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00EF" w14:textId="28077361" w:rsidR="00C50B06" w:rsidRPr="009D4303" w:rsidRDefault="00CA77DE" w:rsidP="009D4303">
      <w:pPr>
        <w:pStyle w:val="Title"/>
        <w:bidi w:val="0"/>
        <w:spacing w:line="360" w:lineRule="auto"/>
        <w:jc w:val="both"/>
        <w:rPr>
          <w:rFonts w:asciiTheme="minorBidi" w:hAnsiTheme="minorBidi" w:cstheme="minorBidi"/>
        </w:rPr>
      </w:pPr>
      <w:r w:rsidRPr="009D4303">
        <w:rPr>
          <w:rFonts w:asciiTheme="minorBidi" w:hAnsiTheme="minorBidi" w:cstheme="minorBidi"/>
        </w:rPr>
        <w:t>Computer Vision – Project Report</w:t>
      </w:r>
    </w:p>
    <w:p w14:paraId="3B75C0FA" w14:textId="4EC82FC3" w:rsidR="00CA77DE" w:rsidRPr="009D4303" w:rsidRDefault="00CA77DE" w:rsidP="009D4303">
      <w:pPr>
        <w:pStyle w:val="Subtitle"/>
        <w:bidi w:val="0"/>
        <w:spacing w:line="360" w:lineRule="auto"/>
        <w:jc w:val="both"/>
        <w:rPr>
          <w:rFonts w:asciiTheme="minorBidi" w:hAnsiTheme="minorBidi" w:cstheme="minorBidi"/>
        </w:rPr>
      </w:pPr>
      <w:r w:rsidRPr="009D4303">
        <w:rPr>
          <w:rFonts w:asciiTheme="minorBidi" w:hAnsiTheme="minorBidi" w:cstheme="minorBidi"/>
        </w:rPr>
        <w:t xml:space="preserve">Yarden Carmel, </w:t>
      </w:r>
      <w:r w:rsidR="00C87BA6" w:rsidRPr="009D4303">
        <w:rPr>
          <w:rFonts w:asciiTheme="minorBidi" w:hAnsiTheme="minorBidi" w:cstheme="minorBidi"/>
        </w:rPr>
        <w:t>208520288</w:t>
      </w:r>
    </w:p>
    <w:p w14:paraId="778F3EBE" w14:textId="29D4BE47" w:rsidR="00CA77DE" w:rsidRPr="009D4303" w:rsidRDefault="00CA77DE" w:rsidP="009D4303">
      <w:pPr>
        <w:pStyle w:val="Subtitle"/>
        <w:bidi w:val="0"/>
        <w:spacing w:line="360" w:lineRule="auto"/>
        <w:jc w:val="both"/>
        <w:rPr>
          <w:rFonts w:asciiTheme="minorBidi" w:hAnsiTheme="minorBidi" w:cstheme="minorBidi"/>
        </w:rPr>
      </w:pPr>
      <w:r w:rsidRPr="009D4303">
        <w:rPr>
          <w:rFonts w:asciiTheme="minorBidi" w:hAnsiTheme="minorBidi" w:cstheme="minorBidi"/>
        </w:rPr>
        <w:t>Yoav Shaked, 315152629</w:t>
      </w:r>
    </w:p>
    <w:p w14:paraId="269988F4" w14:textId="35875532" w:rsidR="00596F8F" w:rsidRPr="009D4303" w:rsidRDefault="003B282C" w:rsidP="009D4303">
      <w:pPr>
        <w:pStyle w:val="Heading1"/>
        <w:bidi w:val="0"/>
        <w:spacing w:line="360" w:lineRule="auto"/>
        <w:jc w:val="both"/>
        <w:rPr>
          <w:rFonts w:asciiTheme="minorBidi" w:hAnsiTheme="minorBidi" w:cstheme="minorBidi"/>
          <w:lang w:val="en-IL"/>
        </w:rPr>
      </w:pPr>
      <w:r w:rsidRPr="009D4303">
        <w:rPr>
          <w:rFonts w:asciiTheme="minorBidi" w:hAnsiTheme="minorBidi" w:cstheme="minorBidi"/>
          <w:lang w:val="en-IL"/>
        </w:rPr>
        <w:t>Introduction</w:t>
      </w:r>
    </w:p>
    <w:p w14:paraId="08F02949" w14:textId="76EFDD31" w:rsidR="00C87BA6" w:rsidRPr="009D4303" w:rsidRDefault="00C87BA6" w:rsidP="009D4303">
      <w:pPr>
        <w:bidi w:val="0"/>
        <w:spacing w:line="360" w:lineRule="auto"/>
        <w:jc w:val="both"/>
        <w:rPr>
          <w:rFonts w:asciiTheme="minorBidi" w:hAnsiTheme="minorBidi"/>
          <w:sz w:val="24"/>
          <w:szCs w:val="24"/>
          <w:lang w:val="en-IL"/>
        </w:rPr>
      </w:pPr>
      <w:r w:rsidRPr="009D4303">
        <w:rPr>
          <w:rFonts w:asciiTheme="minorBidi" w:hAnsiTheme="minorBidi"/>
          <w:sz w:val="24"/>
          <w:szCs w:val="24"/>
          <w:lang w:val="en-IL"/>
        </w:rPr>
        <w:t>In this assignment, we tackle the growing challenge of facial manipulation detection. We explore two types of manipulated media: "Deepfakes" (identity swapping) and "Synthetic" images (GAN</w:t>
      </w:r>
      <w:r w:rsidR="00205228">
        <w:rPr>
          <w:rFonts w:asciiTheme="minorBidi" w:hAnsiTheme="minorBidi"/>
          <w:sz w:val="24"/>
          <w:szCs w:val="24"/>
          <w:lang w:val="en-IL"/>
        </w:rPr>
        <w:t>–</w:t>
      </w:r>
      <w:r w:rsidRPr="009D4303">
        <w:rPr>
          <w:rFonts w:asciiTheme="minorBidi" w:hAnsiTheme="minorBidi"/>
          <w:sz w:val="24"/>
          <w:szCs w:val="24"/>
          <w:lang w:val="en-IL"/>
        </w:rPr>
        <w:t>generated faces). Our goal is to develop binary classifiers capable of distinguishing between real and fake images.</w:t>
      </w:r>
    </w:p>
    <w:p w14:paraId="006C78E4" w14:textId="2E8C80B1" w:rsidR="00C87BA6" w:rsidRPr="009D4303" w:rsidRDefault="00C87BA6" w:rsidP="009D4303">
      <w:pPr>
        <w:bidi w:val="0"/>
        <w:spacing w:line="360" w:lineRule="auto"/>
        <w:jc w:val="both"/>
        <w:rPr>
          <w:rFonts w:asciiTheme="minorBidi" w:hAnsiTheme="minorBidi"/>
          <w:sz w:val="24"/>
          <w:szCs w:val="24"/>
          <w:rtl/>
          <w:lang w:val="en-IL"/>
        </w:rPr>
      </w:pPr>
      <w:r w:rsidRPr="009D4303">
        <w:rPr>
          <w:rFonts w:asciiTheme="minorBidi" w:hAnsiTheme="minorBidi"/>
          <w:sz w:val="24"/>
          <w:szCs w:val="24"/>
          <w:lang w:val="en-IL"/>
        </w:rPr>
        <w:t>We begin by training a simple convolutional network</w:t>
      </w:r>
      <w:r w:rsidR="003B282C" w:rsidRPr="009D4303">
        <w:rPr>
          <w:rFonts w:asciiTheme="minorBidi" w:hAnsiTheme="minorBidi"/>
          <w:sz w:val="24"/>
          <w:szCs w:val="24"/>
          <w:lang w:val="en-IL"/>
        </w:rPr>
        <w:t xml:space="preserve">, </w:t>
      </w:r>
      <w:proofErr w:type="spellStart"/>
      <w:r w:rsidRPr="009D4303">
        <w:rPr>
          <w:rFonts w:asciiTheme="minorBidi" w:hAnsiTheme="minorBidi"/>
          <w:sz w:val="24"/>
          <w:szCs w:val="24"/>
          <w:lang w:val="en-IL"/>
        </w:rPr>
        <w:t>SimpleNet</w:t>
      </w:r>
      <w:proofErr w:type="spellEnd"/>
      <w:r w:rsidR="003B282C" w:rsidRPr="009D4303">
        <w:rPr>
          <w:rFonts w:asciiTheme="minorBidi" w:hAnsiTheme="minorBidi"/>
          <w:sz w:val="24"/>
          <w:szCs w:val="24"/>
          <w:lang w:val="en-IL"/>
        </w:rPr>
        <w:t>,</w:t>
      </w:r>
      <w:r w:rsidRPr="009D4303">
        <w:rPr>
          <w:rFonts w:asciiTheme="minorBidi" w:hAnsiTheme="minorBidi"/>
          <w:sz w:val="24"/>
          <w:szCs w:val="24"/>
          <w:lang w:val="en-IL"/>
        </w:rPr>
        <w:t xml:space="preserve"> from scratch. We </w:t>
      </w:r>
      <w:proofErr w:type="spellStart"/>
      <w:r w:rsidRPr="009D4303">
        <w:rPr>
          <w:rFonts w:asciiTheme="minorBidi" w:hAnsiTheme="minorBidi"/>
          <w:sz w:val="24"/>
          <w:szCs w:val="24"/>
          <w:lang w:val="en-IL"/>
        </w:rPr>
        <w:t>analyze</w:t>
      </w:r>
      <w:proofErr w:type="spellEnd"/>
      <w:r w:rsidRPr="009D4303">
        <w:rPr>
          <w:rFonts w:asciiTheme="minorBidi" w:hAnsiTheme="minorBidi"/>
          <w:sz w:val="24"/>
          <w:szCs w:val="24"/>
          <w:lang w:val="en-IL"/>
        </w:rPr>
        <w:t xml:space="preserve"> its performance and limitations, particularly when applied to high</w:t>
      </w:r>
      <w:r w:rsidR="00205228">
        <w:rPr>
          <w:rFonts w:asciiTheme="minorBidi" w:hAnsiTheme="minorBidi"/>
          <w:sz w:val="24"/>
          <w:szCs w:val="24"/>
          <w:lang w:val="en-IL"/>
        </w:rPr>
        <w:t>–</w:t>
      </w:r>
      <w:r w:rsidRPr="009D4303">
        <w:rPr>
          <w:rFonts w:asciiTheme="minorBidi" w:hAnsiTheme="minorBidi"/>
          <w:sz w:val="24"/>
          <w:szCs w:val="24"/>
          <w:lang w:val="en-IL"/>
        </w:rPr>
        <w:t>quality synthetic data. Subsequently, we employ Transfer Learning by fine</w:t>
      </w:r>
      <w:r w:rsidR="00205228">
        <w:rPr>
          <w:rFonts w:asciiTheme="minorBidi" w:hAnsiTheme="minorBidi"/>
          <w:sz w:val="24"/>
          <w:szCs w:val="24"/>
          <w:lang w:val="en-IL"/>
        </w:rPr>
        <w:t>–</w:t>
      </w:r>
      <w:r w:rsidRPr="009D4303">
        <w:rPr>
          <w:rFonts w:asciiTheme="minorBidi" w:hAnsiTheme="minorBidi"/>
          <w:sz w:val="24"/>
          <w:szCs w:val="24"/>
          <w:lang w:val="en-IL"/>
        </w:rPr>
        <w:t xml:space="preserve">tuning an </w:t>
      </w:r>
      <w:proofErr w:type="spellStart"/>
      <w:r w:rsidRPr="009D4303">
        <w:rPr>
          <w:rFonts w:asciiTheme="minorBidi" w:hAnsiTheme="minorBidi"/>
          <w:sz w:val="24"/>
          <w:szCs w:val="24"/>
          <w:lang w:val="en-IL"/>
        </w:rPr>
        <w:t>Xception</w:t>
      </w:r>
      <w:proofErr w:type="spellEnd"/>
      <w:r w:rsidRPr="009D4303">
        <w:rPr>
          <w:rFonts w:asciiTheme="minorBidi" w:hAnsiTheme="minorBidi"/>
          <w:sz w:val="24"/>
          <w:szCs w:val="24"/>
          <w:lang w:val="en-IL"/>
        </w:rPr>
        <w:t xml:space="preserve"> backbone pre</w:t>
      </w:r>
      <w:r w:rsidR="00205228">
        <w:rPr>
          <w:rFonts w:asciiTheme="minorBidi" w:hAnsiTheme="minorBidi"/>
          <w:sz w:val="24"/>
          <w:szCs w:val="24"/>
          <w:lang w:val="en-IL"/>
        </w:rPr>
        <w:t>–</w:t>
      </w:r>
      <w:r w:rsidRPr="009D4303">
        <w:rPr>
          <w:rFonts w:asciiTheme="minorBidi" w:hAnsiTheme="minorBidi"/>
          <w:sz w:val="24"/>
          <w:szCs w:val="24"/>
          <w:lang w:val="en-IL"/>
        </w:rPr>
        <w:t>trained on ImageNet. Finally, we interpret our models' decision</w:t>
      </w:r>
      <w:r w:rsidR="00205228">
        <w:rPr>
          <w:rFonts w:asciiTheme="minorBidi" w:hAnsiTheme="minorBidi"/>
          <w:sz w:val="24"/>
          <w:szCs w:val="24"/>
          <w:lang w:val="en-IL"/>
        </w:rPr>
        <w:t>–</w:t>
      </w:r>
      <w:r w:rsidRPr="009D4303">
        <w:rPr>
          <w:rFonts w:asciiTheme="minorBidi" w:hAnsiTheme="minorBidi"/>
          <w:sz w:val="24"/>
          <w:szCs w:val="24"/>
          <w:lang w:val="en-IL"/>
        </w:rPr>
        <w:t>making processes using visual explainability tools like Saliency Maps and Grad</w:t>
      </w:r>
      <w:r w:rsidR="00205228">
        <w:rPr>
          <w:rFonts w:asciiTheme="minorBidi" w:hAnsiTheme="minorBidi"/>
          <w:sz w:val="24"/>
          <w:szCs w:val="24"/>
          <w:lang w:val="en-IL"/>
        </w:rPr>
        <w:t>–</w:t>
      </w:r>
      <w:r w:rsidRPr="009D4303">
        <w:rPr>
          <w:rFonts w:asciiTheme="minorBidi" w:hAnsiTheme="minorBidi"/>
          <w:sz w:val="24"/>
          <w:szCs w:val="24"/>
          <w:lang w:val="en-IL"/>
        </w:rPr>
        <w:t>CAM to understand which facial features drive the classification.</w:t>
      </w:r>
    </w:p>
    <w:p w14:paraId="11A2678D" w14:textId="2DDAECDA" w:rsidR="003B282C" w:rsidRPr="009D4303" w:rsidRDefault="003B282C" w:rsidP="009D4303">
      <w:pPr>
        <w:bidi w:val="0"/>
        <w:spacing w:line="360" w:lineRule="auto"/>
        <w:jc w:val="both"/>
        <w:rPr>
          <w:rFonts w:asciiTheme="minorBidi" w:hAnsiTheme="minorBidi"/>
          <w:sz w:val="24"/>
          <w:szCs w:val="24"/>
          <w:lang w:val="en-IL"/>
        </w:rPr>
      </w:pPr>
      <w:r w:rsidRPr="009D4303">
        <w:rPr>
          <w:rFonts w:asciiTheme="minorBidi" w:hAnsiTheme="minorBidi"/>
          <w:sz w:val="24"/>
          <w:szCs w:val="24"/>
          <w:lang w:val="en-IL"/>
        </w:rPr>
        <w:t xml:space="preserve">The project assignment is comprised from “instructional”, discussion and plotting questions. Only the latter 2 will be addressed (in order of appearance), as instructional segments are carried out in the </w:t>
      </w:r>
      <w:r w:rsidR="00FB5AF9" w:rsidRPr="009D4303">
        <w:rPr>
          <w:rFonts w:asciiTheme="minorBidi" w:hAnsiTheme="minorBidi"/>
          <w:sz w:val="24"/>
          <w:szCs w:val="24"/>
          <w:lang w:val="en-IL"/>
        </w:rPr>
        <w:t>accompanying</w:t>
      </w:r>
      <w:r w:rsidRPr="009D4303">
        <w:rPr>
          <w:rFonts w:asciiTheme="minorBidi" w:hAnsiTheme="minorBidi"/>
          <w:sz w:val="24"/>
          <w:szCs w:val="24"/>
          <w:lang w:val="en-IL"/>
        </w:rPr>
        <w:t xml:space="preserve"> code solution.</w:t>
      </w:r>
    </w:p>
    <w:p w14:paraId="16B92FFD" w14:textId="77777777" w:rsidR="00CA77DE" w:rsidRPr="009D4303" w:rsidRDefault="00CA77DE" w:rsidP="009D4303">
      <w:pPr>
        <w:bidi w:val="0"/>
        <w:spacing w:line="360" w:lineRule="auto"/>
        <w:jc w:val="both"/>
        <w:rPr>
          <w:rFonts w:asciiTheme="minorBidi" w:hAnsiTheme="minorBidi"/>
          <w:sz w:val="24"/>
          <w:szCs w:val="24"/>
          <w:lang w:val="en-IL"/>
        </w:rPr>
      </w:pPr>
    </w:p>
    <w:p w14:paraId="3F2DE7DE" w14:textId="77777777" w:rsidR="003B282C" w:rsidRPr="009D4303" w:rsidRDefault="003B282C" w:rsidP="009D4303">
      <w:pPr>
        <w:bidi w:val="0"/>
        <w:spacing w:line="360" w:lineRule="auto"/>
        <w:jc w:val="both"/>
        <w:rPr>
          <w:rFonts w:asciiTheme="minorBidi" w:hAnsiTheme="minorBidi"/>
          <w:b/>
          <w:bCs/>
          <w:sz w:val="24"/>
          <w:szCs w:val="24"/>
        </w:rPr>
      </w:pPr>
      <w:r w:rsidRPr="009D4303">
        <w:rPr>
          <w:rFonts w:asciiTheme="minorBidi" w:hAnsiTheme="minorBidi"/>
          <w:b/>
          <w:bCs/>
          <w:sz w:val="24"/>
          <w:szCs w:val="24"/>
        </w:rPr>
        <w:br w:type="page"/>
      </w:r>
    </w:p>
    <w:p w14:paraId="1F9DBADF" w14:textId="3D9330A2" w:rsidR="00CA77DE" w:rsidRPr="009D4303" w:rsidRDefault="003B282C" w:rsidP="009D4303">
      <w:pPr>
        <w:pStyle w:val="Heading1"/>
        <w:bidi w:val="0"/>
        <w:spacing w:line="360" w:lineRule="auto"/>
        <w:jc w:val="both"/>
        <w:rPr>
          <w:rFonts w:asciiTheme="minorBidi" w:hAnsiTheme="minorBidi" w:cstheme="minorBidi"/>
        </w:rPr>
      </w:pPr>
      <w:r w:rsidRPr="009D4303">
        <w:rPr>
          <w:rFonts w:asciiTheme="minorBidi" w:hAnsiTheme="minorBidi" w:cstheme="minorBidi"/>
        </w:rPr>
        <w:lastRenderedPageBreak/>
        <w:t>Chapter 2</w:t>
      </w:r>
    </w:p>
    <w:p w14:paraId="4E2AFF0C" w14:textId="328C3BDC" w:rsidR="003B282C" w:rsidRPr="009D4303" w:rsidRDefault="003B282C"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2</w:t>
      </w:r>
    </w:p>
    <w:p w14:paraId="26DBF9F2" w14:textId="173768FB" w:rsidR="00CA77DE" w:rsidRPr="009D4303" w:rsidRDefault="003B282C" w:rsidP="009D4303">
      <w:pPr>
        <w:bidi w:val="0"/>
        <w:spacing w:line="360" w:lineRule="auto"/>
        <w:jc w:val="both"/>
        <w:rPr>
          <w:rFonts w:asciiTheme="minorBidi" w:hAnsiTheme="minorBidi"/>
        </w:rPr>
      </w:pPr>
      <w:r w:rsidRPr="009D4303">
        <w:rPr>
          <w:rFonts w:asciiTheme="minorBidi" w:hAnsiTheme="minorBidi"/>
        </w:rPr>
        <w:t>Random s</w:t>
      </w:r>
      <w:r w:rsidR="00CA77DE" w:rsidRPr="009D4303">
        <w:rPr>
          <w:rFonts w:asciiTheme="minorBidi" w:hAnsiTheme="minorBidi"/>
        </w:rPr>
        <w:t>amples from the Faces Dataset</w:t>
      </w:r>
      <w:r w:rsidRPr="009D4303">
        <w:rPr>
          <w:rFonts w:asciiTheme="minorBidi" w:hAnsiTheme="minorBidi"/>
        </w:rPr>
        <w:t>, as pulled by the code</w:t>
      </w:r>
      <w:r w:rsidR="00CA77DE" w:rsidRPr="009D4303">
        <w:rPr>
          <w:rFonts w:asciiTheme="minorBidi" w:hAnsiTheme="minorBidi"/>
        </w:rPr>
        <w:t>:</w:t>
      </w:r>
    </w:p>
    <w:p w14:paraId="0BBDFD94" w14:textId="37A72C03" w:rsidR="00CA77DE" w:rsidRPr="009D4303" w:rsidRDefault="00CA77DE" w:rsidP="009D4303">
      <w:pPr>
        <w:bidi w:val="0"/>
        <w:spacing w:line="360" w:lineRule="auto"/>
        <w:jc w:val="center"/>
        <w:rPr>
          <w:rFonts w:asciiTheme="minorBidi" w:hAnsiTheme="minorBidi"/>
        </w:rPr>
      </w:pPr>
      <w:r w:rsidRPr="009D4303">
        <w:rPr>
          <w:rFonts w:asciiTheme="minorBidi" w:hAnsiTheme="minorBidi"/>
          <w:noProof/>
        </w:rPr>
        <w:drawing>
          <wp:inline distT="0" distB="0" distL="0" distR="0" wp14:anchorId="235035AD" wp14:editId="3EE39631">
            <wp:extent cx="5400003" cy="5400000"/>
            <wp:effectExtent l="0" t="0" r="0" b="0"/>
            <wp:docPr id="5976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7727" name=""/>
                    <pic:cNvPicPr/>
                  </pic:nvPicPr>
                  <pic:blipFill rotWithShape="1">
                    <a:blip r:embed="rId7"/>
                    <a:srcRect l="6824" t="6824" r="6824" b="6824"/>
                    <a:stretch>
                      <a:fillRect/>
                    </a:stretch>
                  </pic:blipFill>
                  <pic:spPr bwMode="auto">
                    <a:xfrm>
                      <a:off x="0" y="0"/>
                      <a:ext cx="5400003" cy="5400000"/>
                    </a:xfrm>
                    <a:prstGeom prst="rect">
                      <a:avLst/>
                    </a:prstGeom>
                    <a:ln>
                      <a:noFill/>
                    </a:ln>
                    <a:extLst>
                      <a:ext uri="{53640926-AAD7-44D8-BBD7-CCE9431645EC}">
                        <a14:shadowObscured xmlns:a14="http://schemas.microsoft.com/office/drawing/2010/main"/>
                      </a:ext>
                    </a:extLst>
                  </pic:spPr>
                </pic:pic>
              </a:graphicData>
            </a:graphic>
          </wp:inline>
        </w:drawing>
      </w:r>
    </w:p>
    <w:p w14:paraId="18D9071C" w14:textId="2002C091" w:rsidR="00D53001" w:rsidRPr="009D4303" w:rsidRDefault="00D53001" w:rsidP="009D4303">
      <w:pPr>
        <w:bidi w:val="0"/>
        <w:spacing w:line="360" w:lineRule="auto"/>
        <w:jc w:val="both"/>
        <w:rPr>
          <w:rFonts w:asciiTheme="minorBidi" w:hAnsiTheme="minorBidi"/>
        </w:rPr>
      </w:pPr>
      <w:r w:rsidRPr="009D4303">
        <w:rPr>
          <w:rFonts w:asciiTheme="minorBidi" w:hAnsiTheme="minorBidi"/>
        </w:rPr>
        <w:t xml:space="preserve">Samples from the Faces Dataset. The </w:t>
      </w:r>
      <w:r w:rsidR="00C94460" w:rsidRPr="009D4303">
        <w:rPr>
          <w:rFonts w:asciiTheme="minorBidi" w:hAnsiTheme="minorBidi"/>
        </w:rPr>
        <w:t>left</w:t>
      </w:r>
      <w:r w:rsidRPr="009D4303">
        <w:rPr>
          <w:rFonts w:asciiTheme="minorBidi" w:hAnsiTheme="minorBidi"/>
        </w:rPr>
        <w:t xml:space="preserve"> </w:t>
      </w:r>
      <w:r w:rsidR="00C94460" w:rsidRPr="009D4303">
        <w:rPr>
          <w:rFonts w:asciiTheme="minorBidi" w:hAnsiTheme="minorBidi"/>
        </w:rPr>
        <w:t xml:space="preserve">column </w:t>
      </w:r>
      <w:r w:rsidRPr="009D4303">
        <w:rPr>
          <w:rFonts w:asciiTheme="minorBidi" w:hAnsiTheme="minorBidi"/>
        </w:rPr>
        <w:t xml:space="preserve">displays real images, showing natural lighting and diverse backgrounds. The </w:t>
      </w:r>
      <w:r w:rsidR="00C94460" w:rsidRPr="009D4303">
        <w:rPr>
          <w:rFonts w:asciiTheme="minorBidi" w:hAnsiTheme="minorBidi"/>
        </w:rPr>
        <w:t>right</w:t>
      </w:r>
      <w:r w:rsidRPr="009D4303">
        <w:rPr>
          <w:rFonts w:asciiTheme="minorBidi" w:hAnsiTheme="minorBidi"/>
        </w:rPr>
        <w:t xml:space="preserve"> </w:t>
      </w:r>
      <w:r w:rsidR="00C94460" w:rsidRPr="009D4303">
        <w:rPr>
          <w:rFonts w:asciiTheme="minorBidi" w:hAnsiTheme="minorBidi"/>
        </w:rPr>
        <w:t xml:space="preserve">column </w:t>
      </w:r>
      <w:r w:rsidRPr="009D4303">
        <w:rPr>
          <w:rFonts w:asciiTheme="minorBidi" w:hAnsiTheme="minorBidi"/>
        </w:rPr>
        <w:t xml:space="preserve">displays </w:t>
      </w:r>
      <w:r w:rsidR="0045591F" w:rsidRPr="009D4303">
        <w:rPr>
          <w:rFonts w:asciiTheme="minorBidi" w:hAnsiTheme="minorBidi"/>
        </w:rPr>
        <w:t>fake</w:t>
      </w:r>
      <w:r w:rsidRPr="009D4303">
        <w:rPr>
          <w:rFonts w:asciiTheme="minorBidi" w:hAnsiTheme="minorBidi"/>
        </w:rPr>
        <w:t xml:space="preserve"> images, which occasionally exhibit blending artifacts around the facial boundaries.</w:t>
      </w:r>
    </w:p>
    <w:p w14:paraId="06BA2004" w14:textId="77777777" w:rsidR="0052113A" w:rsidRPr="009D4303" w:rsidRDefault="0052113A" w:rsidP="009D4303">
      <w:pPr>
        <w:bidi w:val="0"/>
        <w:spacing w:line="360" w:lineRule="auto"/>
        <w:jc w:val="both"/>
        <w:rPr>
          <w:rFonts w:asciiTheme="minorBidi" w:eastAsiaTheme="majorEastAsia" w:hAnsiTheme="minorBidi"/>
          <w:color w:val="0F4761" w:themeColor="accent1" w:themeShade="BF"/>
          <w:sz w:val="40"/>
          <w:szCs w:val="40"/>
        </w:rPr>
      </w:pPr>
      <w:r w:rsidRPr="009D4303">
        <w:rPr>
          <w:rFonts w:asciiTheme="minorBidi" w:hAnsiTheme="minorBidi"/>
        </w:rPr>
        <w:br w:type="page"/>
      </w:r>
    </w:p>
    <w:p w14:paraId="2240F5C8" w14:textId="14867EC6" w:rsidR="00CB54BF" w:rsidRPr="009D4303" w:rsidRDefault="002C2D30" w:rsidP="009D4303">
      <w:pPr>
        <w:pStyle w:val="Heading1"/>
        <w:bidi w:val="0"/>
        <w:spacing w:line="360" w:lineRule="auto"/>
        <w:jc w:val="both"/>
        <w:rPr>
          <w:rFonts w:asciiTheme="minorBidi" w:hAnsiTheme="minorBidi" w:cstheme="minorBidi"/>
        </w:rPr>
      </w:pPr>
      <w:r w:rsidRPr="009D4303">
        <w:rPr>
          <w:rFonts w:asciiTheme="minorBidi" w:hAnsiTheme="minorBidi" w:cstheme="minorBidi"/>
        </w:rPr>
        <w:lastRenderedPageBreak/>
        <w:t>Chapter 3</w:t>
      </w:r>
    </w:p>
    <w:p w14:paraId="6372BA50" w14:textId="0A32CFD5" w:rsidR="00CA77DE" w:rsidRPr="009D4303" w:rsidRDefault="00CA77DE"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6</w:t>
      </w:r>
    </w:p>
    <w:p w14:paraId="60DD022B" w14:textId="35CBCFA5" w:rsidR="0052113A" w:rsidRPr="009D4303" w:rsidRDefault="0052113A" w:rsidP="009D4303">
      <w:pPr>
        <w:bidi w:val="0"/>
        <w:spacing w:line="360" w:lineRule="auto"/>
        <w:jc w:val="both"/>
        <w:rPr>
          <w:rFonts w:asciiTheme="minorBidi" w:hAnsiTheme="minorBidi"/>
        </w:rPr>
      </w:pPr>
      <w:r w:rsidRPr="009D4303">
        <w:rPr>
          <w:rFonts w:asciiTheme="minorBidi" w:hAnsiTheme="minorBidi"/>
        </w:rPr>
        <w:t>Yes, the JSON log reflects a typical training trajectory. We observe that the training loss consistently decreases (0.56 to 0.08) while training accuracy increases (72% to 97%). However, the validation accuracy peaks at approximately 86% in Epoch 3 and subsequently plateaus or degrades. This divergence between training and validation metrics is a classic signature of overfitting, indicating the model is memorizing the training data rather than generalizing.</w:t>
      </w:r>
    </w:p>
    <w:p w14:paraId="1C69F1C5" w14:textId="080C1E72" w:rsidR="00CA77DE" w:rsidRPr="009D4303" w:rsidRDefault="00CA77DE"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7</w:t>
      </w:r>
    </w:p>
    <w:p w14:paraId="4FBBCFD2" w14:textId="478A656A" w:rsidR="0046158D" w:rsidRPr="009D4303" w:rsidRDefault="00CA77DE" w:rsidP="009D4303">
      <w:pPr>
        <w:bidi w:val="0"/>
        <w:spacing w:line="360" w:lineRule="auto"/>
        <w:jc w:val="both"/>
        <w:rPr>
          <w:rFonts w:asciiTheme="minorBidi" w:hAnsiTheme="minorBidi"/>
          <w:rtl/>
        </w:rPr>
      </w:pPr>
      <w:r w:rsidRPr="009D4303">
        <w:rPr>
          <w:rFonts w:asciiTheme="minorBidi" w:hAnsiTheme="minorBidi"/>
        </w:rPr>
        <w:t xml:space="preserve">Accuracy plot for </w:t>
      </w:r>
      <w:proofErr w:type="spellStart"/>
      <w:r w:rsidRPr="009D4303">
        <w:rPr>
          <w:rFonts w:asciiTheme="minorBidi" w:hAnsiTheme="minorBidi"/>
        </w:rPr>
        <w:t>SimpleNet</w:t>
      </w:r>
      <w:proofErr w:type="spellEnd"/>
      <w:r w:rsidRPr="009D4303">
        <w:rPr>
          <w:rFonts w:asciiTheme="minorBidi" w:hAnsiTheme="minorBidi"/>
        </w:rPr>
        <w:t xml:space="preserve"> on Deepfakes:</w:t>
      </w:r>
    </w:p>
    <w:p w14:paraId="470FFE7A" w14:textId="193635D4" w:rsidR="00CA77DE" w:rsidRDefault="00CA77DE" w:rsidP="009D4303">
      <w:pPr>
        <w:bidi w:val="0"/>
        <w:spacing w:line="360" w:lineRule="auto"/>
        <w:jc w:val="both"/>
        <w:rPr>
          <w:rFonts w:asciiTheme="minorBidi" w:hAnsiTheme="minorBidi"/>
        </w:rPr>
      </w:pPr>
      <w:r w:rsidRPr="009D4303">
        <w:rPr>
          <w:rFonts w:asciiTheme="minorBidi" w:hAnsiTheme="minorBidi"/>
          <w:noProof/>
        </w:rPr>
        <w:drawing>
          <wp:inline distT="0" distB="0" distL="0" distR="0" wp14:anchorId="73381FA8" wp14:editId="76FFCB04">
            <wp:extent cx="5400004" cy="5400000"/>
            <wp:effectExtent l="0" t="0" r="0" b="0"/>
            <wp:docPr id="87433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33664" name=""/>
                    <pic:cNvPicPr/>
                  </pic:nvPicPr>
                  <pic:blipFill rotWithShape="1">
                    <a:blip r:embed="rId8"/>
                    <a:srcRect l="5539" t="5539" r="5539" b="5539"/>
                    <a:stretch>
                      <a:fillRect/>
                    </a:stretch>
                  </pic:blipFill>
                  <pic:spPr bwMode="auto">
                    <a:xfrm>
                      <a:off x="0" y="0"/>
                      <a:ext cx="5400004" cy="5400000"/>
                    </a:xfrm>
                    <a:prstGeom prst="rect">
                      <a:avLst/>
                    </a:prstGeom>
                    <a:ln>
                      <a:noFill/>
                    </a:ln>
                    <a:extLst>
                      <a:ext uri="{53640926-AAD7-44D8-BBD7-CCE9431645EC}">
                        <a14:shadowObscured xmlns:a14="http://schemas.microsoft.com/office/drawing/2010/main"/>
                      </a:ext>
                    </a:extLst>
                  </pic:spPr>
                </pic:pic>
              </a:graphicData>
            </a:graphic>
          </wp:inline>
        </w:drawing>
      </w:r>
    </w:p>
    <w:p w14:paraId="2955DD1A" w14:textId="12DBCB85" w:rsidR="00176A8F" w:rsidRPr="00176A8F" w:rsidRDefault="00176A8F" w:rsidP="00176A8F">
      <w:pPr>
        <w:bidi w:val="0"/>
        <w:spacing w:line="360" w:lineRule="auto"/>
        <w:jc w:val="both"/>
        <w:rPr>
          <w:rFonts w:asciiTheme="minorBidi" w:hAnsiTheme="minorBidi"/>
          <w:lang w:val="en-IL"/>
        </w:rPr>
      </w:pPr>
      <w:r w:rsidRPr="00176A8F">
        <w:rPr>
          <w:rFonts w:asciiTheme="minorBidi" w:hAnsiTheme="minorBidi"/>
          <w:lang w:val="en-IL"/>
        </w:rPr>
        <w:lastRenderedPageBreak/>
        <w:t>The accuracy plot reveals a clear divergence between the model's performance on seen versus unseen data. The training accuracy (blue line) climbs near</w:t>
      </w:r>
      <w:r w:rsidR="00205228">
        <w:rPr>
          <w:rFonts w:asciiTheme="minorBidi" w:hAnsiTheme="minorBidi"/>
          <w:lang w:val="en-IL"/>
        </w:rPr>
        <w:t>–</w:t>
      </w:r>
      <w:r w:rsidRPr="00176A8F">
        <w:rPr>
          <w:rFonts w:asciiTheme="minorBidi" w:hAnsiTheme="minorBidi"/>
          <w:lang w:val="en-IL"/>
        </w:rPr>
        <w:t xml:space="preserve">monotonically, reaching a high of approximately 97%. In contrast, the validation accuracy (orange line) peaks at roughly 86% around Epoch 3 before plateauing. This substantial gap </w:t>
      </w:r>
      <m:oMath>
        <m:d>
          <m:dPr>
            <m:ctrlPr>
              <w:rPr>
                <w:rFonts w:ascii="Cambria Math" w:hAnsi="Cambria Math"/>
                <w:i/>
                <w:lang w:val="en-IL"/>
              </w:rPr>
            </m:ctrlPr>
          </m:dPr>
          <m:e>
            <m:r>
              <m:rPr>
                <m:sty m:val="p"/>
              </m:rPr>
              <w:rPr>
                <w:rFonts w:ascii="Cambria Math" w:hAnsi="Cambria Math"/>
                <w:lang w:val="en-IL"/>
              </w:rPr>
              <m:t>∼</m:t>
            </m:r>
            <m:r>
              <w:rPr>
                <w:rFonts w:ascii="Cambria Math" w:hAnsi="Cambria Math"/>
                <w:lang w:val="en-IL"/>
              </w:rPr>
              <m:t>11%</m:t>
            </m:r>
          </m:e>
        </m:d>
      </m:oMath>
      <w:r w:rsidRPr="00176A8F">
        <w:rPr>
          <w:rFonts w:asciiTheme="minorBidi" w:hAnsiTheme="minorBidi"/>
          <w:lang w:val="en-IL"/>
        </w:rPr>
        <w:t xml:space="preserve"> between the training and validation metrics confirms that the </w:t>
      </w:r>
      <w:proofErr w:type="spellStart"/>
      <w:r w:rsidRPr="00176A8F">
        <w:rPr>
          <w:rFonts w:asciiTheme="minorBidi" w:hAnsiTheme="minorBidi"/>
          <w:lang w:val="en-IL"/>
        </w:rPr>
        <w:t>SimpleNet</w:t>
      </w:r>
      <w:proofErr w:type="spellEnd"/>
      <w:r w:rsidRPr="00176A8F">
        <w:rPr>
          <w:rFonts w:asciiTheme="minorBidi" w:hAnsiTheme="minorBidi"/>
          <w:lang w:val="en-IL"/>
        </w:rPr>
        <w:t xml:space="preserve"> model has begun to memorize specific artifacts in the training set rather than learning generalized features applicable to the validation set.</w:t>
      </w:r>
    </w:p>
    <w:p w14:paraId="6089685F" w14:textId="77777777" w:rsidR="00176A8F" w:rsidRPr="00176A8F" w:rsidRDefault="00176A8F" w:rsidP="00176A8F">
      <w:pPr>
        <w:bidi w:val="0"/>
        <w:spacing w:line="360" w:lineRule="auto"/>
        <w:jc w:val="both"/>
        <w:rPr>
          <w:rFonts w:asciiTheme="minorBidi" w:hAnsiTheme="minorBidi"/>
          <w:lang w:val="en-IL"/>
        </w:rPr>
      </w:pPr>
    </w:p>
    <w:p w14:paraId="6BF1BDE6" w14:textId="77777777" w:rsidR="0046158D" w:rsidRPr="009D4303" w:rsidRDefault="0046158D" w:rsidP="009D4303">
      <w:pPr>
        <w:bidi w:val="0"/>
        <w:spacing w:line="360" w:lineRule="auto"/>
        <w:jc w:val="both"/>
        <w:rPr>
          <w:rFonts w:asciiTheme="minorBidi" w:hAnsiTheme="minorBidi"/>
        </w:rPr>
      </w:pPr>
    </w:p>
    <w:p w14:paraId="4D3E93D5" w14:textId="23616F26" w:rsidR="00CA77DE" w:rsidRPr="009D4303" w:rsidRDefault="00CA77DE" w:rsidP="009D4303">
      <w:pPr>
        <w:bidi w:val="0"/>
        <w:spacing w:line="360" w:lineRule="auto"/>
        <w:jc w:val="both"/>
        <w:rPr>
          <w:rFonts w:asciiTheme="minorBidi" w:hAnsiTheme="minorBidi"/>
        </w:rPr>
      </w:pPr>
      <w:r w:rsidRPr="009D4303">
        <w:rPr>
          <w:rFonts w:asciiTheme="minorBidi" w:hAnsiTheme="minorBidi"/>
        </w:rPr>
        <w:t xml:space="preserve">Loss plot for </w:t>
      </w:r>
      <w:proofErr w:type="spellStart"/>
      <w:r w:rsidRPr="009D4303">
        <w:rPr>
          <w:rFonts w:asciiTheme="minorBidi" w:hAnsiTheme="minorBidi"/>
        </w:rPr>
        <w:t>SimpleNet</w:t>
      </w:r>
      <w:proofErr w:type="spellEnd"/>
      <w:r w:rsidRPr="009D4303">
        <w:rPr>
          <w:rFonts w:asciiTheme="minorBidi" w:hAnsiTheme="minorBidi"/>
        </w:rPr>
        <w:t xml:space="preserve"> on Deepfakes:</w:t>
      </w:r>
    </w:p>
    <w:p w14:paraId="76CA62B0" w14:textId="4D38FF3C" w:rsidR="00CB54BF" w:rsidRDefault="00CA77DE" w:rsidP="009D4303">
      <w:pPr>
        <w:bidi w:val="0"/>
        <w:spacing w:line="360" w:lineRule="auto"/>
        <w:jc w:val="both"/>
        <w:rPr>
          <w:rFonts w:asciiTheme="minorBidi" w:hAnsiTheme="minorBidi"/>
          <w:rtl/>
        </w:rPr>
      </w:pPr>
      <w:r w:rsidRPr="009D4303">
        <w:rPr>
          <w:rFonts w:asciiTheme="minorBidi" w:hAnsiTheme="minorBidi"/>
          <w:noProof/>
        </w:rPr>
        <w:drawing>
          <wp:inline distT="0" distB="0" distL="0" distR="0" wp14:anchorId="6D711D93" wp14:editId="7D60A657">
            <wp:extent cx="5400002" cy="5400000"/>
            <wp:effectExtent l="0" t="0" r="0" b="0"/>
            <wp:docPr id="85612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26464" name=""/>
                    <pic:cNvPicPr/>
                  </pic:nvPicPr>
                  <pic:blipFill rotWithShape="1">
                    <a:blip r:embed="rId9"/>
                    <a:srcRect l="5522" t="5522" r="5522" b="5522"/>
                    <a:stretch>
                      <a:fillRect/>
                    </a:stretch>
                  </pic:blipFill>
                  <pic:spPr bwMode="auto">
                    <a:xfrm>
                      <a:off x="0" y="0"/>
                      <a:ext cx="5400002" cy="5400000"/>
                    </a:xfrm>
                    <a:prstGeom prst="rect">
                      <a:avLst/>
                    </a:prstGeom>
                    <a:ln>
                      <a:noFill/>
                    </a:ln>
                    <a:extLst>
                      <a:ext uri="{53640926-AAD7-44D8-BBD7-CCE9431645EC}">
                        <a14:shadowObscured xmlns:a14="http://schemas.microsoft.com/office/drawing/2010/main"/>
                      </a:ext>
                    </a:extLst>
                  </pic:spPr>
                </pic:pic>
              </a:graphicData>
            </a:graphic>
          </wp:inline>
        </w:drawing>
      </w:r>
    </w:p>
    <w:p w14:paraId="7E825AF0" w14:textId="554EE993" w:rsidR="00176A8F" w:rsidRPr="009D4303" w:rsidRDefault="00176A8F" w:rsidP="00176A8F">
      <w:pPr>
        <w:bidi w:val="0"/>
        <w:spacing w:line="360" w:lineRule="auto"/>
        <w:jc w:val="both"/>
        <w:rPr>
          <w:rFonts w:asciiTheme="minorBidi" w:hAnsiTheme="minorBidi"/>
        </w:rPr>
      </w:pPr>
      <w:r w:rsidRPr="00176A8F">
        <w:rPr>
          <w:rFonts w:asciiTheme="minorBidi" w:hAnsiTheme="minorBidi"/>
        </w:rPr>
        <w:t xml:space="preserve">The loss curve demonstrates a consistent downward trend for the training set, decreasing significantly from an initial value of 0.56 to 0.08 by the final epoch. This </w:t>
      </w:r>
      <w:r w:rsidRPr="00176A8F">
        <w:rPr>
          <w:rFonts w:asciiTheme="minorBidi" w:hAnsiTheme="minorBidi"/>
        </w:rPr>
        <w:lastRenderedPageBreak/>
        <w:t>sharp decline indicates that the optimizer is successfully minimizing the cross</w:t>
      </w:r>
      <w:r w:rsidR="00205228">
        <w:rPr>
          <w:rFonts w:asciiTheme="minorBidi" w:hAnsiTheme="minorBidi"/>
        </w:rPr>
        <w:t>–</w:t>
      </w:r>
      <w:r w:rsidRPr="00176A8F">
        <w:rPr>
          <w:rFonts w:asciiTheme="minorBidi" w:hAnsiTheme="minorBidi"/>
        </w:rPr>
        <w:t>entropy error on the training data. However, the validation loss does not follow this steep descent indefinitely; it stabilizes around Epoch 3. The divergence between the continuing drop in training loss and the stagnation of validation loss suggests that further training beyond this point yields diminishing returns and primarily contributes to overfitting.</w:t>
      </w:r>
    </w:p>
    <w:p w14:paraId="69103FEA" w14:textId="47283E00" w:rsidR="00CA77DE" w:rsidRPr="009D4303" w:rsidRDefault="00CA77DE"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8</w:t>
      </w:r>
    </w:p>
    <w:p w14:paraId="2AF9E8F9" w14:textId="18ACF140" w:rsidR="00CA77DE" w:rsidRPr="009D4303" w:rsidRDefault="00CA77DE" w:rsidP="009D4303">
      <w:pPr>
        <w:bidi w:val="0"/>
        <w:spacing w:line="360" w:lineRule="auto"/>
        <w:jc w:val="both"/>
        <w:rPr>
          <w:rFonts w:asciiTheme="minorBidi" w:hAnsiTheme="minorBidi"/>
        </w:rPr>
      </w:pPr>
      <w:r w:rsidRPr="009D4303">
        <w:rPr>
          <w:rFonts w:asciiTheme="minorBidi" w:hAnsiTheme="minorBidi"/>
        </w:rPr>
        <w:t>According to the JSON log, the highest validation accuracy was 8</w:t>
      </w:r>
      <w:r w:rsidR="0090662C">
        <w:rPr>
          <w:rFonts w:asciiTheme="minorBidi" w:hAnsiTheme="minorBidi"/>
        </w:rPr>
        <w:t>8</w:t>
      </w:r>
      <w:r w:rsidRPr="009D4303">
        <w:rPr>
          <w:rFonts w:asciiTheme="minorBidi" w:hAnsiTheme="minorBidi"/>
        </w:rPr>
        <w:t>.</w:t>
      </w:r>
      <w:r w:rsidR="0090662C">
        <w:rPr>
          <w:rFonts w:asciiTheme="minorBidi" w:hAnsiTheme="minorBidi"/>
        </w:rPr>
        <w:t>42</w:t>
      </w:r>
      <w:r w:rsidRPr="009D4303">
        <w:rPr>
          <w:rFonts w:asciiTheme="minorBidi" w:hAnsiTheme="minorBidi"/>
        </w:rPr>
        <w:t>% at Epoch 3, the corresponding test accuracy was 8</w:t>
      </w:r>
      <w:r w:rsidR="0090662C">
        <w:rPr>
          <w:rFonts w:asciiTheme="minorBidi" w:hAnsiTheme="minorBidi"/>
        </w:rPr>
        <w:t>5.8</w:t>
      </w:r>
      <w:r w:rsidRPr="009D4303">
        <w:rPr>
          <w:rFonts w:asciiTheme="minorBidi" w:hAnsiTheme="minorBidi"/>
        </w:rPr>
        <w:t>%, which was also the highest.</w:t>
      </w:r>
    </w:p>
    <w:p w14:paraId="7630C456" w14:textId="77777777" w:rsidR="00CA77DE" w:rsidRPr="009D4303" w:rsidRDefault="00CA77DE" w:rsidP="009D4303">
      <w:pPr>
        <w:bidi w:val="0"/>
        <w:spacing w:line="360" w:lineRule="auto"/>
        <w:jc w:val="both"/>
        <w:rPr>
          <w:rFonts w:asciiTheme="minorBidi" w:hAnsiTheme="minorBidi"/>
        </w:rPr>
      </w:pPr>
    </w:p>
    <w:p w14:paraId="52B9D33B" w14:textId="1B5DE88A" w:rsidR="00CA77DE" w:rsidRPr="009D4303" w:rsidRDefault="00CA77DE"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9</w:t>
      </w:r>
    </w:p>
    <w:p w14:paraId="2BEC9D0E" w14:textId="4E02768D" w:rsidR="00555A74" w:rsidRPr="009D4303" w:rsidRDefault="0046158D" w:rsidP="009D4303">
      <w:pPr>
        <w:bidi w:val="0"/>
        <w:spacing w:line="360" w:lineRule="auto"/>
        <w:jc w:val="both"/>
        <w:rPr>
          <w:rFonts w:asciiTheme="minorBidi" w:hAnsiTheme="minorBidi"/>
        </w:rPr>
      </w:pPr>
      <w:r w:rsidRPr="009D4303">
        <w:rPr>
          <w:rFonts w:asciiTheme="minorBidi" w:hAnsiTheme="minorBidi"/>
        </w:rPr>
        <w:t>The ratio of fake to real images in the test set is 0.5. Specifically, the dataset is imbalanced, containing 700 fake images and 1400 real images.</w:t>
      </w:r>
    </w:p>
    <w:p w14:paraId="08E6822A" w14:textId="44CF4E46" w:rsidR="0046158D" w:rsidRPr="009D4303" w:rsidRDefault="00555A74" w:rsidP="00A95028">
      <w:pPr>
        <w:pStyle w:val="Heading2"/>
        <w:bidi w:val="0"/>
        <w:spacing w:line="360" w:lineRule="auto"/>
        <w:jc w:val="both"/>
        <w:rPr>
          <w:rFonts w:asciiTheme="minorBidi" w:hAnsiTheme="minorBidi" w:cstheme="minorBidi"/>
        </w:rPr>
      </w:pPr>
      <w:r w:rsidRPr="009D4303">
        <w:rPr>
          <w:rFonts w:asciiTheme="minorBidi" w:hAnsiTheme="minorBidi" w:cstheme="minorBidi"/>
        </w:rPr>
        <w:lastRenderedPageBreak/>
        <w:t>Question 10</w:t>
      </w:r>
    </w:p>
    <w:p w14:paraId="1B39CEF0" w14:textId="4F7CFC43" w:rsidR="00555A74" w:rsidRDefault="00555A74" w:rsidP="009D4303">
      <w:pPr>
        <w:bidi w:val="0"/>
        <w:spacing w:line="360" w:lineRule="auto"/>
        <w:jc w:val="both"/>
        <w:rPr>
          <w:rFonts w:asciiTheme="minorBidi" w:hAnsiTheme="minorBidi"/>
        </w:rPr>
      </w:pPr>
      <w:r w:rsidRPr="009D4303">
        <w:rPr>
          <w:rFonts w:asciiTheme="minorBidi" w:hAnsiTheme="minorBidi"/>
          <w:noProof/>
        </w:rPr>
        <w:drawing>
          <wp:inline distT="0" distB="0" distL="0" distR="0" wp14:anchorId="029D131E" wp14:editId="6DE9DCBF">
            <wp:extent cx="5400003" cy="5400000"/>
            <wp:effectExtent l="0" t="0" r="0" b="0"/>
            <wp:docPr id="122249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93009" name=""/>
                    <pic:cNvPicPr/>
                  </pic:nvPicPr>
                  <pic:blipFill rotWithShape="1">
                    <a:blip r:embed="rId10"/>
                    <a:srcRect l="4639" t="4639" r="4639" b="4639"/>
                    <a:stretch>
                      <a:fillRect/>
                    </a:stretch>
                  </pic:blipFill>
                  <pic:spPr bwMode="auto">
                    <a:xfrm>
                      <a:off x="0" y="0"/>
                      <a:ext cx="5400003" cy="5400000"/>
                    </a:xfrm>
                    <a:prstGeom prst="rect">
                      <a:avLst/>
                    </a:prstGeom>
                    <a:ln>
                      <a:noFill/>
                    </a:ln>
                    <a:extLst>
                      <a:ext uri="{53640926-AAD7-44D8-BBD7-CCE9431645EC}">
                        <a14:shadowObscured xmlns:a14="http://schemas.microsoft.com/office/drawing/2010/main"/>
                      </a:ext>
                    </a:extLst>
                  </pic:spPr>
                </pic:pic>
              </a:graphicData>
            </a:graphic>
          </wp:inline>
        </w:drawing>
      </w:r>
    </w:p>
    <w:p w14:paraId="23D3794B" w14:textId="423713BC" w:rsidR="00C77130" w:rsidRPr="009D4303" w:rsidRDefault="00C77130" w:rsidP="00C77130">
      <w:pPr>
        <w:bidi w:val="0"/>
        <w:spacing w:line="360" w:lineRule="auto"/>
        <w:jc w:val="both"/>
        <w:rPr>
          <w:rFonts w:asciiTheme="minorBidi" w:hAnsiTheme="minorBidi"/>
        </w:rPr>
      </w:pPr>
      <w:r w:rsidRPr="00C77130">
        <w:rPr>
          <w:rFonts w:asciiTheme="minorBidi" w:hAnsiTheme="minorBidi"/>
        </w:rPr>
        <w:t>The Receiver Operating Characteristic (ROC) plot illustrates the trade</w:t>
      </w:r>
      <w:r w:rsidR="00205228">
        <w:rPr>
          <w:rFonts w:asciiTheme="minorBidi" w:hAnsiTheme="minorBidi"/>
        </w:rPr>
        <w:t>–</w:t>
      </w:r>
      <w:r w:rsidRPr="00C77130">
        <w:rPr>
          <w:rFonts w:asciiTheme="minorBidi" w:hAnsiTheme="minorBidi"/>
        </w:rPr>
        <w:t xml:space="preserve">off between the True Positive Rate and the False Positive Rate. The curves for the two class scores are symmetric inverses of each other due to the binary </w:t>
      </w:r>
      <w:proofErr w:type="spellStart"/>
      <w:r w:rsidRPr="00C77130">
        <w:rPr>
          <w:rFonts w:asciiTheme="minorBidi" w:hAnsiTheme="minorBidi"/>
        </w:rPr>
        <w:t>Softmax</w:t>
      </w:r>
      <w:proofErr w:type="spellEnd"/>
      <w:r w:rsidRPr="00C77130">
        <w:rPr>
          <w:rFonts w:asciiTheme="minorBidi" w:hAnsiTheme="minorBidi"/>
        </w:rPr>
        <w:t xml:space="preserve"> constraint (probabilities sum to 1) . The steep rise toward the top</w:t>
      </w:r>
      <w:r w:rsidR="00205228">
        <w:rPr>
          <w:rFonts w:asciiTheme="minorBidi" w:hAnsiTheme="minorBidi"/>
        </w:rPr>
        <w:t>–</w:t>
      </w:r>
      <w:r w:rsidRPr="00C77130">
        <w:rPr>
          <w:rFonts w:asciiTheme="minorBidi" w:hAnsiTheme="minorBidi"/>
        </w:rPr>
        <w:t>left corner indicates a strong discriminative ability, with a high Area Under the Curve (AUC) confirming the model distinguishes well between real and deepfake images.</w:t>
      </w:r>
    </w:p>
    <w:p w14:paraId="64AC096A" w14:textId="77777777" w:rsidR="0046158D" w:rsidRPr="009D4303" w:rsidRDefault="0046158D" w:rsidP="009D4303">
      <w:pPr>
        <w:bidi w:val="0"/>
        <w:spacing w:line="360" w:lineRule="auto"/>
        <w:jc w:val="both"/>
        <w:rPr>
          <w:rFonts w:asciiTheme="minorBidi" w:hAnsiTheme="minorBidi"/>
        </w:rPr>
      </w:pPr>
      <w:r w:rsidRPr="009D4303">
        <w:rPr>
          <w:rFonts w:asciiTheme="minorBidi" w:hAnsiTheme="minorBidi"/>
        </w:rPr>
        <w:br w:type="page"/>
      </w:r>
    </w:p>
    <w:p w14:paraId="4D99F334" w14:textId="312906F8" w:rsidR="00555A74" w:rsidRDefault="00555A74" w:rsidP="009D4303">
      <w:pPr>
        <w:bidi w:val="0"/>
        <w:spacing w:line="360" w:lineRule="auto"/>
        <w:jc w:val="both"/>
        <w:rPr>
          <w:rFonts w:asciiTheme="minorBidi" w:hAnsiTheme="minorBidi"/>
        </w:rPr>
      </w:pPr>
      <w:r w:rsidRPr="009D4303">
        <w:rPr>
          <w:rFonts w:asciiTheme="minorBidi" w:hAnsiTheme="minorBidi"/>
          <w:noProof/>
        </w:rPr>
        <w:lastRenderedPageBreak/>
        <w:drawing>
          <wp:inline distT="0" distB="0" distL="0" distR="0" wp14:anchorId="35F4846F" wp14:editId="6964AAFB">
            <wp:extent cx="5400003" cy="5400000"/>
            <wp:effectExtent l="0" t="0" r="0" b="0"/>
            <wp:docPr id="121086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62838" name=""/>
                    <pic:cNvPicPr/>
                  </pic:nvPicPr>
                  <pic:blipFill rotWithShape="1">
                    <a:blip r:embed="rId11"/>
                    <a:srcRect l="3917" t="3917" r="3917" b="3917"/>
                    <a:stretch>
                      <a:fillRect/>
                    </a:stretch>
                  </pic:blipFill>
                  <pic:spPr bwMode="auto">
                    <a:xfrm>
                      <a:off x="0" y="0"/>
                      <a:ext cx="5400003" cy="5400000"/>
                    </a:xfrm>
                    <a:prstGeom prst="rect">
                      <a:avLst/>
                    </a:prstGeom>
                    <a:ln>
                      <a:noFill/>
                    </a:ln>
                    <a:extLst>
                      <a:ext uri="{53640926-AAD7-44D8-BBD7-CCE9431645EC}">
                        <a14:shadowObscured xmlns:a14="http://schemas.microsoft.com/office/drawing/2010/main"/>
                      </a:ext>
                    </a:extLst>
                  </pic:spPr>
                </pic:pic>
              </a:graphicData>
            </a:graphic>
          </wp:inline>
        </w:drawing>
      </w:r>
    </w:p>
    <w:p w14:paraId="3A4766D6" w14:textId="07390B1D" w:rsidR="00C77130" w:rsidRPr="009D4303" w:rsidRDefault="00C77130" w:rsidP="00C77130">
      <w:pPr>
        <w:bidi w:val="0"/>
        <w:spacing w:line="360" w:lineRule="auto"/>
        <w:jc w:val="both"/>
        <w:rPr>
          <w:rFonts w:asciiTheme="minorBidi" w:hAnsiTheme="minorBidi"/>
        </w:rPr>
      </w:pPr>
      <w:r w:rsidRPr="00C77130">
        <w:rPr>
          <w:rFonts w:asciiTheme="minorBidi" w:hAnsiTheme="minorBidi"/>
        </w:rPr>
        <w:t>The Detection Error Trade</w:t>
      </w:r>
      <w:r w:rsidR="00205228">
        <w:rPr>
          <w:rFonts w:asciiTheme="minorBidi" w:hAnsiTheme="minorBidi"/>
        </w:rPr>
        <w:t>–</w:t>
      </w:r>
      <w:r w:rsidRPr="00C77130">
        <w:rPr>
          <w:rFonts w:asciiTheme="minorBidi" w:hAnsiTheme="minorBidi"/>
        </w:rPr>
        <w:t>off (DET) curve plots the False Negative Rate (missed detections) against the False Positive Rate (false alarms) on a logarithmic scale. The curve's close proximity to the origin (bottom</w:t>
      </w:r>
      <w:r w:rsidR="00205228">
        <w:rPr>
          <w:rFonts w:asciiTheme="minorBidi" w:hAnsiTheme="minorBidi"/>
        </w:rPr>
        <w:t>–</w:t>
      </w:r>
      <w:r w:rsidRPr="00C77130">
        <w:rPr>
          <w:rFonts w:asciiTheme="minorBidi" w:hAnsiTheme="minorBidi"/>
        </w:rPr>
        <w:t>left) demonstrates that the model can achieve low error rates for both false acceptances and false rejections, depending on the chosen decision threshold.</w:t>
      </w:r>
    </w:p>
    <w:p w14:paraId="01FCF907" w14:textId="7E494617"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11</w:t>
      </w:r>
    </w:p>
    <w:p w14:paraId="5A076BAC" w14:textId="0C749C88" w:rsidR="00555A74" w:rsidRPr="009D4303" w:rsidRDefault="00555A74" w:rsidP="009D4303">
      <w:pPr>
        <w:bidi w:val="0"/>
        <w:spacing w:line="360" w:lineRule="auto"/>
        <w:jc w:val="both"/>
        <w:rPr>
          <w:rFonts w:asciiTheme="minorBidi" w:hAnsiTheme="minorBidi"/>
        </w:rPr>
      </w:pPr>
      <w:r w:rsidRPr="009D4303">
        <w:rPr>
          <w:rFonts w:asciiTheme="minorBidi" w:hAnsiTheme="minorBidi"/>
        </w:rPr>
        <w:t xml:space="preserve">The first score represents the probability that the image is real while the second score represents the probability that the image is fake. Since </w:t>
      </w:r>
      <w:proofErr w:type="spellStart"/>
      <w:r w:rsidRPr="009D4303">
        <w:rPr>
          <w:rFonts w:asciiTheme="minorBidi" w:hAnsiTheme="minorBidi"/>
        </w:rPr>
        <w:t>SimpleNet</w:t>
      </w:r>
      <w:proofErr w:type="spellEnd"/>
      <w:r w:rsidRPr="009D4303">
        <w:rPr>
          <w:rFonts w:asciiTheme="minorBidi" w:hAnsiTheme="minorBidi"/>
        </w:rPr>
        <w:t xml:space="preserve"> uses </w:t>
      </w:r>
      <w:proofErr w:type="spellStart"/>
      <w:r w:rsidRPr="009D4303">
        <w:rPr>
          <w:rFonts w:asciiTheme="minorBidi" w:hAnsiTheme="minorBidi"/>
        </w:rPr>
        <w:t>softmax</w:t>
      </w:r>
      <w:proofErr w:type="spellEnd"/>
      <w:r w:rsidRPr="009D4303">
        <w:rPr>
          <w:rFonts w:asciiTheme="minorBidi" w:hAnsiTheme="minorBidi"/>
        </w:rPr>
        <w:t>, the scores sum up to 1, causing them to be completions of one another.</w:t>
      </w:r>
    </w:p>
    <w:p w14:paraId="2515CB0C" w14:textId="1040901C" w:rsidR="00555A74" w:rsidRPr="009D4303" w:rsidRDefault="00555A74" w:rsidP="009D4303">
      <w:pPr>
        <w:bidi w:val="0"/>
        <w:spacing w:line="360" w:lineRule="auto"/>
        <w:jc w:val="both"/>
        <w:rPr>
          <w:rFonts w:asciiTheme="minorBidi" w:hAnsiTheme="minorBidi"/>
        </w:rPr>
      </w:pPr>
      <w:r w:rsidRPr="009D4303">
        <w:rPr>
          <w:rFonts w:asciiTheme="minorBidi" w:hAnsiTheme="minorBidi"/>
        </w:rPr>
        <w:t>In the sense of the ROC curve,</w:t>
      </w:r>
      <w:r w:rsidR="004F7787" w:rsidRPr="009D4303">
        <w:rPr>
          <w:rFonts w:asciiTheme="minorBidi" w:hAnsiTheme="minorBidi"/>
        </w:rPr>
        <w:t xml:space="preserve"> the second score mirrors the first score according to the following formula:</w:t>
      </w:r>
    </w:p>
    <w:p w14:paraId="21ADE376" w14:textId="7445B52F" w:rsidR="004F7787" w:rsidRPr="009D4303" w:rsidRDefault="00612DDD" w:rsidP="009D4303">
      <w:pPr>
        <w:bidi w:val="0"/>
        <w:spacing w:line="360" w:lineRule="auto"/>
        <w:jc w:val="both"/>
        <w:rPr>
          <w:rFonts w:asciiTheme="minorBidi" w:eastAsiaTheme="minorEastAsia" w:hAnsiTheme="minorBidi"/>
        </w:rPr>
      </w:pPr>
      <m:oMathPara>
        <m:oMath>
          <m:r>
            <w:rPr>
              <w:rFonts w:ascii="Cambria Math" w:hAnsi="Cambria Math"/>
            </w:rPr>
            <m:t xml:space="preserve"> Pr</m:t>
          </m:r>
          <m:d>
            <m:dPr>
              <m:ctrlPr>
                <w:rPr>
                  <w:rFonts w:ascii="Cambria Math" w:hAnsi="Cambria Math"/>
                  <w:i/>
                </w:rPr>
              </m:ctrlPr>
            </m:dPr>
            <m:e>
              <m:r>
                <m:rPr>
                  <m:nor/>
                </m:rPr>
                <w:rPr>
                  <w:rFonts w:asciiTheme="minorBidi" w:hAnsiTheme="minorBidi"/>
                </w:rPr>
                <m:t>fake</m:t>
              </m:r>
            </m:e>
          </m:d>
          <m:r>
            <w:rPr>
              <w:rFonts w:ascii="Cambria Math" w:hAnsi="Cambria Math"/>
            </w:rPr>
            <m:t>=1- Pr</m:t>
          </m:r>
          <m:d>
            <m:dPr>
              <m:ctrlPr>
                <w:rPr>
                  <w:rFonts w:ascii="Cambria Math" w:hAnsi="Cambria Math"/>
                  <w:i/>
                </w:rPr>
              </m:ctrlPr>
            </m:dPr>
            <m:e>
              <m:r>
                <m:rPr>
                  <m:nor/>
                </m:rPr>
                <w:rPr>
                  <w:rFonts w:asciiTheme="minorBidi" w:hAnsiTheme="minorBidi"/>
                </w:rPr>
                <m:t>real</m:t>
              </m:r>
            </m:e>
          </m:d>
        </m:oMath>
      </m:oMathPara>
    </w:p>
    <w:p w14:paraId="63C31BB4" w14:textId="0A2D6111" w:rsidR="004F7787" w:rsidRPr="009D4303" w:rsidRDefault="00F44760" w:rsidP="00A95028">
      <w:pPr>
        <w:bidi w:val="0"/>
        <w:spacing w:line="360" w:lineRule="auto"/>
        <w:jc w:val="both"/>
        <w:rPr>
          <w:rFonts w:asciiTheme="minorBidi" w:eastAsiaTheme="minorEastAsia" w:hAnsiTheme="minorBidi"/>
        </w:rPr>
      </w:pPr>
      <w:r w:rsidRPr="009D4303">
        <w:rPr>
          <w:rFonts w:asciiTheme="minorBidi" w:eastAsiaTheme="minorEastAsia" w:hAnsiTheme="minorBidi"/>
        </w:rPr>
        <w:lastRenderedPageBreak/>
        <w:t>In other words, a</w:t>
      </w:r>
      <w:r w:rsidR="00612DDD" w:rsidRPr="00612DDD">
        <w:rPr>
          <w:rFonts w:asciiTheme="minorBidi" w:eastAsiaTheme="minorEastAsia" w:hAnsiTheme="minorBidi"/>
          <w:lang w:val="en-IL"/>
        </w:rPr>
        <w:t xml:space="preserve"> high probability for 'Real' mathematically necessitates a low probability for 'Fake' due to the </w:t>
      </w:r>
      <w:proofErr w:type="spellStart"/>
      <w:r w:rsidR="00612DDD" w:rsidRPr="00612DDD">
        <w:rPr>
          <w:rFonts w:asciiTheme="minorBidi" w:eastAsiaTheme="minorEastAsia" w:hAnsiTheme="minorBidi"/>
          <w:lang w:val="en-IL"/>
        </w:rPr>
        <w:t>Softmax</w:t>
      </w:r>
      <w:proofErr w:type="spellEnd"/>
      <w:r w:rsidR="00612DDD" w:rsidRPr="00612DDD">
        <w:rPr>
          <w:rFonts w:asciiTheme="minorBidi" w:eastAsiaTheme="minorEastAsia" w:hAnsiTheme="minorBidi"/>
          <w:lang w:val="en-IL"/>
        </w:rPr>
        <w:t xml:space="preserve"> constraint </w:t>
      </w:r>
      <m:oMath>
        <m:d>
          <m:dPr>
            <m:ctrlPr>
              <w:rPr>
                <w:rFonts w:ascii="Cambria Math" w:eastAsiaTheme="minorEastAsia" w:hAnsi="Cambria Math"/>
                <w:i/>
                <w:lang w:val="en-IL"/>
              </w:rPr>
            </m:ctrlPr>
          </m:dPr>
          <m:e>
            <m:r>
              <w:rPr>
                <w:rFonts w:ascii="Cambria Math" w:eastAsiaTheme="minorEastAsia" w:hAnsi="Cambria Math"/>
                <w:lang w:val="en-IL"/>
              </w:rPr>
              <m:t>σ</m:t>
            </m:r>
            <m:sSub>
              <m:sSubPr>
                <m:ctrlPr>
                  <w:rPr>
                    <w:rFonts w:ascii="Cambria Math" w:eastAsiaTheme="minorEastAsia" w:hAnsi="Cambria Math"/>
                    <w:i/>
                    <w:lang w:val="en-IL"/>
                  </w:rPr>
                </m:ctrlPr>
              </m:sSubPr>
              <m:e>
                <m:d>
                  <m:dPr>
                    <m:ctrlPr>
                      <w:rPr>
                        <w:rFonts w:ascii="Cambria Math" w:eastAsiaTheme="minorEastAsia" w:hAnsi="Cambria Math"/>
                        <w:i/>
                        <w:lang w:val="en-IL"/>
                      </w:rPr>
                    </m:ctrlPr>
                  </m:dPr>
                  <m:e>
                    <m:r>
                      <w:rPr>
                        <w:rFonts w:ascii="Cambria Math" w:eastAsiaTheme="minorEastAsia" w:hAnsi="Cambria Math"/>
                        <w:lang w:val="en-IL"/>
                      </w:rPr>
                      <m:t>z</m:t>
                    </m:r>
                  </m:e>
                </m:d>
              </m:e>
              <m:sub>
                <m:r>
                  <w:rPr>
                    <w:rFonts w:ascii="Cambria Math" w:eastAsiaTheme="minorEastAsia" w:hAnsi="Cambria Math"/>
                    <w:lang w:val="en-IL"/>
                  </w:rPr>
                  <m:t>i</m:t>
                </m:r>
              </m:sub>
            </m:sSub>
            <m:r>
              <w:rPr>
                <w:rFonts w:ascii="Cambria Math" w:eastAsiaTheme="minorEastAsia" w:hAnsi="Cambria Math"/>
                <w:lang w:val="en-IL"/>
              </w:rPr>
              <m:t>+σ</m:t>
            </m:r>
            <m:sSub>
              <m:sSubPr>
                <m:ctrlPr>
                  <w:rPr>
                    <w:rFonts w:ascii="Cambria Math" w:eastAsiaTheme="minorEastAsia" w:hAnsi="Cambria Math"/>
                    <w:i/>
                    <w:lang w:val="en-IL"/>
                  </w:rPr>
                </m:ctrlPr>
              </m:sSubPr>
              <m:e>
                <m:d>
                  <m:dPr>
                    <m:ctrlPr>
                      <w:rPr>
                        <w:rFonts w:ascii="Cambria Math" w:eastAsiaTheme="minorEastAsia" w:hAnsi="Cambria Math"/>
                        <w:i/>
                        <w:lang w:val="en-IL"/>
                      </w:rPr>
                    </m:ctrlPr>
                  </m:dPr>
                  <m:e>
                    <m:r>
                      <w:rPr>
                        <w:rFonts w:ascii="Cambria Math" w:eastAsiaTheme="minorEastAsia" w:hAnsi="Cambria Math"/>
                        <w:lang w:val="en-IL"/>
                      </w:rPr>
                      <m:t>z</m:t>
                    </m:r>
                  </m:e>
                </m:d>
              </m:e>
              <m:sub>
                <m:r>
                  <w:rPr>
                    <w:rFonts w:ascii="Cambria Math" w:eastAsiaTheme="minorEastAsia" w:hAnsi="Cambria Math"/>
                    <w:lang w:val="en-IL"/>
                  </w:rPr>
                  <m:t>j</m:t>
                </m:r>
              </m:sub>
            </m:sSub>
            <m:r>
              <w:rPr>
                <w:rFonts w:ascii="Cambria Math" w:eastAsiaTheme="minorEastAsia" w:hAnsi="Cambria Math"/>
                <w:lang w:val="en-IL"/>
              </w:rPr>
              <m:t>=1</m:t>
            </m:r>
          </m:e>
        </m:d>
      </m:oMath>
      <w:r w:rsidR="00A95028">
        <w:rPr>
          <w:rFonts w:asciiTheme="minorBidi" w:eastAsiaTheme="minorEastAsia" w:hAnsiTheme="minorBidi"/>
          <w:lang w:val="en-IL"/>
        </w:rPr>
        <w:t>, w</w:t>
      </w:r>
      <w:proofErr w:type="spellStart"/>
      <w:r w:rsidR="004F7787" w:rsidRPr="009D4303">
        <w:rPr>
          <w:rFonts w:asciiTheme="minorBidi" w:eastAsiaTheme="minorEastAsia" w:hAnsiTheme="minorBidi"/>
        </w:rPr>
        <w:t>hich</w:t>
      </w:r>
      <w:proofErr w:type="spellEnd"/>
      <w:r w:rsidR="004F7787" w:rsidRPr="009D4303">
        <w:rPr>
          <w:rFonts w:asciiTheme="minorBidi" w:eastAsiaTheme="minorEastAsia" w:hAnsiTheme="minorBidi"/>
        </w:rPr>
        <w:t xml:space="preserve"> is exactly the result we observed</w:t>
      </w:r>
      <w:r w:rsidR="000130C2" w:rsidRPr="009D4303">
        <w:rPr>
          <w:rFonts w:asciiTheme="minorBidi" w:eastAsiaTheme="minorEastAsia" w:hAnsiTheme="minorBidi"/>
        </w:rPr>
        <w:t>.</w:t>
      </w:r>
    </w:p>
    <w:p w14:paraId="57666825" w14:textId="344DB146" w:rsidR="00CB54BF" w:rsidRPr="00A95028" w:rsidRDefault="000130C2" w:rsidP="00A95028">
      <w:pPr>
        <w:bidi w:val="0"/>
        <w:spacing w:line="360" w:lineRule="auto"/>
        <w:jc w:val="both"/>
        <w:rPr>
          <w:rFonts w:asciiTheme="minorBidi" w:eastAsiaTheme="minorEastAsia" w:hAnsiTheme="minorBidi"/>
        </w:rPr>
      </w:pPr>
      <w:r w:rsidRPr="009D4303">
        <w:rPr>
          <w:rFonts w:asciiTheme="minorBidi" w:eastAsiaTheme="minorEastAsia" w:hAnsiTheme="minorBidi"/>
        </w:rPr>
        <w:t xml:space="preserve">In the sense of the DET curve, the same relation holds, only this curve is displayed in log scale and hence the graphic representation distorts, even though we can see that flipping one of the curves around both axis results in the second curve (looking at the values </w:t>
      </w:r>
      <w:r w:rsidR="001F07D1" w:rsidRPr="009D4303">
        <w:rPr>
          <w:rFonts w:asciiTheme="minorBidi" w:eastAsiaTheme="minorEastAsia" w:hAnsiTheme="minorBidi"/>
        </w:rPr>
        <w:t>on the curve we can</w:t>
      </w:r>
      <w:r w:rsidRPr="009D4303">
        <w:rPr>
          <w:rFonts w:asciiTheme="minorBidi" w:eastAsiaTheme="minorEastAsia" w:hAnsiTheme="minorBidi"/>
        </w:rPr>
        <w:t xml:space="preserve"> see consistency with this result).</w:t>
      </w:r>
    </w:p>
    <w:p w14:paraId="5BFE371B" w14:textId="22597869"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12</w:t>
      </w:r>
    </w:p>
    <w:p w14:paraId="628E84EE" w14:textId="046715BF" w:rsidR="001F07D1" w:rsidRPr="009D4303" w:rsidRDefault="001F07D1" w:rsidP="009D4303">
      <w:pPr>
        <w:bidi w:val="0"/>
        <w:spacing w:line="360" w:lineRule="auto"/>
        <w:jc w:val="both"/>
        <w:rPr>
          <w:rFonts w:asciiTheme="minorBidi" w:hAnsiTheme="minorBidi"/>
        </w:rPr>
      </w:pPr>
      <w:r w:rsidRPr="009D4303">
        <w:rPr>
          <w:rFonts w:asciiTheme="minorBidi" w:hAnsiTheme="minorBidi"/>
        </w:rPr>
        <w:t xml:space="preserve">Accuracy plot for </w:t>
      </w:r>
      <w:proofErr w:type="spellStart"/>
      <w:r w:rsidRPr="009D4303">
        <w:rPr>
          <w:rFonts w:asciiTheme="minorBidi" w:hAnsiTheme="minorBidi"/>
        </w:rPr>
        <w:t>SimpleNet</w:t>
      </w:r>
      <w:proofErr w:type="spellEnd"/>
      <w:r w:rsidRPr="009D4303">
        <w:rPr>
          <w:rFonts w:asciiTheme="minorBidi" w:hAnsiTheme="minorBidi"/>
        </w:rPr>
        <w:t xml:space="preserve"> on Synthetic Dataset:</w:t>
      </w:r>
    </w:p>
    <w:p w14:paraId="6125A029" w14:textId="0990DC21" w:rsidR="001F07D1" w:rsidRDefault="001F07D1" w:rsidP="009D4303">
      <w:pPr>
        <w:bidi w:val="0"/>
        <w:spacing w:line="360" w:lineRule="auto"/>
        <w:jc w:val="both"/>
        <w:rPr>
          <w:rFonts w:asciiTheme="minorBidi" w:hAnsiTheme="minorBidi"/>
        </w:rPr>
      </w:pPr>
      <w:r w:rsidRPr="009D4303">
        <w:rPr>
          <w:rFonts w:asciiTheme="minorBidi" w:hAnsiTheme="minorBidi"/>
          <w:noProof/>
        </w:rPr>
        <w:drawing>
          <wp:inline distT="0" distB="0" distL="0" distR="0" wp14:anchorId="1559985C" wp14:editId="7207E618">
            <wp:extent cx="5400003" cy="5400000"/>
            <wp:effectExtent l="0" t="0" r="0" b="0"/>
            <wp:docPr id="115887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73469" name=""/>
                    <pic:cNvPicPr/>
                  </pic:nvPicPr>
                  <pic:blipFill rotWithShape="1">
                    <a:blip r:embed="rId12"/>
                    <a:srcRect l="5021" t="5021" r="5021" b="5021"/>
                    <a:stretch>
                      <a:fillRect/>
                    </a:stretch>
                  </pic:blipFill>
                  <pic:spPr bwMode="auto">
                    <a:xfrm>
                      <a:off x="0" y="0"/>
                      <a:ext cx="5400003" cy="5400000"/>
                    </a:xfrm>
                    <a:prstGeom prst="rect">
                      <a:avLst/>
                    </a:prstGeom>
                    <a:ln>
                      <a:noFill/>
                    </a:ln>
                    <a:extLst>
                      <a:ext uri="{53640926-AAD7-44D8-BBD7-CCE9431645EC}">
                        <a14:shadowObscured xmlns:a14="http://schemas.microsoft.com/office/drawing/2010/main"/>
                      </a:ext>
                    </a:extLst>
                  </pic:spPr>
                </pic:pic>
              </a:graphicData>
            </a:graphic>
          </wp:inline>
        </w:drawing>
      </w:r>
    </w:p>
    <w:p w14:paraId="63728551" w14:textId="745CD5DD" w:rsidR="00A95028" w:rsidRPr="009D4303" w:rsidRDefault="00A95028" w:rsidP="00A95028">
      <w:pPr>
        <w:bidi w:val="0"/>
        <w:spacing w:line="360" w:lineRule="auto"/>
        <w:jc w:val="both"/>
        <w:rPr>
          <w:rFonts w:asciiTheme="minorBidi" w:hAnsiTheme="minorBidi"/>
          <w:rtl/>
        </w:rPr>
      </w:pPr>
      <w:r w:rsidRPr="00A95028">
        <w:rPr>
          <w:rFonts w:asciiTheme="minorBidi" w:hAnsiTheme="minorBidi"/>
        </w:rPr>
        <w:t xml:space="preserve">The accuracy plot exhibits a flatline at approximately 50% for both training and validation sets. Since this is a binary classification task with a balanced dataset, a 50% </w:t>
      </w:r>
      <w:r w:rsidRPr="00A95028">
        <w:rPr>
          <w:rFonts w:asciiTheme="minorBidi" w:hAnsiTheme="minorBidi"/>
        </w:rPr>
        <w:lastRenderedPageBreak/>
        <w:t xml:space="preserve">accuracy rate represents random guessing. This confirms that </w:t>
      </w:r>
      <w:proofErr w:type="spellStart"/>
      <w:r w:rsidRPr="00A95028">
        <w:rPr>
          <w:rFonts w:asciiTheme="minorBidi" w:hAnsiTheme="minorBidi"/>
        </w:rPr>
        <w:t>SimpleNet</w:t>
      </w:r>
      <w:proofErr w:type="spellEnd"/>
      <w:r w:rsidRPr="00A95028">
        <w:rPr>
          <w:rFonts w:asciiTheme="minorBidi" w:hAnsiTheme="minorBidi"/>
        </w:rPr>
        <w:t xml:space="preserve"> is incapable of learning the subtle distinctions of GAN</w:t>
      </w:r>
      <w:r w:rsidR="00205228">
        <w:rPr>
          <w:rFonts w:asciiTheme="minorBidi" w:hAnsiTheme="minorBidi"/>
        </w:rPr>
        <w:t>–</w:t>
      </w:r>
      <w:r w:rsidRPr="00A95028">
        <w:rPr>
          <w:rFonts w:asciiTheme="minorBidi" w:hAnsiTheme="minorBidi"/>
        </w:rPr>
        <w:t>generated images, resulting in a degenerate classifier</w:t>
      </w:r>
    </w:p>
    <w:p w14:paraId="0ED45A22" w14:textId="2666A35C" w:rsidR="00F44760" w:rsidRPr="009D4303" w:rsidRDefault="001F07D1" w:rsidP="009D4303">
      <w:pPr>
        <w:bidi w:val="0"/>
        <w:spacing w:line="360" w:lineRule="auto"/>
        <w:jc w:val="both"/>
        <w:rPr>
          <w:rFonts w:asciiTheme="minorBidi" w:hAnsiTheme="minorBidi"/>
        </w:rPr>
      </w:pPr>
      <w:r w:rsidRPr="009D4303">
        <w:rPr>
          <w:rFonts w:asciiTheme="minorBidi" w:hAnsiTheme="minorBidi"/>
        </w:rPr>
        <w:t xml:space="preserve">Loss plot for </w:t>
      </w:r>
      <w:proofErr w:type="spellStart"/>
      <w:r w:rsidRPr="009D4303">
        <w:rPr>
          <w:rFonts w:asciiTheme="minorBidi" w:hAnsiTheme="minorBidi"/>
        </w:rPr>
        <w:t>SimpleNet</w:t>
      </w:r>
      <w:proofErr w:type="spellEnd"/>
      <w:r w:rsidRPr="009D4303">
        <w:rPr>
          <w:rFonts w:asciiTheme="minorBidi" w:hAnsiTheme="minorBidi"/>
        </w:rPr>
        <w:t xml:space="preserve"> on Synthetic Dataset:</w:t>
      </w:r>
    </w:p>
    <w:p w14:paraId="0F8EF933" w14:textId="2EC320F6" w:rsidR="001F07D1" w:rsidRDefault="001F07D1" w:rsidP="009D4303">
      <w:pPr>
        <w:bidi w:val="0"/>
        <w:spacing w:line="360" w:lineRule="auto"/>
        <w:jc w:val="both"/>
        <w:rPr>
          <w:rFonts w:asciiTheme="minorBidi" w:hAnsiTheme="minorBidi"/>
        </w:rPr>
      </w:pPr>
      <w:r w:rsidRPr="009D4303">
        <w:rPr>
          <w:rFonts w:asciiTheme="minorBidi" w:hAnsiTheme="minorBidi"/>
          <w:noProof/>
        </w:rPr>
        <w:drawing>
          <wp:inline distT="0" distB="0" distL="0" distR="0" wp14:anchorId="0AE77ABF" wp14:editId="61C38F8B">
            <wp:extent cx="5400003" cy="5400000"/>
            <wp:effectExtent l="0" t="0" r="0" b="0"/>
            <wp:docPr id="197214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49087" name=""/>
                    <pic:cNvPicPr/>
                  </pic:nvPicPr>
                  <pic:blipFill rotWithShape="1">
                    <a:blip r:embed="rId13"/>
                    <a:srcRect l="2651" t="2651" r="2651" b="2651"/>
                    <a:stretch>
                      <a:fillRect/>
                    </a:stretch>
                  </pic:blipFill>
                  <pic:spPr bwMode="auto">
                    <a:xfrm>
                      <a:off x="0" y="0"/>
                      <a:ext cx="5400003" cy="5400000"/>
                    </a:xfrm>
                    <a:prstGeom prst="rect">
                      <a:avLst/>
                    </a:prstGeom>
                    <a:ln>
                      <a:noFill/>
                    </a:ln>
                    <a:extLst>
                      <a:ext uri="{53640926-AAD7-44D8-BBD7-CCE9431645EC}">
                        <a14:shadowObscured xmlns:a14="http://schemas.microsoft.com/office/drawing/2010/main"/>
                      </a:ext>
                    </a:extLst>
                  </pic:spPr>
                </pic:pic>
              </a:graphicData>
            </a:graphic>
          </wp:inline>
        </w:drawing>
      </w:r>
    </w:p>
    <w:p w14:paraId="1AB49954" w14:textId="0C3476B0" w:rsidR="00A95028" w:rsidRPr="009D4303" w:rsidRDefault="00A95028" w:rsidP="00A95028">
      <w:pPr>
        <w:bidi w:val="0"/>
        <w:spacing w:line="360" w:lineRule="auto"/>
        <w:jc w:val="both"/>
        <w:rPr>
          <w:rFonts w:asciiTheme="minorBidi" w:hAnsiTheme="minorBidi"/>
        </w:rPr>
      </w:pPr>
      <w:r w:rsidRPr="00A95028">
        <w:rPr>
          <w:rFonts w:asciiTheme="minorBidi" w:hAnsiTheme="minorBidi"/>
        </w:rPr>
        <w:t>Unlike the Deepfakes experiment, the loss curves here show no significant convergence. The loss remains high and stagnant throughout the training process, indicating that the gradient descent optimizer failed to find a direction that minimizes the error. This suggests the model could not identify any meaningful features to differentiate between the real and synthetic classes.</w:t>
      </w:r>
    </w:p>
    <w:p w14:paraId="7D865DBA" w14:textId="77777777" w:rsidR="00CB54BF" w:rsidRPr="009D4303" w:rsidRDefault="00CB54BF" w:rsidP="009D4303">
      <w:pPr>
        <w:bidi w:val="0"/>
        <w:spacing w:line="360" w:lineRule="auto"/>
        <w:jc w:val="both"/>
        <w:rPr>
          <w:rFonts w:asciiTheme="minorBidi" w:hAnsiTheme="minorBidi"/>
        </w:rPr>
      </w:pPr>
    </w:p>
    <w:p w14:paraId="3CDB18A3" w14:textId="486C69C2"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lastRenderedPageBreak/>
        <w:t>Question 14</w:t>
      </w:r>
    </w:p>
    <w:p w14:paraId="0A158C42" w14:textId="172888B5" w:rsidR="001F07D1" w:rsidRPr="009D4303" w:rsidRDefault="001F07D1" w:rsidP="009D4303">
      <w:pPr>
        <w:bidi w:val="0"/>
        <w:spacing w:line="360" w:lineRule="auto"/>
        <w:jc w:val="both"/>
        <w:rPr>
          <w:rFonts w:asciiTheme="minorBidi" w:hAnsiTheme="minorBidi"/>
          <w:rtl/>
        </w:rPr>
      </w:pPr>
      <w:r w:rsidRPr="009D4303">
        <w:rPr>
          <w:rFonts w:asciiTheme="minorBidi" w:hAnsiTheme="minorBidi"/>
        </w:rPr>
        <w:t>The highest validation accuracy is 50.04% at Epochs 2, 3 and 5, the corresponding test accuracy is 49.95%. This result practically tells us that the model failed to learn.</w:t>
      </w:r>
    </w:p>
    <w:p w14:paraId="6E97D243" w14:textId="374127CE" w:rsidR="00555A74" w:rsidRPr="009D4303" w:rsidRDefault="00555A74" w:rsidP="009D4303">
      <w:pPr>
        <w:pStyle w:val="Heading2"/>
        <w:bidi w:val="0"/>
        <w:spacing w:line="360" w:lineRule="auto"/>
        <w:jc w:val="both"/>
        <w:rPr>
          <w:rFonts w:asciiTheme="minorBidi" w:hAnsiTheme="minorBidi" w:cstheme="minorBidi"/>
          <w:rtl/>
        </w:rPr>
      </w:pPr>
      <w:r w:rsidRPr="009D4303">
        <w:rPr>
          <w:rFonts w:asciiTheme="minorBidi" w:hAnsiTheme="minorBidi" w:cstheme="minorBidi"/>
        </w:rPr>
        <w:t>Question 15</w:t>
      </w:r>
    </w:p>
    <w:p w14:paraId="606B11CD" w14:textId="78DC2DC5" w:rsidR="001D7878" w:rsidRPr="009D4303" w:rsidRDefault="00104BF2" w:rsidP="009D4303">
      <w:pPr>
        <w:bidi w:val="0"/>
        <w:spacing w:line="360" w:lineRule="auto"/>
        <w:jc w:val="both"/>
        <w:rPr>
          <w:rFonts w:asciiTheme="minorBidi" w:hAnsiTheme="minorBidi"/>
        </w:rPr>
      </w:pPr>
      <w:r w:rsidRPr="009D4303">
        <w:rPr>
          <w:rFonts w:asciiTheme="minorBidi" w:hAnsiTheme="minorBidi"/>
        </w:rPr>
        <w:t xml:space="preserve">The test set contains 552 fake images and 551 real images, resulting in a </w:t>
      </w:r>
      <w:r w:rsidR="00F4581A" w:rsidRPr="009D4303">
        <w:rPr>
          <w:rFonts w:asciiTheme="minorBidi" w:hAnsiTheme="minorBidi"/>
        </w:rPr>
        <w:t>fake</w:t>
      </w:r>
      <w:r w:rsidR="00205228">
        <w:rPr>
          <w:rFonts w:asciiTheme="minorBidi" w:hAnsiTheme="minorBidi"/>
        </w:rPr>
        <w:t>–</w:t>
      </w:r>
      <w:r w:rsidR="00F4581A" w:rsidRPr="009D4303">
        <w:rPr>
          <w:rFonts w:asciiTheme="minorBidi" w:hAnsiTheme="minorBidi"/>
        </w:rPr>
        <w:t>to</w:t>
      </w:r>
      <w:r w:rsidR="00205228">
        <w:rPr>
          <w:rFonts w:asciiTheme="minorBidi" w:hAnsiTheme="minorBidi"/>
        </w:rPr>
        <w:t>–</w:t>
      </w:r>
      <w:r w:rsidR="00F4581A" w:rsidRPr="009D4303">
        <w:rPr>
          <w:rFonts w:asciiTheme="minorBidi" w:hAnsiTheme="minorBidi"/>
        </w:rPr>
        <w:t xml:space="preserve">real </w:t>
      </w:r>
      <w:r w:rsidRPr="009D4303">
        <w:rPr>
          <w:rFonts w:asciiTheme="minorBidi" w:hAnsiTheme="minorBidi"/>
        </w:rPr>
        <w:t>proportion of 1.0018.</w:t>
      </w:r>
    </w:p>
    <w:p w14:paraId="0A5CCBC4" w14:textId="1AC9449D"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16</w:t>
      </w:r>
    </w:p>
    <w:p w14:paraId="701CE271" w14:textId="013F4F32" w:rsidR="00F44760" w:rsidRPr="009D4303" w:rsidRDefault="00F44760" w:rsidP="009D4303">
      <w:pPr>
        <w:bidi w:val="0"/>
        <w:spacing w:line="360" w:lineRule="auto"/>
        <w:jc w:val="both"/>
        <w:rPr>
          <w:rFonts w:asciiTheme="minorBidi" w:hAnsiTheme="minorBidi"/>
        </w:rPr>
      </w:pPr>
      <w:r w:rsidRPr="009D4303">
        <w:rPr>
          <w:rFonts w:asciiTheme="minorBidi" w:hAnsiTheme="minorBidi"/>
        </w:rPr>
        <w:t>We obtained a random guess classifier. With an accuracy of ~50% on a binary classification task, the model effectively lacks any discriminative power on the Synthetic dataset. It has failed to learn meaningful features that separate the two classes.</w:t>
      </w:r>
    </w:p>
    <w:p w14:paraId="335F266B" w14:textId="39B354EB"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17</w:t>
      </w:r>
    </w:p>
    <w:p w14:paraId="2DE93FD5" w14:textId="15383E86" w:rsidR="00F44760" w:rsidRPr="009D4303" w:rsidRDefault="00F44760" w:rsidP="009D4303">
      <w:pPr>
        <w:bidi w:val="0"/>
        <w:spacing w:line="360" w:lineRule="auto"/>
        <w:jc w:val="both"/>
        <w:rPr>
          <w:rFonts w:asciiTheme="minorBidi" w:hAnsiTheme="minorBidi"/>
        </w:rPr>
      </w:pPr>
      <w:r w:rsidRPr="009D4303">
        <w:rPr>
          <w:rFonts w:asciiTheme="minorBidi" w:hAnsiTheme="minorBidi"/>
        </w:rPr>
        <w:t xml:space="preserve">This result makes sense given the nature of the data. Deepfakes (identity swaps) often leave visible artifacts such as resolution mismatches or blending errors at the face border, which </w:t>
      </w:r>
      <w:proofErr w:type="spellStart"/>
      <w:r w:rsidRPr="009D4303">
        <w:rPr>
          <w:rFonts w:asciiTheme="minorBidi" w:hAnsiTheme="minorBidi"/>
        </w:rPr>
        <w:t>SimpleNet</w:t>
      </w:r>
      <w:proofErr w:type="spellEnd"/>
      <w:r w:rsidRPr="009D4303">
        <w:rPr>
          <w:rFonts w:asciiTheme="minorBidi" w:hAnsiTheme="minorBidi"/>
        </w:rPr>
        <w:t xml:space="preserve"> can easily detect. In contrast, GAN</w:t>
      </w:r>
      <w:r w:rsidR="00205228">
        <w:rPr>
          <w:rFonts w:asciiTheme="minorBidi" w:hAnsiTheme="minorBidi"/>
        </w:rPr>
        <w:t>–</w:t>
      </w:r>
      <w:r w:rsidRPr="009D4303">
        <w:rPr>
          <w:rFonts w:asciiTheme="minorBidi" w:hAnsiTheme="minorBidi"/>
        </w:rPr>
        <w:t>generated faces (Synthetic) are often high</w:t>
      </w:r>
      <w:r w:rsidR="00205228">
        <w:rPr>
          <w:rFonts w:asciiTheme="minorBidi" w:hAnsiTheme="minorBidi"/>
        </w:rPr>
        <w:t>–</w:t>
      </w:r>
      <w:r w:rsidRPr="009D4303">
        <w:rPr>
          <w:rFonts w:asciiTheme="minorBidi" w:hAnsiTheme="minorBidi"/>
        </w:rPr>
        <w:t xml:space="preserve">frequency coherent and lack these gross artifacts. </w:t>
      </w:r>
      <w:proofErr w:type="spellStart"/>
      <w:r w:rsidRPr="009D4303">
        <w:rPr>
          <w:rFonts w:asciiTheme="minorBidi" w:hAnsiTheme="minorBidi"/>
        </w:rPr>
        <w:t>SimpleNet</w:t>
      </w:r>
      <w:proofErr w:type="spellEnd"/>
      <w:r w:rsidRPr="009D4303">
        <w:rPr>
          <w:rFonts w:asciiTheme="minorBidi" w:hAnsiTheme="minorBidi"/>
        </w:rPr>
        <w:t>, being a shallow architecture trained from scratch, lacks the capacity to detect the subtle statistical irregularities (e.g., in eye reflections or hair texture) that distinguish GAN images from real ones.</w:t>
      </w:r>
    </w:p>
    <w:p w14:paraId="08836887" w14:textId="77777777" w:rsidR="00A95028" w:rsidRDefault="00A95028">
      <w:pPr>
        <w:bidi w:val="0"/>
        <w:rPr>
          <w:rFonts w:asciiTheme="minorBidi" w:eastAsiaTheme="majorEastAsia" w:hAnsiTheme="minorBidi"/>
          <w:color w:val="0F4761" w:themeColor="accent1" w:themeShade="BF"/>
          <w:sz w:val="40"/>
          <w:szCs w:val="40"/>
        </w:rPr>
      </w:pPr>
      <w:r>
        <w:rPr>
          <w:rFonts w:asciiTheme="minorBidi" w:hAnsiTheme="minorBidi"/>
        </w:rPr>
        <w:br w:type="page"/>
      </w:r>
    </w:p>
    <w:p w14:paraId="463700B5" w14:textId="1BD654E4" w:rsidR="002C2D30" w:rsidRPr="009D4303" w:rsidRDefault="002C2D30" w:rsidP="009D4303">
      <w:pPr>
        <w:pStyle w:val="Heading1"/>
        <w:bidi w:val="0"/>
        <w:spacing w:line="360" w:lineRule="auto"/>
        <w:jc w:val="both"/>
        <w:rPr>
          <w:rFonts w:asciiTheme="minorBidi" w:hAnsiTheme="minorBidi" w:cstheme="minorBidi"/>
        </w:rPr>
      </w:pPr>
      <w:r w:rsidRPr="009D4303">
        <w:rPr>
          <w:rFonts w:asciiTheme="minorBidi" w:hAnsiTheme="minorBidi" w:cstheme="minorBidi"/>
        </w:rPr>
        <w:lastRenderedPageBreak/>
        <w:t>Chapter 4</w:t>
      </w:r>
    </w:p>
    <w:p w14:paraId="2E584E74" w14:textId="0CC67E94" w:rsidR="003B1951"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18</w:t>
      </w:r>
    </w:p>
    <w:p w14:paraId="64D0A9D7" w14:textId="43C56FC6" w:rsidR="00433820" w:rsidRPr="009D4303" w:rsidRDefault="00433820" w:rsidP="009D4303">
      <w:pPr>
        <w:pStyle w:val="Heading2"/>
        <w:bidi w:val="0"/>
        <w:spacing w:line="360" w:lineRule="auto"/>
        <w:jc w:val="both"/>
        <w:rPr>
          <w:rFonts w:asciiTheme="minorBidi" w:eastAsiaTheme="minorHAnsi" w:hAnsiTheme="minorBidi" w:cstheme="minorBidi"/>
          <w:color w:val="auto"/>
          <w:sz w:val="22"/>
          <w:szCs w:val="22"/>
        </w:rPr>
      </w:pPr>
      <w:r w:rsidRPr="009D4303">
        <w:rPr>
          <w:rFonts w:asciiTheme="minorBidi" w:eastAsiaTheme="minorHAnsi" w:hAnsiTheme="minorBidi" w:cstheme="minorBidi"/>
          <w:color w:val="auto"/>
          <w:sz w:val="22"/>
          <w:szCs w:val="22"/>
        </w:rPr>
        <w:t xml:space="preserve">The </w:t>
      </w:r>
      <w:proofErr w:type="spellStart"/>
      <w:r w:rsidRPr="009D4303">
        <w:rPr>
          <w:rFonts w:asciiTheme="minorBidi" w:eastAsiaTheme="minorHAnsi" w:hAnsiTheme="minorBidi" w:cstheme="minorBidi"/>
          <w:color w:val="auto"/>
          <w:sz w:val="22"/>
          <w:szCs w:val="22"/>
        </w:rPr>
        <w:t>Xception</w:t>
      </w:r>
      <w:proofErr w:type="spellEnd"/>
      <w:r w:rsidRPr="009D4303">
        <w:rPr>
          <w:rFonts w:asciiTheme="minorBidi" w:eastAsiaTheme="minorHAnsi" w:hAnsiTheme="minorBidi" w:cstheme="minorBidi"/>
          <w:color w:val="auto"/>
          <w:sz w:val="22"/>
          <w:szCs w:val="22"/>
        </w:rPr>
        <w:t xml:space="preserve"> backbone is pre</w:t>
      </w:r>
      <w:r w:rsidR="00205228">
        <w:rPr>
          <w:rFonts w:asciiTheme="minorBidi" w:eastAsiaTheme="minorHAnsi" w:hAnsiTheme="minorBidi" w:cstheme="minorBidi"/>
          <w:color w:val="auto"/>
          <w:sz w:val="22"/>
          <w:szCs w:val="22"/>
        </w:rPr>
        <w:t>–</w:t>
      </w:r>
      <w:r w:rsidRPr="009D4303">
        <w:rPr>
          <w:rFonts w:asciiTheme="minorBidi" w:eastAsiaTheme="minorHAnsi" w:hAnsiTheme="minorBidi" w:cstheme="minorBidi"/>
          <w:color w:val="auto"/>
          <w:sz w:val="22"/>
          <w:szCs w:val="22"/>
        </w:rPr>
        <w:t>trained on ImageNet, a massive dataset of</w:t>
      </w:r>
      <w:r w:rsidR="00787D6C">
        <w:rPr>
          <w:rFonts w:asciiTheme="minorBidi" w:eastAsiaTheme="minorHAnsi" w:hAnsiTheme="minorBidi" w:cstheme="minorBidi"/>
          <w:color w:val="auto"/>
          <w:sz w:val="22"/>
          <w:szCs w:val="22"/>
        </w:rPr>
        <w:t xml:space="preserve"> over</w:t>
      </w:r>
      <w:r w:rsidRPr="009D4303">
        <w:rPr>
          <w:rFonts w:asciiTheme="minorBidi" w:eastAsiaTheme="minorHAnsi" w:hAnsiTheme="minorBidi" w:cstheme="minorBidi"/>
          <w:color w:val="auto"/>
          <w:sz w:val="22"/>
          <w:szCs w:val="22"/>
        </w:rPr>
        <w:t xml:space="preserve"> </w:t>
      </w:r>
      <w:r w:rsidR="00787D6C">
        <w:rPr>
          <w:rFonts w:asciiTheme="minorBidi" w:eastAsiaTheme="minorHAnsi" w:hAnsiTheme="minorBidi" w:cstheme="minorBidi"/>
          <w:color w:val="auto"/>
          <w:sz w:val="22"/>
          <w:szCs w:val="22"/>
        </w:rPr>
        <w:t xml:space="preserve">1.28 </w:t>
      </w:r>
      <w:r w:rsidRPr="009D4303">
        <w:rPr>
          <w:rFonts w:asciiTheme="minorBidi" w:eastAsiaTheme="minorHAnsi" w:hAnsiTheme="minorBidi" w:cstheme="minorBidi"/>
          <w:color w:val="auto"/>
          <w:sz w:val="22"/>
          <w:szCs w:val="22"/>
        </w:rPr>
        <w:t>million images across 1000 classes. This allows the model to initialize with robust feature extractors for edges, textures, and shapes.</w:t>
      </w:r>
    </w:p>
    <w:p w14:paraId="636CD336" w14:textId="0BE82B45" w:rsidR="00555A74"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19</w:t>
      </w:r>
    </w:p>
    <w:p w14:paraId="5AF621D0" w14:textId="77777777" w:rsidR="0066162E" w:rsidRPr="0066162E" w:rsidRDefault="0066162E" w:rsidP="0066162E">
      <w:pPr>
        <w:bidi w:val="0"/>
        <w:spacing w:line="360" w:lineRule="auto"/>
        <w:rPr>
          <w:rFonts w:asciiTheme="minorBidi" w:hAnsiTheme="minorBidi"/>
          <w:lang w:val="en-IL"/>
        </w:rPr>
      </w:pPr>
      <w:r w:rsidRPr="0066162E">
        <w:rPr>
          <w:rFonts w:asciiTheme="minorBidi" w:hAnsiTheme="minorBidi"/>
          <w:lang w:val="en-IL"/>
        </w:rPr>
        <w:t xml:space="preserve">The core building blocks of </w:t>
      </w:r>
      <w:proofErr w:type="spellStart"/>
      <w:r w:rsidRPr="0066162E">
        <w:rPr>
          <w:rFonts w:asciiTheme="minorBidi" w:hAnsiTheme="minorBidi"/>
          <w:lang w:val="en-IL"/>
        </w:rPr>
        <w:t>Xception</w:t>
      </w:r>
      <w:proofErr w:type="spellEnd"/>
      <w:r w:rsidRPr="0066162E">
        <w:rPr>
          <w:rFonts w:asciiTheme="minorBidi" w:hAnsiTheme="minorBidi"/>
          <w:lang w:val="en-IL"/>
        </w:rPr>
        <w:t xml:space="preserve"> are </w:t>
      </w:r>
      <w:proofErr w:type="spellStart"/>
      <w:r w:rsidRPr="0066162E">
        <w:rPr>
          <w:rFonts w:asciiTheme="minorBidi" w:hAnsiTheme="minorBidi"/>
          <w:lang w:val="en-IL"/>
        </w:rPr>
        <w:t>Depthwise</w:t>
      </w:r>
      <w:proofErr w:type="spellEnd"/>
      <w:r w:rsidRPr="0066162E">
        <w:rPr>
          <w:rFonts w:asciiTheme="minorBidi" w:hAnsiTheme="minorBidi"/>
          <w:lang w:val="en-IL"/>
        </w:rPr>
        <w:t xml:space="preserve"> Separable Convolution blocks with Residual (Skip) Connections.</w:t>
      </w:r>
    </w:p>
    <w:p w14:paraId="2F7C1CA1" w14:textId="77777777" w:rsidR="0066162E" w:rsidRPr="0066162E" w:rsidRDefault="0066162E" w:rsidP="0066162E">
      <w:pPr>
        <w:bidi w:val="0"/>
        <w:spacing w:line="360" w:lineRule="auto"/>
        <w:rPr>
          <w:rFonts w:asciiTheme="minorBidi" w:hAnsiTheme="minorBidi"/>
          <w:lang w:val="en-IL"/>
        </w:rPr>
      </w:pPr>
      <w:r w:rsidRPr="0066162E">
        <w:rPr>
          <w:rFonts w:asciiTheme="minorBidi" w:hAnsiTheme="minorBidi"/>
          <w:lang w:val="en-IL"/>
        </w:rPr>
        <w:t>Specifically, these blocks are built from the following components:</w:t>
      </w:r>
    </w:p>
    <w:p w14:paraId="47630DD3" w14:textId="77777777" w:rsidR="0066162E" w:rsidRPr="0066162E" w:rsidRDefault="0066162E" w:rsidP="0066162E">
      <w:pPr>
        <w:numPr>
          <w:ilvl w:val="0"/>
          <w:numId w:val="3"/>
        </w:numPr>
        <w:bidi w:val="0"/>
        <w:spacing w:line="360" w:lineRule="auto"/>
        <w:rPr>
          <w:rFonts w:asciiTheme="minorBidi" w:hAnsiTheme="minorBidi"/>
          <w:lang w:val="en-IL"/>
        </w:rPr>
      </w:pPr>
      <w:proofErr w:type="spellStart"/>
      <w:r w:rsidRPr="0066162E">
        <w:rPr>
          <w:rFonts w:asciiTheme="minorBidi" w:hAnsiTheme="minorBidi"/>
          <w:lang w:val="en-IL"/>
        </w:rPr>
        <w:t>Depthwise</w:t>
      </w:r>
      <w:proofErr w:type="spellEnd"/>
      <w:r w:rsidRPr="0066162E">
        <w:rPr>
          <w:rFonts w:asciiTheme="minorBidi" w:hAnsiTheme="minorBidi"/>
          <w:lang w:val="en-IL"/>
        </w:rPr>
        <w:t xml:space="preserve"> Separable Convolutions: This operation factorizes a standard convolution into two distinct layers:</w:t>
      </w:r>
    </w:p>
    <w:p w14:paraId="3E16407A" w14:textId="409701D7" w:rsidR="0066162E" w:rsidRPr="0066162E" w:rsidRDefault="0066162E" w:rsidP="0066162E">
      <w:pPr>
        <w:numPr>
          <w:ilvl w:val="1"/>
          <w:numId w:val="3"/>
        </w:numPr>
        <w:bidi w:val="0"/>
        <w:spacing w:line="360" w:lineRule="auto"/>
        <w:rPr>
          <w:rFonts w:asciiTheme="minorBidi" w:hAnsiTheme="minorBidi"/>
          <w:lang w:val="en-IL"/>
        </w:rPr>
      </w:pPr>
      <w:r w:rsidRPr="0066162E">
        <w:rPr>
          <w:rFonts w:asciiTheme="minorBidi" w:hAnsiTheme="minorBidi"/>
          <w:lang w:val="en-IL"/>
        </w:rPr>
        <w:t xml:space="preserve">A </w:t>
      </w:r>
      <w:proofErr w:type="spellStart"/>
      <w:r w:rsidRPr="0066162E">
        <w:rPr>
          <w:rFonts w:asciiTheme="minorBidi" w:hAnsiTheme="minorBidi"/>
          <w:lang w:val="en-IL"/>
        </w:rPr>
        <w:t>Depthwise</w:t>
      </w:r>
      <w:proofErr w:type="spellEnd"/>
      <w:r w:rsidRPr="0066162E">
        <w:rPr>
          <w:rFonts w:asciiTheme="minorBidi" w:hAnsiTheme="minorBidi"/>
          <w:lang w:val="en-IL"/>
        </w:rPr>
        <w:t xml:space="preserve"> Convolution (usually </w:t>
      </w:r>
      <m:oMath>
        <m:r>
          <w:rPr>
            <w:rFonts w:ascii="Cambria Math" w:hAnsi="Cambria Math"/>
            <w:lang w:val="en-IL"/>
          </w:rPr>
          <m:t>3</m:t>
        </m:r>
        <m:r>
          <m:rPr>
            <m:sty m:val="p"/>
          </m:rPr>
          <w:rPr>
            <w:rFonts w:ascii="Cambria Math" w:hAnsi="Cambria Math"/>
            <w:lang w:val="en-IL"/>
          </w:rPr>
          <m:t>×</m:t>
        </m:r>
        <m:r>
          <w:rPr>
            <w:rFonts w:ascii="Cambria Math" w:hAnsi="Cambria Math"/>
            <w:lang w:val="en-IL"/>
          </w:rPr>
          <m:t>3</m:t>
        </m:r>
      </m:oMath>
      <w:r w:rsidRPr="0066162E">
        <w:rPr>
          <w:rFonts w:asciiTheme="minorBidi" w:hAnsiTheme="minorBidi"/>
          <w:lang w:val="en-IL"/>
        </w:rPr>
        <w:t>): Applies a single spatial filter to each input channel independently.</w:t>
      </w:r>
    </w:p>
    <w:p w14:paraId="76B46694" w14:textId="141BCF42" w:rsidR="0066162E" w:rsidRPr="0066162E" w:rsidRDefault="0066162E" w:rsidP="00552722">
      <w:pPr>
        <w:numPr>
          <w:ilvl w:val="1"/>
          <w:numId w:val="3"/>
        </w:numPr>
        <w:bidi w:val="0"/>
        <w:spacing w:line="360" w:lineRule="auto"/>
        <w:rPr>
          <w:rFonts w:asciiTheme="minorBidi" w:hAnsiTheme="minorBidi"/>
          <w:lang w:val="en-IL"/>
        </w:rPr>
      </w:pPr>
      <w:r w:rsidRPr="0066162E">
        <w:rPr>
          <w:rFonts w:asciiTheme="minorBidi" w:hAnsiTheme="minorBidi"/>
          <w:lang w:val="en-IL"/>
        </w:rPr>
        <w:t>A Pointwise Convolution (</w:t>
      </w:r>
      <m:oMath>
        <m:r>
          <w:rPr>
            <w:rFonts w:ascii="Cambria Math" w:hAnsi="Cambria Math"/>
            <w:lang w:val="en-IL"/>
          </w:rPr>
          <m:t>1</m:t>
        </m:r>
        <m:r>
          <m:rPr>
            <m:sty m:val="p"/>
          </m:rPr>
          <w:rPr>
            <w:rFonts w:ascii="Cambria Math" w:hAnsi="Cambria Math"/>
            <w:lang w:val="en-IL"/>
          </w:rPr>
          <m:t>×</m:t>
        </m:r>
        <m:r>
          <w:rPr>
            <w:rFonts w:ascii="Cambria Math" w:hAnsi="Cambria Math"/>
            <w:lang w:val="en-IL"/>
          </w:rPr>
          <m:t>1</m:t>
        </m:r>
      </m:oMath>
      <w:r w:rsidRPr="0066162E">
        <w:rPr>
          <w:rFonts w:asciiTheme="minorBidi" w:hAnsiTheme="minorBidi"/>
          <w:lang w:val="en-IL"/>
        </w:rPr>
        <w:t>): A standard convolution that linearly combines the outputs of the depthwise layer to mix information across channels.</w:t>
      </w:r>
    </w:p>
    <w:p w14:paraId="01D028F1" w14:textId="77777777" w:rsidR="0066162E" w:rsidRPr="0066162E" w:rsidRDefault="0066162E" w:rsidP="0066162E">
      <w:pPr>
        <w:numPr>
          <w:ilvl w:val="0"/>
          <w:numId w:val="3"/>
        </w:numPr>
        <w:bidi w:val="0"/>
        <w:spacing w:line="360" w:lineRule="auto"/>
        <w:rPr>
          <w:rFonts w:asciiTheme="minorBidi" w:hAnsiTheme="minorBidi"/>
          <w:lang w:val="en-IL"/>
        </w:rPr>
      </w:pPr>
      <w:r w:rsidRPr="0066162E">
        <w:rPr>
          <w:rFonts w:asciiTheme="minorBidi" w:hAnsiTheme="minorBidi"/>
          <w:lang w:val="en-IL"/>
        </w:rPr>
        <w:t>Batch Normalization (BN): Applied immediately after convolutions to normalize activations and stabilize training.</w:t>
      </w:r>
    </w:p>
    <w:p w14:paraId="29BF4BB1" w14:textId="12F5D361" w:rsidR="0066162E" w:rsidRPr="0066162E" w:rsidRDefault="0066162E" w:rsidP="0066162E">
      <w:pPr>
        <w:numPr>
          <w:ilvl w:val="0"/>
          <w:numId w:val="3"/>
        </w:numPr>
        <w:bidi w:val="0"/>
        <w:spacing w:line="360" w:lineRule="auto"/>
        <w:rPr>
          <w:rFonts w:asciiTheme="minorBidi" w:hAnsiTheme="minorBidi"/>
          <w:lang w:val="en-IL"/>
        </w:rPr>
      </w:pPr>
      <w:proofErr w:type="spellStart"/>
      <w:r w:rsidRPr="0066162E">
        <w:rPr>
          <w:rFonts w:asciiTheme="minorBidi" w:hAnsiTheme="minorBidi"/>
          <w:lang w:val="en-IL"/>
        </w:rPr>
        <w:t>ReLU</w:t>
      </w:r>
      <w:proofErr w:type="spellEnd"/>
      <w:r w:rsidRPr="0066162E">
        <w:rPr>
          <w:rFonts w:asciiTheme="minorBidi" w:hAnsiTheme="minorBidi"/>
          <w:lang w:val="en-IL"/>
        </w:rPr>
        <w:t xml:space="preserve"> Activations: Non</w:t>
      </w:r>
      <w:r w:rsidR="00205228">
        <w:rPr>
          <w:rFonts w:asciiTheme="minorBidi" w:hAnsiTheme="minorBidi"/>
          <w:lang w:val="en-IL"/>
        </w:rPr>
        <w:t>–</w:t>
      </w:r>
      <w:r w:rsidRPr="0066162E">
        <w:rPr>
          <w:rFonts w:asciiTheme="minorBidi" w:hAnsiTheme="minorBidi"/>
          <w:lang w:val="en-IL"/>
        </w:rPr>
        <w:t xml:space="preserve">linear activation functions placed between convolutions (or before them in the specific </w:t>
      </w:r>
      <w:proofErr w:type="spellStart"/>
      <w:r w:rsidRPr="0066162E">
        <w:rPr>
          <w:rFonts w:asciiTheme="minorBidi" w:hAnsiTheme="minorBidi"/>
          <w:lang w:val="en-IL"/>
        </w:rPr>
        <w:t>Xception</w:t>
      </w:r>
      <w:proofErr w:type="spellEnd"/>
      <w:r w:rsidRPr="0066162E">
        <w:rPr>
          <w:rFonts w:asciiTheme="minorBidi" w:hAnsiTheme="minorBidi"/>
          <w:lang w:val="en-IL"/>
        </w:rPr>
        <w:t xml:space="preserve"> variant).</w:t>
      </w:r>
    </w:p>
    <w:p w14:paraId="4480C2B7" w14:textId="4F037F81" w:rsidR="0066162E" w:rsidRPr="0066162E" w:rsidRDefault="0066162E" w:rsidP="0066162E">
      <w:pPr>
        <w:numPr>
          <w:ilvl w:val="0"/>
          <w:numId w:val="3"/>
        </w:numPr>
        <w:bidi w:val="0"/>
        <w:spacing w:line="360" w:lineRule="auto"/>
        <w:rPr>
          <w:rFonts w:asciiTheme="minorBidi" w:hAnsiTheme="minorBidi"/>
          <w:lang w:val="en-IL"/>
        </w:rPr>
      </w:pPr>
      <w:r w:rsidRPr="0066162E">
        <w:rPr>
          <w:rFonts w:asciiTheme="minorBidi" w:hAnsiTheme="minorBidi"/>
          <w:lang w:val="en-IL"/>
        </w:rPr>
        <w:t>Summation Layer: The residual connection simply adds the original input tensor to the output tensor of the block, allowing gradients to flow through the network more easily.</w:t>
      </w:r>
    </w:p>
    <w:p w14:paraId="23AF8AA7" w14:textId="00747021"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20</w:t>
      </w:r>
    </w:p>
    <w:p w14:paraId="20E9F4A9" w14:textId="6163E682" w:rsidR="00C967F8" w:rsidRPr="009D4303" w:rsidRDefault="00292BEE" w:rsidP="009D4303">
      <w:pPr>
        <w:bidi w:val="0"/>
        <w:spacing w:line="360" w:lineRule="auto"/>
        <w:jc w:val="both"/>
        <w:rPr>
          <w:rFonts w:asciiTheme="minorBidi" w:hAnsiTheme="minorBidi"/>
        </w:rPr>
      </w:pPr>
      <w:r w:rsidRPr="009D4303">
        <w:rPr>
          <w:rFonts w:asciiTheme="minorBidi" w:hAnsiTheme="minorBidi"/>
        </w:rPr>
        <w:t>This question repeats Question 18.</w:t>
      </w:r>
    </w:p>
    <w:p w14:paraId="716964AB" w14:textId="3E7999DA"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lastRenderedPageBreak/>
        <w:t>Question 21</w:t>
      </w:r>
    </w:p>
    <w:p w14:paraId="16D1BC05" w14:textId="257E8267" w:rsidR="00292BEE" w:rsidRPr="009D4303" w:rsidRDefault="00433820" w:rsidP="009D4303">
      <w:pPr>
        <w:bidi w:val="0"/>
        <w:spacing w:line="360" w:lineRule="auto"/>
        <w:jc w:val="both"/>
        <w:rPr>
          <w:rFonts w:asciiTheme="minorBidi" w:hAnsiTheme="minorBidi"/>
        </w:rPr>
      </w:pPr>
      <w:r w:rsidRPr="009D4303">
        <w:rPr>
          <w:rFonts w:asciiTheme="minorBidi" w:hAnsiTheme="minorBidi"/>
        </w:rPr>
        <w:t>The input feature dimension to the final classification block is 2048. This vector is produced by the Global Average Pooling layer at the end of the convolutional backbone</w:t>
      </w:r>
      <w:r w:rsidR="00A23A36" w:rsidRPr="009D4303">
        <w:rPr>
          <w:rFonts w:asciiTheme="minorBidi" w:hAnsiTheme="minorBidi"/>
        </w:rPr>
        <w:t>.</w:t>
      </w:r>
    </w:p>
    <w:p w14:paraId="371EE0DB" w14:textId="0C156FA5"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22</w:t>
      </w:r>
    </w:p>
    <w:p w14:paraId="38CDCD4A" w14:textId="2A9E8E6C" w:rsidR="00A23A36" w:rsidRPr="009D4303" w:rsidRDefault="002B6F22" w:rsidP="009D4303">
      <w:pPr>
        <w:bidi w:val="0"/>
        <w:spacing w:line="360" w:lineRule="auto"/>
        <w:jc w:val="both"/>
        <w:rPr>
          <w:rFonts w:asciiTheme="minorBidi" w:hAnsiTheme="minorBidi"/>
        </w:rPr>
      </w:pPr>
      <w:r w:rsidRPr="009D4303">
        <w:rPr>
          <w:rFonts w:asciiTheme="minorBidi" w:hAnsiTheme="minorBidi"/>
        </w:rPr>
        <w:t xml:space="preserve">By default, the </w:t>
      </w:r>
      <w:proofErr w:type="spellStart"/>
      <w:r w:rsidRPr="009D4303">
        <w:rPr>
          <w:rFonts w:asciiTheme="minorBidi" w:hAnsiTheme="minorBidi"/>
        </w:rPr>
        <w:t>Xception</w:t>
      </w:r>
      <w:proofErr w:type="spellEnd"/>
      <w:r w:rsidRPr="009D4303">
        <w:rPr>
          <w:rFonts w:asciiTheme="minorBidi" w:hAnsiTheme="minorBidi"/>
        </w:rPr>
        <w:t xml:space="preserve"> network is made up of 22</w:t>
      </w:r>
      <w:r w:rsidR="00552722">
        <w:rPr>
          <w:rFonts w:asciiTheme="minorBidi" w:hAnsiTheme="minorBidi"/>
        </w:rPr>
        <w:t>,</w:t>
      </w:r>
      <w:r w:rsidRPr="009D4303">
        <w:rPr>
          <w:rFonts w:asciiTheme="minorBidi" w:hAnsiTheme="minorBidi"/>
        </w:rPr>
        <w:t>855</w:t>
      </w:r>
      <w:r w:rsidR="00552722">
        <w:rPr>
          <w:rFonts w:asciiTheme="minorBidi" w:hAnsiTheme="minorBidi"/>
        </w:rPr>
        <w:t>,</w:t>
      </w:r>
      <w:r w:rsidRPr="009D4303">
        <w:rPr>
          <w:rFonts w:asciiTheme="minorBidi" w:hAnsiTheme="minorBidi"/>
        </w:rPr>
        <w:t>952 parameters.</w:t>
      </w:r>
    </w:p>
    <w:p w14:paraId="2811EA61" w14:textId="70D60DD6"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24</w:t>
      </w:r>
    </w:p>
    <w:p w14:paraId="5197F0E4" w14:textId="4E3158F5" w:rsidR="00433820" w:rsidRPr="00433820" w:rsidRDefault="00433820" w:rsidP="009D4303">
      <w:pPr>
        <w:bidi w:val="0"/>
        <w:spacing w:line="360" w:lineRule="auto"/>
        <w:jc w:val="both"/>
        <w:rPr>
          <w:rFonts w:asciiTheme="minorBidi" w:hAnsiTheme="minorBidi"/>
          <w:lang w:val="en-IL"/>
        </w:rPr>
      </w:pPr>
      <w:r w:rsidRPr="00433820">
        <w:rPr>
          <w:rFonts w:asciiTheme="minorBidi" w:hAnsiTheme="minorBidi"/>
          <w:lang w:val="en-IL"/>
        </w:rPr>
        <w:t>We replaced the original 1000</w:t>
      </w:r>
      <w:r w:rsidR="00205228">
        <w:rPr>
          <w:rFonts w:asciiTheme="minorBidi" w:hAnsiTheme="minorBidi"/>
          <w:lang w:val="en-IL"/>
        </w:rPr>
        <w:t>–</w:t>
      </w:r>
      <w:r w:rsidRPr="00433820">
        <w:rPr>
          <w:rFonts w:asciiTheme="minorBidi" w:hAnsiTheme="minorBidi"/>
          <w:lang w:val="en-IL"/>
        </w:rPr>
        <w:t>class fully connected layer (~2.05M params) with a new MLP head. The new parameters are calculated as follows:</w:t>
      </w:r>
    </w:p>
    <w:p w14:paraId="4D0134F7" w14:textId="177F82F6" w:rsidR="00433820" w:rsidRPr="00433820" w:rsidRDefault="00433820" w:rsidP="009D4303">
      <w:pPr>
        <w:numPr>
          <w:ilvl w:val="0"/>
          <w:numId w:val="1"/>
        </w:numPr>
        <w:bidi w:val="0"/>
        <w:spacing w:line="360" w:lineRule="auto"/>
        <w:jc w:val="both"/>
        <w:rPr>
          <w:rFonts w:asciiTheme="minorBidi" w:hAnsiTheme="minorBidi"/>
          <w:lang w:val="en-IL"/>
        </w:rPr>
      </w:pPr>
      <w:r w:rsidRPr="00433820">
        <w:rPr>
          <w:rFonts w:asciiTheme="minorBidi" w:hAnsiTheme="minorBidi"/>
          <w:lang w:val="en-IL"/>
        </w:rPr>
        <w:t xml:space="preserve">Layer 1: </w:t>
      </w:r>
      <m:oMath>
        <m:r>
          <w:rPr>
            <w:rFonts w:ascii="Cambria Math" w:hAnsi="Cambria Math"/>
            <w:lang w:val="en-IL"/>
          </w:rPr>
          <m:t>2048</m:t>
        </m:r>
        <m:r>
          <m:rPr>
            <m:sty m:val="p"/>
          </m:rPr>
          <w:rPr>
            <w:rFonts w:ascii="Cambria Math" w:hAnsi="Cambria Math"/>
            <w:lang w:val="en-IL"/>
          </w:rPr>
          <m:t>×</m:t>
        </m:r>
        <m:r>
          <w:rPr>
            <w:rFonts w:ascii="Cambria Math" w:hAnsi="Cambria Math"/>
            <w:lang w:val="en-IL"/>
          </w:rPr>
          <m:t>1000+1000</m:t>
        </m:r>
        <m:r>
          <m:rPr>
            <m:sty m:val="p"/>
          </m:rPr>
          <w:rPr>
            <w:rFonts w:ascii="Cambria Math" w:hAnsi="Cambria Math"/>
            <w:lang w:val="en-IL"/>
          </w:rPr>
          <m:t>≈</m:t>
        </m:r>
        <m:r>
          <w:rPr>
            <w:rFonts w:ascii="Cambria Math" w:hAnsi="Cambria Math"/>
            <w:lang w:val="en-IL"/>
          </w:rPr>
          <m:t>2.05</m:t>
        </m:r>
        <m:r>
          <m:rPr>
            <m:nor/>
          </m:rPr>
          <w:rPr>
            <w:rFonts w:asciiTheme="minorBidi" w:hAnsiTheme="minorBidi"/>
            <w:lang w:val="en-IL"/>
          </w:rPr>
          <m:t>M</m:t>
        </m:r>
      </m:oMath>
    </w:p>
    <w:p w14:paraId="4259D547" w14:textId="69AD2E65" w:rsidR="00433820" w:rsidRPr="00433820" w:rsidRDefault="00433820" w:rsidP="009D4303">
      <w:pPr>
        <w:numPr>
          <w:ilvl w:val="0"/>
          <w:numId w:val="1"/>
        </w:numPr>
        <w:bidi w:val="0"/>
        <w:spacing w:line="360" w:lineRule="auto"/>
        <w:jc w:val="both"/>
        <w:rPr>
          <w:rFonts w:asciiTheme="minorBidi" w:hAnsiTheme="minorBidi"/>
          <w:lang w:val="en-IL"/>
        </w:rPr>
      </w:pPr>
      <w:r w:rsidRPr="00433820">
        <w:rPr>
          <w:rFonts w:asciiTheme="minorBidi" w:hAnsiTheme="minorBidi"/>
          <w:lang w:val="en-IL"/>
        </w:rPr>
        <w:t xml:space="preserve">Layer 2: </w:t>
      </w:r>
      <m:oMath>
        <m:r>
          <w:rPr>
            <w:rFonts w:ascii="Cambria Math" w:hAnsi="Cambria Math"/>
            <w:lang w:val="en-IL"/>
          </w:rPr>
          <m:t>1000</m:t>
        </m:r>
        <m:r>
          <m:rPr>
            <m:sty m:val="p"/>
          </m:rPr>
          <w:rPr>
            <w:rFonts w:ascii="Cambria Math" w:hAnsi="Cambria Math"/>
            <w:lang w:val="en-IL"/>
          </w:rPr>
          <m:t>×</m:t>
        </m:r>
        <m:r>
          <w:rPr>
            <w:rFonts w:ascii="Cambria Math" w:hAnsi="Cambria Math"/>
            <w:lang w:val="en-IL"/>
          </w:rPr>
          <m:t>256+256</m:t>
        </m:r>
        <m:r>
          <m:rPr>
            <m:sty m:val="p"/>
          </m:rPr>
          <w:rPr>
            <w:rFonts w:ascii="Cambria Math" w:hAnsi="Cambria Math"/>
            <w:lang w:val="en-IL"/>
          </w:rPr>
          <m:t>≈</m:t>
        </m:r>
        <m:r>
          <w:rPr>
            <w:rFonts w:ascii="Cambria Math" w:hAnsi="Cambria Math"/>
            <w:lang w:val="en-IL"/>
          </w:rPr>
          <m:t>0.25</m:t>
        </m:r>
        <m:r>
          <m:rPr>
            <m:nor/>
          </m:rPr>
          <w:rPr>
            <w:rFonts w:asciiTheme="minorBidi" w:hAnsiTheme="minorBidi"/>
            <w:lang w:val="en-IL"/>
          </w:rPr>
          <m:t>M</m:t>
        </m:r>
      </m:oMath>
    </w:p>
    <w:p w14:paraId="0B57CDB4" w14:textId="2FD7A916" w:rsidR="00433820" w:rsidRPr="00433820" w:rsidRDefault="00433820" w:rsidP="009D4303">
      <w:pPr>
        <w:numPr>
          <w:ilvl w:val="0"/>
          <w:numId w:val="1"/>
        </w:numPr>
        <w:bidi w:val="0"/>
        <w:spacing w:line="360" w:lineRule="auto"/>
        <w:jc w:val="both"/>
        <w:rPr>
          <w:rFonts w:asciiTheme="minorBidi" w:hAnsiTheme="minorBidi"/>
          <w:lang w:val="en-IL"/>
        </w:rPr>
      </w:pPr>
      <w:r w:rsidRPr="00433820">
        <w:rPr>
          <w:rFonts w:asciiTheme="minorBidi" w:hAnsiTheme="minorBidi"/>
          <w:lang w:val="en-IL"/>
        </w:rPr>
        <w:t xml:space="preserve">Layer 3: </w:t>
      </w:r>
      <m:oMath>
        <m:r>
          <w:rPr>
            <w:rFonts w:ascii="Cambria Math" w:hAnsi="Cambria Math"/>
            <w:lang w:val="en-IL"/>
          </w:rPr>
          <m:t>256</m:t>
        </m:r>
        <m:r>
          <m:rPr>
            <m:sty m:val="p"/>
          </m:rPr>
          <w:rPr>
            <w:rFonts w:ascii="Cambria Math" w:hAnsi="Cambria Math"/>
            <w:lang w:val="en-IL"/>
          </w:rPr>
          <m:t>×</m:t>
        </m:r>
        <m:r>
          <w:rPr>
            <w:rFonts w:ascii="Cambria Math" w:hAnsi="Cambria Math"/>
            <w:lang w:val="en-IL"/>
          </w:rPr>
          <m:t>64+64</m:t>
        </m:r>
        <m:r>
          <m:rPr>
            <m:sty m:val="p"/>
          </m:rPr>
          <w:rPr>
            <w:rFonts w:ascii="Cambria Math" w:hAnsi="Cambria Math"/>
            <w:lang w:val="en-IL"/>
          </w:rPr>
          <m:t>≈</m:t>
        </m:r>
        <m:r>
          <w:rPr>
            <w:rFonts w:ascii="Cambria Math" w:hAnsi="Cambria Math"/>
            <w:lang w:val="en-IL"/>
          </w:rPr>
          <m:t>16</m:t>
        </m:r>
        <m:r>
          <m:rPr>
            <m:nor/>
          </m:rPr>
          <w:rPr>
            <w:rFonts w:asciiTheme="minorBidi" w:hAnsiTheme="minorBidi"/>
            <w:lang w:val="en-IL"/>
          </w:rPr>
          <m:t>k</m:t>
        </m:r>
      </m:oMath>
    </w:p>
    <w:p w14:paraId="427B1BC0" w14:textId="026C3972" w:rsidR="00433820" w:rsidRPr="00433820" w:rsidRDefault="00433820" w:rsidP="009D4303">
      <w:pPr>
        <w:numPr>
          <w:ilvl w:val="0"/>
          <w:numId w:val="1"/>
        </w:numPr>
        <w:bidi w:val="0"/>
        <w:spacing w:line="360" w:lineRule="auto"/>
        <w:jc w:val="both"/>
        <w:rPr>
          <w:rFonts w:asciiTheme="minorBidi" w:hAnsiTheme="minorBidi"/>
          <w:lang w:val="en-IL"/>
        </w:rPr>
      </w:pPr>
      <w:r w:rsidRPr="00433820">
        <w:rPr>
          <w:rFonts w:asciiTheme="minorBidi" w:hAnsiTheme="minorBidi"/>
          <w:lang w:val="en-IL"/>
        </w:rPr>
        <w:t xml:space="preserve">Layer 4: </w:t>
      </w:r>
      <m:oMath>
        <m:r>
          <w:rPr>
            <w:rFonts w:ascii="Cambria Math" w:hAnsi="Cambria Math"/>
            <w:lang w:val="en-IL"/>
          </w:rPr>
          <m:t xml:space="preserve">64 </m:t>
        </m:r>
        <m:r>
          <m:rPr>
            <m:sty m:val="p"/>
          </m:rPr>
          <w:rPr>
            <w:rFonts w:ascii="Cambria Math" w:hAnsi="Cambria Math"/>
            <w:lang w:val="en-IL"/>
          </w:rPr>
          <m:t>×</m:t>
        </m:r>
        <m:r>
          <w:rPr>
            <w:rFonts w:ascii="Cambria Math" w:hAnsi="Cambria Math"/>
            <w:lang w:val="en-IL"/>
          </w:rPr>
          <m:t>2 + 2 = 130</m:t>
        </m:r>
      </m:oMath>
    </w:p>
    <w:p w14:paraId="07E478C8" w14:textId="77777777" w:rsidR="00433820" w:rsidRPr="00433820" w:rsidRDefault="00433820" w:rsidP="009D4303">
      <w:pPr>
        <w:bidi w:val="0"/>
        <w:spacing w:line="360" w:lineRule="auto"/>
        <w:jc w:val="both"/>
        <w:rPr>
          <w:rFonts w:asciiTheme="minorBidi" w:hAnsiTheme="minorBidi"/>
          <w:lang w:val="en-IL"/>
        </w:rPr>
      </w:pPr>
      <w:r w:rsidRPr="00433820">
        <w:rPr>
          <w:rFonts w:asciiTheme="minorBidi" w:hAnsiTheme="minorBidi"/>
          <w:lang w:val="en-IL"/>
        </w:rPr>
        <w:t>Total Added: ~2.32 Million parameters.</w:t>
      </w:r>
    </w:p>
    <w:p w14:paraId="6A9550ED" w14:textId="40745632" w:rsidR="00433820" w:rsidRPr="009D4303" w:rsidRDefault="00433820" w:rsidP="00A95028">
      <w:pPr>
        <w:bidi w:val="0"/>
        <w:spacing w:line="360" w:lineRule="auto"/>
        <w:jc w:val="both"/>
        <w:rPr>
          <w:rFonts w:asciiTheme="minorBidi" w:eastAsiaTheme="majorEastAsia" w:hAnsiTheme="minorBidi"/>
          <w:color w:val="0F4761" w:themeColor="accent1" w:themeShade="BF"/>
          <w:sz w:val="32"/>
          <w:szCs w:val="32"/>
          <w:rtl/>
        </w:rPr>
      </w:pPr>
      <w:r w:rsidRPr="00433820">
        <w:rPr>
          <w:rFonts w:asciiTheme="minorBidi" w:hAnsiTheme="minorBidi"/>
          <w:lang w:val="en-IL"/>
        </w:rPr>
        <w:t>Net Change: Since we removed the original ~2.05M parameter head, the net increase in model size is approximately 0.27</w:t>
      </w:r>
      <w:r w:rsidRPr="009D4303">
        <w:rPr>
          <w:rFonts w:asciiTheme="minorBidi" w:hAnsiTheme="minorBidi"/>
          <w:lang w:val="en-IL"/>
        </w:rPr>
        <w:t>2</w:t>
      </w:r>
      <w:r w:rsidRPr="00433820">
        <w:rPr>
          <w:rFonts w:asciiTheme="minorBidi" w:hAnsiTheme="minorBidi"/>
          <w:lang w:val="en-IL"/>
        </w:rPr>
        <w:t xml:space="preserve"> Million parameters</w:t>
      </w:r>
    </w:p>
    <w:p w14:paraId="72CA3A39" w14:textId="32DD305E"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lastRenderedPageBreak/>
        <w:t>Question 26</w:t>
      </w:r>
    </w:p>
    <w:p w14:paraId="1392A5ED" w14:textId="5D6DD880" w:rsidR="008B3F5F" w:rsidRDefault="008B3F5F" w:rsidP="009D4303">
      <w:pPr>
        <w:bidi w:val="0"/>
        <w:spacing w:line="360" w:lineRule="auto"/>
        <w:jc w:val="both"/>
        <w:rPr>
          <w:rFonts w:asciiTheme="minorBidi" w:hAnsiTheme="minorBidi"/>
          <w:rtl/>
        </w:rPr>
      </w:pPr>
      <w:r w:rsidRPr="009D4303">
        <w:rPr>
          <w:rFonts w:asciiTheme="minorBidi" w:hAnsiTheme="minorBidi"/>
          <w:noProof/>
        </w:rPr>
        <w:drawing>
          <wp:inline distT="0" distB="0" distL="0" distR="0" wp14:anchorId="5A1788BB" wp14:editId="53A9C451">
            <wp:extent cx="5400003" cy="5400000"/>
            <wp:effectExtent l="0" t="0" r="0" b="0"/>
            <wp:docPr id="178825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53580" name=""/>
                    <pic:cNvPicPr/>
                  </pic:nvPicPr>
                  <pic:blipFill rotWithShape="1">
                    <a:blip r:embed="rId14"/>
                    <a:srcRect l="5687" t="5687" r="5687" b="5687"/>
                    <a:stretch>
                      <a:fillRect/>
                    </a:stretch>
                  </pic:blipFill>
                  <pic:spPr bwMode="auto">
                    <a:xfrm>
                      <a:off x="0" y="0"/>
                      <a:ext cx="5400003" cy="5400000"/>
                    </a:xfrm>
                    <a:prstGeom prst="rect">
                      <a:avLst/>
                    </a:prstGeom>
                    <a:ln>
                      <a:noFill/>
                    </a:ln>
                    <a:extLst>
                      <a:ext uri="{53640926-AAD7-44D8-BBD7-CCE9431645EC}">
                        <a14:shadowObscured xmlns:a14="http://schemas.microsoft.com/office/drawing/2010/main"/>
                      </a:ext>
                    </a:extLst>
                  </pic:spPr>
                </pic:pic>
              </a:graphicData>
            </a:graphic>
          </wp:inline>
        </w:drawing>
      </w:r>
    </w:p>
    <w:p w14:paraId="595A54C6" w14:textId="0D122308" w:rsidR="00A95028" w:rsidRPr="009D4303" w:rsidRDefault="00A95028" w:rsidP="00A95028">
      <w:pPr>
        <w:bidi w:val="0"/>
        <w:spacing w:line="360" w:lineRule="auto"/>
        <w:jc w:val="both"/>
        <w:rPr>
          <w:rFonts w:asciiTheme="minorBidi" w:hAnsiTheme="minorBidi"/>
        </w:rPr>
      </w:pPr>
      <w:r w:rsidRPr="00A95028">
        <w:rPr>
          <w:rFonts w:asciiTheme="minorBidi" w:hAnsiTheme="minorBidi"/>
        </w:rPr>
        <w:t>The accuracy plot demonstrates the effectiveness of fine</w:t>
      </w:r>
      <w:r w:rsidR="00205228">
        <w:rPr>
          <w:rFonts w:asciiTheme="minorBidi" w:hAnsiTheme="minorBidi"/>
        </w:rPr>
        <w:t>–</w:t>
      </w:r>
      <w:r w:rsidRPr="00A95028">
        <w:rPr>
          <w:rFonts w:asciiTheme="minorBidi" w:hAnsiTheme="minorBidi"/>
        </w:rPr>
        <w:t xml:space="preserve">tuning. While the </w:t>
      </w:r>
      <w:proofErr w:type="spellStart"/>
      <w:r w:rsidRPr="00A95028">
        <w:rPr>
          <w:rFonts w:asciiTheme="minorBidi" w:hAnsiTheme="minorBidi"/>
        </w:rPr>
        <w:t>SimpleNet</w:t>
      </w:r>
      <w:proofErr w:type="spellEnd"/>
      <w:r w:rsidRPr="00A95028">
        <w:rPr>
          <w:rFonts w:asciiTheme="minorBidi" w:hAnsiTheme="minorBidi"/>
        </w:rPr>
        <w:t xml:space="preserve"> model remained stuck at random guessing (50%), the </w:t>
      </w:r>
      <w:proofErr w:type="spellStart"/>
      <w:r w:rsidRPr="00A95028">
        <w:rPr>
          <w:rFonts w:asciiTheme="minorBidi" w:hAnsiTheme="minorBidi"/>
        </w:rPr>
        <w:t>XceptionBased</w:t>
      </w:r>
      <w:proofErr w:type="spellEnd"/>
      <w:r w:rsidRPr="00A95028">
        <w:rPr>
          <w:rFonts w:asciiTheme="minorBidi" w:hAnsiTheme="minorBidi"/>
        </w:rPr>
        <w:t xml:space="preserve"> model quickly achieved a validation accuracy of </w:t>
      </w:r>
      <w:r>
        <w:rPr>
          <w:rFonts w:asciiTheme="minorBidi" w:hAnsiTheme="minorBidi"/>
        </w:rPr>
        <w:t>more than 98</w:t>
      </w:r>
      <w:r w:rsidRPr="00A95028">
        <w:rPr>
          <w:rFonts w:asciiTheme="minorBidi" w:hAnsiTheme="minorBidi"/>
        </w:rPr>
        <w:t>%. This substantial improvement confirms that the model is no longer "degenerate" and has successfully learned to distinguish between real and synthetic faces, albeit with some remaining generalization gap (overfitting) typical of fine</w:t>
      </w:r>
      <w:r w:rsidR="00205228">
        <w:rPr>
          <w:rFonts w:asciiTheme="minorBidi" w:hAnsiTheme="minorBidi"/>
        </w:rPr>
        <w:t>–</w:t>
      </w:r>
      <w:r w:rsidRPr="00A95028">
        <w:rPr>
          <w:rFonts w:asciiTheme="minorBidi" w:hAnsiTheme="minorBidi"/>
        </w:rPr>
        <w:t>tuning on small datasets.</w:t>
      </w:r>
    </w:p>
    <w:p w14:paraId="2FB26073" w14:textId="66B86B47" w:rsidR="008B3F5F" w:rsidRDefault="008B3F5F" w:rsidP="009D4303">
      <w:pPr>
        <w:bidi w:val="0"/>
        <w:spacing w:line="360" w:lineRule="auto"/>
        <w:jc w:val="both"/>
        <w:rPr>
          <w:rFonts w:asciiTheme="minorBidi" w:hAnsiTheme="minorBidi"/>
        </w:rPr>
      </w:pPr>
      <w:r w:rsidRPr="009D4303">
        <w:rPr>
          <w:rFonts w:asciiTheme="minorBidi" w:hAnsiTheme="minorBidi"/>
          <w:noProof/>
        </w:rPr>
        <w:lastRenderedPageBreak/>
        <w:drawing>
          <wp:inline distT="0" distB="0" distL="0" distR="0" wp14:anchorId="4BF87F53" wp14:editId="2A47F9B9">
            <wp:extent cx="5400003" cy="5400000"/>
            <wp:effectExtent l="0" t="0" r="0" b="0"/>
            <wp:docPr id="168426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67760" name=""/>
                    <pic:cNvPicPr/>
                  </pic:nvPicPr>
                  <pic:blipFill rotWithShape="1">
                    <a:blip r:embed="rId15"/>
                    <a:srcRect l="3223" t="3223" r="3223" b="3223"/>
                    <a:stretch>
                      <a:fillRect/>
                    </a:stretch>
                  </pic:blipFill>
                  <pic:spPr bwMode="auto">
                    <a:xfrm>
                      <a:off x="0" y="0"/>
                      <a:ext cx="5400003" cy="5400000"/>
                    </a:xfrm>
                    <a:prstGeom prst="rect">
                      <a:avLst/>
                    </a:prstGeom>
                    <a:ln>
                      <a:noFill/>
                    </a:ln>
                    <a:extLst>
                      <a:ext uri="{53640926-AAD7-44D8-BBD7-CCE9431645EC}">
                        <a14:shadowObscured xmlns:a14="http://schemas.microsoft.com/office/drawing/2010/main"/>
                      </a:ext>
                    </a:extLst>
                  </pic:spPr>
                </pic:pic>
              </a:graphicData>
            </a:graphic>
          </wp:inline>
        </w:drawing>
      </w:r>
    </w:p>
    <w:p w14:paraId="65A5E08A" w14:textId="69DD4CAB" w:rsidR="00A95028" w:rsidRPr="009D4303" w:rsidRDefault="004D573C" w:rsidP="004D573C">
      <w:pPr>
        <w:bidi w:val="0"/>
        <w:spacing w:line="360" w:lineRule="auto"/>
        <w:jc w:val="both"/>
        <w:rPr>
          <w:rFonts w:asciiTheme="minorBidi" w:hAnsiTheme="minorBidi"/>
        </w:rPr>
      </w:pPr>
      <w:r w:rsidRPr="004D573C">
        <w:rPr>
          <w:rFonts w:asciiTheme="minorBidi" w:hAnsiTheme="minorBidi"/>
        </w:rPr>
        <w:t xml:space="preserve">In sharp contrast to the </w:t>
      </w:r>
      <w:proofErr w:type="spellStart"/>
      <w:r w:rsidRPr="004D573C">
        <w:rPr>
          <w:rFonts w:asciiTheme="minorBidi" w:hAnsiTheme="minorBidi"/>
        </w:rPr>
        <w:t>SimpleNet</w:t>
      </w:r>
      <w:proofErr w:type="spellEnd"/>
      <w:r w:rsidRPr="004D573C">
        <w:rPr>
          <w:rFonts w:asciiTheme="minorBidi" w:hAnsiTheme="minorBidi"/>
        </w:rPr>
        <w:t xml:space="preserve"> experiment, the loss curves for the </w:t>
      </w:r>
      <w:proofErr w:type="spellStart"/>
      <w:r w:rsidRPr="004D573C">
        <w:rPr>
          <w:rFonts w:asciiTheme="minorBidi" w:hAnsiTheme="minorBidi"/>
        </w:rPr>
        <w:t>XceptionBased</w:t>
      </w:r>
      <w:proofErr w:type="spellEnd"/>
      <w:r w:rsidRPr="004D573C">
        <w:rPr>
          <w:rFonts w:asciiTheme="minorBidi" w:hAnsiTheme="minorBidi"/>
        </w:rPr>
        <w:t xml:space="preserve"> model show an immediate and significant reduction in error. This indicates that the pre</w:t>
      </w:r>
      <w:r w:rsidR="00205228">
        <w:rPr>
          <w:rFonts w:asciiTheme="minorBidi" w:hAnsiTheme="minorBidi"/>
        </w:rPr>
        <w:t>–</w:t>
      </w:r>
      <w:r w:rsidRPr="004D573C">
        <w:rPr>
          <w:rFonts w:asciiTheme="minorBidi" w:hAnsiTheme="minorBidi"/>
        </w:rPr>
        <w:t>trained weights provided a robust initialization, allowing the model to effectively minimize the loss function even on the difficult Synthetic dataset. The rapid convergence suggests that the high</w:t>
      </w:r>
      <w:r w:rsidR="00205228">
        <w:rPr>
          <w:rFonts w:asciiTheme="minorBidi" w:hAnsiTheme="minorBidi"/>
        </w:rPr>
        <w:t>–</w:t>
      </w:r>
      <w:r w:rsidRPr="004D573C">
        <w:rPr>
          <w:rFonts w:asciiTheme="minorBidi" w:hAnsiTheme="minorBidi"/>
        </w:rPr>
        <w:t>level features learned from ImageNet (e.g., textures, edges) were transferable and relevant for detecting GAN artifacts.</w:t>
      </w:r>
    </w:p>
    <w:p w14:paraId="57BBF5D1" w14:textId="1CE16B1E"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27</w:t>
      </w:r>
    </w:p>
    <w:p w14:paraId="797D091F" w14:textId="2742D5A8" w:rsidR="008B3F5F" w:rsidRPr="009D4303" w:rsidRDefault="008B3F5F" w:rsidP="009D4303">
      <w:pPr>
        <w:bidi w:val="0"/>
        <w:spacing w:line="360" w:lineRule="auto"/>
        <w:jc w:val="both"/>
        <w:rPr>
          <w:rFonts w:asciiTheme="minorBidi" w:hAnsiTheme="minorBidi"/>
        </w:rPr>
      </w:pPr>
      <w:r w:rsidRPr="009D4303">
        <w:rPr>
          <w:rFonts w:asciiTheme="minorBidi" w:hAnsiTheme="minorBidi"/>
        </w:rPr>
        <w:t>The highest validation accuracy was received for Epoch 2 at 98.804%, the corresponding test accuracy was 98.187%.</w:t>
      </w:r>
    </w:p>
    <w:p w14:paraId="1A51AD68" w14:textId="77777777" w:rsidR="00433820" w:rsidRPr="009D4303" w:rsidRDefault="00433820" w:rsidP="009D4303">
      <w:pPr>
        <w:bidi w:val="0"/>
        <w:spacing w:line="360" w:lineRule="auto"/>
        <w:jc w:val="both"/>
        <w:rPr>
          <w:rFonts w:asciiTheme="minorBidi" w:eastAsiaTheme="majorEastAsia" w:hAnsiTheme="minorBidi"/>
          <w:color w:val="0F4761" w:themeColor="accent1" w:themeShade="BF"/>
          <w:sz w:val="32"/>
          <w:szCs w:val="32"/>
        </w:rPr>
      </w:pPr>
      <w:r w:rsidRPr="009D4303">
        <w:rPr>
          <w:rFonts w:asciiTheme="minorBidi" w:hAnsiTheme="minorBidi"/>
        </w:rPr>
        <w:br w:type="page"/>
      </w:r>
    </w:p>
    <w:p w14:paraId="6B8EA3DF" w14:textId="264403C7"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lastRenderedPageBreak/>
        <w:t>Question 28</w:t>
      </w:r>
    </w:p>
    <w:p w14:paraId="3A0A4361" w14:textId="54237203" w:rsidR="008C3CFA" w:rsidRDefault="008C3CFA" w:rsidP="009D4303">
      <w:pPr>
        <w:bidi w:val="0"/>
        <w:spacing w:line="360" w:lineRule="auto"/>
        <w:jc w:val="both"/>
        <w:rPr>
          <w:rFonts w:asciiTheme="minorBidi" w:hAnsiTheme="minorBidi"/>
        </w:rPr>
      </w:pPr>
      <w:r w:rsidRPr="009D4303">
        <w:rPr>
          <w:rFonts w:asciiTheme="minorBidi" w:hAnsiTheme="minorBidi"/>
          <w:noProof/>
        </w:rPr>
        <w:drawing>
          <wp:inline distT="0" distB="0" distL="0" distR="0" wp14:anchorId="6ED9D02D" wp14:editId="3B3D94E6">
            <wp:extent cx="5400003" cy="5400000"/>
            <wp:effectExtent l="0" t="0" r="0" b="0"/>
            <wp:docPr id="76325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56932" name=""/>
                    <pic:cNvPicPr/>
                  </pic:nvPicPr>
                  <pic:blipFill rotWithShape="1">
                    <a:blip r:embed="rId16"/>
                    <a:srcRect l="5118" t="5118" r="5118" b="5118"/>
                    <a:stretch>
                      <a:fillRect/>
                    </a:stretch>
                  </pic:blipFill>
                  <pic:spPr bwMode="auto">
                    <a:xfrm>
                      <a:off x="0" y="0"/>
                      <a:ext cx="5400003" cy="5400000"/>
                    </a:xfrm>
                    <a:prstGeom prst="rect">
                      <a:avLst/>
                    </a:prstGeom>
                    <a:ln>
                      <a:noFill/>
                    </a:ln>
                    <a:extLst>
                      <a:ext uri="{53640926-AAD7-44D8-BBD7-CCE9431645EC}">
                        <a14:shadowObscured xmlns:a14="http://schemas.microsoft.com/office/drawing/2010/main"/>
                      </a:ext>
                    </a:extLst>
                  </pic:spPr>
                </pic:pic>
              </a:graphicData>
            </a:graphic>
          </wp:inline>
        </w:drawing>
      </w:r>
    </w:p>
    <w:p w14:paraId="02A53DF3" w14:textId="0ACE2C7D" w:rsidR="004D573C" w:rsidRPr="009D4303" w:rsidRDefault="004D573C" w:rsidP="004D573C">
      <w:pPr>
        <w:bidi w:val="0"/>
        <w:spacing w:line="360" w:lineRule="auto"/>
        <w:jc w:val="both"/>
        <w:rPr>
          <w:rFonts w:asciiTheme="minorBidi" w:hAnsiTheme="minorBidi"/>
        </w:rPr>
      </w:pPr>
      <w:r w:rsidRPr="004D573C">
        <w:rPr>
          <w:rFonts w:asciiTheme="minorBidi" w:hAnsiTheme="minorBidi"/>
        </w:rPr>
        <w:t xml:space="preserve">The ROC curve confirms the improved discriminative capability of the </w:t>
      </w:r>
      <w:proofErr w:type="spellStart"/>
      <w:r w:rsidRPr="004D573C">
        <w:rPr>
          <w:rFonts w:asciiTheme="minorBidi" w:hAnsiTheme="minorBidi"/>
        </w:rPr>
        <w:t>XceptionBased</w:t>
      </w:r>
      <w:proofErr w:type="spellEnd"/>
      <w:r w:rsidRPr="004D573C">
        <w:rPr>
          <w:rFonts w:asciiTheme="minorBidi" w:hAnsiTheme="minorBidi"/>
        </w:rPr>
        <w:t xml:space="preserve"> model on the Synthetic dataset. Unlike the </w:t>
      </w:r>
      <w:proofErr w:type="spellStart"/>
      <w:r w:rsidRPr="004D573C">
        <w:rPr>
          <w:rFonts w:asciiTheme="minorBidi" w:hAnsiTheme="minorBidi"/>
        </w:rPr>
        <w:t>SimpleNet</w:t>
      </w:r>
      <w:proofErr w:type="spellEnd"/>
      <w:r w:rsidRPr="004D573C">
        <w:rPr>
          <w:rFonts w:asciiTheme="minorBidi" w:hAnsiTheme="minorBidi"/>
        </w:rPr>
        <w:t xml:space="preserve"> model, which yielded a diagonal line (indicative of random guessing), the curve here arches significantly toward the top</w:t>
      </w:r>
      <w:r w:rsidR="00205228">
        <w:rPr>
          <w:rFonts w:asciiTheme="minorBidi" w:hAnsiTheme="minorBidi"/>
        </w:rPr>
        <w:t>–</w:t>
      </w:r>
      <w:r w:rsidRPr="004D573C">
        <w:rPr>
          <w:rFonts w:asciiTheme="minorBidi" w:hAnsiTheme="minorBidi"/>
        </w:rPr>
        <w:t>left corner. This demonstrates a meaningful Area Under the Curve (AUC), reflecting that the features transferred from ImageNet allow the model to correctly separate real faces from GAN</w:t>
      </w:r>
      <w:r w:rsidR="00205228">
        <w:rPr>
          <w:rFonts w:asciiTheme="minorBidi" w:hAnsiTheme="minorBidi"/>
        </w:rPr>
        <w:t>–</w:t>
      </w:r>
      <w:r w:rsidRPr="004D573C">
        <w:rPr>
          <w:rFonts w:asciiTheme="minorBidi" w:hAnsiTheme="minorBidi"/>
        </w:rPr>
        <w:t>generated ones with a success rate far better than chance.</w:t>
      </w:r>
    </w:p>
    <w:p w14:paraId="26B653CA" w14:textId="57CCA1B1" w:rsidR="008C3CFA" w:rsidRDefault="008C3CFA" w:rsidP="009D4303">
      <w:pPr>
        <w:bidi w:val="0"/>
        <w:spacing w:line="360" w:lineRule="auto"/>
        <w:jc w:val="both"/>
        <w:rPr>
          <w:rFonts w:asciiTheme="minorBidi" w:hAnsiTheme="minorBidi"/>
        </w:rPr>
      </w:pPr>
      <w:r w:rsidRPr="009D4303">
        <w:rPr>
          <w:rFonts w:asciiTheme="minorBidi" w:hAnsiTheme="minorBidi"/>
          <w:noProof/>
        </w:rPr>
        <w:lastRenderedPageBreak/>
        <w:drawing>
          <wp:inline distT="0" distB="0" distL="0" distR="0" wp14:anchorId="6063E05C" wp14:editId="1CCFD539">
            <wp:extent cx="5400003" cy="5400000"/>
            <wp:effectExtent l="0" t="0" r="0" b="0"/>
            <wp:docPr id="91890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05420" name=""/>
                    <pic:cNvPicPr/>
                  </pic:nvPicPr>
                  <pic:blipFill rotWithShape="1">
                    <a:blip r:embed="rId17"/>
                    <a:srcRect l="4170" t="4170" r="4170" b="4170"/>
                    <a:stretch>
                      <a:fillRect/>
                    </a:stretch>
                  </pic:blipFill>
                  <pic:spPr bwMode="auto">
                    <a:xfrm>
                      <a:off x="0" y="0"/>
                      <a:ext cx="5400003" cy="5400000"/>
                    </a:xfrm>
                    <a:prstGeom prst="rect">
                      <a:avLst/>
                    </a:prstGeom>
                    <a:ln>
                      <a:noFill/>
                    </a:ln>
                    <a:extLst>
                      <a:ext uri="{53640926-AAD7-44D8-BBD7-CCE9431645EC}">
                        <a14:shadowObscured xmlns:a14="http://schemas.microsoft.com/office/drawing/2010/main"/>
                      </a:ext>
                    </a:extLst>
                  </pic:spPr>
                </pic:pic>
              </a:graphicData>
            </a:graphic>
          </wp:inline>
        </w:drawing>
      </w:r>
    </w:p>
    <w:p w14:paraId="03D9E6AC" w14:textId="56B89C3A" w:rsidR="00A34779" w:rsidRPr="009D4303" w:rsidRDefault="00A34779" w:rsidP="00A34779">
      <w:pPr>
        <w:bidi w:val="0"/>
        <w:spacing w:line="360" w:lineRule="auto"/>
        <w:jc w:val="both"/>
        <w:rPr>
          <w:rFonts w:asciiTheme="minorBidi" w:hAnsiTheme="minorBidi"/>
        </w:rPr>
      </w:pPr>
      <w:r w:rsidRPr="00A34779">
        <w:rPr>
          <w:rFonts w:asciiTheme="minorBidi" w:hAnsiTheme="minorBidi"/>
        </w:rPr>
        <w:t xml:space="preserve">The DET curve further visualizes the reduction in error rates compared to the baseline. While the degenerate </w:t>
      </w:r>
      <w:proofErr w:type="spellStart"/>
      <w:r w:rsidRPr="00A34779">
        <w:rPr>
          <w:rFonts w:asciiTheme="minorBidi" w:hAnsiTheme="minorBidi"/>
        </w:rPr>
        <w:t>SimpleNet</w:t>
      </w:r>
      <w:proofErr w:type="spellEnd"/>
      <w:r w:rsidRPr="00A34779">
        <w:rPr>
          <w:rFonts w:asciiTheme="minorBidi" w:hAnsiTheme="minorBidi"/>
        </w:rPr>
        <w:t xml:space="preserve"> model would produce high error rates across all thresholds, the </w:t>
      </w:r>
      <w:proofErr w:type="spellStart"/>
      <w:r w:rsidRPr="00A34779">
        <w:rPr>
          <w:rFonts w:asciiTheme="minorBidi" w:hAnsiTheme="minorBidi"/>
        </w:rPr>
        <w:t>XceptionBased</w:t>
      </w:r>
      <w:proofErr w:type="spellEnd"/>
      <w:r w:rsidRPr="00A34779">
        <w:rPr>
          <w:rFonts w:asciiTheme="minorBidi" w:hAnsiTheme="minorBidi"/>
        </w:rPr>
        <w:t xml:space="preserve"> curve shifts closer to the origin (bottom</w:t>
      </w:r>
      <w:r w:rsidR="00205228">
        <w:rPr>
          <w:rFonts w:asciiTheme="minorBidi" w:hAnsiTheme="minorBidi"/>
        </w:rPr>
        <w:t>–</w:t>
      </w:r>
      <w:r w:rsidRPr="00A34779">
        <w:rPr>
          <w:rFonts w:asciiTheme="minorBidi" w:hAnsiTheme="minorBidi"/>
        </w:rPr>
        <w:t>left). This indicates that the system has practical utility; by tuning the decision threshold, one can achieve a viable trade</w:t>
      </w:r>
      <w:r w:rsidR="00205228">
        <w:rPr>
          <w:rFonts w:asciiTheme="minorBidi" w:hAnsiTheme="minorBidi"/>
        </w:rPr>
        <w:t>–</w:t>
      </w:r>
      <w:r w:rsidRPr="00A34779">
        <w:rPr>
          <w:rFonts w:asciiTheme="minorBidi" w:hAnsiTheme="minorBidi"/>
        </w:rPr>
        <w:t>off between false alarms (classifying real images as synthetic) and missed detections.</w:t>
      </w:r>
    </w:p>
    <w:p w14:paraId="0B0A344D" w14:textId="77777777" w:rsidR="00552722" w:rsidRDefault="00552722">
      <w:pPr>
        <w:bidi w:val="0"/>
        <w:rPr>
          <w:rFonts w:asciiTheme="majorHAnsi" w:eastAsiaTheme="majorEastAsia" w:hAnsiTheme="majorHAnsi" w:cstheme="majorBidi"/>
          <w:color w:val="0F4761" w:themeColor="accent1" w:themeShade="BF"/>
          <w:sz w:val="40"/>
          <w:szCs w:val="40"/>
        </w:rPr>
      </w:pPr>
      <w:r>
        <w:br w:type="page"/>
      </w:r>
    </w:p>
    <w:p w14:paraId="00725C3F" w14:textId="3139A20A" w:rsidR="00552722" w:rsidRPr="00A34779" w:rsidRDefault="00552722" w:rsidP="00552722">
      <w:pPr>
        <w:pStyle w:val="Heading1"/>
        <w:bidi w:val="0"/>
      </w:pPr>
      <w:r w:rsidRPr="009D4303">
        <w:lastRenderedPageBreak/>
        <w:t>Chapter 5</w:t>
      </w:r>
    </w:p>
    <w:p w14:paraId="77ECE219" w14:textId="36B0A257" w:rsidR="00555A74" w:rsidRPr="009D4303" w:rsidRDefault="00555A74" w:rsidP="00552722">
      <w:pPr>
        <w:pStyle w:val="Heading2"/>
        <w:bidi w:val="0"/>
        <w:spacing w:line="360" w:lineRule="auto"/>
        <w:jc w:val="both"/>
        <w:rPr>
          <w:rFonts w:asciiTheme="minorBidi" w:hAnsiTheme="minorBidi" w:cstheme="minorBidi"/>
        </w:rPr>
      </w:pPr>
      <w:r w:rsidRPr="009D4303">
        <w:rPr>
          <w:rFonts w:asciiTheme="minorBidi" w:hAnsiTheme="minorBidi" w:cstheme="minorBidi"/>
        </w:rPr>
        <w:t>Question 29</w:t>
      </w:r>
    </w:p>
    <w:p w14:paraId="7DD0D55C" w14:textId="6B5831E8" w:rsidR="00A34779" w:rsidRDefault="0071656E" w:rsidP="00664E7E">
      <w:pPr>
        <w:bidi w:val="0"/>
        <w:spacing w:line="360" w:lineRule="auto"/>
        <w:jc w:val="both"/>
        <w:rPr>
          <w:rFonts w:asciiTheme="minorBidi" w:hAnsiTheme="minorBidi"/>
        </w:rPr>
      </w:pPr>
      <w:r w:rsidRPr="009D4303">
        <w:rPr>
          <w:rFonts w:asciiTheme="minorBidi" w:hAnsiTheme="minorBidi"/>
        </w:rPr>
        <w:t>Image</w:t>
      </w:r>
      <w:r w:rsidR="00205228">
        <w:rPr>
          <w:rFonts w:asciiTheme="minorBidi" w:hAnsiTheme="minorBidi"/>
        </w:rPr>
        <w:t>–</w:t>
      </w:r>
      <w:r w:rsidRPr="009D4303">
        <w:rPr>
          <w:rFonts w:asciiTheme="minorBidi" w:hAnsiTheme="minorBidi"/>
        </w:rPr>
        <w:t>Specific Class Saliency Visualization is a method of visualizing the gradient of the class score with respect to the input image pixels. Practically, areas that the saliency map attributes to high intensity have greater effect on the score, meaning the model focuses on these areas when classifying.</w:t>
      </w:r>
    </w:p>
    <w:p w14:paraId="6F7E5BEB" w14:textId="75190FCA"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30</w:t>
      </w:r>
    </w:p>
    <w:p w14:paraId="0529C4DF" w14:textId="672449F4" w:rsidR="0071656E" w:rsidRPr="009D4303" w:rsidRDefault="0071656E" w:rsidP="009D4303">
      <w:pPr>
        <w:bidi w:val="0"/>
        <w:spacing w:line="360" w:lineRule="auto"/>
        <w:jc w:val="both"/>
        <w:rPr>
          <w:rFonts w:asciiTheme="minorBidi" w:hAnsiTheme="minorBidi"/>
        </w:rPr>
      </w:pPr>
      <w:r w:rsidRPr="009D4303">
        <w:rPr>
          <w:rFonts w:asciiTheme="minorBidi" w:hAnsiTheme="minorBidi"/>
        </w:rPr>
        <w:t>Grad</w:t>
      </w:r>
      <w:r w:rsidR="00205228">
        <w:rPr>
          <w:rFonts w:asciiTheme="minorBidi" w:hAnsiTheme="minorBidi"/>
        </w:rPr>
        <w:t>–</w:t>
      </w:r>
      <w:r w:rsidRPr="009D4303">
        <w:rPr>
          <w:rFonts w:asciiTheme="minorBidi" w:hAnsiTheme="minorBidi"/>
        </w:rPr>
        <w:t>CAMs are Gradient</w:t>
      </w:r>
      <w:r w:rsidR="00205228">
        <w:rPr>
          <w:rFonts w:asciiTheme="minorBidi" w:hAnsiTheme="minorBidi"/>
        </w:rPr>
        <w:t>–</w:t>
      </w:r>
      <w:r w:rsidRPr="009D4303">
        <w:rPr>
          <w:rFonts w:asciiTheme="minorBidi" w:hAnsiTheme="minorBidi"/>
        </w:rPr>
        <w:t>weighted Class Activation Mapping combines the feature maps of the final convolution layer weighted by their backpropagation gradients to generate a heatmap of their importance to the classification.</w:t>
      </w:r>
    </w:p>
    <w:p w14:paraId="5D993EA1" w14:textId="06357720" w:rsidR="00555A74" w:rsidRPr="009D4303" w:rsidRDefault="00555A74" w:rsidP="009D4303">
      <w:pPr>
        <w:pStyle w:val="Heading2"/>
        <w:bidi w:val="0"/>
        <w:spacing w:line="360" w:lineRule="auto"/>
        <w:jc w:val="both"/>
        <w:rPr>
          <w:rFonts w:asciiTheme="minorBidi" w:hAnsiTheme="minorBidi" w:cstheme="minorBidi"/>
        </w:rPr>
      </w:pPr>
      <w:r w:rsidRPr="009D4303">
        <w:rPr>
          <w:rFonts w:asciiTheme="minorBidi" w:hAnsiTheme="minorBidi" w:cstheme="minorBidi"/>
        </w:rPr>
        <w:t>Question 32</w:t>
      </w:r>
    </w:p>
    <w:p w14:paraId="4FB4EB07" w14:textId="1BE6FD1A" w:rsidR="00F75CAF" w:rsidRPr="009D4303" w:rsidRDefault="002850B1" w:rsidP="009D4303">
      <w:pPr>
        <w:bidi w:val="0"/>
        <w:spacing w:line="360" w:lineRule="auto"/>
        <w:jc w:val="both"/>
        <w:rPr>
          <w:rFonts w:asciiTheme="minorBidi" w:hAnsiTheme="minorBidi"/>
        </w:rPr>
      </w:pPr>
      <w:r w:rsidRPr="009D4303">
        <w:rPr>
          <w:rFonts w:asciiTheme="minorBidi" w:hAnsiTheme="minorBidi"/>
        </w:rPr>
        <w:t xml:space="preserve">Saliency Maps for </w:t>
      </w:r>
      <w:proofErr w:type="spellStart"/>
      <w:r w:rsidRPr="009D4303">
        <w:rPr>
          <w:rFonts w:asciiTheme="minorBidi" w:hAnsiTheme="minorBidi"/>
        </w:rPr>
        <w:t>SimpleNet</w:t>
      </w:r>
      <w:proofErr w:type="spellEnd"/>
      <w:r w:rsidRPr="009D4303">
        <w:rPr>
          <w:rFonts w:asciiTheme="minorBidi" w:hAnsiTheme="minorBidi"/>
        </w:rPr>
        <w:t xml:space="preserve"> on Deepfakes dataset:</w:t>
      </w:r>
    </w:p>
    <w:p w14:paraId="412D7C06" w14:textId="1FD624E7" w:rsidR="002850B1" w:rsidRPr="009D4303" w:rsidRDefault="00133A16" w:rsidP="009D4303">
      <w:pPr>
        <w:bidi w:val="0"/>
        <w:spacing w:line="360" w:lineRule="auto"/>
        <w:jc w:val="both"/>
        <w:rPr>
          <w:rFonts w:asciiTheme="minorBidi" w:hAnsiTheme="minorBidi"/>
        </w:rPr>
      </w:pPr>
      <w:r w:rsidRPr="009D4303">
        <w:rPr>
          <w:rFonts w:asciiTheme="minorBidi" w:hAnsiTheme="minorBidi"/>
          <w:noProof/>
        </w:rPr>
        <w:lastRenderedPageBreak/>
        <w:drawing>
          <wp:inline distT="0" distB="0" distL="0" distR="0" wp14:anchorId="755266D0" wp14:editId="071CAD56">
            <wp:extent cx="4861676" cy="5400000"/>
            <wp:effectExtent l="0" t="0" r="0" b="0"/>
            <wp:docPr id="195212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28788" name=""/>
                    <pic:cNvPicPr/>
                  </pic:nvPicPr>
                  <pic:blipFill rotWithShape="1">
                    <a:blip r:embed="rId18"/>
                    <a:srcRect l="11942" t="-4" r="9196" b="12411"/>
                    <a:stretch>
                      <a:fillRect/>
                    </a:stretch>
                  </pic:blipFill>
                  <pic:spPr bwMode="auto">
                    <a:xfrm>
                      <a:off x="0" y="0"/>
                      <a:ext cx="4861676" cy="5400000"/>
                    </a:xfrm>
                    <a:prstGeom prst="rect">
                      <a:avLst/>
                    </a:prstGeom>
                    <a:ln>
                      <a:noFill/>
                    </a:ln>
                    <a:extLst>
                      <a:ext uri="{53640926-AAD7-44D8-BBD7-CCE9431645EC}">
                        <a14:shadowObscured xmlns:a14="http://schemas.microsoft.com/office/drawing/2010/main"/>
                      </a:ext>
                    </a:extLst>
                  </pic:spPr>
                </pic:pic>
              </a:graphicData>
            </a:graphic>
          </wp:inline>
        </w:drawing>
      </w:r>
    </w:p>
    <w:p w14:paraId="12AF996C" w14:textId="4719E050" w:rsidR="00664E7E" w:rsidRDefault="00664E7E" w:rsidP="00664E7E">
      <w:pPr>
        <w:bidi w:val="0"/>
        <w:spacing w:line="360" w:lineRule="auto"/>
        <w:jc w:val="center"/>
        <w:rPr>
          <w:rFonts w:asciiTheme="minorBidi" w:hAnsiTheme="minorBidi"/>
          <w:rtl/>
        </w:rPr>
      </w:pPr>
      <w:r>
        <w:rPr>
          <w:rFonts w:asciiTheme="minorBidi" w:hAnsiTheme="minorBidi"/>
          <w:noProof/>
        </w:rPr>
        <w:drawing>
          <wp:inline distT="0" distB="0" distL="0" distR="0" wp14:anchorId="1622BF52" wp14:editId="0C3BCFF4">
            <wp:extent cx="4653915" cy="2349500"/>
            <wp:effectExtent l="0" t="0" r="0" b="0"/>
            <wp:docPr id="169635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5897" t="22110" r="5897" b="18493"/>
                    <a:stretch>
                      <a:fillRect/>
                    </a:stretch>
                  </pic:blipFill>
                  <pic:spPr bwMode="auto">
                    <a:xfrm>
                      <a:off x="0" y="0"/>
                      <a:ext cx="4654550" cy="2349821"/>
                    </a:xfrm>
                    <a:prstGeom prst="rect">
                      <a:avLst/>
                    </a:prstGeom>
                    <a:noFill/>
                    <a:ln>
                      <a:noFill/>
                    </a:ln>
                    <a:extLst>
                      <a:ext uri="{53640926-AAD7-44D8-BBD7-CCE9431645EC}">
                        <a14:shadowObscured xmlns:a14="http://schemas.microsoft.com/office/drawing/2010/main"/>
                      </a:ext>
                    </a:extLst>
                  </pic:spPr>
                </pic:pic>
              </a:graphicData>
            </a:graphic>
          </wp:inline>
        </w:drawing>
      </w:r>
    </w:p>
    <w:p w14:paraId="22254AE1" w14:textId="77777777" w:rsidR="00664E7E" w:rsidRDefault="00664E7E" w:rsidP="00664E7E">
      <w:pPr>
        <w:bidi w:val="0"/>
        <w:spacing w:line="360" w:lineRule="auto"/>
        <w:jc w:val="both"/>
        <w:rPr>
          <w:rFonts w:asciiTheme="minorBidi" w:hAnsiTheme="minorBidi"/>
        </w:rPr>
      </w:pPr>
      <w:r w:rsidRPr="009D4303">
        <w:rPr>
          <w:rFonts w:asciiTheme="minorBidi" w:hAnsiTheme="minorBidi"/>
        </w:rPr>
        <w:t>These maps seem to be more scattered, although generally focused on areas where facial features usually are (eyes, mouth, nose).</w:t>
      </w:r>
    </w:p>
    <w:p w14:paraId="1E363F40" w14:textId="77777777" w:rsidR="00664E7E" w:rsidRPr="009D4303" w:rsidRDefault="00664E7E" w:rsidP="00664E7E">
      <w:pPr>
        <w:bidi w:val="0"/>
        <w:spacing w:line="360" w:lineRule="auto"/>
        <w:jc w:val="center"/>
        <w:rPr>
          <w:rFonts w:asciiTheme="minorBidi" w:hAnsiTheme="minorBidi"/>
        </w:rPr>
      </w:pPr>
    </w:p>
    <w:p w14:paraId="113D16D1" w14:textId="77777777" w:rsidR="00433820" w:rsidRPr="009D4303" w:rsidRDefault="00433820" w:rsidP="009D4303">
      <w:pPr>
        <w:bidi w:val="0"/>
        <w:spacing w:line="360" w:lineRule="auto"/>
        <w:jc w:val="both"/>
        <w:rPr>
          <w:rFonts w:asciiTheme="minorBidi" w:hAnsiTheme="minorBidi"/>
        </w:rPr>
      </w:pPr>
    </w:p>
    <w:p w14:paraId="40B75781" w14:textId="72325D95" w:rsidR="002850B1" w:rsidRPr="009D4303" w:rsidRDefault="002850B1" w:rsidP="009D4303">
      <w:pPr>
        <w:bidi w:val="0"/>
        <w:spacing w:line="360" w:lineRule="auto"/>
        <w:jc w:val="both"/>
        <w:rPr>
          <w:rFonts w:asciiTheme="minorBidi" w:hAnsiTheme="minorBidi"/>
        </w:rPr>
      </w:pPr>
      <w:r w:rsidRPr="009D4303">
        <w:rPr>
          <w:rFonts w:asciiTheme="minorBidi" w:hAnsiTheme="minorBidi"/>
        </w:rPr>
        <w:t xml:space="preserve">Saliency Maps for </w:t>
      </w:r>
      <w:proofErr w:type="spellStart"/>
      <w:r w:rsidRPr="009D4303">
        <w:rPr>
          <w:rFonts w:asciiTheme="minorBidi" w:hAnsiTheme="minorBidi"/>
        </w:rPr>
        <w:t>XceptionBased</w:t>
      </w:r>
      <w:proofErr w:type="spellEnd"/>
      <w:r w:rsidRPr="009D4303">
        <w:rPr>
          <w:rFonts w:asciiTheme="minorBidi" w:hAnsiTheme="minorBidi"/>
        </w:rPr>
        <w:t xml:space="preserve"> on Synthetic dataset:</w:t>
      </w:r>
    </w:p>
    <w:p w14:paraId="1E682451" w14:textId="17BC3B87" w:rsidR="002850B1" w:rsidRDefault="00133A16" w:rsidP="009D4303">
      <w:pPr>
        <w:bidi w:val="0"/>
        <w:spacing w:line="360" w:lineRule="auto"/>
        <w:jc w:val="both"/>
        <w:rPr>
          <w:rFonts w:asciiTheme="minorBidi" w:hAnsiTheme="minorBidi"/>
          <w:rtl/>
        </w:rPr>
      </w:pPr>
      <w:r w:rsidRPr="009D4303">
        <w:rPr>
          <w:rFonts w:asciiTheme="minorBidi" w:hAnsiTheme="minorBidi"/>
          <w:noProof/>
        </w:rPr>
        <w:drawing>
          <wp:inline distT="0" distB="0" distL="0" distR="0" wp14:anchorId="2B445D38" wp14:editId="166CFB28">
            <wp:extent cx="4930169" cy="5400000"/>
            <wp:effectExtent l="0" t="0" r="3810" b="0"/>
            <wp:docPr id="140842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23859" name=""/>
                    <pic:cNvPicPr/>
                  </pic:nvPicPr>
                  <pic:blipFill rotWithShape="1">
                    <a:blip r:embed="rId20"/>
                    <a:srcRect l="11375" r="9010" b="12798"/>
                    <a:stretch>
                      <a:fillRect/>
                    </a:stretch>
                  </pic:blipFill>
                  <pic:spPr bwMode="auto">
                    <a:xfrm>
                      <a:off x="0" y="0"/>
                      <a:ext cx="4930169" cy="5400000"/>
                    </a:xfrm>
                    <a:prstGeom prst="rect">
                      <a:avLst/>
                    </a:prstGeom>
                    <a:ln>
                      <a:noFill/>
                    </a:ln>
                    <a:extLst>
                      <a:ext uri="{53640926-AAD7-44D8-BBD7-CCE9431645EC}">
                        <a14:shadowObscured xmlns:a14="http://schemas.microsoft.com/office/drawing/2010/main"/>
                      </a:ext>
                    </a:extLst>
                  </pic:spPr>
                </pic:pic>
              </a:graphicData>
            </a:graphic>
          </wp:inline>
        </w:drawing>
      </w:r>
    </w:p>
    <w:p w14:paraId="70C0F365" w14:textId="1DD2F732" w:rsidR="00803BDB" w:rsidRPr="009D4303" w:rsidRDefault="00803BDB" w:rsidP="00803BDB">
      <w:pPr>
        <w:bidi w:val="0"/>
        <w:spacing w:line="360" w:lineRule="auto"/>
        <w:jc w:val="center"/>
        <w:rPr>
          <w:rFonts w:asciiTheme="minorBidi" w:hAnsiTheme="minorBidi"/>
        </w:rPr>
      </w:pPr>
      <w:r>
        <w:rPr>
          <w:noProof/>
        </w:rPr>
        <w:drawing>
          <wp:inline distT="0" distB="0" distL="0" distR="0" wp14:anchorId="5E3F51B4" wp14:editId="6067A853">
            <wp:extent cx="4413250" cy="2260600"/>
            <wp:effectExtent l="0" t="0" r="6350" b="6350"/>
            <wp:docPr id="519252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7730" t="22472" r="8597" b="20385"/>
                    <a:stretch>
                      <a:fillRect/>
                    </a:stretch>
                  </pic:blipFill>
                  <pic:spPr bwMode="auto">
                    <a:xfrm>
                      <a:off x="0" y="0"/>
                      <a:ext cx="4413250" cy="2260600"/>
                    </a:xfrm>
                    <a:prstGeom prst="rect">
                      <a:avLst/>
                    </a:prstGeom>
                    <a:noFill/>
                    <a:ln>
                      <a:noFill/>
                    </a:ln>
                    <a:extLst>
                      <a:ext uri="{53640926-AAD7-44D8-BBD7-CCE9431645EC}">
                        <a14:shadowObscured xmlns:a14="http://schemas.microsoft.com/office/drawing/2010/main"/>
                      </a:ext>
                    </a:extLst>
                  </pic:spPr>
                </pic:pic>
              </a:graphicData>
            </a:graphic>
          </wp:inline>
        </w:drawing>
      </w:r>
    </w:p>
    <w:p w14:paraId="01754BE9" w14:textId="1FCD171D" w:rsidR="0017262C" w:rsidRPr="009D4303" w:rsidRDefault="006846B6" w:rsidP="00205228">
      <w:pPr>
        <w:bidi w:val="0"/>
        <w:spacing w:line="360" w:lineRule="auto"/>
        <w:jc w:val="both"/>
        <w:rPr>
          <w:rFonts w:asciiTheme="minorBidi" w:eastAsiaTheme="majorEastAsia" w:hAnsiTheme="minorBidi"/>
          <w:color w:val="0F4761" w:themeColor="accent1" w:themeShade="BF"/>
          <w:sz w:val="32"/>
          <w:szCs w:val="32"/>
          <w:rtl/>
        </w:rPr>
      </w:pPr>
      <w:r w:rsidRPr="006846B6">
        <w:rPr>
          <w:rFonts w:asciiTheme="minorBidi" w:hAnsiTheme="minorBidi"/>
        </w:rPr>
        <w:lastRenderedPageBreak/>
        <w:t>The Saliency Maps illustrate the pixel</w:t>
      </w:r>
      <w:r w:rsidR="00205228">
        <w:rPr>
          <w:rFonts w:asciiTheme="minorBidi" w:hAnsiTheme="minorBidi"/>
        </w:rPr>
        <w:t>–</w:t>
      </w:r>
      <w:r w:rsidRPr="006846B6">
        <w:rPr>
          <w:rFonts w:asciiTheme="minorBidi" w:hAnsiTheme="minorBidi"/>
        </w:rPr>
        <w:t xml:space="preserve">level gradients that most influence the models' classification decisions. In the </w:t>
      </w:r>
      <w:proofErr w:type="spellStart"/>
      <w:r w:rsidRPr="006846B6">
        <w:rPr>
          <w:rFonts w:asciiTheme="minorBidi" w:hAnsiTheme="minorBidi"/>
        </w:rPr>
        <w:t>SimpleNet</w:t>
      </w:r>
      <w:proofErr w:type="spellEnd"/>
      <w:r w:rsidRPr="006846B6">
        <w:rPr>
          <w:rFonts w:asciiTheme="minorBidi" w:hAnsiTheme="minorBidi"/>
        </w:rPr>
        <w:t xml:space="preserve"> on Deepfakes experiment (Top part), the saliency is heavily concentrated on internal facial landmarks such as the eyes, nose, and mouth, rather than the facial boundaries. This suggests that instead of relying on blending artifacts at the face outline, the model is detecting inconsistencies within the facial features themselves</w:t>
      </w:r>
      <w:r w:rsidR="00205228">
        <w:rPr>
          <w:rFonts w:asciiTheme="minorBidi" w:hAnsiTheme="minorBidi"/>
        </w:rPr>
        <w:t>–</w:t>
      </w:r>
      <w:r w:rsidRPr="006846B6">
        <w:rPr>
          <w:rFonts w:asciiTheme="minorBidi" w:hAnsiTheme="minorBidi"/>
        </w:rPr>
        <w:t>such as unnatural gaze, lighting mismatches, or irregular expression rendering</w:t>
      </w:r>
      <w:r w:rsidR="00205228">
        <w:rPr>
          <w:rFonts w:asciiTheme="minorBidi" w:hAnsiTheme="minorBidi"/>
        </w:rPr>
        <w:t>–</w:t>
      </w:r>
      <w:r w:rsidRPr="006846B6">
        <w:rPr>
          <w:rFonts w:asciiTheme="minorBidi" w:hAnsiTheme="minorBidi"/>
        </w:rPr>
        <w:t>which are often the weakest points in Deepfake generation</w:t>
      </w:r>
      <w:r w:rsidRPr="006846B6">
        <w:rPr>
          <w:rFonts w:asciiTheme="minorBidi" w:hAnsiTheme="minorBidi"/>
        </w:rPr>
        <w:t>.</w:t>
      </w:r>
      <w:r w:rsidR="00867582" w:rsidRPr="00867582">
        <w:rPr>
          <w:rFonts w:asciiTheme="minorBidi" w:hAnsiTheme="minorBidi"/>
        </w:rPr>
        <w:t xml:space="preserve"> </w:t>
      </w:r>
      <w:r w:rsidR="00205228" w:rsidRPr="00205228">
        <w:rPr>
          <w:rFonts w:asciiTheme="minorBidi" w:hAnsiTheme="minorBidi"/>
        </w:rPr>
        <w:t xml:space="preserve">In the </w:t>
      </w:r>
      <w:proofErr w:type="spellStart"/>
      <w:r w:rsidR="00205228" w:rsidRPr="00205228">
        <w:rPr>
          <w:rFonts w:asciiTheme="minorBidi" w:hAnsiTheme="minorBidi"/>
        </w:rPr>
        <w:t>XceptionBased</w:t>
      </w:r>
      <w:proofErr w:type="spellEnd"/>
      <w:r w:rsidR="00205228" w:rsidRPr="00205228">
        <w:rPr>
          <w:rFonts w:asciiTheme="minorBidi" w:hAnsiTheme="minorBidi"/>
        </w:rPr>
        <w:t xml:space="preserve"> </w:t>
      </w:r>
      <w:r w:rsidR="00205228">
        <w:rPr>
          <w:rFonts w:asciiTheme="minorBidi" w:hAnsiTheme="minorBidi"/>
        </w:rPr>
        <w:t xml:space="preserve">case, </w:t>
      </w:r>
      <w:r w:rsidR="00205228" w:rsidRPr="00205228">
        <w:rPr>
          <w:rFonts w:asciiTheme="minorBidi" w:hAnsiTheme="minorBidi"/>
        </w:rPr>
        <w:t xml:space="preserve">on Synthetic experiment (Bottom part), the saliency map appears more granular and less specific, avoiding distinct facial landmarks. This suggests that the model </w:t>
      </w:r>
      <w:r w:rsidR="00205228" w:rsidRPr="00205228">
        <w:rPr>
          <w:rFonts w:asciiTheme="minorBidi" w:hAnsiTheme="minorBidi"/>
        </w:rPr>
        <w:t>does not rely</w:t>
      </w:r>
      <w:r w:rsidR="00205228" w:rsidRPr="00205228">
        <w:rPr>
          <w:rFonts w:asciiTheme="minorBidi" w:hAnsiTheme="minorBidi"/>
        </w:rPr>
        <w:t xml:space="preserve"> on isolated features (like eyes or mouth) but is instead scrutinizing the global facial texture and structural consistency. The</w:t>
      </w:r>
      <w:r w:rsidR="00205228">
        <w:rPr>
          <w:rFonts w:asciiTheme="minorBidi" w:hAnsiTheme="minorBidi"/>
        </w:rPr>
        <w:t xml:space="preserve"> more</w:t>
      </w:r>
      <w:r w:rsidR="00205228" w:rsidRPr="00205228">
        <w:rPr>
          <w:rFonts w:asciiTheme="minorBidi" w:hAnsiTheme="minorBidi"/>
        </w:rPr>
        <w:t xml:space="preserve"> uniform distribution of saliency </w:t>
      </w:r>
      <w:r w:rsidR="00205228">
        <w:rPr>
          <w:rFonts w:asciiTheme="minorBidi" w:hAnsiTheme="minorBidi"/>
        </w:rPr>
        <w:t xml:space="preserve">maps </w:t>
      </w:r>
      <w:r w:rsidR="00205228" w:rsidRPr="00205228">
        <w:rPr>
          <w:rFonts w:asciiTheme="minorBidi" w:hAnsiTheme="minorBidi"/>
        </w:rPr>
        <w:t>indicates that the pre</w:t>
      </w:r>
      <w:r w:rsidR="00205228">
        <w:rPr>
          <w:rFonts w:asciiTheme="minorBidi" w:hAnsiTheme="minorBidi"/>
        </w:rPr>
        <w:t>–</w:t>
      </w:r>
      <w:r w:rsidR="00205228" w:rsidRPr="00205228">
        <w:rPr>
          <w:rFonts w:asciiTheme="minorBidi" w:hAnsiTheme="minorBidi"/>
        </w:rPr>
        <w:t xml:space="preserve">trained </w:t>
      </w:r>
      <w:proofErr w:type="spellStart"/>
      <w:r w:rsidR="00205228" w:rsidRPr="00205228">
        <w:rPr>
          <w:rFonts w:asciiTheme="minorBidi" w:hAnsiTheme="minorBidi"/>
        </w:rPr>
        <w:t>Xception</w:t>
      </w:r>
      <w:proofErr w:type="spellEnd"/>
      <w:r w:rsidR="00205228" w:rsidRPr="00205228">
        <w:rPr>
          <w:rFonts w:asciiTheme="minorBidi" w:hAnsiTheme="minorBidi"/>
        </w:rPr>
        <w:t xml:space="preserve"> network is detecting subtle, spatially distributed statistical irregularities</w:t>
      </w:r>
      <w:r w:rsidR="00205228">
        <w:rPr>
          <w:rFonts w:asciiTheme="minorBidi" w:hAnsiTheme="minorBidi"/>
        </w:rPr>
        <w:t xml:space="preserve"> – </w:t>
      </w:r>
      <w:r w:rsidR="00205228" w:rsidRPr="00205228">
        <w:rPr>
          <w:rFonts w:asciiTheme="minorBidi" w:hAnsiTheme="minorBidi"/>
        </w:rPr>
        <w:t>such as unnatural skin patterns</w:t>
      </w:r>
      <w:r w:rsidR="00205228">
        <w:rPr>
          <w:rFonts w:asciiTheme="minorBidi" w:hAnsiTheme="minorBidi"/>
        </w:rPr>
        <w:t>–</w:t>
      </w:r>
      <w:r w:rsidR="00205228" w:rsidRPr="00205228">
        <w:rPr>
          <w:rFonts w:asciiTheme="minorBidi" w:hAnsiTheme="minorBidi"/>
        </w:rPr>
        <w:t>that are characteristic of GAN generation and appear across the entire face.</w:t>
      </w:r>
      <w:r w:rsidR="00205228" w:rsidRPr="00205228">
        <w:rPr>
          <w:rFonts w:asciiTheme="minorBidi" w:hAnsiTheme="minorBidi"/>
          <w:rtl/>
        </w:rPr>
        <w:t xml:space="preserve"> </w:t>
      </w:r>
      <w:r w:rsidR="0017262C" w:rsidRPr="009D4303">
        <w:rPr>
          <w:rFonts w:asciiTheme="minorBidi" w:hAnsiTheme="minorBidi"/>
          <w:rtl/>
        </w:rPr>
        <w:br w:type="page"/>
      </w:r>
    </w:p>
    <w:p w14:paraId="5B0494DB" w14:textId="6C367D64" w:rsidR="00555A74" w:rsidRDefault="00555A74" w:rsidP="009D4303">
      <w:pPr>
        <w:pStyle w:val="Heading2"/>
        <w:bidi w:val="0"/>
        <w:spacing w:line="360" w:lineRule="auto"/>
        <w:jc w:val="both"/>
        <w:rPr>
          <w:rFonts w:asciiTheme="minorBidi" w:hAnsiTheme="minorBidi" w:cstheme="minorBidi"/>
          <w:rtl/>
        </w:rPr>
      </w:pPr>
      <w:r w:rsidRPr="009D4303">
        <w:rPr>
          <w:rFonts w:asciiTheme="minorBidi" w:hAnsiTheme="minorBidi" w:cstheme="minorBidi"/>
        </w:rPr>
        <w:lastRenderedPageBreak/>
        <w:t>Question 35</w:t>
      </w:r>
    </w:p>
    <w:p w14:paraId="4BD6A54D" w14:textId="20CB172A" w:rsidR="00793B4C" w:rsidRPr="00793B4C" w:rsidRDefault="00793B4C" w:rsidP="00793B4C">
      <w:pPr>
        <w:bidi w:val="0"/>
      </w:pPr>
      <w:r>
        <w:t>(Discussion followed by the results)</w:t>
      </w:r>
    </w:p>
    <w:p w14:paraId="43C4CE50" w14:textId="3B89EB64" w:rsidR="00133A16" w:rsidRPr="009D4303" w:rsidRDefault="00F1607D" w:rsidP="009D4303">
      <w:pPr>
        <w:bidi w:val="0"/>
        <w:spacing w:line="360" w:lineRule="auto"/>
        <w:jc w:val="both"/>
        <w:rPr>
          <w:rFonts w:asciiTheme="minorBidi" w:hAnsiTheme="minorBidi"/>
        </w:rPr>
      </w:pPr>
      <w:r w:rsidRPr="009D4303">
        <w:rPr>
          <w:rFonts w:asciiTheme="minorBidi" w:hAnsiTheme="minorBidi"/>
        </w:rPr>
        <w:t>Grad</w:t>
      </w:r>
      <w:r w:rsidR="00205228">
        <w:rPr>
          <w:rFonts w:asciiTheme="minorBidi" w:hAnsiTheme="minorBidi"/>
        </w:rPr>
        <w:t>–</w:t>
      </w:r>
      <w:r w:rsidRPr="009D4303">
        <w:rPr>
          <w:rFonts w:asciiTheme="minorBidi" w:hAnsiTheme="minorBidi"/>
        </w:rPr>
        <w:t xml:space="preserve">CAM for </w:t>
      </w:r>
      <w:proofErr w:type="spellStart"/>
      <w:r w:rsidRPr="009D4303">
        <w:rPr>
          <w:rFonts w:asciiTheme="minorBidi" w:hAnsiTheme="minorBidi"/>
        </w:rPr>
        <w:t>SimpleNet</w:t>
      </w:r>
      <w:proofErr w:type="spellEnd"/>
      <w:r w:rsidRPr="009D4303">
        <w:rPr>
          <w:rFonts w:asciiTheme="minorBidi" w:hAnsiTheme="minorBidi"/>
        </w:rPr>
        <w:t xml:space="preserve"> on Deepfakes:</w:t>
      </w:r>
    </w:p>
    <w:p w14:paraId="4E54C8B9" w14:textId="14045102" w:rsidR="00F1607D" w:rsidRPr="009D4303" w:rsidRDefault="00F1607D" w:rsidP="009D4303">
      <w:pPr>
        <w:bidi w:val="0"/>
        <w:spacing w:line="360" w:lineRule="auto"/>
        <w:jc w:val="both"/>
        <w:rPr>
          <w:rFonts w:asciiTheme="minorBidi" w:hAnsiTheme="minorBidi"/>
        </w:rPr>
      </w:pPr>
      <w:r w:rsidRPr="009D4303">
        <w:rPr>
          <w:rFonts w:asciiTheme="minorBidi" w:hAnsiTheme="minorBidi"/>
          <w:noProof/>
        </w:rPr>
        <w:drawing>
          <wp:inline distT="0" distB="0" distL="0" distR="0" wp14:anchorId="04A480C3" wp14:editId="1A889833">
            <wp:extent cx="5400000" cy="5264230"/>
            <wp:effectExtent l="0" t="0" r="0" b="0"/>
            <wp:docPr id="43422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26010" name=""/>
                    <pic:cNvPicPr/>
                  </pic:nvPicPr>
                  <pic:blipFill rotWithShape="1">
                    <a:blip r:embed="rId22"/>
                    <a:srcRect l="15163" t="6445" r="16424" b="4638"/>
                    <a:stretch>
                      <a:fillRect/>
                    </a:stretch>
                  </pic:blipFill>
                  <pic:spPr bwMode="auto">
                    <a:xfrm>
                      <a:off x="0" y="0"/>
                      <a:ext cx="5400000" cy="5264230"/>
                    </a:xfrm>
                    <a:prstGeom prst="rect">
                      <a:avLst/>
                    </a:prstGeom>
                    <a:ln>
                      <a:noFill/>
                    </a:ln>
                    <a:extLst>
                      <a:ext uri="{53640926-AAD7-44D8-BBD7-CCE9431645EC}">
                        <a14:shadowObscured xmlns:a14="http://schemas.microsoft.com/office/drawing/2010/main"/>
                      </a:ext>
                    </a:extLst>
                  </pic:spPr>
                </pic:pic>
              </a:graphicData>
            </a:graphic>
          </wp:inline>
        </w:drawing>
      </w:r>
    </w:p>
    <w:p w14:paraId="5899E702" w14:textId="1A7DFE3C" w:rsidR="00F1607D" w:rsidRDefault="00F1607D" w:rsidP="009D4303">
      <w:pPr>
        <w:bidi w:val="0"/>
        <w:spacing w:line="360" w:lineRule="auto"/>
        <w:jc w:val="both"/>
        <w:rPr>
          <w:rFonts w:asciiTheme="minorBidi" w:hAnsiTheme="minorBidi"/>
        </w:rPr>
      </w:pPr>
      <w:r w:rsidRPr="009D4303">
        <w:rPr>
          <w:rFonts w:asciiTheme="minorBidi" w:hAnsiTheme="minorBidi"/>
          <w:noProof/>
        </w:rPr>
        <w:lastRenderedPageBreak/>
        <w:drawing>
          <wp:inline distT="0" distB="0" distL="0" distR="0" wp14:anchorId="6E8F16ED" wp14:editId="7FEA626D">
            <wp:extent cx="5330680" cy="5400000"/>
            <wp:effectExtent l="0" t="0" r="3810" b="0"/>
            <wp:docPr id="90635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51978" name=""/>
                    <pic:cNvPicPr/>
                  </pic:nvPicPr>
                  <pic:blipFill rotWithShape="1">
                    <a:blip r:embed="rId23"/>
                    <a:srcRect l="15641" t="6824" r="18387" b="4076"/>
                    <a:stretch>
                      <a:fillRect/>
                    </a:stretch>
                  </pic:blipFill>
                  <pic:spPr bwMode="auto">
                    <a:xfrm>
                      <a:off x="0" y="0"/>
                      <a:ext cx="5330680" cy="5400000"/>
                    </a:xfrm>
                    <a:prstGeom prst="rect">
                      <a:avLst/>
                    </a:prstGeom>
                    <a:ln>
                      <a:noFill/>
                    </a:ln>
                    <a:extLst>
                      <a:ext uri="{53640926-AAD7-44D8-BBD7-CCE9431645EC}">
                        <a14:shadowObscured xmlns:a14="http://schemas.microsoft.com/office/drawing/2010/main"/>
                      </a:ext>
                    </a:extLst>
                  </pic:spPr>
                </pic:pic>
              </a:graphicData>
            </a:graphic>
          </wp:inline>
        </w:drawing>
      </w:r>
    </w:p>
    <w:p w14:paraId="3D6015EC" w14:textId="39CBC22B" w:rsidR="0017262C" w:rsidRPr="009D4303" w:rsidRDefault="00205228" w:rsidP="0040683C">
      <w:pPr>
        <w:bidi w:val="0"/>
        <w:spacing w:line="360" w:lineRule="auto"/>
        <w:jc w:val="both"/>
        <w:rPr>
          <w:rFonts w:asciiTheme="minorBidi" w:hAnsiTheme="minorBidi"/>
        </w:rPr>
      </w:pPr>
      <w:r w:rsidRPr="00205228">
        <w:rPr>
          <w:rFonts w:asciiTheme="minorBidi" w:hAnsiTheme="minorBidi"/>
        </w:rPr>
        <w:t xml:space="preserve">The visualization demonstrates that the model's attention is primarily focused on the central region of the face (eyes, nose, and mouth, confirming that the high classification accuracy is derived from learning facial features rather than environmental biases. However, the activation map appears notably "coarse" or blocky. This is a direct result of the </w:t>
      </w:r>
      <w:proofErr w:type="spellStart"/>
      <w:r w:rsidRPr="00205228">
        <w:rPr>
          <w:rFonts w:asciiTheme="minorBidi" w:hAnsiTheme="minorBidi"/>
        </w:rPr>
        <w:t>SimpleNet</w:t>
      </w:r>
      <w:proofErr w:type="spellEnd"/>
      <w:r w:rsidRPr="00205228">
        <w:rPr>
          <w:rFonts w:asciiTheme="minorBidi" w:hAnsiTheme="minorBidi"/>
        </w:rPr>
        <w:t xml:space="preserve"> architecture, which uses multiple </w:t>
      </w:r>
      <w:proofErr w:type="spellStart"/>
      <w:r w:rsidRPr="00205228">
        <w:rPr>
          <w:rFonts w:asciiTheme="minorBidi" w:hAnsiTheme="minorBidi"/>
        </w:rPr>
        <w:t>MaxPool</w:t>
      </w:r>
      <w:proofErr w:type="spellEnd"/>
      <w:r w:rsidRPr="00205228">
        <w:rPr>
          <w:rFonts w:asciiTheme="minorBidi" w:hAnsiTheme="minorBidi"/>
        </w:rPr>
        <w:t xml:space="preserve"> layers that aggressively reduce the spatial resolution of the feature maps before the final classification</w:t>
      </w:r>
      <w:r w:rsidR="0040683C" w:rsidRPr="0040683C">
        <w:t xml:space="preserve"> </w:t>
      </w:r>
      <w:r w:rsidR="0040683C" w:rsidRPr="0040683C">
        <w:rPr>
          <w:rFonts w:asciiTheme="minorBidi" w:hAnsiTheme="minorBidi"/>
        </w:rPr>
        <w:t xml:space="preserve">we also observe strong gradients in the region immediately surrounding the face. This is likely due to blending artifacts or boundary inconsistencies. Deepfake generation typically involves pasting a generated face mask onto a target image; the </w:t>
      </w:r>
      <w:proofErr w:type="spellStart"/>
      <w:r w:rsidR="0040683C" w:rsidRPr="0040683C">
        <w:rPr>
          <w:rFonts w:asciiTheme="minorBidi" w:hAnsiTheme="minorBidi"/>
        </w:rPr>
        <w:t>SimpleNet</w:t>
      </w:r>
      <w:proofErr w:type="spellEnd"/>
      <w:r w:rsidR="0040683C" w:rsidRPr="0040683C">
        <w:rPr>
          <w:rFonts w:asciiTheme="minorBidi" w:hAnsiTheme="minorBidi"/>
        </w:rPr>
        <w:t xml:space="preserve"> model appears to be exploiting the statistical anomalies at this "seam" between the generated face and the original background to distinguish fakes from real images.</w:t>
      </w:r>
      <w:r w:rsidR="0040683C" w:rsidRPr="0040683C">
        <w:rPr>
          <w:rFonts w:asciiTheme="minorBidi" w:hAnsiTheme="minorBidi"/>
        </w:rPr>
        <w:t xml:space="preserve"> </w:t>
      </w:r>
      <w:r w:rsidR="0017262C" w:rsidRPr="009D4303">
        <w:rPr>
          <w:rFonts w:asciiTheme="minorBidi" w:hAnsiTheme="minorBidi"/>
        </w:rPr>
        <w:br w:type="page"/>
      </w:r>
    </w:p>
    <w:p w14:paraId="4E897086" w14:textId="7A4FABB0" w:rsidR="00F1607D" w:rsidRPr="009D4303" w:rsidRDefault="00F1607D" w:rsidP="009D4303">
      <w:pPr>
        <w:bidi w:val="0"/>
        <w:spacing w:line="360" w:lineRule="auto"/>
        <w:jc w:val="both"/>
        <w:rPr>
          <w:rFonts w:asciiTheme="minorBidi" w:hAnsiTheme="minorBidi"/>
        </w:rPr>
      </w:pPr>
      <w:r w:rsidRPr="009D4303">
        <w:rPr>
          <w:rFonts w:asciiTheme="minorBidi" w:hAnsiTheme="minorBidi"/>
        </w:rPr>
        <w:lastRenderedPageBreak/>
        <w:t>Grad</w:t>
      </w:r>
      <w:r w:rsidR="00205228">
        <w:rPr>
          <w:rFonts w:asciiTheme="minorBidi" w:hAnsiTheme="minorBidi"/>
        </w:rPr>
        <w:t>–</w:t>
      </w:r>
      <w:r w:rsidRPr="009D4303">
        <w:rPr>
          <w:rFonts w:asciiTheme="minorBidi" w:hAnsiTheme="minorBidi"/>
        </w:rPr>
        <w:t xml:space="preserve">CAM for </w:t>
      </w:r>
      <w:proofErr w:type="spellStart"/>
      <w:r w:rsidRPr="009D4303">
        <w:rPr>
          <w:rFonts w:asciiTheme="minorBidi" w:hAnsiTheme="minorBidi"/>
        </w:rPr>
        <w:t>SimpleNet</w:t>
      </w:r>
      <w:proofErr w:type="spellEnd"/>
      <w:r w:rsidRPr="009D4303">
        <w:rPr>
          <w:rFonts w:asciiTheme="minorBidi" w:hAnsiTheme="minorBidi"/>
        </w:rPr>
        <w:t xml:space="preserve"> on Synthetic dataset:</w:t>
      </w:r>
    </w:p>
    <w:p w14:paraId="0AB2C74C" w14:textId="6C13F66C" w:rsidR="00F1607D" w:rsidRPr="009D4303" w:rsidRDefault="00F1607D" w:rsidP="009D4303">
      <w:pPr>
        <w:bidi w:val="0"/>
        <w:spacing w:line="360" w:lineRule="auto"/>
        <w:jc w:val="both"/>
        <w:rPr>
          <w:rFonts w:asciiTheme="minorBidi" w:hAnsiTheme="minorBidi"/>
        </w:rPr>
      </w:pPr>
      <w:r w:rsidRPr="009D4303">
        <w:rPr>
          <w:rFonts w:asciiTheme="minorBidi" w:hAnsiTheme="minorBidi"/>
          <w:noProof/>
        </w:rPr>
        <w:drawing>
          <wp:inline distT="0" distB="0" distL="0" distR="0" wp14:anchorId="54E17B61" wp14:editId="3F0831D8">
            <wp:extent cx="5306762" cy="5400000"/>
            <wp:effectExtent l="0" t="0" r="8255" b="0"/>
            <wp:docPr id="127015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53871" name=""/>
                    <pic:cNvPicPr/>
                  </pic:nvPicPr>
                  <pic:blipFill rotWithShape="1">
                    <a:blip r:embed="rId24"/>
                    <a:srcRect l="15927" t="6256" r="18670" b="5016"/>
                    <a:stretch>
                      <a:fillRect/>
                    </a:stretch>
                  </pic:blipFill>
                  <pic:spPr bwMode="auto">
                    <a:xfrm>
                      <a:off x="0" y="0"/>
                      <a:ext cx="5306762" cy="5400000"/>
                    </a:xfrm>
                    <a:prstGeom prst="rect">
                      <a:avLst/>
                    </a:prstGeom>
                    <a:ln>
                      <a:noFill/>
                    </a:ln>
                    <a:extLst>
                      <a:ext uri="{53640926-AAD7-44D8-BBD7-CCE9431645EC}">
                        <a14:shadowObscured xmlns:a14="http://schemas.microsoft.com/office/drawing/2010/main"/>
                      </a:ext>
                    </a:extLst>
                  </pic:spPr>
                </pic:pic>
              </a:graphicData>
            </a:graphic>
          </wp:inline>
        </w:drawing>
      </w:r>
    </w:p>
    <w:p w14:paraId="31486C40" w14:textId="5946EAB7" w:rsidR="00F1607D" w:rsidRDefault="00F1607D" w:rsidP="009D4303">
      <w:pPr>
        <w:bidi w:val="0"/>
        <w:spacing w:line="360" w:lineRule="auto"/>
        <w:jc w:val="both"/>
        <w:rPr>
          <w:rFonts w:asciiTheme="minorBidi" w:hAnsiTheme="minorBidi"/>
        </w:rPr>
      </w:pPr>
      <w:r w:rsidRPr="009D4303">
        <w:rPr>
          <w:rFonts w:asciiTheme="minorBidi" w:hAnsiTheme="minorBidi"/>
          <w:noProof/>
        </w:rPr>
        <w:lastRenderedPageBreak/>
        <w:drawing>
          <wp:inline distT="0" distB="0" distL="0" distR="0" wp14:anchorId="10A766BE" wp14:editId="3C5C8203">
            <wp:extent cx="5252474" cy="5400000"/>
            <wp:effectExtent l="0" t="0" r="5715" b="0"/>
            <wp:docPr id="177519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95695" name=""/>
                    <pic:cNvPicPr/>
                  </pic:nvPicPr>
                  <pic:blipFill rotWithShape="1">
                    <a:blip r:embed="rId25"/>
                    <a:srcRect l="15500" t="5117" r="18244" b="4068"/>
                    <a:stretch>
                      <a:fillRect/>
                    </a:stretch>
                  </pic:blipFill>
                  <pic:spPr bwMode="auto">
                    <a:xfrm>
                      <a:off x="0" y="0"/>
                      <a:ext cx="5252474" cy="5400000"/>
                    </a:xfrm>
                    <a:prstGeom prst="rect">
                      <a:avLst/>
                    </a:prstGeom>
                    <a:ln>
                      <a:noFill/>
                    </a:ln>
                    <a:extLst>
                      <a:ext uri="{53640926-AAD7-44D8-BBD7-CCE9431645EC}">
                        <a14:shadowObscured xmlns:a14="http://schemas.microsoft.com/office/drawing/2010/main"/>
                      </a:ext>
                    </a:extLst>
                  </pic:spPr>
                </pic:pic>
              </a:graphicData>
            </a:graphic>
          </wp:inline>
        </w:drawing>
      </w:r>
    </w:p>
    <w:p w14:paraId="7553A21E" w14:textId="183CB589" w:rsidR="00C05831" w:rsidRPr="009D4303" w:rsidRDefault="0040683C" w:rsidP="0040683C">
      <w:pPr>
        <w:bidi w:val="0"/>
        <w:spacing w:line="360" w:lineRule="auto"/>
        <w:jc w:val="both"/>
        <w:rPr>
          <w:rFonts w:asciiTheme="minorBidi" w:hAnsiTheme="minorBidi"/>
        </w:rPr>
      </w:pPr>
      <w:r w:rsidRPr="0040683C">
        <w:rPr>
          <w:rFonts w:asciiTheme="minorBidi" w:hAnsiTheme="minorBidi"/>
        </w:rPr>
        <w:t xml:space="preserve">In stark contrast to the Deepfakes experiment, the activation map here is </w:t>
      </w:r>
      <w:r>
        <w:rPr>
          <w:rFonts w:asciiTheme="minorBidi" w:hAnsiTheme="minorBidi"/>
        </w:rPr>
        <w:t xml:space="preserve">either </w:t>
      </w:r>
      <w:r w:rsidRPr="0040683C">
        <w:rPr>
          <w:rFonts w:asciiTheme="minorBidi" w:hAnsiTheme="minorBidi"/>
        </w:rPr>
        <w:t>scattered, incoherent, and lacks any distinct focal point</w:t>
      </w:r>
      <w:r>
        <w:rPr>
          <w:rFonts w:asciiTheme="minorBidi" w:hAnsiTheme="minorBidi"/>
        </w:rPr>
        <w:t>, or just point blank empty</w:t>
      </w:r>
      <w:r w:rsidRPr="0040683C">
        <w:rPr>
          <w:rFonts w:asciiTheme="minorBidi" w:hAnsiTheme="minorBidi"/>
        </w:rPr>
        <w:t>. The heatmap highlights random patches of the background and the face without any clear pattern</w:t>
      </w:r>
      <w:r>
        <w:rPr>
          <w:rFonts w:asciiTheme="minorBidi" w:hAnsiTheme="minorBidi"/>
        </w:rPr>
        <w:t xml:space="preserve"> in the fake image, and no gradient is detected in the real one</w:t>
      </w:r>
      <w:r w:rsidRPr="0040683C">
        <w:rPr>
          <w:rFonts w:asciiTheme="minorBidi" w:hAnsiTheme="minorBidi"/>
        </w:rPr>
        <w:t xml:space="preserve">. This visual "confusion" correlates perfectly with the quantitative results: since the </w:t>
      </w:r>
      <w:proofErr w:type="spellStart"/>
      <w:r w:rsidRPr="0040683C">
        <w:rPr>
          <w:rFonts w:asciiTheme="minorBidi" w:hAnsiTheme="minorBidi"/>
        </w:rPr>
        <w:t>SimpleNet</w:t>
      </w:r>
      <w:proofErr w:type="spellEnd"/>
      <w:r w:rsidRPr="0040683C">
        <w:rPr>
          <w:rFonts w:asciiTheme="minorBidi" w:hAnsiTheme="minorBidi"/>
        </w:rPr>
        <w:t xml:space="preserve"> model achieved only ~50% accuracy (random guessing) on the Synthetic dataset, it failed to learn any discriminative features. The visualization confirms that the model is not making decisions based on facial landmarks but is essentially guessing based on noise.</w:t>
      </w:r>
      <w:r>
        <w:rPr>
          <w:rFonts w:asciiTheme="minorBidi" w:hAnsiTheme="minorBidi"/>
        </w:rPr>
        <w:t xml:space="preserve"> So although one might suspect that no gradients on the real image is the correct solution, it is in fact a “fluke”, as when </w:t>
      </w:r>
      <w:proofErr w:type="spellStart"/>
      <w:r>
        <w:rPr>
          <w:rFonts w:asciiTheme="minorBidi" w:hAnsiTheme="minorBidi"/>
        </w:rPr>
        <w:t>SimpleNet</w:t>
      </w:r>
      <w:proofErr w:type="spellEnd"/>
      <w:r>
        <w:rPr>
          <w:rFonts w:asciiTheme="minorBidi" w:hAnsiTheme="minorBidi"/>
        </w:rPr>
        <w:t xml:space="preserve"> was tested against deepfake (which it preformed very well against), even then there were some less meaningful gradients at select points. All in all, the results attached are expected for a “coin-flip” discriminator. </w:t>
      </w:r>
      <w:r w:rsidR="00C05831" w:rsidRPr="009D4303">
        <w:rPr>
          <w:rFonts w:asciiTheme="minorBidi" w:hAnsiTheme="minorBidi"/>
        </w:rPr>
        <w:br w:type="page"/>
      </w:r>
    </w:p>
    <w:p w14:paraId="63D9C846" w14:textId="3F527B10" w:rsidR="00F1607D" w:rsidRPr="009D4303" w:rsidRDefault="00F1607D" w:rsidP="009D4303">
      <w:pPr>
        <w:bidi w:val="0"/>
        <w:spacing w:line="360" w:lineRule="auto"/>
        <w:jc w:val="both"/>
        <w:rPr>
          <w:rFonts w:asciiTheme="minorBidi" w:hAnsiTheme="minorBidi"/>
        </w:rPr>
      </w:pPr>
      <w:r w:rsidRPr="009D4303">
        <w:rPr>
          <w:rFonts w:asciiTheme="minorBidi" w:hAnsiTheme="minorBidi"/>
        </w:rPr>
        <w:lastRenderedPageBreak/>
        <w:t>Grad</w:t>
      </w:r>
      <w:r w:rsidR="00205228">
        <w:rPr>
          <w:rFonts w:asciiTheme="minorBidi" w:hAnsiTheme="minorBidi"/>
        </w:rPr>
        <w:t>–</w:t>
      </w:r>
      <w:r w:rsidRPr="009D4303">
        <w:rPr>
          <w:rFonts w:asciiTheme="minorBidi" w:hAnsiTheme="minorBidi"/>
        </w:rPr>
        <w:t xml:space="preserve">Cam for </w:t>
      </w:r>
      <w:proofErr w:type="spellStart"/>
      <w:r w:rsidRPr="009D4303">
        <w:rPr>
          <w:rFonts w:asciiTheme="minorBidi" w:hAnsiTheme="minorBidi"/>
        </w:rPr>
        <w:t>XceptionBased</w:t>
      </w:r>
      <w:proofErr w:type="spellEnd"/>
      <w:r w:rsidRPr="009D4303">
        <w:rPr>
          <w:rFonts w:asciiTheme="minorBidi" w:hAnsiTheme="minorBidi"/>
        </w:rPr>
        <w:t xml:space="preserve"> on Synthetic dataset:</w:t>
      </w:r>
    </w:p>
    <w:p w14:paraId="4E58F22A" w14:textId="067DFD3E" w:rsidR="00F1607D" w:rsidRPr="009D4303" w:rsidRDefault="00F1607D" w:rsidP="009D4303">
      <w:pPr>
        <w:bidi w:val="0"/>
        <w:spacing w:line="360" w:lineRule="auto"/>
        <w:jc w:val="both"/>
        <w:rPr>
          <w:rFonts w:asciiTheme="minorBidi" w:hAnsiTheme="minorBidi"/>
        </w:rPr>
      </w:pPr>
      <w:r w:rsidRPr="009D4303">
        <w:rPr>
          <w:rFonts w:asciiTheme="minorBidi" w:hAnsiTheme="minorBidi"/>
          <w:noProof/>
        </w:rPr>
        <w:drawing>
          <wp:inline distT="0" distB="0" distL="0" distR="0" wp14:anchorId="2A68EEDE" wp14:editId="1BC0BB2F">
            <wp:extent cx="5296162" cy="5400000"/>
            <wp:effectExtent l="0" t="0" r="0" b="0"/>
            <wp:docPr id="60271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18464" name=""/>
                    <pic:cNvPicPr/>
                  </pic:nvPicPr>
                  <pic:blipFill rotWithShape="1">
                    <a:blip r:embed="rId26"/>
                    <a:srcRect l="15784" t="6824" r="18528" b="3882"/>
                    <a:stretch>
                      <a:fillRect/>
                    </a:stretch>
                  </pic:blipFill>
                  <pic:spPr bwMode="auto">
                    <a:xfrm>
                      <a:off x="0" y="0"/>
                      <a:ext cx="5296162" cy="5400000"/>
                    </a:xfrm>
                    <a:prstGeom prst="rect">
                      <a:avLst/>
                    </a:prstGeom>
                    <a:ln>
                      <a:noFill/>
                    </a:ln>
                    <a:extLst>
                      <a:ext uri="{53640926-AAD7-44D8-BBD7-CCE9431645EC}">
                        <a14:shadowObscured xmlns:a14="http://schemas.microsoft.com/office/drawing/2010/main"/>
                      </a:ext>
                    </a:extLst>
                  </pic:spPr>
                </pic:pic>
              </a:graphicData>
            </a:graphic>
          </wp:inline>
        </w:drawing>
      </w:r>
    </w:p>
    <w:p w14:paraId="5E9E15A9" w14:textId="23A61A5B" w:rsidR="00555A74" w:rsidRPr="009D4303" w:rsidRDefault="00F1607D" w:rsidP="009D4303">
      <w:pPr>
        <w:bidi w:val="0"/>
        <w:spacing w:line="360" w:lineRule="auto"/>
        <w:jc w:val="both"/>
        <w:rPr>
          <w:rFonts w:asciiTheme="minorBidi" w:hAnsiTheme="minorBidi"/>
        </w:rPr>
      </w:pPr>
      <w:r w:rsidRPr="009D4303">
        <w:rPr>
          <w:rFonts w:asciiTheme="minorBidi" w:hAnsiTheme="minorBidi"/>
          <w:noProof/>
        </w:rPr>
        <w:lastRenderedPageBreak/>
        <w:drawing>
          <wp:inline distT="0" distB="0" distL="0" distR="0" wp14:anchorId="7B142CFF" wp14:editId="4DB45D5E">
            <wp:extent cx="5178662" cy="5400000"/>
            <wp:effectExtent l="0" t="0" r="3175" b="0"/>
            <wp:docPr id="123739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93039" name=""/>
                    <pic:cNvPicPr/>
                  </pic:nvPicPr>
                  <pic:blipFill rotWithShape="1">
                    <a:blip r:embed="rId27"/>
                    <a:srcRect l="15784" t="6256" r="17808" b="1420"/>
                    <a:stretch>
                      <a:fillRect/>
                    </a:stretch>
                  </pic:blipFill>
                  <pic:spPr bwMode="auto">
                    <a:xfrm>
                      <a:off x="0" y="0"/>
                      <a:ext cx="5178662" cy="5400000"/>
                    </a:xfrm>
                    <a:prstGeom prst="rect">
                      <a:avLst/>
                    </a:prstGeom>
                    <a:ln>
                      <a:noFill/>
                    </a:ln>
                    <a:extLst>
                      <a:ext uri="{53640926-AAD7-44D8-BBD7-CCE9431645EC}">
                        <a14:shadowObscured xmlns:a14="http://schemas.microsoft.com/office/drawing/2010/main"/>
                      </a:ext>
                    </a:extLst>
                  </pic:spPr>
                </pic:pic>
              </a:graphicData>
            </a:graphic>
          </wp:inline>
        </w:drawing>
      </w:r>
    </w:p>
    <w:p w14:paraId="7E923647" w14:textId="32007366" w:rsidR="00C05831" w:rsidRPr="009D4303" w:rsidRDefault="000C7287" w:rsidP="000C7287">
      <w:pPr>
        <w:bidi w:val="0"/>
        <w:spacing w:line="360" w:lineRule="auto"/>
        <w:jc w:val="both"/>
        <w:rPr>
          <w:rFonts w:asciiTheme="minorBidi" w:eastAsiaTheme="majorEastAsia" w:hAnsiTheme="minorBidi"/>
          <w:color w:val="0F4761" w:themeColor="accent1" w:themeShade="BF"/>
          <w:sz w:val="40"/>
          <w:szCs w:val="40"/>
        </w:rPr>
      </w:pPr>
      <w:r w:rsidRPr="000C7287">
        <w:rPr>
          <w:rFonts w:asciiTheme="minorBidi" w:hAnsiTheme="minorBidi"/>
        </w:rPr>
        <w:t xml:space="preserve">The Grad-CAM for the </w:t>
      </w:r>
      <w:proofErr w:type="spellStart"/>
      <w:r w:rsidRPr="000C7287">
        <w:rPr>
          <w:rFonts w:asciiTheme="minorBidi" w:hAnsiTheme="minorBidi"/>
        </w:rPr>
        <w:t>Xception</w:t>
      </w:r>
      <w:proofErr w:type="spellEnd"/>
      <w:r w:rsidRPr="000C7287">
        <w:rPr>
          <w:rFonts w:asciiTheme="minorBidi" w:hAnsiTheme="minorBidi"/>
        </w:rPr>
        <w:t xml:space="preserve"> model demonstrates the decisive advantage of Transfer Learning. Unlike the </w:t>
      </w:r>
      <w:proofErr w:type="spellStart"/>
      <w:r w:rsidRPr="000C7287">
        <w:rPr>
          <w:rFonts w:asciiTheme="minorBidi" w:hAnsiTheme="minorBidi"/>
        </w:rPr>
        <w:t>SimpleNet</w:t>
      </w:r>
      <w:proofErr w:type="spellEnd"/>
      <w:r w:rsidRPr="000C7287">
        <w:rPr>
          <w:rFonts w:asciiTheme="minorBidi" w:hAnsiTheme="minorBidi"/>
        </w:rPr>
        <w:t xml:space="preserve"> model, which produced random noise on this dataset, the </w:t>
      </w:r>
      <w:proofErr w:type="spellStart"/>
      <w:r w:rsidRPr="000C7287">
        <w:rPr>
          <w:rFonts w:asciiTheme="minorBidi" w:hAnsiTheme="minorBidi"/>
        </w:rPr>
        <w:t>Xception</w:t>
      </w:r>
      <w:proofErr w:type="spellEnd"/>
      <w:r w:rsidRPr="000C7287">
        <w:rPr>
          <w:rFonts w:asciiTheme="minorBidi" w:hAnsiTheme="minorBidi"/>
        </w:rPr>
        <w:t xml:space="preserve"> network generates a strong, coherent activation map centered on the facial region</w:t>
      </w:r>
      <w:r>
        <w:rPr>
          <w:rFonts w:asciiTheme="minorBidi" w:hAnsiTheme="minorBidi"/>
        </w:rPr>
        <w:t xml:space="preserve">. </w:t>
      </w:r>
      <w:r w:rsidRPr="000C7287">
        <w:rPr>
          <w:rFonts w:asciiTheme="minorBidi" w:hAnsiTheme="minorBidi"/>
        </w:rPr>
        <w:t>The heatmap specifically highlights key facial structures</w:t>
      </w:r>
      <w:r>
        <w:rPr>
          <w:rFonts w:asciiTheme="minorBidi" w:hAnsiTheme="minorBidi"/>
        </w:rPr>
        <w:t xml:space="preserve"> </w:t>
      </w:r>
      <w:r w:rsidRPr="000C7287">
        <w:rPr>
          <w:rFonts w:asciiTheme="minorBidi" w:hAnsiTheme="minorBidi"/>
        </w:rPr>
        <w:t>such as the eyes, mouth, and facial contours</w:t>
      </w:r>
      <w:r>
        <w:rPr>
          <w:rFonts w:asciiTheme="minorBidi" w:hAnsiTheme="minorBidi"/>
        </w:rPr>
        <w:t xml:space="preserve"> – </w:t>
      </w:r>
      <w:r w:rsidRPr="000C7287">
        <w:rPr>
          <w:rFonts w:asciiTheme="minorBidi" w:hAnsiTheme="minorBidi"/>
        </w:rPr>
        <w:t>where GANs are known to struggle with geometric consistency and texture generation. This confirms that the pre-trained backbone successfully guided the model to focus on the high-level semantic features necessary to distinguish synthetic images, turning the "random guessing" of the baseline into effective classification.</w:t>
      </w:r>
      <w:r w:rsidRPr="000C7287">
        <w:rPr>
          <w:rFonts w:asciiTheme="minorBidi" w:hAnsiTheme="minorBidi"/>
        </w:rPr>
        <w:t xml:space="preserve"> </w:t>
      </w:r>
      <w:r w:rsidR="00C05831" w:rsidRPr="009D4303">
        <w:rPr>
          <w:rFonts w:asciiTheme="minorBidi" w:hAnsiTheme="minorBidi"/>
        </w:rPr>
        <w:br w:type="page"/>
      </w:r>
    </w:p>
    <w:p w14:paraId="5C7C21E1" w14:textId="00EF7CC5" w:rsidR="002C2D30" w:rsidRPr="009D4303" w:rsidRDefault="002C2D30" w:rsidP="009D4303">
      <w:pPr>
        <w:pStyle w:val="Heading1"/>
        <w:bidi w:val="0"/>
        <w:spacing w:line="360" w:lineRule="auto"/>
        <w:jc w:val="both"/>
        <w:rPr>
          <w:rFonts w:asciiTheme="minorBidi" w:hAnsiTheme="minorBidi" w:cstheme="minorBidi"/>
        </w:rPr>
      </w:pPr>
      <w:r w:rsidRPr="009D4303">
        <w:rPr>
          <w:rFonts w:asciiTheme="minorBidi" w:hAnsiTheme="minorBidi" w:cstheme="minorBidi"/>
        </w:rPr>
        <w:lastRenderedPageBreak/>
        <w:t>Chapter 6 – Bonus</w:t>
      </w:r>
    </w:p>
    <w:p w14:paraId="17B518FD" w14:textId="594B9894" w:rsidR="005C3816" w:rsidRPr="005C3816" w:rsidRDefault="005C3816" w:rsidP="005C3816">
      <w:pPr>
        <w:bidi w:val="0"/>
        <w:spacing w:line="360" w:lineRule="auto"/>
        <w:jc w:val="both"/>
        <w:rPr>
          <w:rFonts w:asciiTheme="minorBidi" w:hAnsiTheme="minorBidi" w:hint="cs"/>
          <w:rtl/>
          <w:lang w:val="en-IL"/>
        </w:rPr>
      </w:pPr>
      <w:r w:rsidRPr="005C3816">
        <w:rPr>
          <w:rFonts w:asciiTheme="minorBidi" w:hAnsiTheme="minorBidi"/>
          <w:lang w:val="en-IL"/>
        </w:rPr>
        <w:t>Design Philosophy: Efficiency via Global Average Pooling</w:t>
      </w:r>
      <w:r w:rsidR="000C7287">
        <w:rPr>
          <w:rFonts w:asciiTheme="minorBidi" w:hAnsiTheme="minorBidi"/>
          <w:lang w:val="en-IL"/>
        </w:rPr>
        <w:t xml:space="preserve"> + not bringing any new networks/backbones outside the scope of this exercise. </w:t>
      </w:r>
    </w:p>
    <w:p w14:paraId="198C5131" w14:textId="77777777" w:rsidR="005C3816" w:rsidRPr="005C3816" w:rsidRDefault="005C3816" w:rsidP="005C3816">
      <w:pPr>
        <w:bidi w:val="0"/>
        <w:spacing w:line="360" w:lineRule="auto"/>
        <w:jc w:val="both"/>
        <w:rPr>
          <w:rFonts w:asciiTheme="minorBidi" w:hAnsiTheme="minorBidi"/>
          <w:lang w:val="en-IL"/>
        </w:rPr>
      </w:pPr>
      <w:r w:rsidRPr="005C3816">
        <w:rPr>
          <w:rFonts w:asciiTheme="minorBidi" w:hAnsiTheme="minorBidi"/>
          <w:lang w:val="en-IL"/>
        </w:rPr>
        <w:t xml:space="preserve">The primary goal of the custom </w:t>
      </w:r>
      <w:proofErr w:type="spellStart"/>
      <w:r w:rsidRPr="005C3816">
        <w:rPr>
          <w:rFonts w:asciiTheme="minorBidi" w:hAnsiTheme="minorBidi"/>
          <w:lang w:val="en-IL"/>
        </w:rPr>
        <w:t>BonusNet</w:t>
      </w:r>
      <w:proofErr w:type="spellEnd"/>
      <w:r w:rsidRPr="005C3816">
        <w:rPr>
          <w:rFonts w:asciiTheme="minorBidi" w:hAnsiTheme="minorBidi"/>
          <w:lang w:val="en-IL"/>
        </w:rPr>
        <w:t xml:space="preserve"> architecture was to achieve comparable accuracy to </w:t>
      </w:r>
      <w:proofErr w:type="spellStart"/>
      <w:r w:rsidRPr="005C3816">
        <w:rPr>
          <w:rFonts w:asciiTheme="minorBidi" w:hAnsiTheme="minorBidi"/>
          <w:lang w:val="en-IL"/>
        </w:rPr>
        <w:t>SimpleNet</w:t>
      </w:r>
      <w:proofErr w:type="spellEnd"/>
      <w:r w:rsidRPr="005C3816">
        <w:rPr>
          <w:rFonts w:asciiTheme="minorBidi" w:hAnsiTheme="minorBidi"/>
          <w:lang w:val="en-IL"/>
        </w:rPr>
        <w:t xml:space="preserve"> while drastically reducing the model size and computational cost. A major inefficiency in standard </w:t>
      </w:r>
      <w:proofErr w:type="spellStart"/>
      <w:r w:rsidRPr="005C3816">
        <w:rPr>
          <w:rFonts w:asciiTheme="minorBidi" w:hAnsiTheme="minorBidi"/>
          <w:lang w:val="en-IL"/>
        </w:rPr>
        <w:t>CNNs</w:t>
      </w:r>
      <w:proofErr w:type="spellEnd"/>
      <w:r w:rsidRPr="005C3816">
        <w:rPr>
          <w:rFonts w:asciiTheme="minorBidi" w:hAnsiTheme="minorBidi"/>
          <w:lang w:val="en-IL"/>
        </w:rPr>
        <w:t xml:space="preserve"> (like </w:t>
      </w:r>
      <w:proofErr w:type="spellStart"/>
      <w:r w:rsidRPr="005C3816">
        <w:rPr>
          <w:rFonts w:asciiTheme="minorBidi" w:hAnsiTheme="minorBidi"/>
          <w:lang w:val="en-IL"/>
        </w:rPr>
        <w:t>SimpleNet</w:t>
      </w:r>
      <w:proofErr w:type="spellEnd"/>
      <w:r w:rsidRPr="005C3816">
        <w:rPr>
          <w:rFonts w:asciiTheme="minorBidi" w:hAnsiTheme="minorBidi"/>
          <w:lang w:val="en-IL"/>
        </w:rPr>
        <w:t>) is the transition from convolutional layers to fully connected layers using a Flatten operation, which often results in millions of parameters and a high risk of overfitting.</w:t>
      </w:r>
    </w:p>
    <w:p w14:paraId="37138FE1" w14:textId="6092AF6A" w:rsidR="005C3816" w:rsidRPr="005C3816" w:rsidRDefault="005C3816" w:rsidP="005C3816">
      <w:pPr>
        <w:bidi w:val="0"/>
        <w:spacing w:line="360" w:lineRule="auto"/>
        <w:jc w:val="both"/>
        <w:rPr>
          <w:rFonts w:asciiTheme="minorBidi" w:hAnsiTheme="minorBidi"/>
          <w:lang w:val="en-IL"/>
        </w:rPr>
      </w:pPr>
      <w:r w:rsidRPr="005C3816">
        <w:rPr>
          <w:rFonts w:asciiTheme="minorBidi" w:hAnsiTheme="minorBidi"/>
          <w:lang w:val="en-IL"/>
        </w:rPr>
        <w:t xml:space="preserve">To solve this, </w:t>
      </w:r>
      <w:r w:rsidR="000C7287">
        <w:rPr>
          <w:rFonts w:asciiTheme="minorBidi" w:hAnsiTheme="minorBidi"/>
          <w:lang w:val="en-IL"/>
        </w:rPr>
        <w:t>we</w:t>
      </w:r>
      <w:r w:rsidRPr="005C3816">
        <w:rPr>
          <w:rFonts w:asciiTheme="minorBidi" w:hAnsiTheme="minorBidi"/>
          <w:lang w:val="en-IL"/>
        </w:rPr>
        <w:t xml:space="preserve"> implemented Global Average Pooling (GAP). Instead of flattening the spatial dimensions (which destroys spatial invariance and explodes parameter count), GAP averages each feature map into a single value. This allowed to reduce the classification head to a compact linear layer </w:t>
      </w:r>
      <m:oMath>
        <m:d>
          <m:dPr>
            <m:ctrlPr>
              <w:rPr>
                <w:rFonts w:ascii="Cambria Math" w:hAnsi="Cambria Math"/>
                <w:i/>
                <w:lang w:val="en-IL"/>
              </w:rPr>
            </m:ctrlPr>
          </m:dPr>
          <m:e>
            <m:r>
              <w:rPr>
                <w:rFonts w:ascii="Cambria Math" w:hAnsi="Cambria Math"/>
                <w:lang w:val="en-IL"/>
              </w:rPr>
              <m:t>256</m:t>
            </m:r>
            <m:r>
              <m:rPr>
                <m:sty m:val="p"/>
              </m:rPr>
              <w:rPr>
                <w:rFonts w:ascii="Cambria Math" w:hAnsi="Cambria Math"/>
                <w:lang w:val="en-IL"/>
              </w:rPr>
              <m:t>→2</m:t>
            </m:r>
          </m:e>
        </m:d>
      </m:oMath>
    </w:p>
    <w:p w14:paraId="048384BB" w14:textId="77777777" w:rsidR="005C3816" w:rsidRPr="005C3816" w:rsidRDefault="005C3816" w:rsidP="005C3816">
      <w:pPr>
        <w:bidi w:val="0"/>
        <w:spacing w:line="360" w:lineRule="auto"/>
        <w:jc w:val="both"/>
        <w:rPr>
          <w:rFonts w:asciiTheme="minorBidi" w:hAnsiTheme="minorBidi"/>
          <w:lang w:val="en-IL"/>
        </w:rPr>
      </w:pPr>
      <w:r w:rsidRPr="005C3816">
        <w:rPr>
          <w:rFonts w:asciiTheme="minorBidi" w:hAnsiTheme="minorBidi"/>
          <w:lang w:val="en-IL"/>
        </w:rPr>
        <w:t>Architecture Details</w:t>
      </w:r>
    </w:p>
    <w:p w14:paraId="4487B32E" w14:textId="7003E3C5" w:rsidR="005C3816" w:rsidRPr="005C3816" w:rsidRDefault="005C3816" w:rsidP="005C3816">
      <w:pPr>
        <w:bidi w:val="0"/>
        <w:spacing w:line="360" w:lineRule="auto"/>
        <w:jc w:val="both"/>
        <w:rPr>
          <w:rFonts w:asciiTheme="minorBidi" w:hAnsiTheme="minorBidi"/>
          <w:lang w:val="en-IL"/>
        </w:rPr>
      </w:pPr>
      <w:r w:rsidRPr="005C3816">
        <w:rPr>
          <w:rFonts w:asciiTheme="minorBidi" w:hAnsiTheme="minorBidi"/>
          <w:lang w:val="en-IL"/>
        </w:rPr>
        <w:t xml:space="preserve">The network consists of four convolutional blocks, each containing a Conv2d layer, </w:t>
      </w:r>
      <w:proofErr w:type="spellStart"/>
      <w:r w:rsidRPr="005C3816">
        <w:rPr>
          <w:rFonts w:asciiTheme="minorBidi" w:hAnsiTheme="minorBidi"/>
          <w:lang w:val="en-IL"/>
        </w:rPr>
        <w:t>BatchNorm</w:t>
      </w:r>
      <w:proofErr w:type="spellEnd"/>
      <w:r w:rsidRPr="005C3816">
        <w:rPr>
          <w:rFonts w:asciiTheme="minorBidi" w:hAnsiTheme="minorBidi"/>
          <w:lang w:val="en-IL"/>
        </w:rPr>
        <w:t xml:space="preserve">, </w:t>
      </w:r>
      <w:proofErr w:type="spellStart"/>
      <w:r w:rsidRPr="005C3816">
        <w:rPr>
          <w:rFonts w:asciiTheme="minorBidi" w:hAnsiTheme="minorBidi"/>
          <w:lang w:val="en-IL"/>
        </w:rPr>
        <w:t>ReLU</w:t>
      </w:r>
      <w:proofErr w:type="spellEnd"/>
      <w:r w:rsidRPr="005C3816">
        <w:rPr>
          <w:rFonts w:asciiTheme="minorBidi" w:hAnsiTheme="minorBidi"/>
          <w:lang w:val="en-IL"/>
        </w:rPr>
        <w:t xml:space="preserve"> activation, and </w:t>
      </w:r>
      <w:proofErr w:type="spellStart"/>
      <w:r w:rsidRPr="005C3816">
        <w:rPr>
          <w:rFonts w:asciiTheme="minorBidi" w:hAnsiTheme="minorBidi"/>
          <w:lang w:val="en-IL"/>
        </w:rPr>
        <w:t>MaxPool</w:t>
      </w:r>
      <w:proofErr w:type="spellEnd"/>
      <w:r w:rsidRPr="005C3816">
        <w:rPr>
          <w:rFonts w:asciiTheme="minorBidi" w:hAnsiTheme="minorBidi"/>
          <w:lang w:val="en-IL"/>
        </w:rPr>
        <w:t xml:space="preserve">. The channel depth increases progressively </w:t>
      </w:r>
      <m:oMath>
        <m:r>
          <w:rPr>
            <w:rFonts w:ascii="Cambria Math" w:hAnsi="Cambria Math"/>
            <w:lang w:val="en-IL"/>
          </w:rPr>
          <m:t xml:space="preserve">(32 </m:t>
        </m:r>
        <m:r>
          <m:rPr>
            <m:sty m:val="p"/>
          </m:rPr>
          <w:rPr>
            <w:rFonts w:ascii="Cambria Math" w:hAnsi="Cambria Math"/>
            <w:lang w:val="en-IL"/>
          </w:rPr>
          <m:t>→</m:t>
        </m:r>
        <m:r>
          <w:rPr>
            <w:rFonts w:ascii="Cambria Math" w:hAnsi="Cambria Math"/>
            <w:lang w:val="en-IL"/>
          </w:rPr>
          <m:t xml:space="preserve">64 </m:t>
        </m:r>
        <m:r>
          <m:rPr>
            <m:sty m:val="p"/>
          </m:rPr>
          <w:rPr>
            <w:rFonts w:ascii="Cambria Math" w:hAnsi="Cambria Math"/>
            <w:lang w:val="en-IL"/>
          </w:rPr>
          <m:t>→</m:t>
        </m:r>
        <m:r>
          <w:rPr>
            <w:rFonts w:ascii="Cambria Math" w:hAnsi="Cambria Math"/>
            <w:lang w:val="en-IL"/>
          </w:rPr>
          <m:t xml:space="preserve">128 </m:t>
        </m:r>
        <m:r>
          <m:rPr>
            <m:sty m:val="p"/>
          </m:rPr>
          <w:rPr>
            <w:rFonts w:ascii="Cambria Math" w:hAnsi="Cambria Math"/>
            <w:lang w:val="en-IL"/>
          </w:rPr>
          <m:t>→</m:t>
        </m:r>
        <m:r>
          <w:rPr>
            <w:rFonts w:ascii="Cambria Math" w:hAnsi="Cambria Math"/>
            <w:lang w:val="en-IL"/>
          </w:rPr>
          <m:t>256)</m:t>
        </m:r>
      </m:oMath>
      <w:r w:rsidRPr="005C3816">
        <w:rPr>
          <w:rFonts w:asciiTheme="minorBidi" w:hAnsiTheme="minorBidi"/>
          <w:lang w:val="en-IL"/>
        </w:rPr>
        <w:t xml:space="preserve"> to capture increasingly complex semantic features.</w:t>
      </w:r>
    </w:p>
    <w:p w14:paraId="24F1BCDC" w14:textId="77777777" w:rsidR="005C3816" w:rsidRPr="005C3816" w:rsidRDefault="005C3816" w:rsidP="005C3816">
      <w:pPr>
        <w:bidi w:val="0"/>
        <w:spacing w:line="360" w:lineRule="auto"/>
        <w:jc w:val="both"/>
        <w:rPr>
          <w:rFonts w:asciiTheme="minorBidi" w:hAnsiTheme="minorBidi"/>
          <w:lang w:val="en-IL"/>
        </w:rPr>
      </w:pPr>
      <w:r w:rsidRPr="005C3816">
        <w:rPr>
          <w:rFonts w:asciiTheme="minorBidi" w:hAnsiTheme="minorBidi"/>
          <w:lang w:val="en-IL"/>
        </w:rPr>
        <w:t>Results and Comparison</w:t>
      </w:r>
    </w:p>
    <w:p w14:paraId="68E712E5" w14:textId="77777777" w:rsidR="005C3816" w:rsidRPr="005C3816" w:rsidRDefault="005C3816" w:rsidP="005C3816">
      <w:pPr>
        <w:numPr>
          <w:ilvl w:val="0"/>
          <w:numId w:val="2"/>
        </w:numPr>
        <w:bidi w:val="0"/>
        <w:spacing w:line="360" w:lineRule="auto"/>
        <w:jc w:val="both"/>
        <w:rPr>
          <w:rFonts w:asciiTheme="minorBidi" w:hAnsiTheme="minorBidi"/>
          <w:lang w:val="en-IL"/>
        </w:rPr>
      </w:pPr>
      <w:r w:rsidRPr="005C3816">
        <w:rPr>
          <w:rFonts w:asciiTheme="minorBidi" w:hAnsiTheme="minorBidi"/>
          <w:lang w:val="en-IL"/>
        </w:rPr>
        <w:t xml:space="preserve">Parameter Count: The </w:t>
      </w:r>
      <w:proofErr w:type="spellStart"/>
      <w:r w:rsidRPr="005C3816">
        <w:rPr>
          <w:rFonts w:asciiTheme="minorBidi" w:hAnsiTheme="minorBidi"/>
          <w:lang w:val="en-IL"/>
        </w:rPr>
        <w:t>BonusNet</w:t>
      </w:r>
      <w:proofErr w:type="spellEnd"/>
      <w:r w:rsidRPr="005C3816">
        <w:rPr>
          <w:rFonts w:asciiTheme="minorBidi" w:hAnsiTheme="minorBidi"/>
          <w:lang w:val="en-IL"/>
        </w:rPr>
        <w:t xml:space="preserve"> contains approximately 0.4 Million parameters. This is a 97% reduction compared to </w:t>
      </w:r>
      <w:proofErr w:type="spellStart"/>
      <w:r w:rsidRPr="005C3816">
        <w:rPr>
          <w:rFonts w:asciiTheme="minorBidi" w:hAnsiTheme="minorBidi"/>
          <w:lang w:val="en-IL"/>
        </w:rPr>
        <w:t>SimpleNet</w:t>
      </w:r>
      <w:proofErr w:type="spellEnd"/>
      <w:r w:rsidRPr="005C3816">
        <w:rPr>
          <w:rFonts w:asciiTheme="minorBidi" w:hAnsiTheme="minorBidi"/>
          <w:lang w:val="en-IL"/>
        </w:rPr>
        <w:t xml:space="preserve"> (~17M parameters) and </w:t>
      </w:r>
      <w:proofErr w:type="spellStart"/>
      <w:r w:rsidRPr="005C3816">
        <w:rPr>
          <w:rFonts w:asciiTheme="minorBidi" w:hAnsiTheme="minorBidi"/>
          <w:lang w:val="en-IL"/>
        </w:rPr>
        <w:t>XceptionBased</w:t>
      </w:r>
      <w:proofErr w:type="spellEnd"/>
      <w:r w:rsidRPr="005C3816">
        <w:rPr>
          <w:rFonts w:asciiTheme="minorBidi" w:hAnsiTheme="minorBidi"/>
          <w:lang w:val="en-IL"/>
        </w:rPr>
        <w:t xml:space="preserve"> (~23M parameters).</w:t>
      </w:r>
    </w:p>
    <w:p w14:paraId="03CCC645" w14:textId="0248FC41" w:rsidR="005C3816" w:rsidRPr="005C3816" w:rsidRDefault="005C3816" w:rsidP="005C3816">
      <w:pPr>
        <w:numPr>
          <w:ilvl w:val="0"/>
          <w:numId w:val="2"/>
        </w:numPr>
        <w:bidi w:val="0"/>
        <w:spacing w:line="360" w:lineRule="auto"/>
        <w:jc w:val="both"/>
        <w:rPr>
          <w:rFonts w:asciiTheme="minorBidi" w:hAnsiTheme="minorBidi"/>
          <w:lang w:val="en-IL"/>
        </w:rPr>
      </w:pPr>
      <w:r w:rsidRPr="005C3816">
        <w:rPr>
          <w:rFonts w:asciiTheme="minorBidi" w:hAnsiTheme="minorBidi"/>
          <w:lang w:val="en-IL"/>
        </w:rPr>
        <w:t>Performance: Despite its small size, the model achieved a test accuracy of ~84.2% on the Deepfakes dataset. This demonstrates that for this specific binary classification task, a lightweight, well</w:t>
      </w:r>
      <w:r w:rsidR="00205228">
        <w:rPr>
          <w:rFonts w:asciiTheme="minorBidi" w:hAnsiTheme="minorBidi"/>
          <w:lang w:val="en-IL"/>
        </w:rPr>
        <w:t>–</w:t>
      </w:r>
      <w:r w:rsidRPr="005C3816">
        <w:rPr>
          <w:rFonts w:asciiTheme="minorBidi" w:hAnsiTheme="minorBidi"/>
          <w:lang w:val="en-IL"/>
        </w:rPr>
        <w:t>regularized model can perform as well as much larger architectures without the memory overhead.</w:t>
      </w:r>
    </w:p>
    <w:p w14:paraId="11AB70AB" w14:textId="51BB40E3" w:rsidR="00C05831" w:rsidRPr="005C3816" w:rsidRDefault="00C05831" w:rsidP="005C3816">
      <w:pPr>
        <w:bidi w:val="0"/>
        <w:spacing w:line="360" w:lineRule="auto"/>
        <w:jc w:val="both"/>
        <w:rPr>
          <w:rFonts w:asciiTheme="minorBidi" w:hAnsiTheme="minorBidi"/>
          <w:lang w:val="en-IL"/>
        </w:rPr>
      </w:pPr>
    </w:p>
    <w:sectPr w:rsidR="00C05831" w:rsidRPr="005C3816" w:rsidSect="00282CAC">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A14AB" w14:textId="77777777" w:rsidR="0043274A" w:rsidRDefault="0043274A" w:rsidP="002C2D30">
      <w:pPr>
        <w:spacing w:after="0" w:line="240" w:lineRule="auto"/>
      </w:pPr>
      <w:r>
        <w:separator/>
      </w:r>
    </w:p>
  </w:endnote>
  <w:endnote w:type="continuationSeparator" w:id="0">
    <w:p w14:paraId="608F5E30" w14:textId="77777777" w:rsidR="0043274A" w:rsidRDefault="0043274A" w:rsidP="002C2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AC428" w14:textId="77777777" w:rsidR="0043274A" w:rsidRDefault="0043274A" w:rsidP="002C2D30">
      <w:pPr>
        <w:spacing w:after="0" w:line="240" w:lineRule="auto"/>
      </w:pPr>
      <w:r>
        <w:separator/>
      </w:r>
    </w:p>
  </w:footnote>
  <w:footnote w:type="continuationSeparator" w:id="0">
    <w:p w14:paraId="21B8F64A" w14:textId="77777777" w:rsidR="0043274A" w:rsidRDefault="0043274A" w:rsidP="002C2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19B0"/>
    <w:multiLevelType w:val="multilevel"/>
    <w:tmpl w:val="55E6D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BF6A38"/>
    <w:multiLevelType w:val="multilevel"/>
    <w:tmpl w:val="54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1499F"/>
    <w:multiLevelType w:val="multilevel"/>
    <w:tmpl w:val="44E4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348383">
    <w:abstractNumId w:val="2"/>
  </w:num>
  <w:num w:numId="2" w16cid:durableId="2078093720">
    <w:abstractNumId w:val="1"/>
  </w:num>
  <w:num w:numId="3" w16cid:durableId="108206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6FD"/>
    <w:rsid w:val="000130C2"/>
    <w:rsid w:val="000C7287"/>
    <w:rsid w:val="00104BF2"/>
    <w:rsid w:val="00133A16"/>
    <w:rsid w:val="0017262C"/>
    <w:rsid w:val="001732E8"/>
    <w:rsid w:val="00176A8F"/>
    <w:rsid w:val="001D7878"/>
    <w:rsid w:val="001E3B46"/>
    <w:rsid w:val="001F07D1"/>
    <w:rsid w:val="00205228"/>
    <w:rsid w:val="00282CAC"/>
    <w:rsid w:val="002850B1"/>
    <w:rsid w:val="00292BEE"/>
    <w:rsid w:val="002B3946"/>
    <w:rsid w:val="002B6F22"/>
    <w:rsid w:val="002C2D30"/>
    <w:rsid w:val="003A0233"/>
    <w:rsid w:val="003B1951"/>
    <w:rsid w:val="003B282C"/>
    <w:rsid w:val="003B3996"/>
    <w:rsid w:val="003C3511"/>
    <w:rsid w:val="0040683C"/>
    <w:rsid w:val="004240A6"/>
    <w:rsid w:val="0043274A"/>
    <w:rsid w:val="00433820"/>
    <w:rsid w:val="0045591F"/>
    <w:rsid w:val="0046158D"/>
    <w:rsid w:val="0046672B"/>
    <w:rsid w:val="00487281"/>
    <w:rsid w:val="004B1DC5"/>
    <w:rsid w:val="004D573C"/>
    <w:rsid w:val="004E7A10"/>
    <w:rsid w:val="004F7787"/>
    <w:rsid w:val="00512895"/>
    <w:rsid w:val="0052113A"/>
    <w:rsid w:val="00540EE5"/>
    <w:rsid w:val="00552722"/>
    <w:rsid w:val="00555A74"/>
    <w:rsid w:val="00596F8F"/>
    <w:rsid w:val="005A16FD"/>
    <w:rsid w:val="005B7252"/>
    <w:rsid w:val="005C3816"/>
    <w:rsid w:val="00612DDD"/>
    <w:rsid w:val="0066162E"/>
    <w:rsid w:val="00664E7E"/>
    <w:rsid w:val="006846B6"/>
    <w:rsid w:val="006B73F9"/>
    <w:rsid w:val="00701FE0"/>
    <w:rsid w:val="0071656E"/>
    <w:rsid w:val="00787D6C"/>
    <w:rsid w:val="00793B4C"/>
    <w:rsid w:val="00803BDB"/>
    <w:rsid w:val="00867582"/>
    <w:rsid w:val="0087151D"/>
    <w:rsid w:val="0087397A"/>
    <w:rsid w:val="008A539C"/>
    <w:rsid w:val="008B3F5F"/>
    <w:rsid w:val="008C3CFA"/>
    <w:rsid w:val="0090662C"/>
    <w:rsid w:val="009556F2"/>
    <w:rsid w:val="009C1953"/>
    <w:rsid w:val="009D4303"/>
    <w:rsid w:val="00A23A36"/>
    <w:rsid w:val="00A34779"/>
    <w:rsid w:val="00A3656B"/>
    <w:rsid w:val="00A87F03"/>
    <w:rsid w:val="00A95028"/>
    <w:rsid w:val="00AB1EBA"/>
    <w:rsid w:val="00AE53B7"/>
    <w:rsid w:val="00C05831"/>
    <w:rsid w:val="00C073EA"/>
    <w:rsid w:val="00C16443"/>
    <w:rsid w:val="00C50B06"/>
    <w:rsid w:val="00C77130"/>
    <w:rsid w:val="00C87BA6"/>
    <w:rsid w:val="00C94460"/>
    <w:rsid w:val="00C967F8"/>
    <w:rsid w:val="00CA77DE"/>
    <w:rsid w:val="00CB50C0"/>
    <w:rsid w:val="00CB54BF"/>
    <w:rsid w:val="00D53001"/>
    <w:rsid w:val="00D87A2A"/>
    <w:rsid w:val="00DF67A5"/>
    <w:rsid w:val="00F1607D"/>
    <w:rsid w:val="00F44760"/>
    <w:rsid w:val="00F4581A"/>
    <w:rsid w:val="00F75CAF"/>
    <w:rsid w:val="00FB5AF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72325"/>
  <w15:chartTrackingRefBased/>
  <w15:docId w15:val="{8E0F2DED-1385-457A-8C7B-36B8D205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7D1"/>
    <w:pPr>
      <w:bidi/>
    </w:pPr>
  </w:style>
  <w:style w:type="paragraph" w:styleId="Heading1">
    <w:name w:val="heading 1"/>
    <w:basedOn w:val="Normal"/>
    <w:next w:val="Normal"/>
    <w:link w:val="Heading1Char"/>
    <w:uiPriority w:val="9"/>
    <w:qFormat/>
    <w:rsid w:val="005A1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1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1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6FD"/>
    <w:rPr>
      <w:rFonts w:eastAsiaTheme="majorEastAsia" w:cstheme="majorBidi"/>
      <w:color w:val="272727" w:themeColor="text1" w:themeTint="D8"/>
    </w:rPr>
  </w:style>
  <w:style w:type="paragraph" w:styleId="Title">
    <w:name w:val="Title"/>
    <w:basedOn w:val="Normal"/>
    <w:next w:val="Normal"/>
    <w:link w:val="TitleChar"/>
    <w:uiPriority w:val="10"/>
    <w:qFormat/>
    <w:rsid w:val="005A1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6FD"/>
    <w:pPr>
      <w:spacing w:before="160"/>
      <w:jc w:val="center"/>
    </w:pPr>
    <w:rPr>
      <w:i/>
      <w:iCs/>
      <w:color w:val="404040" w:themeColor="text1" w:themeTint="BF"/>
    </w:rPr>
  </w:style>
  <w:style w:type="character" w:customStyle="1" w:styleId="QuoteChar">
    <w:name w:val="Quote Char"/>
    <w:basedOn w:val="DefaultParagraphFont"/>
    <w:link w:val="Quote"/>
    <w:uiPriority w:val="29"/>
    <w:rsid w:val="005A16FD"/>
    <w:rPr>
      <w:i/>
      <w:iCs/>
      <w:color w:val="404040" w:themeColor="text1" w:themeTint="BF"/>
    </w:rPr>
  </w:style>
  <w:style w:type="paragraph" w:styleId="ListParagraph">
    <w:name w:val="List Paragraph"/>
    <w:basedOn w:val="Normal"/>
    <w:uiPriority w:val="34"/>
    <w:qFormat/>
    <w:rsid w:val="005A16FD"/>
    <w:pPr>
      <w:ind w:left="720"/>
      <w:contextualSpacing/>
    </w:pPr>
  </w:style>
  <w:style w:type="character" w:styleId="IntenseEmphasis">
    <w:name w:val="Intense Emphasis"/>
    <w:basedOn w:val="DefaultParagraphFont"/>
    <w:uiPriority w:val="21"/>
    <w:qFormat/>
    <w:rsid w:val="005A16FD"/>
    <w:rPr>
      <w:i/>
      <w:iCs/>
      <w:color w:val="0F4761" w:themeColor="accent1" w:themeShade="BF"/>
    </w:rPr>
  </w:style>
  <w:style w:type="paragraph" w:styleId="IntenseQuote">
    <w:name w:val="Intense Quote"/>
    <w:basedOn w:val="Normal"/>
    <w:next w:val="Normal"/>
    <w:link w:val="IntenseQuoteChar"/>
    <w:uiPriority w:val="30"/>
    <w:qFormat/>
    <w:rsid w:val="005A1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6FD"/>
    <w:rPr>
      <w:i/>
      <w:iCs/>
      <w:color w:val="0F4761" w:themeColor="accent1" w:themeShade="BF"/>
    </w:rPr>
  </w:style>
  <w:style w:type="character" w:styleId="IntenseReference">
    <w:name w:val="Intense Reference"/>
    <w:basedOn w:val="DefaultParagraphFont"/>
    <w:uiPriority w:val="32"/>
    <w:qFormat/>
    <w:rsid w:val="005A16FD"/>
    <w:rPr>
      <w:b/>
      <w:bCs/>
      <w:smallCaps/>
      <w:color w:val="0F4761" w:themeColor="accent1" w:themeShade="BF"/>
      <w:spacing w:val="5"/>
    </w:rPr>
  </w:style>
  <w:style w:type="character" w:styleId="PlaceholderText">
    <w:name w:val="Placeholder Text"/>
    <w:basedOn w:val="DefaultParagraphFont"/>
    <w:uiPriority w:val="99"/>
    <w:semiHidden/>
    <w:rsid w:val="004F7787"/>
    <w:rPr>
      <w:color w:val="666666"/>
    </w:rPr>
  </w:style>
  <w:style w:type="paragraph" w:styleId="Header">
    <w:name w:val="header"/>
    <w:basedOn w:val="Normal"/>
    <w:link w:val="HeaderChar"/>
    <w:uiPriority w:val="99"/>
    <w:unhideWhenUsed/>
    <w:rsid w:val="002C2D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2D30"/>
  </w:style>
  <w:style w:type="paragraph" w:styleId="Footer">
    <w:name w:val="footer"/>
    <w:basedOn w:val="Normal"/>
    <w:link w:val="FooterChar"/>
    <w:uiPriority w:val="99"/>
    <w:unhideWhenUsed/>
    <w:rsid w:val="002C2D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2D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785</TotalTime>
  <Pages>27</Pages>
  <Words>2588</Words>
  <Characters>15169</Characters>
  <Application>Microsoft Office Word</Application>
  <DocSecurity>0</DocSecurity>
  <Lines>322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Yoav Shaked</dc:creator>
  <cp:keywords/>
  <dc:description/>
  <cp:lastModifiedBy>Yarden Aby Carmel</cp:lastModifiedBy>
  <cp:revision>30</cp:revision>
  <dcterms:created xsi:type="dcterms:W3CDTF">2026-01-21T16:02:00Z</dcterms:created>
  <dcterms:modified xsi:type="dcterms:W3CDTF">2026-01-24T15:52:00Z</dcterms:modified>
</cp:coreProperties>
</file>