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36EE" w14:textId="280ED0EF" w:rsidR="00BB117F" w:rsidRDefault="00280A2B">
      <w:r>
        <w:rPr>
          <w:noProof/>
        </w:rPr>
        <w:drawing>
          <wp:inline distT="0" distB="0" distL="0" distR="0" wp14:anchorId="406B5DC5" wp14:editId="71F9282E">
            <wp:extent cx="5742214" cy="198873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64" cy="199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1D45" w14:textId="77777777" w:rsidR="00280A2B" w:rsidRPr="00CE6E49" w:rsidRDefault="00280A2B" w:rsidP="00280A2B"/>
    <w:p w14:paraId="11E9C094" w14:textId="77777777" w:rsidR="00280A2B" w:rsidRPr="00280A2B" w:rsidRDefault="00280A2B" w:rsidP="00280A2B">
      <w:pPr>
        <w:jc w:val="center"/>
        <w:rPr>
          <w:rFonts w:ascii="Times New Roman" w:hAnsi="Times New Roman" w:cs="Times New Roman"/>
          <w:sz w:val="44"/>
          <w:szCs w:val="44"/>
        </w:rPr>
      </w:pPr>
      <w:r w:rsidRPr="00280A2B">
        <w:rPr>
          <w:rFonts w:ascii="Times New Roman" w:hAnsi="Times New Roman" w:cs="Times New Roman"/>
          <w:sz w:val="44"/>
          <w:szCs w:val="44"/>
        </w:rPr>
        <w:t>MÜHENDISLIK FAKÜLTESI</w:t>
      </w:r>
      <w:r w:rsidRPr="00280A2B">
        <w:rPr>
          <w:rFonts w:ascii="Times New Roman" w:hAnsi="Times New Roman" w:cs="Times New Roman"/>
          <w:sz w:val="44"/>
          <w:szCs w:val="44"/>
        </w:rPr>
        <w:br/>
        <w:t xml:space="preserve">YAPAY </w:t>
      </w:r>
      <w:proofErr w:type="gramStart"/>
      <w:r w:rsidRPr="00280A2B">
        <w:rPr>
          <w:rFonts w:ascii="Times New Roman" w:hAnsi="Times New Roman" w:cs="Times New Roman"/>
          <w:sz w:val="44"/>
          <w:szCs w:val="44"/>
        </w:rPr>
        <w:t>ZEKA</w:t>
      </w:r>
      <w:proofErr w:type="gramEnd"/>
      <w:r w:rsidRPr="00280A2B">
        <w:rPr>
          <w:rFonts w:ascii="Times New Roman" w:hAnsi="Times New Roman" w:cs="Times New Roman"/>
          <w:sz w:val="44"/>
          <w:szCs w:val="44"/>
        </w:rPr>
        <w:t xml:space="preserve"> MÜHENDİSLİĞİ </w:t>
      </w:r>
      <w:r w:rsidRPr="00280A2B">
        <w:rPr>
          <w:rFonts w:ascii="Times New Roman" w:hAnsi="Times New Roman" w:cs="Times New Roman"/>
          <w:sz w:val="44"/>
          <w:szCs w:val="44"/>
        </w:rPr>
        <w:br/>
        <w:t>Üretken Yapay Zeka Dersi Final Projesi</w:t>
      </w:r>
    </w:p>
    <w:p w14:paraId="4F8D9F71" w14:textId="427E6A4F" w:rsidR="00280A2B" w:rsidRDefault="00280A2B" w:rsidP="00280A2B">
      <w:pPr>
        <w:pStyle w:val="Balk2"/>
        <w:rPr>
          <w:rFonts w:ascii="Times New Roman" w:hAnsi="Times New Roman" w:cs="Times New Roman"/>
          <w:sz w:val="32"/>
          <w:szCs w:val="32"/>
        </w:rPr>
      </w:pPr>
    </w:p>
    <w:p w14:paraId="06C12940" w14:textId="3B5839D7" w:rsidR="00280A2B" w:rsidRDefault="00280A2B" w:rsidP="00280A2B">
      <w:pPr>
        <w:rPr>
          <w:lang w:val="en-US"/>
        </w:rPr>
      </w:pPr>
    </w:p>
    <w:p w14:paraId="42AFD2C9" w14:textId="6E362F26" w:rsidR="00280A2B" w:rsidRDefault="00280A2B" w:rsidP="00280A2B">
      <w:pPr>
        <w:rPr>
          <w:lang w:val="en-US"/>
        </w:rPr>
      </w:pPr>
    </w:p>
    <w:p w14:paraId="2FBBC59C" w14:textId="5198AE70" w:rsidR="00280A2B" w:rsidRDefault="00280A2B" w:rsidP="00280A2B">
      <w:pPr>
        <w:rPr>
          <w:lang w:val="en-US"/>
        </w:rPr>
      </w:pPr>
    </w:p>
    <w:p w14:paraId="6968E470" w14:textId="78109026" w:rsidR="00280A2B" w:rsidRDefault="00280A2B" w:rsidP="00280A2B">
      <w:pPr>
        <w:rPr>
          <w:lang w:val="en-US"/>
        </w:rPr>
      </w:pPr>
    </w:p>
    <w:p w14:paraId="260DBE7B" w14:textId="77777777" w:rsidR="00280A2B" w:rsidRPr="00280A2B" w:rsidRDefault="00280A2B" w:rsidP="00280A2B">
      <w:pPr>
        <w:jc w:val="center"/>
        <w:rPr>
          <w:b/>
          <w:bCs/>
          <w:sz w:val="48"/>
          <w:szCs w:val="48"/>
        </w:rPr>
      </w:pPr>
      <w:r w:rsidRPr="00280A2B">
        <w:rPr>
          <w:b/>
          <w:bCs/>
          <w:sz w:val="48"/>
          <w:szCs w:val="48"/>
        </w:rPr>
        <w:t xml:space="preserve">Sesten Görüntü Üreten Üretken Yapay </w:t>
      </w:r>
      <w:proofErr w:type="gramStart"/>
      <w:r w:rsidRPr="00280A2B">
        <w:rPr>
          <w:b/>
          <w:bCs/>
          <w:sz w:val="48"/>
          <w:szCs w:val="48"/>
        </w:rPr>
        <w:t>Zeka</w:t>
      </w:r>
      <w:proofErr w:type="gramEnd"/>
    </w:p>
    <w:p w14:paraId="2E76FE7D" w14:textId="78512994" w:rsidR="00280A2B" w:rsidRDefault="00280A2B" w:rsidP="00280A2B">
      <w:pPr>
        <w:rPr>
          <w:lang w:val="en-US"/>
        </w:rPr>
      </w:pPr>
    </w:p>
    <w:p w14:paraId="5CB51C1C" w14:textId="2B043610" w:rsidR="00280A2B" w:rsidRDefault="00280A2B" w:rsidP="00280A2B">
      <w:pPr>
        <w:rPr>
          <w:lang w:val="en-US"/>
        </w:rPr>
      </w:pPr>
    </w:p>
    <w:p w14:paraId="5B9AE01F" w14:textId="77777777" w:rsidR="00280A2B" w:rsidRPr="00280A2B" w:rsidRDefault="00280A2B" w:rsidP="00280A2B">
      <w:pPr>
        <w:rPr>
          <w:lang w:val="en-US"/>
        </w:rPr>
      </w:pPr>
    </w:p>
    <w:p w14:paraId="072A9C4E" w14:textId="77777777" w:rsidR="00280A2B" w:rsidRPr="00280A2B" w:rsidRDefault="00280A2B" w:rsidP="00280A2B">
      <w:pPr>
        <w:rPr>
          <w:rFonts w:ascii="Times New Roman" w:hAnsi="Times New Roman" w:cs="Times New Roman"/>
          <w:sz w:val="44"/>
          <w:szCs w:val="44"/>
        </w:rPr>
      </w:pPr>
    </w:p>
    <w:p w14:paraId="08BAFF2E" w14:textId="77777777" w:rsidR="00280A2B" w:rsidRPr="00280A2B" w:rsidRDefault="00280A2B" w:rsidP="00280A2B">
      <w:pPr>
        <w:jc w:val="right"/>
        <w:rPr>
          <w:rFonts w:ascii="Times New Roman" w:hAnsi="Times New Roman" w:cs="Times New Roman"/>
          <w:sz w:val="44"/>
          <w:szCs w:val="44"/>
        </w:rPr>
      </w:pPr>
      <w:r w:rsidRPr="00280A2B">
        <w:rPr>
          <w:rFonts w:ascii="Times New Roman" w:hAnsi="Times New Roman" w:cs="Times New Roman"/>
          <w:sz w:val="44"/>
          <w:szCs w:val="44"/>
        </w:rPr>
        <w:t xml:space="preserve">Ad </w:t>
      </w:r>
      <w:proofErr w:type="spellStart"/>
      <w:r w:rsidRPr="00280A2B">
        <w:rPr>
          <w:rFonts w:ascii="Times New Roman" w:hAnsi="Times New Roman" w:cs="Times New Roman"/>
          <w:sz w:val="44"/>
          <w:szCs w:val="44"/>
        </w:rPr>
        <w:t>Soyad</w:t>
      </w:r>
      <w:proofErr w:type="spellEnd"/>
      <w:r w:rsidRPr="00280A2B">
        <w:rPr>
          <w:rFonts w:ascii="Times New Roman" w:hAnsi="Times New Roman" w:cs="Times New Roman"/>
          <w:sz w:val="44"/>
          <w:szCs w:val="44"/>
        </w:rPr>
        <w:t>: Yaren YALINBAŞ</w:t>
      </w:r>
      <w:r w:rsidRPr="00280A2B">
        <w:rPr>
          <w:rFonts w:ascii="Times New Roman" w:hAnsi="Times New Roman" w:cs="Times New Roman"/>
          <w:sz w:val="44"/>
          <w:szCs w:val="44"/>
        </w:rPr>
        <w:br/>
        <w:t>Öğrenci Numarası: 220212007</w:t>
      </w:r>
      <w:r w:rsidRPr="00280A2B">
        <w:rPr>
          <w:rFonts w:ascii="Times New Roman" w:hAnsi="Times New Roman" w:cs="Times New Roman"/>
          <w:sz w:val="44"/>
          <w:szCs w:val="44"/>
        </w:rPr>
        <w:br/>
        <w:t>20.05.2025</w:t>
      </w:r>
    </w:p>
    <w:p w14:paraId="5B7234F8" w14:textId="5F94FD12" w:rsidR="00280A2B" w:rsidRDefault="00280A2B" w:rsidP="00280A2B">
      <w:pPr>
        <w:jc w:val="center"/>
      </w:pPr>
    </w:p>
    <w:p w14:paraId="71BD8662" w14:textId="0ED95E8E" w:rsidR="00280A2B" w:rsidRDefault="00280A2B" w:rsidP="00280A2B">
      <w:pPr>
        <w:jc w:val="center"/>
      </w:pPr>
    </w:p>
    <w:p w14:paraId="440D384A" w14:textId="4A354C65" w:rsidR="00280A2B" w:rsidRDefault="00280A2B" w:rsidP="00280A2B">
      <w:pPr>
        <w:jc w:val="center"/>
      </w:pPr>
    </w:p>
    <w:p w14:paraId="6916F32F" w14:textId="46001F8A" w:rsidR="00280A2B" w:rsidRPr="00280A2B" w:rsidRDefault="00280A2B" w:rsidP="00280A2B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280A2B">
        <w:rPr>
          <w:b/>
          <w:bCs/>
          <w:sz w:val="40"/>
          <w:szCs w:val="40"/>
        </w:rPr>
        <w:lastRenderedPageBreak/>
        <w:t>Proje Tanımı ve Amaç</w:t>
      </w:r>
    </w:p>
    <w:p w14:paraId="6C2912F2" w14:textId="77777777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proje, ses verilerinden yapay yüz görselleri üretmeyi amaçlayan, üretken yapay </w:t>
      </w:r>
      <w:proofErr w:type="gram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zeka</w:t>
      </w:r>
      <w:proofErr w:type="gram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temelli bir çalışmadır. Özellikle bir kişinin sesinden, cinsiyetine ve ses tonundaki duygusal ifadeye uygun yüz görüntüsü oluşturulması hedeflenmiştir.</w:t>
      </w:r>
    </w:p>
    <w:p w14:paraId="7EC8B815" w14:textId="77777777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Proje iki ana aşamadan oluşur:</w:t>
      </w:r>
    </w:p>
    <w:p w14:paraId="754B0CAA" w14:textId="77777777" w:rsidR="00280A2B" w:rsidRPr="00280A2B" w:rsidRDefault="00280A2B" w:rsidP="00280A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Pretraining</w:t>
      </w:r>
      <w:proofErr w:type="spell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(ön eğitim):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FFHQ (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Flickr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Faces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-HQ) veri seti kullanılarak GAN mimarisiyle yüksek kaliteli yüz üretimi gerçekleştirilmiştir.</w:t>
      </w:r>
    </w:p>
    <w:p w14:paraId="5B31CC85" w14:textId="77777777" w:rsidR="00280A2B" w:rsidRPr="00280A2B" w:rsidRDefault="00280A2B" w:rsidP="00280A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Fine-tuning</w:t>
      </w:r>
      <w:proofErr w:type="spell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(ince ayar):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 sesiyle eşleştirilmiş görseller üzerinden, ses verisine uygun koşullandırılmış yüz üretimi sağlanmıştır.</w:t>
      </w:r>
    </w:p>
    <w:p w14:paraId="207FE069" w14:textId="77777777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Bu sayede, yalnızca ses verisinden özgün ve anlamlı yüzler üretilebilen bir sistem oluşturulmuştur.</w:t>
      </w:r>
    </w:p>
    <w:p w14:paraId="45E03939" w14:textId="77777777" w:rsidR="00280A2B" w:rsidRPr="00280A2B" w:rsidRDefault="00280A2B" w:rsidP="00280A2B">
      <w:pPr>
        <w:pStyle w:val="ListeParagraf"/>
        <w:ind w:left="489"/>
        <w:rPr>
          <w:b/>
          <w:bCs/>
          <w:sz w:val="40"/>
          <w:szCs w:val="40"/>
        </w:rPr>
      </w:pPr>
    </w:p>
    <w:p w14:paraId="307C471D" w14:textId="32380791" w:rsidR="00280A2B" w:rsidRPr="00280A2B" w:rsidRDefault="00280A2B" w:rsidP="00280A2B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280A2B">
        <w:rPr>
          <w:b/>
          <w:bCs/>
          <w:sz w:val="40"/>
          <w:szCs w:val="40"/>
        </w:rPr>
        <w:t>Kullanılan Yöntemler ve Teknolojiler</w:t>
      </w:r>
    </w:p>
    <w:p w14:paraId="448584AB" w14:textId="77777777" w:rsidR="00280A2B" w:rsidRDefault="00280A2B" w:rsidP="00280A2B">
      <w:pPr>
        <w:pStyle w:val="Balk3"/>
      </w:pPr>
      <w:r>
        <w:t>Kütüphaneler:</w:t>
      </w:r>
    </w:p>
    <w:p w14:paraId="513F7108" w14:textId="77777777" w:rsidR="00280A2B" w:rsidRDefault="00280A2B" w:rsidP="00280A2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PyTorch</w:t>
      </w:r>
      <w:proofErr w:type="spellEnd"/>
      <w:r>
        <w:rPr>
          <w:rStyle w:val="Gl"/>
        </w:rPr>
        <w:t>:</w:t>
      </w:r>
      <w:r>
        <w:t xml:space="preserve"> Derin öğrenme mimarisinin kurulumu ve eğitimi için</w:t>
      </w:r>
    </w:p>
    <w:p w14:paraId="09E022BE" w14:textId="77777777" w:rsidR="00280A2B" w:rsidRDefault="00280A2B" w:rsidP="00280A2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Torchvision</w:t>
      </w:r>
      <w:proofErr w:type="spellEnd"/>
      <w:r>
        <w:rPr>
          <w:rStyle w:val="Gl"/>
        </w:rPr>
        <w:t>:</w:t>
      </w:r>
      <w:r>
        <w:t xml:space="preserve"> Görüntü işleme dönüşümleri</w:t>
      </w:r>
    </w:p>
    <w:p w14:paraId="76A17689" w14:textId="77777777" w:rsidR="00280A2B" w:rsidRDefault="00280A2B" w:rsidP="00280A2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NumPy</w:t>
      </w:r>
      <w:proofErr w:type="spellEnd"/>
      <w:r>
        <w:rPr>
          <w:rStyle w:val="Gl"/>
        </w:rPr>
        <w:t xml:space="preserve"> / </w:t>
      </w:r>
      <w:proofErr w:type="spellStart"/>
      <w:r>
        <w:rPr>
          <w:rStyle w:val="Gl"/>
        </w:rPr>
        <w:t>Pandas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Vektörel</w:t>
      </w:r>
      <w:proofErr w:type="spellEnd"/>
      <w:r>
        <w:t xml:space="preserve"> verilerin yönetimi</w:t>
      </w:r>
    </w:p>
    <w:p w14:paraId="2B4D69B8" w14:textId="77777777" w:rsidR="00280A2B" w:rsidRDefault="00280A2B" w:rsidP="00280A2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PIL (</w:t>
      </w:r>
      <w:proofErr w:type="spellStart"/>
      <w:r>
        <w:rPr>
          <w:rStyle w:val="Gl"/>
        </w:rPr>
        <w:t>Pillow</w:t>
      </w:r>
      <w:proofErr w:type="spellEnd"/>
      <w:r>
        <w:rPr>
          <w:rStyle w:val="Gl"/>
        </w:rPr>
        <w:t>):</w:t>
      </w:r>
      <w:r>
        <w:t xml:space="preserve"> Görsel verilerin okunması ve dönüştürülmesi</w:t>
      </w:r>
    </w:p>
    <w:p w14:paraId="53DD8CBD" w14:textId="77777777" w:rsidR="00280A2B" w:rsidRDefault="00280A2B" w:rsidP="00280A2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Matplotlib</w:t>
      </w:r>
      <w:proofErr w:type="spellEnd"/>
      <w:r>
        <w:rPr>
          <w:rStyle w:val="Gl"/>
        </w:rPr>
        <w:t>:</w:t>
      </w:r>
      <w:r>
        <w:t xml:space="preserve"> Üretilen yüzlerin görselleştirilmesi</w:t>
      </w:r>
    </w:p>
    <w:p w14:paraId="756D00C7" w14:textId="77777777" w:rsidR="00280A2B" w:rsidRDefault="00280A2B" w:rsidP="00280A2B">
      <w:pPr>
        <w:pStyle w:val="Balk3"/>
      </w:pPr>
      <w:r>
        <w:t>Ortam:</w:t>
      </w:r>
    </w:p>
    <w:p w14:paraId="71C3D57D" w14:textId="72AA2922" w:rsidR="00280A2B" w:rsidRDefault="00280A2B" w:rsidP="00280A2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Kaggle</w:t>
      </w:r>
      <w:proofErr w:type="spellEnd"/>
      <w:r>
        <w:rPr>
          <w:rStyle w:val="Gl"/>
        </w:rPr>
        <w:t xml:space="preserve"> (GPU destekli çalışma ortamı)</w:t>
      </w:r>
      <w:r w:rsidR="004515DC">
        <w:rPr>
          <w:rStyle w:val="Gl"/>
        </w:rPr>
        <w:t xml:space="preserve"> – x2 T4</w:t>
      </w:r>
    </w:p>
    <w:p w14:paraId="00E21EB7" w14:textId="77777777" w:rsidR="00280A2B" w:rsidRDefault="00280A2B" w:rsidP="00280A2B">
      <w:pPr>
        <w:pStyle w:val="Balk3"/>
      </w:pPr>
      <w:r>
        <w:t>Yöntem:</w:t>
      </w:r>
    </w:p>
    <w:p w14:paraId="7DC10128" w14:textId="77777777" w:rsidR="00280A2B" w:rsidRDefault="00280A2B" w:rsidP="00280A2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Wasserstein</w:t>
      </w:r>
      <w:proofErr w:type="spellEnd"/>
      <w:r>
        <w:rPr>
          <w:rStyle w:val="Gl"/>
        </w:rPr>
        <w:t xml:space="preserve"> GAN </w:t>
      </w:r>
      <w:proofErr w:type="spellStart"/>
      <w:r>
        <w:rPr>
          <w:rStyle w:val="Gl"/>
        </w:rPr>
        <w:t>with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Gradient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Penalty</w:t>
      </w:r>
      <w:proofErr w:type="spellEnd"/>
      <w:r>
        <w:rPr>
          <w:rStyle w:val="Gl"/>
        </w:rPr>
        <w:t xml:space="preserve"> (WGAN-GP):</w:t>
      </w:r>
      <w:r>
        <w:t xml:space="preserve"> Stabil ve kaliteli üretim için tercih edildi.</w:t>
      </w:r>
    </w:p>
    <w:p w14:paraId="705661F3" w14:textId="77777777" w:rsidR="00280A2B" w:rsidRDefault="00280A2B" w:rsidP="00280A2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DataParallel</w:t>
      </w:r>
      <w:proofErr w:type="spellEnd"/>
      <w:r>
        <w:rPr>
          <w:rStyle w:val="Gl"/>
        </w:rPr>
        <w:t>:</w:t>
      </w:r>
      <w:r>
        <w:t xml:space="preserve"> Çoklu GPU ortamında eğitim süreci hızlandırıldı.</w:t>
      </w:r>
    </w:p>
    <w:p w14:paraId="3CF8ADC6" w14:textId="77777777" w:rsidR="00280A2B" w:rsidRDefault="00280A2B" w:rsidP="00280A2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DataLoader</w:t>
      </w:r>
      <w:proofErr w:type="spellEnd"/>
      <w:r>
        <w:rPr>
          <w:rStyle w:val="Gl"/>
        </w:rPr>
        <w:t xml:space="preserve"> &amp; </w:t>
      </w:r>
      <w:proofErr w:type="spellStart"/>
      <w:r>
        <w:rPr>
          <w:rStyle w:val="Gl"/>
        </w:rPr>
        <w:t>Dataset</w:t>
      </w:r>
      <w:proofErr w:type="spellEnd"/>
      <w:r>
        <w:rPr>
          <w:rStyle w:val="Gl"/>
        </w:rPr>
        <w:t>:</w:t>
      </w:r>
      <w:r>
        <w:t xml:space="preserve"> Görseller ve ses vektörleri özel veri sınıfıyla eşleştirilerek işlendi.</w:t>
      </w:r>
    </w:p>
    <w:p w14:paraId="2AC0F2BC" w14:textId="27AFC30A" w:rsidR="00280A2B" w:rsidRPr="00280A2B" w:rsidRDefault="00280A2B" w:rsidP="00280A2B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280A2B">
        <w:rPr>
          <w:b/>
          <w:bCs/>
          <w:sz w:val="40"/>
          <w:szCs w:val="40"/>
        </w:rPr>
        <w:t>Model Mimarisi (</w:t>
      </w:r>
      <w:proofErr w:type="spellStart"/>
      <w:r w:rsidRPr="00280A2B">
        <w:rPr>
          <w:b/>
          <w:bCs/>
          <w:sz w:val="40"/>
          <w:szCs w:val="40"/>
        </w:rPr>
        <w:t>Generator</w:t>
      </w:r>
      <w:proofErr w:type="spellEnd"/>
      <w:r w:rsidRPr="00280A2B">
        <w:rPr>
          <w:b/>
          <w:bCs/>
          <w:sz w:val="40"/>
          <w:szCs w:val="40"/>
        </w:rPr>
        <w:t xml:space="preserve">, </w:t>
      </w:r>
      <w:proofErr w:type="spellStart"/>
      <w:r w:rsidRPr="00280A2B">
        <w:rPr>
          <w:b/>
          <w:bCs/>
          <w:sz w:val="40"/>
          <w:szCs w:val="40"/>
        </w:rPr>
        <w:t>Discriminator</w:t>
      </w:r>
      <w:proofErr w:type="spellEnd"/>
      <w:r w:rsidRPr="00280A2B">
        <w:rPr>
          <w:b/>
          <w:bCs/>
          <w:sz w:val="40"/>
          <w:szCs w:val="40"/>
        </w:rPr>
        <w:t xml:space="preserve">, </w:t>
      </w:r>
      <w:proofErr w:type="spellStart"/>
      <w:r w:rsidRPr="00280A2B">
        <w:rPr>
          <w:b/>
          <w:bCs/>
          <w:sz w:val="40"/>
          <w:szCs w:val="40"/>
        </w:rPr>
        <w:t>Dataset</w:t>
      </w:r>
      <w:proofErr w:type="spellEnd"/>
      <w:r w:rsidRPr="00280A2B">
        <w:rPr>
          <w:b/>
          <w:bCs/>
          <w:sz w:val="40"/>
          <w:szCs w:val="40"/>
        </w:rPr>
        <w:t>)</w:t>
      </w:r>
    </w:p>
    <w:p w14:paraId="0B562856" w14:textId="77777777" w:rsidR="00280A2B" w:rsidRDefault="00280A2B" w:rsidP="00280A2B">
      <w:pPr>
        <w:pStyle w:val="Balk3"/>
      </w:pPr>
      <w:proofErr w:type="spellStart"/>
      <w:r>
        <w:t>Generator</w:t>
      </w:r>
      <w:proofErr w:type="spellEnd"/>
      <w:r>
        <w:t xml:space="preserve"> (Üreteç):</w:t>
      </w:r>
    </w:p>
    <w:p w14:paraId="03561A14" w14:textId="77777777" w:rsidR="00280A2B" w:rsidRDefault="00280A2B" w:rsidP="00280A2B">
      <w:pPr>
        <w:spacing w:before="100" w:beforeAutospacing="1" w:after="100" w:afterAutospacing="1"/>
      </w:pPr>
      <w:r>
        <w:t xml:space="preserve">128 boyutlu </w:t>
      </w:r>
      <w:proofErr w:type="spellStart"/>
      <w:r>
        <w:t>latent</w:t>
      </w:r>
      <w:proofErr w:type="spellEnd"/>
      <w:r>
        <w:t xml:space="preserve"> vektörü alarak adım adım büyüyen bir yapıda 128x128 çözünürlüğe sahip yüz görüntüsü üretmektedir.</w:t>
      </w:r>
    </w:p>
    <w:p w14:paraId="19331289" w14:textId="77777777" w:rsidR="00280A2B" w:rsidRDefault="00280A2B" w:rsidP="00280A2B">
      <w:pPr>
        <w:spacing w:before="100" w:beforeAutospacing="1" w:after="100" w:afterAutospacing="1"/>
      </w:pPr>
      <w:r>
        <w:lastRenderedPageBreak/>
        <w:t>Yapısı şu katmanları içerir:</w:t>
      </w:r>
    </w:p>
    <w:p w14:paraId="575ADE1F" w14:textId="77777777" w:rsidR="00280A2B" w:rsidRDefault="00280A2B" w:rsidP="00280A2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+ </w:t>
      </w:r>
      <w:proofErr w:type="spellStart"/>
      <w:r>
        <w:t>LeakyReLU</w:t>
      </w:r>
      <w:proofErr w:type="spellEnd"/>
      <w:r>
        <w:t xml:space="preserve"> aktivasyon</w:t>
      </w:r>
    </w:p>
    <w:p w14:paraId="5408289F" w14:textId="77777777" w:rsidR="00280A2B" w:rsidRDefault="00280A2B" w:rsidP="00280A2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Ardışık ConvTranspose2D blokları (</w:t>
      </w:r>
      <w:proofErr w:type="spellStart"/>
      <w:r>
        <w:t>up-sampling</w:t>
      </w:r>
      <w:proofErr w:type="spellEnd"/>
      <w:r>
        <w:t>)</w:t>
      </w:r>
    </w:p>
    <w:p w14:paraId="580B420A" w14:textId="77777777" w:rsidR="00280A2B" w:rsidRDefault="00280A2B" w:rsidP="00280A2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BatchNorm</w:t>
      </w:r>
      <w:proofErr w:type="spellEnd"/>
      <w:r>
        <w:t xml:space="preserve"> ve </w:t>
      </w:r>
      <w:proofErr w:type="spellStart"/>
      <w:r>
        <w:t>LeakyReLU</w:t>
      </w:r>
      <w:proofErr w:type="spellEnd"/>
      <w:r>
        <w:t xml:space="preserve"> ile desteklenmiş 5 aşamalı çözünürlük artırımı</w:t>
      </w:r>
    </w:p>
    <w:p w14:paraId="42F15126" w14:textId="77777777" w:rsidR="00280A2B" w:rsidRDefault="00280A2B" w:rsidP="00280A2B">
      <w:pPr>
        <w:pStyle w:val="Balk3"/>
      </w:pPr>
      <w:proofErr w:type="spellStart"/>
      <w:r>
        <w:t>Discriminator</w:t>
      </w:r>
      <w:proofErr w:type="spellEnd"/>
      <w:r>
        <w:t xml:space="preserve"> (Ayrıştırıcı):</w:t>
      </w:r>
    </w:p>
    <w:p w14:paraId="3EC2FEA3" w14:textId="77777777" w:rsidR="00280A2B" w:rsidRDefault="00280A2B" w:rsidP="00280A2B">
      <w:pPr>
        <w:spacing w:before="100" w:beforeAutospacing="1" w:after="100" w:afterAutospacing="1"/>
      </w:pPr>
      <w:r>
        <w:t>Giriş olarak aldığı yüz görselinin gerçek mi yoksa modelden mi üretildiğini öğrenmeye çalışır. Yapısı aşağıdaki gibidir:</w:t>
      </w:r>
    </w:p>
    <w:p w14:paraId="59AF9944" w14:textId="77777777" w:rsidR="00280A2B" w:rsidRDefault="00280A2B" w:rsidP="00280A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Çok katmanlı Conv2D blokları</w:t>
      </w:r>
    </w:p>
    <w:p w14:paraId="4097AEAE" w14:textId="77777777" w:rsidR="00280A2B" w:rsidRDefault="00280A2B" w:rsidP="00280A2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LeakyReLU</w:t>
      </w:r>
      <w:proofErr w:type="spellEnd"/>
      <w:r>
        <w:t xml:space="preserve"> aktivasyon</w:t>
      </w:r>
    </w:p>
    <w:p w14:paraId="16150F0C" w14:textId="77777777" w:rsidR="00280A2B" w:rsidRDefault="00280A2B" w:rsidP="00280A2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 sonda sigmoid yerine WGAN-GP uyumlu düz bir skor çıktısı</w:t>
      </w:r>
    </w:p>
    <w:p w14:paraId="40EEFDED" w14:textId="77777777" w:rsidR="00280A2B" w:rsidRDefault="00280A2B" w:rsidP="00280A2B">
      <w:pPr>
        <w:pStyle w:val="Balk3"/>
      </w:pPr>
      <w:proofErr w:type="spellStart"/>
      <w:r>
        <w:t>Dataset</w:t>
      </w:r>
      <w:proofErr w:type="spellEnd"/>
      <w:r>
        <w:t>:</w:t>
      </w:r>
    </w:p>
    <w:p w14:paraId="2B903A46" w14:textId="77777777" w:rsidR="00280A2B" w:rsidRDefault="00280A2B" w:rsidP="00280A2B">
      <w:pPr>
        <w:spacing w:before="100" w:beforeAutospacing="1" w:after="100" w:afterAutospacing="1"/>
      </w:pPr>
      <w:proofErr w:type="spellStart"/>
      <w:r>
        <w:rPr>
          <w:rStyle w:val="HTMLKodu"/>
          <w:rFonts w:eastAsiaTheme="minorHAnsi"/>
        </w:rPr>
        <w:t>FFHQDataset</w:t>
      </w:r>
      <w:proofErr w:type="spellEnd"/>
      <w:r>
        <w:t xml:space="preserve"> sınıfı, </w:t>
      </w:r>
      <w:r>
        <w:rPr>
          <w:rStyle w:val="HTMLKodu"/>
          <w:rFonts w:eastAsiaTheme="minorHAnsi"/>
        </w:rPr>
        <w:t>thumbnails128x128</w:t>
      </w:r>
      <w:r>
        <w:t xml:space="preserve"> klasöründeki görselleri okuyarak </w:t>
      </w:r>
      <w:proofErr w:type="spellStart"/>
      <w:r>
        <w:t>normalize</w:t>
      </w:r>
      <w:proofErr w:type="spellEnd"/>
      <w:r>
        <w:t xml:space="preserve"> edip modele uygun hale getirir.</w:t>
      </w:r>
    </w:p>
    <w:p w14:paraId="57186CB7" w14:textId="77777777" w:rsidR="00280A2B" w:rsidRDefault="00280A2B" w:rsidP="00280A2B">
      <w:pPr>
        <w:spacing w:before="100" w:beforeAutospacing="1" w:after="100" w:afterAutospacing="1"/>
      </w:pPr>
      <w:r>
        <w:t>Veri ön işleme adımları:</w:t>
      </w:r>
    </w:p>
    <w:p w14:paraId="5F0F87CA" w14:textId="77777777" w:rsidR="00280A2B" w:rsidRDefault="00280A2B" w:rsidP="00280A2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Görsel yeniden boyutlandırma (128x128)</w:t>
      </w:r>
    </w:p>
    <w:p w14:paraId="71D92C04" w14:textId="77777777" w:rsidR="00280A2B" w:rsidRDefault="00280A2B" w:rsidP="00280A2B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Tensor</w:t>
      </w:r>
      <w:proofErr w:type="spellEnd"/>
      <w:r>
        <w:t xml:space="preserve"> dönüşümü</w:t>
      </w:r>
    </w:p>
    <w:p w14:paraId="337A9B47" w14:textId="77777777" w:rsidR="00280A2B" w:rsidRDefault="00280A2B" w:rsidP="00280A2B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Normalize</w:t>
      </w:r>
      <w:proofErr w:type="spellEnd"/>
      <w:r>
        <w:t xml:space="preserve"> etme ([0.5, 0.5, 0.5] ortalama, [0.5, 0.5, 0.5] standart sapma)</w:t>
      </w:r>
    </w:p>
    <w:p w14:paraId="2C392791" w14:textId="77777777" w:rsidR="00280A2B" w:rsidRPr="00280A2B" w:rsidRDefault="00280A2B" w:rsidP="00280A2B">
      <w:pPr>
        <w:pStyle w:val="ListeParagraf"/>
        <w:ind w:left="489"/>
        <w:rPr>
          <w:b/>
          <w:bCs/>
          <w:sz w:val="40"/>
          <w:szCs w:val="40"/>
        </w:rPr>
      </w:pPr>
    </w:p>
    <w:p w14:paraId="5545B754" w14:textId="0B976180" w:rsidR="00280A2B" w:rsidRPr="00280A2B" w:rsidRDefault="00280A2B" w:rsidP="00280A2B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280A2B">
        <w:rPr>
          <w:b/>
          <w:bCs/>
          <w:sz w:val="40"/>
          <w:szCs w:val="40"/>
        </w:rPr>
        <w:t xml:space="preserve">Eğitim Süreci (Veri seti, parametreler, </w:t>
      </w:r>
      <w:proofErr w:type="spellStart"/>
      <w:r w:rsidRPr="00280A2B">
        <w:rPr>
          <w:b/>
          <w:bCs/>
          <w:sz w:val="40"/>
          <w:szCs w:val="40"/>
        </w:rPr>
        <w:t>loss</w:t>
      </w:r>
      <w:proofErr w:type="spellEnd"/>
      <w:r w:rsidRPr="00280A2B">
        <w:rPr>
          <w:b/>
          <w:bCs/>
          <w:sz w:val="40"/>
          <w:szCs w:val="40"/>
        </w:rPr>
        <w:t xml:space="preserve"> fonksiyonları)</w:t>
      </w:r>
    </w:p>
    <w:p w14:paraId="3D98CD9A" w14:textId="77777777" w:rsidR="00280A2B" w:rsidRDefault="00280A2B" w:rsidP="00280A2B">
      <w:pPr>
        <w:pStyle w:val="Balk3"/>
      </w:pPr>
      <w:proofErr w:type="spellStart"/>
      <w:r>
        <w:t>Pretraining</w:t>
      </w:r>
      <w:proofErr w:type="spellEnd"/>
      <w:r>
        <w:t>:</w:t>
      </w:r>
    </w:p>
    <w:p w14:paraId="2A14612B" w14:textId="77777777" w:rsidR="00280A2B" w:rsidRDefault="00280A2B" w:rsidP="00280A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Veri Seti:</w:t>
      </w:r>
      <w:r>
        <w:t xml:space="preserve"> FFHQ </w:t>
      </w:r>
      <w:proofErr w:type="spellStart"/>
      <w:r>
        <w:t>thumbnails</w:t>
      </w:r>
      <w:proofErr w:type="spellEnd"/>
      <w:r>
        <w:t xml:space="preserve"> (128x128 çözünürlükte)</w:t>
      </w:r>
    </w:p>
    <w:p w14:paraId="6AE06863" w14:textId="77777777" w:rsidR="00280A2B" w:rsidRDefault="00280A2B" w:rsidP="00280A2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Latent</w:t>
      </w:r>
      <w:proofErr w:type="spellEnd"/>
      <w:r>
        <w:rPr>
          <w:rStyle w:val="Gl"/>
        </w:rPr>
        <w:t xml:space="preserve"> Boyut:</w:t>
      </w:r>
      <w:r>
        <w:t xml:space="preserve"> 128</w:t>
      </w:r>
    </w:p>
    <w:p w14:paraId="3E119FE4" w14:textId="77777777" w:rsidR="00280A2B" w:rsidRDefault="00280A2B" w:rsidP="00280A2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Batch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Size</w:t>
      </w:r>
      <w:proofErr w:type="gramEnd"/>
      <w:r>
        <w:rPr>
          <w:rStyle w:val="Gl"/>
        </w:rPr>
        <w:t>:</w:t>
      </w:r>
      <w:r>
        <w:t xml:space="preserve"> 16</w:t>
      </w:r>
    </w:p>
    <w:p w14:paraId="452FC678" w14:textId="77777777" w:rsidR="00280A2B" w:rsidRDefault="00280A2B" w:rsidP="00280A2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Epoch</w:t>
      </w:r>
      <w:proofErr w:type="spellEnd"/>
      <w:r>
        <w:rPr>
          <w:rStyle w:val="Gl"/>
        </w:rPr>
        <w:t>:</w:t>
      </w:r>
      <w:r>
        <w:t xml:space="preserve"> 100</w:t>
      </w:r>
    </w:p>
    <w:p w14:paraId="54DDBEDC" w14:textId="77777777" w:rsidR="00280A2B" w:rsidRDefault="00280A2B" w:rsidP="00280A2B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Optimizer</w:t>
      </w:r>
      <w:proofErr w:type="spellEnd"/>
      <w:r>
        <w:rPr>
          <w:rStyle w:val="Gl"/>
        </w:rPr>
        <w:t>:</w:t>
      </w:r>
      <w:r>
        <w:t xml:space="preserve"> Adam (</w:t>
      </w:r>
      <w:proofErr w:type="spellStart"/>
      <w:r>
        <w:t>lr</w:t>
      </w:r>
      <w:proofErr w:type="spellEnd"/>
      <w:r>
        <w:t xml:space="preserve"> = </w:t>
      </w:r>
      <w:proofErr w:type="gramStart"/>
      <w:r>
        <w:t>1e</w:t>
      </w:r>
      <w:proofErr w:type="gramEnd"/>
      <w:r>
        <w:t xml:space="preserve">-5, </w:t>
      </w:r>
      <w:proofErr w:type="spellStart"/>
      <w:r>
        <w:t>betas</w:t>
      </w:r>
      <w:proofErr w:type="spellEnd"/>
      <w:r>
        <w:t xml:space="preserve"> = (0.0, 0.9))</w:t>
      </w:r>
    </w:p>
    <w:p w14:paraId="59EFF2E2" w14:textId="77777777" w:rsidR="00280A2B" w:rsidRDefault="00280A2B" w:rsidP="00280A2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Cihaz:</w:t>
      </w:r>
      <w:r>
        <w:t xml:space="preserve"> CUDA (GPU) desteğiyle çalıştırıldı</w:t>
      </w:r>
    </w:p>
    <w:p w14:paraId="6545B6B2" w14:textId="77777777" w:rsidR="00280A2B" w:rsidRDefault="00280A2B" w:rsidP="00280A2B">
      <w:pPr>
        <w:spacing w:before="100" w:beforeAutospacing="1" w:after="100" w:afterAutospacing="1"/>
      </w:pPr>
      <w:r>
        <w:t xml:space="preserve">Bu aşamada, sıfırdan yüz görselleri üretmeyi öğrenen bir </w:t>
      </w:r>
      <w:proofErr w:type="spellStart"/>
      <w:r>
        <w:t>Generator</w:t>
      </w:r>
      <w:proofErr w:type="spellEnd"/>
      <w:r>
        <w:t xml:space="preserve"> eğitildi.</w:t>
      </w:r>
    </w:p>
    <w:p w14:paraId="3E7EA866" w14:textId="77777777" w:rsidR="00280A2B" w:rsidRDefault="00280A2B" w:rsidP="00280A2B">
      <w:pPr>
        <w:pStyle w:val="Balk3"/>
      </w:pPr>
      <w:proofErr w:type="spellStart"/>
      <w:r>
        <w:t>Fine-Tuning</w:t>
      </w:r>
      <w:proofErr w:type="spellEnd"/>
      <w:r>
        <w:t>:</w:t>
      </w:r>
    </w:p>
    <w:p w14:paraId="1C0F33D0" w14:textId="77777777" w:rsidR="00280A2B" w:rsidRDefault="00280A2B" w:rsidP="00280A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Veri:</w:t>
      </w:r>
      <w:r>
        <w:t xml:space="preserve"> Her bir ses vektörüyle eşleştirilmiş yüz görselleri</w:t>
      </w:r>
    </w:p>
    <w:p w14:paraId="0E43757A" w14:textId="77777777" w:rsidR="00280A2B" w:rsidRDefault="00280A2B" w:rsidP="00280A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Amaç:</w:t>
      </w:r>
      <w:r>
        <w:t xml:space="preserve"> Ses vektöründeki cinsiyet bilgisini ve duygu tonunu yüz hatlarına yansıtmak</w:t>
      </w:r>
    </w:p>
    <w:p w14:paraId="4CFE84AA" w14:textId="77777777" w:rsidR="00280A2B" w:rsidRDefault="00280A2B" w:rsidP="00280A2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Yöntem:</w:t>
      </w:r>
      <w:r>
        <w:t xml:space="preserve"> Eğitilmiş </w:t>
      </w:r>
      <w:proofErr w:type="spellStart"/>
      <w:r>
        <w:t>generator</w:t>
      </w:r>
      <w:proofErr w:type="spellEnd"/>
      <w:r>
        <w:t xml:space="preserve"> modeli yüklendi, ses verilerinden gelen </w:t>
      </w:r>
      <w:proofErr w:type="spellStart"/>
      <w:r>
        <w:t>latent</w:t>
      </w:r>
      <w:proofErr w:type="spellEnd"/>
      <w:r>
        <w:t xml:space="preserve"> kodlar ile yeniden eğitildi</w:t>
      </w:r>
    </w:p>
    <w:p w14:paraId="5B344233" w14:textId="77777777" w:rsidR="00280A2B" w:rsidRDefault="00280A2B" w:rsidP="00280A2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lastRenderedPageBreak/>
        <w:t>Early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Stopping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Generator</w:t>
      </w:r>
      <w:proofErr w:type="spellEnd"/>
      <w:r>
        <w:t xml:space="preserve"> kaybı (G </w:t>
      </w:r>
      <w:proofErr w:type="spellStart"/>
      <w:r>
        <w:t>loss</w:t>
      </w:r>
      <w:proofErr w:type="spellEnd"/>
      <w:r>
        <w:t>) sabitlenince eğitim erken sonlandırıldı</w:t>
      </w:r>
    </w:p>
    <w:p w14:paraId="3366D8C9" w14:textId="77777777" w:rsidR="00280A2B" w:rsidRPr="00280A2B" w:rsidRDefault="00280A2B" w:rsidP="00280A2B">
      <w:pPr>
        <w:pStyle w:val="ListeParagraf"/>
        <w:ind w:left="489"/>
        <w:rPr>
          <w:b/>
          <w:bCs/>
          <w:sz w:val="40"/>
          <w:szCs w:val="40"/>
        </w:rPr>
      </w:pPr>
    </w:p>
    <w:p w14:paraId="21FCA0C7" w14:textId="5F67AB75" w:rsidR="00280A2B" w:rsidRPr="00280A2B" w:rsidRDefault="00280A2B" w:rsidP="00280A2B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280A2B">
        <w:rPr>
          <w:b/>
          <w:bCs/>
          <w:sz w:val="40"/>
          <w:szCs w:val="40"/>
        </w:rPr>
        <w:t>Sonuçlar ve Değerlendirme</w:t>
      </w:r>
    </w:p>
    <w:p w14:paraId="3B24C634" w14:textId="10A4D962" w:rsidR="00280A2B" w:rsidRPr="00280A2B" w:rsidRDefault="00280A2B" w:rsidP="00280A2B">
      <w:pPr>
        <w:spacing w:before="100" w:beforeAutospacing="1" w:after="100" w:afterAutospacing="1" w:line="240" w:lineRule="auto"/>
        <w:ind w:left="9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Generator</w:t>
      </w:r>
      <w:proofErr w:type="spellEnd"/>
      <w:proofErr w:type="gram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, FFHQ ile eğitildiğinde yüzler üretti.</w:t>
      </w:r>
    </w:p>
    <w:p w14:paraId="0CD485B2" w14:textId="77777777" w:rsidR="00280A2B" w:rsidRPr="00280A2B" w:rsidRDefault="00280A2B" w:rsidP="00280A2B">
      <w:pPr>
        <w:spacing w:before="100" w:beforeAutospacing="1" w:after="100" w:afterAutospacing="1" w:line="240" w:lineRule="auto"/>
        <w:ind w:left="9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Fine</w:t>
      </w:r>
      <w:proofErr w:type="gram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-tune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sonrası, sesin cinsiyetine uygun yüzler üretildiği gözlemlendi.</w:t>
      </w:r>
    </w:p>
    <w:p w14:paraId="5019B81C" w14:textId="77777777" w:rsidR="00280A2B" w:rsidRPr="00280A2B" w:rsidRDefault="00280A2B" w:rsidP="00280A2B">
      <w:pPr>
        <w:spacing w:before="100" w:beforeAutospacing="1" w:after="100" w:afterAutospacing="1" w:line="240" w:lineRule="auto"/>
        <w:ind w:left="94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Özellikle</w:t>
      </w:r>
      <w:proofErr w:type="gram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“neşeli” ses vektörlerinin daha yuvarlak hatlı, “ciddi” seslerin ise daha keskin hatlı yüzlere dönüştüğü görüldü.</w:t>
      </w:r>
    </w:p>
    <w:p w14:paraId="3D862C8B" w14:textId="60D9F3D3" w:rsidR="00280A2B" w:rsidRPr="004515DC" w:rsidRDefault="00280A2B" w:rsidP="00451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Symbol" w:cs="Times New Roman"/>
          <w:sz w:val="24"/>
          <w:szCs w:val="24"/>
          <w:lang w:eastAsia="tr-TR"/>
        </w:rPr>
        <w:t xml:space="preserve">  </w:t>
      </w: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Model</w:t>
      </w:r>
      <w:proofErr w:type="gram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çıktıları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görsel olarak değerlendirildi.</w:t>
      </w:r>
    </w:p>
    <w:p w14:paraId="41694343" w14:textId="6E96EA61" w:rsidR="00280A2B" w:rsidRPr="00280A2B" w:rsidRDefault="00280A2B" w:rsidP="00280A2B">
      <w:pPr>
        <w:rPr>
          <w:b/>
          <w:bCs/>
          <w:sz w:val="40"/>
          <w:szCs w:val="40"/>
        </w:rPr>
      </w:pPr>
      <w:r w:rsidRPr="00280A2B">
        <w:rPr>
          <w:b/>
          <w:bCs/>
          <w:sz w:val="40"/>
          <w:szCs w:val="40"/>
        </w:rPr>
        <w:t xml:space="preserve"> 6. Yenilikçi Yönler ve Katma Değer</w:t>
      </w:r>
    </w:p>
    <w:p w14:paraId="41B698C7" w14:textId="6DEF6C3D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Ses</w:t>
      </w:r>
      <w:proofErr w:type="gram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-Görüntü Dönüşümü: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 başına ses bilgisinden görsel üretim yapılabilmiş olması, projeyi farklılaştıran bir özellik.</w:t>
      </w:r>
    </w:p>
    <w:p w14:paraId="150FD500" w14:textId="3561E206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Koşullandırılmış Üretim: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yalnızca rastgele yüzler üretmiyor, sesin içerdiği bilgiler doğrultusunda yüzün yapısını şekillendiriyor.</w:t>
      </w:r>
    </w:p>
    <w:p w14:paraId="1B6B1826" w14:textId="1F8A6E0E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Yaratıcı</w:t>
      </w:r>
      <w:proofErr w:type="gram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Uygulama Alanları: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çalışma, animasyon, dijital insan tasarımı ve AI destekli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avatar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üretimi gibi pek çok sektöre katkı sağlayabilecek nitelikte.</w:t>
      </w:r>
      <w:r w:rsidR="004515D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Ayrıca proje çıktıları korku filmi karakter üretiminde de kullanılabilir.</w:t>
      </w:r>
    </w:p>
    <w:p w14:paraId="768A37A7" w14:textId="22FF930C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Gerçek</w:t>
      </w:r>
      <w:proofErr w:type="gram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Eğitim Süreci: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 yalnızca teorik değil, gerçek ses-görsel eşleştirmeleri ile eğitilmiş, sonuçlar gerçek veriyle test edilmiştir.</w:t>
      </w:r>
    </w:p>
    <w:p w14:paraId="1FCCC9B0" w14:textId="4AF4D976" w:rsidR="00280A2B" w:rsidRDefault="00280A2B" w:rsidP="00280A2B">
      <w:pPr>
        <w:ind w:left="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  <w:r w:rsidRPr="00280A2B">
        <w:rPr>
          <w:b/>
          <w:bCs/>
          <w:sz w:val="40"/>
          <w:szCs w:val="40"/>
        </w:rPr>
        <w:t>Karşılaşılan Zorluklar ve Çözümler</w:t>
      </w:r>
    </w:p>
    <w:p w14:paraId="29143AB0" w14:textId="77777777" w:rsidR="00280A2B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Boyut</w:t>
      </w:r>
      <w:proofErr w:type="gram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Uyumsuzlukları: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Pretraining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sırasında 128x128 görsellerle çalışılmışken,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fine-tune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dataseti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64x64 olduğu için model dönüştürüldü.</w:t>
      </w:r>
    </w:p>
    <w:p w14:paraId="143DB55F" w14:textId="1E63C24C" w:rsidR="00C238FC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GPU</w:t>
      </w:r>
      <w:proofErr w:type="gram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Süresi Limiti: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>Kaggle'daki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GPU süresi sınırları nedeniyle zaman zaman eğitime ara verildi, bu durum model kaydetme–yükleme adımlarıyla dengelendi.</w:t>
      </w:r>
    </w:p>
    <w:p w14:paraId="45EF97D5" w14:textId="397CB388" w:rsidR="00C238FC" w:rsidRPr="00280A2B" w:rsidRDefault="00280A2B" w:rsidP="0028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80A2B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</w:t>
      </w:r>
      <w:proofErr w:type="gramEnd"/>
      <w:r w:rsidRPr="00280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Eksiklikleri:</w:t>
      </w:r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Bazı ses–görsel dosyaları eksikti, bu nedenle </w:t>
      </w:r>
      <w:proofErr w:type="spellStart"/>
      <w:r w:rsidRPr="00280A2B">
        <w:rPr>
          <w:rFonts w:ascii="Courier New" w:eastAsia="Times New Roman" w:hAnsi="Courier New" w:cs="Courier New"/>
          <w:sz w:val="20"/>
          <w:szCs w:val="20"/>
          <w:lang w:eastAsia="tr-TR"/>
        </w:rPr>
        <w:t>try</w:t>
      </w:r>
      <w:proofErr w:type="spellEnd"/>
      <w:r w:rsidRPr="00280A2B">
        <w:rPr>
          <w:rFonts w:ascii="Courier New" w:eastAsia="Times New Roman" w:hAnsi="Courier New" w:cs="Courier New"/>
          <w:sz w:val="20"/>
          <w:szCs w:val="20"/>
          <w:lang w:eastAsia="tr-TR"/>
        </w:rPr>
        <w:t>/</w:t>
      </w:r>
      <w:proofErr w:type="spellStart"/>
      <w:r w:rsidRPr="00280A2B">
        <w:rPr>
          <w:rFonts w:ascii="Courier New" w:eastAsia="Times New Roman" w:hAnsi="Courier New" w:cs="Courier New"/>
          <w:sz w:val="20"/>
          <w:szCs w:val="20"/>
          <w:lang w:eastAsia="tr-TR"/>
        </w:rPr>
        <w:t>except</w:t>
      </w:r>
      <w:proofErr w:type="spellEnd"/>
      <w:r w:rsidRPr="00280A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dosya kontrol mekanizmalarıyla hata yönetimi sağlandı.</w:t>
      </w:r>
    </w:p>
    <w:p w14:paraId="3221A21F" w14:textId="77777777" w:rsidR="00280A2B" w:rsidRPr="004515DC" w:rsidRDefault="00280A2B" w:rsidP="004515DC">
      <w:pPr>
        <w:rPr>
          <w:b/>
          <w:bCs/>
          <w:sz w:val="40"/>
          <w:szCs w:val="40"/>
        </w:rPr>
      </w:pPr>
    </w:p>
    <w:sectPr w:rsidR="00280A2B" w:rsidRPr="00451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224"/>
    <w:multiLevelType w:val="multilevel"/>
    <w:tmpl w:val="9CE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62039"/>
    <w:multiLevelType w:val="hybridMultilevel"/>
    <w:tmpl w:val="6A06DBDC"/>
    <w:lvl w:ilvl="0" w:tplc="8EA4C5A2">
      <w:start w:val="1"/>
      <w:numFmt w:val="decimal"/>
      <w:lvlText w:val="%1."/>
      <w:lvlJc w:val="left"/>
      <w:pPr>
        <w:ind w:left="489" w:hanging="39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4" w:hanging="360"/>
      </w:pPr>
    </w:lvl>
    <w:lvl w:ilvl="2" w:tplc="041F001B" w:tentative="1">
      <w:start w:val="1"/>
      <w:numFmt w:val="lowerRoman"/>
      <w:lvlText w:val="%3."/>
      <w:lvlJc w:val="right"/>
      <w:pPr>
        <w:ind w:left="1894" w:hanging="180"/>
      </w:pPr>
    </w:lvl>
    <w:lvl w:ilvl="3" w:tplc="041F000F" w:tentative="1">
      <w:start w:val="1"/>
      <w:numFmt w:val="decimal"/>
      <w:lvlText w:val="%4."/>
      <w:lvlJc w:val="left"/>
      <w:pPr>
        <w:ind w:left="2614" w:hanging="360"/>
      </w:pPr>
    </w:lvl>
    <w:lvl w:ilvl="4" w:tplc="041F0019" w:tentative="1">
      <w:start w:val="1"/>
      <w:numFmt w:val="lowerLetter"/>
      <w:lvlText w:val="%5."/>
      <w:lvlJc w:val="left"/>
      <w:pPr>
        <w:ind w:left="3334" w:hanging="360"/>
      </w:pPr>
    </w:lvl>
    <w:lvl w:ilvl="5" w:tplc="041F001B" w:tentative="1">
      <w:start w:val="1"/>
      <w:numFmt w:val="lowerRoman"/>
      <w:lvlText w:val="%6."/>
      <w:lvlJc w:val="right"/>
      <w:pPr>
        <w:ind w:left="4054" w:hanging="180"/>
      </w:pPr>
    </w:lvl>
    <w:lvl w:ilvl="6" w:tplc="041F000F" w:tentative="1">
      <w:start w:val="1"/>
      <w:numFmt w:val="decimal"/>
      <w:lvlText w:val="%7."/>
      <w:lvlJc w:val="left"/>
      <w:pPr>
        <w:ind w:left="4774" w:hanging="360"/>
      </w:pPr>
    </w:lvl>
    <w:lvl w:ilvl="7" w:tplc="041F0019" w:tentative="1">
      <w:start w:val="1"/>
      <w:numFmt w:val="lowerLetter"/>
      <w:lvlText w:val="%8."/>
      <w:lvlJc w:val="left"/>
      <w:pPr>
        <w:ind w:left="5494" w:hanging="360"/>
      </w:pPr>
    </w:lvl>
    <w:lvl w:ilvl="8" w:tplc="041F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" w15:restartNumberingAfterBreak="0">
    <w:nsid w:val="11994C94"/>
    <w:multiLevelType w:val="multilevel"/>
    <w:tmpl w:val="FBB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4B19"/>
    <w:multiLevelType w:val="multilevel"/>
    <w:tmpl w:val="8F0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20644"/>
    <w:multiLevelType w:val="multilevel"/>
    <w:tmpl w:val="25CE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936F9"/>
    <w:multiLevelType w:val="multilevel"/>
    <w:tmpl w:val="781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B59E3"/>
    <w:multiLevelType w:val="multilevel"/>
    <w:tmpl w:val="41E6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A058F"/>
    <w:multiLevelType w:val="multilevel"/>
    <w:tmpl w:val="011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F0F25"/>
    <w:multiLevelType w:val="multilevel"/>
    <w:tmpl w:val="6F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33010"/>
    <w:multiLevelType w:val="multilevel"/>
    <w:tmpl w:val="3F0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87AE2"/>
    <w:multiLevelType w:val="hybridMultilevel"/>
    <w:tmpl w:val="2A9C1F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00064"/>
    <w:multiLevelType w:val="multilevel"/>
    <w:tmpl w:val="5F1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05175"/>
    <w:multiLevelType w:val="multilevel"/>
    <w:tmpl w:val="63B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95138"/>
    <w:multiLevelType w:val="multilevel"/>
    <w:tmpl w:val="542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21AEA"/>
    <w:multiLevelType w:val="hybridMultilevel"/>
    <w:tmpl w:val="96F844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302E8"/>
    <w:multiLevelType w:val="multilevel"/>
    <w:tmpl w:val="364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95DC9"/>
    <w:multiLevelType w:val="multilevel"/>
    <w:tmpl w:val="5B9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1"/>
  </w:num>
  <w:num w:numId="7">
    <w:abstractNumId w:val="16"/>
  </w:num>
  <w:num w:numId="8">
    <w:abstractNumId w:val="6"/>
  </w:num>
  <w:num w:numId="9">
    <w:abstractNumId w:val="9"/>
  </w:num>
  <w:num w:numId="10">
    <w:abstractNumId w:val="3"/>
  </w:num>
  <w:num w:numId="11">
    <w:abstractNumId w:val="12"/>
  </w:num>
  <w:num w:numId="12">
    <w:abstractNumId w:val="13"/>
  </w:num>
  <w:num w:numId="13">
    <w:abstractNumId w:val="8"/>
  </w:num>
  <w:num w:numId="14">
    <w:abstractNumId w:val="15"/>
  </w:num>
  <w:num w:numId="15">
    <w:abstractNumId w:val="7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7E"/>
    <w:rsid w:val="00280A2B"/>
    <w:rsid w:val="00387E7E"/>
    <w:rsid w:val="004515DC"/>
    <w:rsid w:val="00BB117F"/>
    <w:rsid w:val="00BF617A"/>
    <w:rsid w:val="00C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4FD6"/>
  <w15:chartTrackingRefBased/>
  <w15:docId w15:val="{046A4327-C3AF-4CCD-92C6-E1A5F78A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0A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0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80A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280A2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280A2B"/>
    <w:rPr>
      <w:b/>
      <w:bCs/>
    </w:rPr>
  </w:style>
  <w:style w:type="character" w:styleId="Vurgu">
    <w:name w:val="Emphasis"/>
    <w:basedOn w:val="VarsaylanParagrafYazTipi"/>
    <w:uiPriority w:val="20"/>
    <w:qFormat/>
    <w:rsid w:val="00280A2B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280A2B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0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BEB7-C43D-4544-9AF4-7BB7EFD7F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YALINBAŞ</dc:creator>
  <cp:keywords/>
  <dc:description/>
  <cp:lastModifiedBy>YAREN YALINBAŞ</cp:lastModifiedBy>
  <cp:revision>9</cp:revision>
  <dcterms:created xsi:type="dcterms:W3CDTF">2025-05-19T22:50:00Z</dcterms:created>
  <dcterms:modified xsi:type="dcterms:W3CDTF">2025-05-20T09:27:00Z</dcterms:modified>
</cp:coreProperties>
</file>