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D6E67" w14:textId="0ED35BD8" w:rsidR="000400EF" w:rsidRPr="005A550F" w:rsidRDefault="001F4BCB">
      <w:pPr>
        <w:rPr>
          <w:rFonts w:ascii="Times New Roman" w:hAnsi="Times New Roman" w:cs="Times New Roman"/>
          <w:b/>
          <w:sz w:val="32"/>
          <w:szCs w:val="32"/>
        </w:rPr>
      </w:pPr>
      <w:r w:rsidRPr="005A550F">
        <w:rPr>
          <w:rFonts w:ascii="Times New Roman" w:hAnsi="Times New Roman" w:cs="Times New Roman"/>
          <w:b/>
          <w:sz w:val="32"/>
          <w:szCs w:val="32"/>
        </w:rPr>
        <w:t>Функціональні вимоги:</w:t>
      </w:r>
    </w:p>
    <w:p w14:paraId="6F03ABC0" w14:textId="77777777" w:rsidR="008E0787" w:rsidRPr="005A550F" w:rsidRDefault="008E0787" w:rsidP="008E0787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ab/>
        <w:t xml:space="preserve">Коли користувач вперше заходить в програму, то він бачить вікно, на якому розміщена кнопка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Зареєструватись та почати роботу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61DB775" w14:textId="2297CFF9" w:rsidR="001F4BCB" w:rsidRPr="005A550F" w:rsidRDefault="008E0787" w:rsidP="008E078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Користувач переходить далі, він бачить вікно реєстрації, на якому розміщені поля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Ім’я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Вік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та вигулькове меню, що дозволяє вибрати тип зайнятості: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Студент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Робітник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тощо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, тип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: </w:t>
      </w:r>
      <w:r w:rsidR="00485836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Повний</w:t>
      </w:r>
      <w:r w:rsidR="00485836"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і </w:t>
      </w:r>
      <w:r w:rsidR="00485836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Дитячий</w:t>
      </w:r>
      <w:r w:rsidR="00485836"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При  виборі типу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485836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Дитячий</w:t>
      </w:r>
      <w:r w:rsidR="00485836" w:rsidRPr="005A550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r w:rsidR="00485836" w:rsidRPr="005A550F">
        <w:rPr>
          <w:rFonts w:ascii="Times New Roman" w:hAnsi="Times New Roman" w:cs="Times New Roman"/>
          <w:sz w:val="32"/>
          <w:szCs w:val="32"/>
        </w:rPr>
        <w:t>програма вимагає встановити пароль для управління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(без введеного паролю певний функціонал програми буде обмежено).</w:t>
      </w:r>
      <w:r w:rsidRPr="005A550F">
        <w:rPr>
          <w:rFonts w:ascii="Times New Roman" w:hAnsi="Times New Roman" w:cs="Times New Roman"/>
          <w:sz w:val="32"/>
          <w:szCs w:val="32"/>
        </w:rPr>
        <w:t xml:space="preserve"> Після заповнення полів користувач натискає кнопку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Продовжити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</w:t>
      </w:r>
    </w:p>
    <w:p w14:paraId="04F20D84" w14:textId="77777777" w:rsidR="000B7F48" w:rsidRPr="005A550F" w:rsidRDefault="008E0787" w:rsidP="008E078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Користувач бачить вікно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Головна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На ньому розміщене вигулькове меню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Статистика за період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 xml:space="preserve">”, </w:t>
      </w:r>
      <w:r w:rsidRPr="005A550F">
        <w:rPr>
          <w:rFonts w:ascii="Times New Roman" w:hAnsi="Times New Roman" w:cs="Times New Roman"/>
          <w:sz w:val="32"/>
          <w:szCs w:val="32"/>
        </w:rPr>
        <w:t xml:space="preserve">що дозволяє вибрати статистику активності користувача за день, тиждень, місяць. Нижче розташований графік з </w:t>
      </w:r>
      <w:r w:rsidR="000B7F48" w:rsidRPr="005A550F">
        <w:rPr>
          <w:rFonts w:ascii="Times New Roman" w:hAnsi="Times New Roman" w:cs="Times New Roman"/>
          <w:sz w:val="32"/>
          <w:szCs w:val="32"/>
        </w:rPr>
        <w:t xml:space="preserve">полями різних кольорів, а нижче – список програм, час активності у них та колір, яким вони позначені у графіку. </w:t>
      </w:r>
    </w:p>
    <w:p w14:paraId="4F4C8942" w14:textId="5DBAF698" w:rsidR="000B7F48" w:rsidRPr="005A550F" w:rsidRDefault="000B7F48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З лівої сторони користувач на всіх вікнах може бачити меню навігації, яке містить такі пункти: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Головна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Мій профіль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Налаштування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  <w:r w:rsidRPr="005A550F">
        <w:rPr>
          <w:rFonts w:ascii="Times New Roman" w:hAnsi="Times New Roman" w:cs="Times New Roman"/>
          <w:sz w:val="32"/>
          <w:szCs w:val="32"/>
        </w:rPr>
        <w:t xml:space="preserve">та дві кнопки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Завершити програму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та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Фоновий режим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При натисканні на кожен з пунктів користувач може перейти на відповідне вікно. </w:t>
      </w:r>
    </w:p>
    <w:p w14:paraId="689319F4" w14:textId="286F8BC9" w:rsidR="000B7F48" w:rsidRPr="005A550F" w:rsidRDefault="000B7F48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Мій профіль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відображає інформацію, внесену користувачем при реєстрації та статус його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Pr="005A550F">
        <w:rPr>
          <w:rFonts w:ascii="Times New Roman" w:hAnsi="Times New Roman" w:cs="Times New Roman"/>
          <w:sz w:val="32"/>
          <w:szCs w:val="32"/>
        </w:rPr>
        <w:t xml:space="preserve"> (дата реєстрації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і тд). 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CF6FA43" w14:textId="4070DD8F" w:rsidR="00170BCE" w:rsidRPr="005A550F" w:rsidRDefault="00485836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Налаштування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(для обмеженого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тільки з введеним паролем) відображає три поля: </w:t>
      </w:r>
      <w:r w:rsidR="00170BCE" w:rsidRPr="005A550F">
        <w:rPr>
          <w:rFonts w:ascii="Times New Roman" w:hAnsi="Times New Roman" w:cs="Times New Roman"/>
          <w:sz w:val="32"/>
          <w:szCs w:val="32"/>
        </w:rPr>
        <w:t xml:space="preserve">вигулькове меню 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Встановити/оновити пароль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дозволяє встановити пароль для входу в програму (для обмеженого аккаунту оновлюється батьківський пароль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;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для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з уже встановленим паролем вимагає ввести пароль), 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Світла/темна тема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міняє дієвидло програми, 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Чорний список</w:t>
      </w:r>
      <w:r w:rsidR="00105FBC"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дозволяє </w:t>
      </w:r>
      <w:r w:rsidR="00170BCE" w:rsidRPr="005A550F">
        <w:rPr>
          <w:rFonts w:ascii="Times New Roman" w:hAnsi="Times New Roman" w:cs="Times New Roman"/>
          <w:sz w:val="32"/>
          <w:szCs w:val="32"/>
        </w:rPr>
        <w:t>перейти на вікно з аналогічною назвою</w:t>
      </w:r>
      <w:r w:rsidR="0050449D" w:rsidRPr="005A550F">
        <w:rPr>
          <w:rFonts w:ascii="Times New Roman" w:hAnsi="Times New Roman" w:cs="Times New Roman"/>
          <w:sz w:val="32"/>
          <w:szCs w:val="32"/>
        </w:rPr>
        <w:t xml:space="preserve">, і поле </w:t>
      </w:r>
      <w:r w:rsidR="0050449D"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50449D" w:rsidRPr="005A550F">
        <w:rPr>
          <w:rFonts w:ascii="Times New Roman" w:hAnsi="Times New Roman" w:cs="Times New Roman"/>
          <w:sz w:val="32"/>
          <w:szCs w:val="32"/>
        </w:rPr>
        <w:t>Підтримати розробників</w:t>
      </w:r>
      <w:r w:rsidR="0050449D"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50449D" w:rsidRPr="005A550F">
        <w:rPr>
          <w:rFonts w:ascii="Times New Roman" w:hAnsi="Times New Roman" w:cs="Times New Roman"/>
          <w:sz w:val="32"/>
          <w:szCs w:val="32"/>
        </w:rPr>
        <w:t>, яка відкриває посилання на моно банку</w:t>
      </w:r>
      <w:r w:rsidR="00594141" w:rsidRPr="005A550F">
        <w:rPr>
          <w:rFonts w:ascii="Times New Roman" w:hAnsi="Times New Roman" w:cs="Times New Roman"/>
          <w:sz w:val="32"/>
          <w:szCs w:val="32"/>
        </w:rPr>
        <w:t>.</w:t>
      </w:r>
    </w:p>
    <w:p w14:paraId="3FDBDF37" w14:textId="67A5CF37" w:rsidR="0050449D" w:rsidRPr="005A550F" w:rsidRDefault="00170BCE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Чорний список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зображає список програм, активність у яких не відстежується застосунком, дає можливість вилучити їх з цього списку. Також містить кнопку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Додати у список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50449D" w:rsidRPr="005A550F">
        <w:rPr>
          <w:rFonts w:ascii="Times New Roman" w:hAnsi="Times New Roman" w:cs="Times New Roman"/>
          <w:sz w:val="32"/>
          <w:szCs w:val="32"/>
        </w:rPr>
        <w:t xml:space="preserve">, де з активних програм можна вибрати і додати у список (щоб додати у список </w:t>
      </w:r>
      <w:r w:rsidR="0050449D" w:rsidRPr="005A550F">
        <w:rPr>
          <w:rFonts w:ascii="Times New Roman" w:hAnsi="Times New Roman" w:cs="Times New Roman"/>
          <w:sz w:val="32"/>
          <w:szCs w:val="32"/>
        </w:rPr>
        <w:lastRenderedPageBreak/>
        <w:t xml:space="preserve">програму, вона має бути запущена). Схожа система, як у застосунку </w:t>
      </w:r>
      <w:r w:rsidR="0050449D" w:rsidRPr="005A550F">
        <w:rPr>
          <w:rFonts w:ascii="Times New Roman" w:hAnsi="Times New Roman" w:cs="Times New Roman"/>
          <w:sz w:val="32"/>
          <w:szCs w:val="32"/>
          <w:lang w:val="en-US"/>
        </w:rPr>
        <w:t>Discord</w:t>
      </w:r>
      <w:r w:rsidR="0050449D" w:rsidRPr="005A550F">
        <w:rPr>
          <w:rFonts w:ascii="Times New Roman" w:hAnsi="Times New Roman" w:cs="Times New Roman"/>
          <w:sz w:val="32"/>
          <w:szCs w:val="32"/>
        </w:rPr>
        <w:t>.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6CB2B3C" w14:textId="77777777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A550F">
        <w:rPr>
          <w:rFonts w:ascii="Times New Roman" w:hAnsi="Times New Roman" w:cs="Times New Roman"/>
          <w:b/>
          <w:sz w:val="32"/>
          <w:szCs w:val="32"/>
        </w:rPr>
        <w:t>Нефункціональні вимоги:</w:t>
      </w:r>
    </w:p>
    <w:p w14:paraId="7B468073" w14:textId="77777777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Мова інтерфейсу: українська.</w:t>
      </w:r>
    </w:p>
    <w:p w14:paraId="38C15978" w14:textId="6C921E4B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Вимоги до ПЗ для запуску програми: лише для операційних систем Windows.</w:t>
      </w:r>
    </w:p>
    <w:p w14:paraId="13A7580C" w14:textId="7CB2E5B3" w:rsidR="00485836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База даних: Microsoft SQL Server. Вимог по безпеці нема.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6230BCB" w14:textId="3837ED84" w:rsidR="0087494E" w:rsidRPr="005A550F" w:rsidRDefault="0087494E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Використовуючи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figma.com</w:t>
      </w:r>
      <w:r w:rsidRPr="005A550F">
        <w:rPr>
          <w:rFonts w:ascii="Times New Roman" w:hAnsi="Times New Roman" w:cs="Times New Roman"/>
          <w:sz w:val="32"/>
          <w:szCs w:val="32"/>
        </w:rPr>
        <w:t xml:space="preserve">, ми створили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 xml:space="preserve">wireframes </w:t>
      </w:r>
      <w:r w:rsidRPr="005A550F">
        <w:rPr>
          <w:rFonts w:ascii="Times New Roman" w:hAnsi="Times New Roman" w:cs="Times New Roman"/>
          <w:sz w:val="32"/>
          <w:szCs w:val="32"/>
        </w:rPr>
        <w:t>для кожної сторінки застосунку:</w:t>
      </w:r>
    </w:p>
    <w:p w14:paraId="549FBB3E" w14:textId="6D602C6C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0A189B99" wp14:editId="49A774F7">
            <wp:extent cx="6120765" cy="43611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1AE1" w14:textId="13F2211D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5EA2425F" wp14:editId="6AD54CD9">
            <wp:extent cx="6120765" cy="43611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07D0" w14:textId="204F7EAB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1436B803" wp14:editId="79252027">
            <wp:extent cx="6120765" cy="4361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1B66" w14:textId="5B14F476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DF34967" w14:textId="0953DBE6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27B41C" w14:textId="76CD275C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0F84D8D6" wp14:editId="5CF9D0D3">
            <wp:extent cx="6120765" cy="4361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F1A1" w14:textId="1781C3F9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6963EB95" wp14:editId="79E313F6">
            <wp:extent cx="6120765" cy="43611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E7D1" w14:textId="5D84E849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ED01C2C" w14:textId="20D5B427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6D12C9" w14:textId="1573762E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451DEB36" wp14:editId="00F01572">
            <wp:extent cx="6120765" cy="4351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8C4C" w14:textId="785F4843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25207305" wp14:editId="582401A0">
            <wp:extent cx="6120765" cy="4351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D2E" w14:textId="1A248F9E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7A661D1" w14:textId="150331FF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A1B76A" w14:textId="547F184E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1350E7E5" wp14:editId="116B17DC">
            <wp:extent cx="6120765" cy="4351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9D2" w14:textId="48089F4B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20951CD5" wp14:editId="033CA167">
            <wp:extent cx="6120765" cy="4351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E6E7" w14:textId="66BC3F01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C9FAA7" w14:textId="64437719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6B9505BD" wp14:editId="6B9F95D2">
            <wp:extent cx="6120765" cy="4351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3CF" w14:textId="460B0CA7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33C3C577" wp14:editId="2EB08C81">
            <wp:extent cx="6120765" cy="4351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29B4" w14:textId="7349AFA8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4E483F86" wp14:editId="05DC6635">
            <wp:extent cx="6120765" cy="43611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6E8" w14:textId="72F28048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Usecase діаграми:</w:t>
      </w:r>
    </w:p>
    <w:p w14:paraId="5C3034ED" w14:textId="2C73476D" w:rsidR="0087494E" w:rsidRPr="005A550F" w:rsidRDefault="005A550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87F3FE" wp14:editId="32688686">
            <wp:extent cx="6120765" cy="4217035"/>
            <wp:effectExtent l="0" t="0" r="0" b="0"/>
            <wp:docPr id="108752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6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94E" w:rsidRPr="005A55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817BD"/>
    <w:multiLevelType w:val="hybridMultilevel"/>
    <w:tmpl w:val="D36099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436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38"/>
    <w:rsid w:val="000400EF"/>
    <w:rsid w:val="000B7F48"/>
    <w:rsid w:val="00105FBC"/>
    <w:rsid w:val="00170B3E"/>
    <w:rsid w:val="00170BCE"/>
    <w:rsid w:val="001F4BCB"/>
    <w:rsid w:val="00485836"/>
    <w:rsid w:val="0050449D"/>
    <w:rsid w:val="00514738"/>
    <w:rsid w:val="00594141"/>
    <w:rsid w:val="005A550F"/>
    <w:rsid w:val="0087494E"/>
    <w:rsid w:val="008E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67244"/>
  <w15:chartTrackingRefBased/>
  <w15:docId w15:val="{42393827-0BC1-4FF3-8847-FB602EA5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333</Words>
  <Characters>2141</Characters>
  <Application>Microsoft Office Word</Application>
  <DocSecurity>0</DocSecurity>
  <Lines>64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Гаплик Галина</dc:creator>
  <cp:keywords/>
  <dc:description/>
  <cp:lastModifiedBy>Павлик Анна</cp:lastModifiedBy>
  <cp:revision>4</cp:revision>
  <dcterms:created xsi:type="dcterms:W3CDTF">2023-09-28T19:10:00Z</dcterms:created>
  <dcterms:modified xsi:type="dcterms:W3CDTF">2023-09-29T12:26:00Z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0cf43a63b9620bb72c70371743c83b5e191c8abe431119e1ccc5ffd7c07efddb</vt:lpwstr>
  </property>
</Properties>
</file>