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D6E67" w14:textId="0ED35BD8" w:rsidR="000400EF" w:rsidRPr="0050449D" w:rsidRDefault="001F4BCB">
      <w:pPr>
        <w:rPr>
          <w:rFonts w:ascii="Times New Roman" w:hAnsi="Times New Roman" w:cs="Times New Roman"/>
          <w:b/>
          <w:sz w:val="28"/>
          <w:szCs w:val="28"/>
        </w:rPr>
      </w:pPr>
      <w:r w:rsidRPr="0050449D">
        <w:rPr>
          <w:rFonts w:ascii="Times New Roman" w:hAnsi="Times New Roman" w:cs="Times New Roman"/>
          <w:b/>
          <w:sz w:val="28"/>
          <w:szCs w:val="28"/>
        </w:rPr>
        <w:t>Функціональні вимоги:</w:t>
      </w:r>
    </w:p>
    <w:p w14:paraId="6F03ABC0" w14:textId="77777777" w:rsidR="008E0787" w:rsidRDefault="008E0787" w:rsidP="008E07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Коли користувач вперше заходить в програму, то він бачить вікно, на якому розміщена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Зареєструватись та почати роботу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1DB775" w14:textId="2297CFF9" w:rsidR="001F4BCB" w:rsidRDefault="008E0787" w:rsidP="008E078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 переходить далі, він бачить вікно реєстрації, на якому розміщені поля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Ім’я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Вік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вигулькове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меню, що дозволяє вибрати тип зайнятості: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Робітник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тощо</w:t>
      </w:r>
      <w:r w:rsidR="00485836">
        <w:rPr>
          <w:rFonts w:ascii="Times New Roman" w:hAnsi="Times New Roman" w:cs="Times New Roman"/>
          <w:sz w:val="28"/>
          <w:szCs w:val="28"/>
        </w:rPr>
        <w:t xml:space="preserve">, тип </w:t>
      </w:r>
      <w:r w:rsidR="00170BCE">
        <w:rPr>
          <w:rFonts w:ascii="Times New Roman" w:hAnsi="Times New Roman" w:cs="Times New Roman"/>
          <w:sz w:val="28"/>
          <w:szCs w:val="28"/>
        </w:rPr>
        <w:t>облікового запису</w:t>
      </w:r>
      <w:r w:rsidR="00485836">
        <w:rPr>
          <w:rFonts w:ascii="Times New Roman" w:hAnsi="Times New Roman" w:cs="Times New Roman"/>
          <w:sz w:val="28"/>
          <w:szCs w:val="28"/>
        </w:rPr>
        <w:t xml:space="preserve">: </w:t>
      </w:r>
      <w:r w:rsidR="00485836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85836">
        <w:rPr>
          <w:rFonts w:ascii="Times New Roman" w:hAnsi="Times New Roman" w:cs="Times New Roman"/>
          <w:sz w:val="28"/>
          <w:szCs w:val="28"/>
        </w:rPr>
        <w:t>Повний</w:t>
      </w:r>
      <w:r w:rsidR="00485836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85836">
        <w:rPr>
          <w:rFonts w:ascii="Times New Roman" w:hAnsi="Times New Roman" w:cs="Times New Roman"/>
          <w:sz w:val="28"/>
          <w:szCs w:val="28"/>
        </w:rPr>
        <w:t xml:space="preserve"> і </w:t>
      </w:r>
      <w:r w:rsidR="00485836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85836">
        <w:rPr>
          <w:rFonts w:ascii="Times New Roman" w:hAnsi="Times New Roman" w:cs="Times New Roman"/>
          <w:sz w:val="28"/>
          <w:szCs w:val="28"/>
        </w:rPr>
        <w:t>Дитячий</w:t>
      </w:r>
      <w:r w:rsidR="00485836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5836">
        <w:rPr>
          <w:rFonts w:ascii="Times New Roman" w:hAnsi="Times New Roman" w:cs="Times New Roman"/>
          <w:sz w:val="28"/>
          <w:szCs w:val="28"/>
        </w:rPr>
        <w:t xml:space="preserve"> При  виборі типу </w:t>
      </w:r>
      <w:r w:rsidR="00170BCE">
        <w:rPr>
          <w:rFonts w:ascii="Times New Roman" w:hAnsi="Times New Roman" w:cs="Times New Roman"/>
          <w:sz w:val="28"/>
          <w:szCs w:val="28"/>
        </w:rPr>
        <w:t>облікового запису</w:t>
      </w:r>
      <w:r w:rsidR="00485836">
        <w:rPr>
          <w:rFonts w:ascii="Times New Roman" w:hAnsi="Times New Roman" w:cs="Times New Roman"/>
          <w:sz w:val="28"/>
          <w:szCs w:val="28"/>
        </w:rPr>
        <w:t xml:space="preserve"> </w:t>
      </w:r>
      <w:r w:rsidR="00485836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85836">
        <w:rPr>
          <w:rFonts w:ascii="Times New Roman" w:hAnsi="Times New Roman" w:cs="Times New Roman"/>
          <w:sz w:val="28"/>
          <w:szCs w:val="28"/>
        </w:rPr>
        <w:t>Дитячий</w:t>
      </w:r>
      <w:r w:rsidR="00485836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485836">
        <w:rPr>
          <w:rFonts w:ascii="Times New Roman" w:hAnsi="Times New Roman" w:cs="Times New Roman"/>
          <w:sz w:val="28"/>
          <w:szCs w:val="28"/>
        </w:rPr>
        <w:t>програма вимагає встановити пароль для управління</w:t>
      </w:r>
      <w:r w:rsidR="00105FBC">
        <w:rPr>
          <w:rFonts w:ascii="Times New Roman" w:hAnsi="Times New Roman" w:cs="Times New Roman"/>
          <w:sz w:val="28"/>
          <w:szCs w:val="28"/>
        </w:rPr>
        <w:t xml:space="preserve"> (без введеного паролю певний функціонал програми буде обмежено).</w:t>
      </w:r>
      <w:r>
        <w:rPr>
          <w:rFonts w:ascii="Times New Roman" w:hAnsi="Times New Roman" w:cs="Times New Roman"/>
          <w:sz w:val="28"/>
          <w:szCs w:val="28"/>
        </w:rPr>
        <w:t xml:space="preserve"> Після заповнення полів користувач натискає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Продовжити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20D84" w14:textId="77777777" w:rsidR="000B7F48" w:rsidRDefault="008E0787" w:rsidP="008E078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 бачить вікно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Головна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На ньому розміщене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вигулькове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меню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Статистика за період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що дозволяє вибрати статистику активності користувача за день, тиждень, місяць. Нижче розташований графік з </w:t>
      </w:r>
      <w:r w:rsidR="000B7F48">
        <w:rPr>
          <w:rFonts w:ascii="Times New Roman" w:hAnsi="Times New Roman" w:cs="Times New Roman"/>
          <w:sz w:val="28"/>
          <w:szCs w:val="28"/>
        </w:rPr>
        <w:t xml:space="preserve">полями різних кольорів, а нижче – список програм, час активності у них та колір, яким вони позначені у графіку. </w:t>
      </w:r>
    </w:p>
    <w:p w14:paraId="4F4C8942" w14:textId="5DBAF698" w:rsidR="000B7F48" w:rsidRDefault="000B7F48" w:rsidP="000B7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лівої сторони користувач на всіх вікнах може бачити меню навігації, яке містить такі пункти: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Головна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Мій профіль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Налаштування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та дві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Завершити програму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Фоновий режим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При натисканні на кожен з пунктів користувач може перейти на відповідне вікно. </w:t>
      </w:r>
    </w:p>
    <w:p w14:paraId="689319F4" w14:textId="286F8BC9" w:rsidR="000B7F48" w:rsidRDefault="000B7F48" w:rsidP="000B7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Вікно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Мій профіль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відображає інформацію, внесену користувачем при реєстрації та статус його </w:t>
      </w:r>
      <w:r w:rsidR="00170BCE">
        <w:rPr>
          <w:rFonts w:ascii="Times New Roman" w:hAnsi="Times New Roman" w:cs="Times New Roman"/>
          <w:sz w:val="28"/>
          <w:szCs w:val="28"/>
        </w:rPr>
        <w:t>облікового запису</w:t>
      </w:r>
      <w:r>
        <w:rPr>
          <w:rFonts w:ascii="Times New Roman" w:hAnsi="Times New Roman" w:cs="Times New Roman"/>
          <w:sz w:val="28"/>
          <w:szCs w:val="28"/>
        </w:rPr>
        <w:t xml:space="preserve"> (дата реєстрації</w:t>
      </w:r>
      <w:r w:rsidR="0048583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485836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48583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F6FA43" w14:textId="4070DD8F" w:rsidR="00170BCE" w:rsidRDefault="00485836" w:rsidP="000B7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Вікно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Налаштування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5FBC">
        <w:rPr>
          <w:rFonts w:ascii="Times New Roman" w:hAnsi="Times New Roman" w:cs="Times New Roman"/>
          <w:sz w:val="28"/>
          <w:szCs w:val="28"/>
        </w:rPr>
        <w:t xml:space="preserve">(для обмеженого </w:t>
      </w:r>
      <w:r w:rsidR="00170BCE">
        <w:rPr>
          <w:rFonts w:ascii="Times New Roman" w:hAnsi="Times New Roman" w:cs="Times New Roman"/>
          <w:sz w:val="28"/>
          <w:szCs w:val="28"/>
        </w:rPr>
        <w:t>облікового запису</w:t>
      </w:r>
      <w:r w:rsidR="00105FBC">
        <w:rPr>
          <w:rFonts w:ascii="Times New Roman" w:hAnsi="Times New Roman" w:cs="Times New Roman"/>
          <w:sz w:val="28"/>
          <w:szCs w:val="28"/>
        </w:rPr>
        <w:t xml:space="preserve"> тільки з введеним паролем) відображає три поля: </w:t>
      </w:r>
      <w:proofErr w:type="spellStart"/>
      <w:r w:rsidR="00170BCE">
        <w:rPr>
          <w:rFonts w:ascii="Times New Roman" w:hAnsi="Times New Roman" w:cs="Times New Roman"/>
          <w:sz w:val="28"/>
          <w:szCs w:val="28"/>
        </w:rPr>
        <w:t>вигулькове</w:t>
      </w:r>
      <w:proofErr w:type="spellEnd"/>
      <w:r w:rsidR="00170BCE">
        <w:rPr>
          <w:rFonts w:ascii="Times New Roman" w:hAnsi="Times New Roman" w:cs="Times New Roman"/>
          <w:sz w:val="28"/>
          <w:szCs w:val="28"/>
        </w:rPr>
        <w:t xml:space="preserve"> меню </w:t>
      </w:r>
      <w:r w:rsidR="00105FB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05FBC">
        <w:rPr>
          <w:rFonts w:ascii="Times New Roman" w:hAnsi="Times New Roman" w:cs="Times New Roman"/>
          <w:sz w:val="28"/>
          <w:szCs w:val="28"/>
        </w:rPr>
        <w:t>Встановити/оновити пароль</w:t>
      </w:r>
      <w:r w:rsidR="00105FB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05FBC">
        <w:rPr>
          <w:rFonts w:ascii="Times New Roman" w:hAnsi="Times New Roman" w:cs="Times New Roman"/>
          <w:sz w:val="28"/>
          <w:szCs w:val="28"/>
        </w:rPr>
        <w:t xml:space="preserve"> дозволяє встановити пароль для входу в програму (для обмеженого аккаунту оновлюється батьківський пароль</w:t>
      </w:r>
      <w:r w:rsidR="00105FBC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105FBC">
        <w:rPr>
          <w:rFonts w:ascii="Times New Roman" w:hAnsi="Times New Roman" w:cs="Times New Roman"/>
          <w:sz w:val="28"/>
          <w:szCs w:val="28"/>
        </w:rPr>
        <w:t xml:space="preserve"> для </w:t>
      </w:r>
      <w:r w:rsidR="00170BCE">
        <w:rPr>
          <w:rFonts w:ascii="Times New Roman" w:hAnsi="Times New Roman" w:cs="Times New Roman"/>
          <w:sz w:val="28"/>
          <w:szCs w:val="28"/>
        </w:rPr>
        <w:t>облікового запису</w:t>
      </w:r>
      <w:r w:rsidR="00105FBC">
        <w:rPr>
          <w:rFonts w:ascii="Times New Roman" w:hAnsi="Times New Roman" w:cs="Times New Roman"/>
          <w:sz w:val="28"/>
          <w:szCs w:val="28"/>
        </w:rPr>
        <w:t xml:space="preserve"> з уже встановленим паролем вимагає ввести пароль), </w:t>
      </w:r>
      <w:r w:rsidR="00105FB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05FBC">
        <w:rPr>
          <w:rFonts w:ascii="Times New Roman" w:hAnsi="Times New Roman" w:cs="Times New Roman"/>
          <w:sz w:val="28"/>
          <w:szCs w:val="28"/>
        </w:rPr>
        <w:t>Світла/темна тема</w:t>
      </w:r>
      <w:r w:rsidR="00105FB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05FBC">
        <w:rPr>
          <w:rFonts w:ascii="Times New Roman" w:hAnsi="Times New Roman" w:cs="Times New Roman"/>
          <w:sz w:val="28"/>
          <w:szCs w:val="28"/>
        </w:rPr>
        <w:t xml:space="preserve"> міняє </w:t>
      </w:r>
      <w:proofErr w:type="spellStart"/>
      <w:r w:rsidR="00105FBC">
        <w:rPr>
          <w:rFonts w:ascii="Times New Roman" w:hAnsi="Times New Roman" w:cs="Times New Roman"/>
          <w:sz w:val="28"/>
          <w:szCs w:val="28"/>
        </w:rPr>
        <w:t>дієвидло</w:t>
      </w:r>
      <w:proofErr w:type="spellEnd"/>
      <w:r w:rsidR="00105FBC">
        <w:rPr>
          <w:rFonts w:ascii="Times New Roman" w:hAnsi="Times New Roman" w:cs="Times New Roman"/>
          <w:sz w:val="28"/>
          <w:szCs w:val="28"/>
        </w:rPr>
        <w:t xml:space="preserve"> програми, </w:t>
      </w:r>
      <w:r w:rsidR="00105FB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05FBC">
        <w:rPr>
          <w:rFonts w:ascii="Times New Roman" w:hAnsi="Times New Roman" w:cs="Times New Roman"/>
          <w:sz w:val="28"/>
          <w:szCs w:val="28"/>
        </w:rPr>
        <w:t>Чорний список</w:t>
      </w:r>
      <w:r w:rsidR="00105FB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05FBC">
        <w:rPr>
          <w:rFonts w:ascii="Times New Roman" w:hAnsi="Times New Roman" w:cs="Times New Roman"/>
          <w:sz w:val="28"/>
          <w:szCs w:val="28"/>
        </w:rPr>
        <w:t xml:space="preserve"> дозволяє </w:t>
      </w:r>
      <w:r w:rsidR="00170BCE">
        <w:rPr>
          <w:rFonts w:ascii="Times New Roman" w:hAnsi="Times New Roman" w:cs="Times New Roman"/>
          <w:sz w:val="28"/>
          <w:szCs w:val="28"/>
        </w:rPr>
        <w:t>перейти на вікно з аналогічною назвою</w:t>
      </w:r>
      <w:r w:rsidR="0050449D">
        <w:rPr>
          <w:rFonts w:ascii="Times New Roman" w:hAnsi="Times New Roman" w:cs="Times New Roman"/>
          <w:sz w:val="28"/>
          <w:szCs w:val="28"/>
        </w:rPr>
        <w:t xml:space="preserve">, і поле </w:t>
      </w:r>
      <w:r w:rsidR="0050449D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0449D">
        <w:rPr>
          <w:rFonts w:ascii="Times New Roman" w:hAnsi="Times New Roman" w:cs="Times New Roman"/>
          <w:sz w:val="28"/>
          <w:szCs w:val="28"/>
        </w:rPr>
        <w:t>Підтримати розробників</w:t>
      </w:r>
      <w:r w:rsidR="0050449D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0449D">
        <w:rPr>
          <w:rFonts w:ascii="Times New Roman" w:hAnsi="Times New Roman" w:cs="Times New Roman"/>
          <w:sz w:val="28"/>
          <w:szCs w:val="28"/>
        </w:rPr>
        <w:t xml:space="preserve">, яка відкриває посилання на </w:t>
      </w:r>
      <w:proofErr w:type="spellStart"/>
      <w:r w:rsidR="0050449D">
        <w:rPr>
          <w:rFonts w:ascii="Times New Roman" w:hAnsi="Times New Roman" w:cs="Times New Roman"/>
          <w:sz w:val="28"/>
          <w:szCs w:val="28"/>
        </w:rPr>
        <w:t>моно</w:t>
      </w:r>
      <w:proofErr w:type="spellEnd"/>
      <w:r w:rsidR="0050449D">
        <w:rPr>
          <w:rFonts w:ascii="Times New Roman" w:hAnsi="Times New Roman" w:cs="Times New Roman"/>
          <w:sz w:val="28"/>
          <w:szCs w:val="28"/>
        </w:rPr>
        <w:t xml:space="preserve"> банку</w:t>
      </w:r>
      <w:r w:rsidR="00594141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3FDBDF37" w14:textId="67A5CF37" w:rsidR="0050449D" w:rsidRPr="00105FBC" w:rsidRDefault="00170BCE" w:rsidP="005044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Вікно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Чорний список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зображає список програм, активність у яких не відстежується застосунком, дає можливість вилучити їх з цього списку. Також містить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Додати у список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0449D">
        <w:rPr>
          <w:rFonts w:ascii="Times New Roman" w:hAnsi="Times New Roman" w:cs="Times New Roman"/>
          <w:sz w:val="28"/>
          <w:szCs w:val="28"/>
        </w:rPr>
        <w:t xml:space="preserve">, де з активних програм можна вибрати і додати у список (щоб додати у список програму, вона має бути запущена). Схожа система, як у застосунку </w:t>
      </w:r>
      <w:r w:rsidR="0050449D"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="005044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CB2B3C" w14:textId="77777777" w:rsidR="0050449D" w:rsidRPr="0050449D" w:rsidRDefault="0050449D" w:rsidP="0050449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49D">
        <w:rPr>
          <w:rFonts w:ascii="Times New Roman" w:hAnsi="Times New Roman" w:cs="Times New Roman"/>
          <w:b/>
          <w:sz w:val="28"/>
          <w:szCs w:val="28"/>
        </w:rPr>
        <w:t>Нефункціональні вимоги:</w:t>
      </w:r>
    </w:p>
    <w:p w14:paraId="7B468073" w14:textId="77777777" w:rsidR="0050449D" w:rsidRPr="0050449D" w:rsidRDefault="0050449D" w:rsidP="005044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49D">
        <w:rPr>
          <w:rFonts w:ascii="Times New Roman" w:hAnsi="Times New Roman" w:cs="Times New Roman"/>
          <w:sz w:val="28"/>
          <w:szCs w:val="28"/>
        </w:rPr>
        <w:t>Мова інтерфейсу: українська.</w:t>
      </w:r>
    </w:p>
    <w:p w14:paraId="38C15978" w14:textId="6C921E4B" w:rsidR="0050449D" w:rsidRDefault="0050449D" w:rsidP="005044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49D">
        <w:rPr>
          <w:rFonts w:ascii="Times New Roman" w:hAnsi="Times New Roman" w:cs="Times New Roman"/>
          <w:sz w:val="28"/>
          <w:szCs w:val="28"/>
        </w:rPr>
        <w:t>Вимоги до ПЗ для запуску програми: лише для операційних систем Windows.</w:t>
      </w:r>
    </w:p>
    <w:p w14:paraId="13A7580C" w14:textId="7CB2E5B3" w:rsidR="00485836" w:rsidRDefault="0050449D" w:rsidP="005044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49D">
        <w:rPr>
          <w:rFonts w:ascii="Times New Roman" w:hAnsi="Times New Roman" w:cs="Times New Roman"/>
          <w:sz w:val="28"/>
          <w:szCs w:val="28"/>
        </w:rPr>
        <w:lastRenderedPageBreak/>
        <w:t>База даних: Microsoft SQL Server. Вимог по безпеці нема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5F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230BCB" w14:textId="3837ED84" w:rsidR="0087494E" w:rsidRDefault="0087494E" w:rsidP="005044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>figma.com</w:t>
      </w:r>
      <w:r>
        <w:rPr>
          <w:rFonts w:ascii="Times New Roman" w:hAnsi="Times New Roman" w:cs="Times New Roman"/>
          <w:sz w:val="28"/>
          <w:szCs w:val="28"/>
        </w:rPr>
        <w:t xml:space="preserve">, ми створили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wireframes </w:t>
      </w:r>
      <w:r>
        <w:rPr>
          <w:rFonts w:ascii="Times New Roman" w:hAnsi="Times New Roman" w:cs="Times New Roman"/>
          <w:sz w:val="28"/>
          <w:szCs w:val="28"/>
        </w:rPr>
        <w:t>для кожної сторінки застосунку:</w:t>
      </w:r>
    </w:p>
    <w:p w14:paraId="549FBB3E" w14:textId="6D602C6C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189B99" wp14:editId="49A774F7">
            <wp:extent cx="6120765" cy="43611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1AE1" w14:textId="13F2211D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A2425F" wp14:editId="6AD54CD9">
            <wp:extent cx="6120765" cy="43611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07D0" w14:textId="204F7EAB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6B803" wp14:editId="79252027">
            <wp:extent cx="6120765" cy="4361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1B66" w14:textId="5B14F476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34967" w14:textId="0953DBE6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27B41C" w14:textId="76CD275C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84D8D6" wp14:editId="5CF9D0D3">
            <wp:extent cx="6120765" cy="4361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F1A1" w14:textId="1781C3F9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3EB95" wp14:editId="79E313F6">
            <wp:extent cx="6120765" cy="43611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E7D1" w14:textId="5D84E849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D01C2C" w14:textId="20D5B427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6D12C9" w14:textId="1573762E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DEB36" wp14:editId="00F01572">
            <wp:extent cx="6120765" cy="4351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8C4C" w14:textId="785F4843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07305" wp14:editId="582401A0">
            <wp:extent cx="6120765" cy="4351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3D2E" w14:textId="1A248F9E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A661D1" w14:textId="150331FF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A1B76A" w14:textId="547F184E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0E7E5" wp14:editId="116B17DC">
            <wp:extent cx="6120765" cy="4351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9D2" w14:textId="48089F4B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951CD5" wp14:editId="033CA167">
            <wp:extent cx="6120765" cy="4351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E6E7" w14:textId="66BC3F01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C9FAA7" w14:textId="64437719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505BD" wp14:editId="6B9F95D2">
            <wp:extent cx="6120765" cy="4351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E3CF" w14:textId="460B0CA7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C3C577" wp14:editId="2EB08C81">
            <wp:extent cx="6120765" cy="4351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29B4" w14:textId="7349AFA8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83F86" wp14:editId="05DC6635">
            <wp:extent cx="6120765" cy="43611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6E8" w14:textId="72F28048" w:rsid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494E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87494E">
        <w:rPr>
          <w:rFonts w:ascii="Times New Roman" w:hAnsi="Times New Roman" w:cs="Times New Roman"/>
          <w:sz w:val="28"/>
          <w:szCs w:val="28"/>
        </w:rPr>
        <w:t xml:space="preserve"> діаграми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3034ED" w14:textId="3F0AF266" w:rsidR="0087494E" w:rsidRPr="0087494E" w:rsidRDefault="0087494E" w:rsidP="008749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1FC56" wp14:editId="05770C30">
            <wp:extent cx="6120765" cy="42170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94E" w:rsidRPr="0087494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817BD"/>
    <w:multiLevelType w:val="hybridMultilevel"/>
    <w:tmpl w:val="D36099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738"/>
    <w:rsid w:val="000400EF"/>
    <w:rsid w:val="000B7F48"/>
    <w:rsid w:val="00105FBC"/>
    <w:rsid w:val="00170B3E"/>
    <w:rsid w:val="00170BCE"/>
    <w:rsid w:val="001F4BCB"/>
    <w:rsid w:val="00485836"/>
    <w:rsid w:val="0050449D"/>
    <w:rsid w:val="00514738"/>
    <w:rsid w:val="00594141"/>
    <w:rsid w:val="0087494E"/>
    <w:rsid w:val="008E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67244"/>
  <w15:chartTrackingRefBased/>
  <w15:docId w15:val="{42393827-0BC1-4FF3-8847-FB602EA5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B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1575</Words>
  <Characters>899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Гаплик Галина</dc:creator>
  <cp:keywords/>
  <dc:description/>
  <cp:lastModifiedBy>Гаплик Галина</cp:lastModifiedBy>
  <cp:revision>3</cp:revision>
  <dcterms:created xsi:type="dcterms:W3CDTF">2023-09-28T19:10:00Z</dcterms:created>
  <dcterms:modified xsi:type="dcterms:W3CDTF">2023-09-29T09:10:00Z</dcterms:modified>
</cp:coreProperties>
</file>