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557D" w14:textId="7D13EF17" w:rsidR="006C7839" w:rsidRDefault="006C7839" w:rsidP="00DB7B21">
      <w:pPr>
        <w:spacing w:after="239" w:line="261" w:lineRule="auto"/>
        <w:jc w:val="center"/>
      </w:pPr>
      <w:r>
        <w:rPr>
          <w:sz w:val="28"/>
        </w:rPr>
        <w:t>НАЦИОНАЛЬНЫЙ ИССЛЕДОВАТЕЛЬСКИЙ УНИВЕРСИТЕТ ИТМО</w:t>
      </w:r>
    </w:p>
    <w:p w14:paraId="7C5881C9" w14:textId="138337F7" w:rsidR="006C7839" w:rsidRDefault="006C7839" w:rsidP="00DB7B21">
      <w:pPr>
        <w:spacing w:after="198" w:line="261" w:lineRule="auto"/>
        <w:jc w:val="center"/>
      </w:pPr>
      <w:r>
        <w:rPr>
          <w:sz w:val="28"/>
        </w:rPr>
        <w:t>Факультет программной инженерии и компьютерной техники</w:t>
      </w:r>
    </w:p>
    <w:p w14:paraId="6A77F301" w14:textId="77777777" w:rsidR="006C7839" w:rsidRDefault="006C7839" w:rsidP="00DB7B21">
      <w:pPr>
        <w:spacing w:after="238" w:line="259" w:lineRule="auto"/>
        <w:jc w:val="left"/>
      </w:pPr>
      <w:r>
        <w:t xml:space="preserve"> </w:t>
      </w:r>
    </w:p>
    <w:p w14:paraId="16B2584A" w14:textId="77777777" w:rsidR="006C7839" w:rsidRDefault="006C7839" w:rsidP="00DB7B21">
      <w:pPr>
        <w:spacing w:after="238" w:line="259" w:lineRule="auto"/>
        <w:jc w:val="left"/>
      </w:pPr>
      <w:r>
        <w:t xml:space="preserve"> </w:t>
      </w:r>
    </w:p>
    <w:p w14:paraId="20E227C6" w14:textId="57DEEA24" w:rsidR="006C7839" w:rsidRDefault="006C7839" w:rsidP="00DB7B21">
      <w:pPr>
        <w:spacing w:after="238" w:line="259" w:lineRule="auto"/>
        <w:jc w:val="left"/>
      </w:pPr>
      <w:r>
        <w:t xml:space="preserve"> </w:t>
      </w:r>
    </w:p>
    <w:p w14:paraId="1F1CADD9" w14:textId="77777777" w:rsidR="006C7839" w:rsidRDefault="006C7839" w:rsidP="00DB7B21">
      <w:pPr>
        <w:spacing w:after="302" w:line="259" w:lineRule="auto"/>
        <w:jc w:val="left"/>
      </w:pPr>
      <w:r>
        <w:t xml:space="preserve"> </w:t>
      </w:r>
    </w:p>
    <w:p w14:paraId="2A462C49" w14:textId="168D524E" w:rsidR="006C7839" w:rsidRPr="00EA4BC6" w:rsidRDefault="006C7839" w:rsidP="00DB7B21">
      <w:pPr>
        <w:spacing w:after="193" w:line="261" w:lineRule="auto"/>
        <w:jc w:val="center"/>
        <w:rPr>
          <w:lang w:val="ru-RU"/>
        </w:rPr>
      </w:pPr>
      <w:r>
        <w:rPr>
          <w:sz w:val="28"/>
        </w:rPr>
        <w:t xml:space="preserve">Дисциплина: </w:t>
      </w:r>
      <w:r w:rsidR="00EA4BC6">
        <w:rPr>
          <w:sz w:val="28"/>
          <w:lang w:val="ru-RU"/>
        </w:rPr>
        <w:t>Математическая статистика</w:t>
      </w:r>
    </w:p>
    <w:p w14:paraId="611DA6D0" w14:textId="02C27506" w:rsidR="006C7839" w:rsidRDefault="00EA4BC6" w:rsidP="00DB7B21">
      <w:pPr>
        <w:spacing w:after="0" w:line="259" w:lineRule="auto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Расчетная графическая работ</w:t>
      </w:r>
      <w:r w:rsidR="006C7839">
        <w:rPr>
          <w:b/>
          <w:sz w:val="28"/>
        </w:rPr>
        <w:t xml:space="preserve">а №1 </w:t>
      </w:r>
    </w:p>
    <w:p w14:paraId="49955F8A" w14:textId="5E9E080B" w:rsidR="006C7839" w:rsidRDefault="00EA4BC6" w:rsidP="00EA4BC6">
      <w:pPr>
        <w:spacing w:after="0" w:line="259" w:lineRule="auto"/>
        <w:jc w:val="center"/>
      </w:pPr>
      <w:r>
        <w:rPr>
          <w:b/>
          <w:sz w:val="28"/>
          <w:lang w:val="ru-RU"/>
        </w:rPr>
        <w:t>Вариант 15</w:t>
      </w:r>
      <w:r w:rsidR="006C7839">
        <w:t xml:space="preserve"> </w:t>
      </w:r>
    </w:p>
    <w:p w14:paraId="027F1325" w14:textId="77777777" w:rsidR="006C7839" w:rsidRDefault="006C7839" w:rsidP="00DB7B21">
      <w:pPr>
        <w:spacing w:after="238" w:line="259" w:lineRule="auto"/>
        <w:ind w:left="142"/>
        <w:jc w:val="left"/>
      </w:pPr>
      <w:r>
        <w:t xml:space="preserve"> </w:t>
      </w:r>
    </w:p>
    <w:p w14:paraId="600E1608" w14:textId="77777777" w:rsidR="006C7839" w:rsidRDefault="006C7839" w:rsidP="00DB7B21">
      <w:pPr>
        <w:spacing w:after="238" w:line="259" w:lineRule="auto"/>
        <w:ind w:left="142"/>
        <w:jc w:val="left"/>
      </w:pPr>
      <w:r>
        <w:t xml:space="preserve"> </w:t>
      </w:r>
    </w:p>
    <w:p w14:paraId="17701577" w14:textId="77777777" w:rsidR="006C7839" w:rsidRDefault="006C7839" w:rsidP="00DB7B21">
      <w:pPr>
        <w:spacing w:after="277" w:line="259" w:lineRule="auto"/>
        <w:ind w:left="142"/>
        <w:jc w:val="left"/>
      </w:pPr>
      <w:r>
        <w:t xml:space="preserve"> </w:t>
      </w:r>
    </w:p>
    <w:p w14:paraId="41F43791" w14:textId="7AF803E6" w:rsidR="006C7839" w:rsidRDefault="006C7839" w:rsidP="00DB7B21">
      <w:pPr>
        <w:tabs>
          <w:tab w:val="center" w:pos="6607"/>
          <w:tab w:val="right" w:pos="9596"/>
        </w:tabs>
        <w:spacing w:after="237" w:line="259" w:lineRule="auto"/>
        <w:ind w:left="142"/>
        <w:jc w:val="righ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</w:t>
      </w:r>
      <w:r>
        <w:tab/>
      </w:r>
      <w:r>
        <w:rPr>
          <w:sz w:val="28"/>
        </w:rPr>
        <w:t xml:space="preserve">Выполнил студент:  </w:t>
      </w:r>
    </w:p>
    <w:p w14:paraId="394172C3" w14:textId="77777777" w:rsidR="006C7839" w:rsidRPr="00ED22A9" w:rsidRDefault="006C7839" w:rsidP="00DB7B21">
      <w:pPr>
        <w:spacing w:after="237" w:line="259" w:lineRule="auto"/>
        <w:ind w:left="142"/>
        <w:jc w:val="right"/>
        <w:rPr>
          <w:lang w:val="ru-RU"/>
        </w:rPr>
      </w:pPr>
      <w:r>
        <w:rPr>
          <w:sz w:val="28"/>
          <w:lang w:val="ru-RU"/>
        </w:rPr>
        <w:t>Немыкин Ярослав Алексеевич</w:t>
      </w:r>
    </w:p>
    <w:p w14:paraId="1EDC69A6" w14:textId="77777777" w:rsidR="006C7839" w:rsidRDefault="006C7839" w:rsidP="00DB7B21">
      <w:pPr>
        <w:spacing w:after="237" w:line="259" w:lineRule="auto"/>
        <w:ind w:left="142"/>
        <w:jc w:val="right"/>
      </w:pPr>
      <w:r>
        <w:rPr>
          <w:sz w:val="28"/>
        </w:rPr>
        <w:t>Группа P322</w:t>
      </w:r>
      <w:r>
        <w:rPr>
          <w:sz w:val="28"/>
          <w:lang w:val="ru-RU"/>
        </w:rPr>
        <w:t>2</w:t>
      </w:r>
      <w:r>
        <w:rPr>
          <w:sz w:val="28"/>
        </w:rPr>
        <w:t xml:space="preserve"> </w:t>
      </w:r>
    </w:p>
    <w:p w14:paraId="08CDD1BC" w14:textId="77777777" w:rsidR="006C7839" w:rsidRDefault="006C7839" w:rsidP="00DB7B21">
      <w:pPr>
        <w:spacing w:after="237" w:line="259" w:lineRule="auto"/>
        <w:jc w:val="right"/>
      </w:pPr>
      <w:r>
        <w:rPr>
          <w:sz w:val="28"/>
        </w:rPr>
        <w:t xml:space="preserve">Преподаватель: </w:t>
      </w:r>
    </w:p>
    <w:p w14:paraId="5AF3D743" w14:textId="10A78479" w:rsidR="006C7839" w:rsidRPr="0033755A" w:rsidRDefault="00EA4BC6" w:rsidP="00DB7B21">
      <w:pPr>
        <w:spacing w:after="200" w:line="259" w:lineRule="auto"/>
        <w:ind w:left="142"/>
        <w:jc w:val="right"/>
        <w:rPr>
          <w:lang w:val="ru-RU"/>
        </w:rPr>
      </w:pPr>
      <w:r w:rsidRPr="00EA4BC6">
        <w:rPr>
          <w:sz w:val="28"/>
        </w:rPr>
        <w:t>Лосев Александр Сергеевич</w:t>
      </w:r>
    </w:p>
    <w:p w14:paraId="5796077F" w14:textId="77777777" w:rsidR="006C7839" w:rsidRDefault="006C7839" w:rsidP="00DB7B21">
      <w:pPr>
        <w:spacing w:after="238" w:line="259" w:lineRule="auto"/>
        <w:ind w:left="142"/>
        <w:jc w:val="left"/>
      </w:pPr>
      <w:r>
        <w:t xml:space="preserve"> </w:t>
      </w:r>
    </w:p>
    <w:p w14:paraId="31AA6B07" w14:textId="77777777" w:rsidR="006C7839" w:rsidRDefault="006C7839" w:rsidP="00DB7B21">
      <w:pPr>
        <w:spacing w:after="238" w:line="259" w:lineRule="auto"/>
        <w:jc w:val="left"/>
      </w:pPr>
      <w:r>
        <w:t xml:space="preserve"> </w:t>
      </w:r>
    </w:p>
    <w:p w14:paraId="71D8C7DA" w14:textId="4F4B8251" w:rsidR="006C7839" w:rsidRDefault="006C7839" w:rsidP="00DB7B21">
      <w:pPr>
        <w:spacing w:after="238" w:line="259" w:lineRule="auto"/>
        <w:ind w:left="142"/>
        <w:jc w:val="left"/>
      </w:pPr>
      <w:r>
        <w:t xml:space="preserve"> </w:t>
      </w:r>
    </w:p>
    <w:p w14:paraId="2477EE02" w14:textId="7EDA6D29" w:rsidR="006C7839" w:rsidRDefault="006C7839" w:rsidP="00DB7B21">
      <w:pPr>
        <w:spacing w:after="238" w:line="259" w:lineRule="auto"/>
        <w:jc w:val="left"/>
      </w:pPr>
      <w:r>
        <w:t xml:space="preserve"> </w:t>
      </w:r>
    </w:p>
    <w:p w14:paraId="27F2874A" w14:textId="4CAE474F" w:rsidR="006C7839" w:rsidRDefault="006C7839" w:rsidP="00DB7B21">
      <w:pPr>
        <w:spacing w:after="238" w:line="259" w:lineRule="auto"/>
        <w:ind w:left="142"/>
        <w:jc w:val="left"/>
        <w:rPr>
          <w:lang w:val="ru-RU"/>
        </w:rPr>
      </w:pPr>
      <w:r>
        <w:t xml:space="preserve"> </w:t>
      </w:r>
    </w:p>
    <w:p w14:paraId="1E3CDD14" w14:textId="29EFE3C2" w:rsidR="006C7839" w:rsidRDefault="006C7839" w:rsidP="00DB7B21">
      <w:pPr>
        <w:spacing w:after="238" w:line="259" w:lineRule="auto"/>
        <w:ind w:left="142"/>
        <w:jc w:val="left"/>
        <w:rPr>
          <w:lang w:val="ru-RU"/>
        </w:rPr>
      </w:pPr>
    </w:p>
    <w:p w14:paraId="4C9775DA" w14:textId="77777777" w:rsidR="00322465" w:rsidRPr="00A217BB" w:rsidRDefault="00322465" w:rsidP="00DB7B21">
      <w:pPr>
        <w:spacing w:after="238" w:line="259" w:lineRule="auto"/>
        <w:ind w:left="142"/>
        <w:jc w:val="left"/>
        <w:rPr>
          <w:lang w:val="ru-RU"/>
        </w:rPr>
      </w:pPr>
    </w:p>
    <w:p w14:paraId="1FFA0EC7" w14:textId="67F547BD" w:rsidR="006C7839" w:rsidRDefault="006C7839" w:rsidP="00DB7B21">
      <w:pPr>
        <w:spacing w:after="238" w:line="259" w:lineRule="auto"/>
        <w:ind w:left="142"/>
        <w:jc w:val="center"/>
        <w:rPr>
          <w:lang w:val="ru-RU"/>
        </w:rPr>
      </w:pPr>
    </w:p>
    <w:p w14:paraId="05F3EA4C" w14:textId="77777777" w:rsidR="000B3EB2" w:rsidRDefault="000B3EB2" w:rsidP="00DB7B21">
      <w:pPr>
        <w:spacing w:after="238" w:line="259" w:lineRule="auto"/>
        <w:ind w:left="142"/>
        <w:jc w:val="center"/>
        <w:rPr>
          <w:lang w:val="ru-RU"/>
        </w:rPr>
      </w:pPr>
    </w:p>
    <w:p w14:paraId="571598D8" w14:textId="052B89CE" w:rsidR="00EA4BC6" w:rsidRDefault="006C7839" w:rsidP="00DB7B21">
      <w:pPr>
        <w:spacing w:after="238" w:line="259" w:lineRule="auto"/>
        <w:jc w:val="center"/>
        <w:rPr>
          <w:lang w:val="ru-RU"/>
        </w:rPr>
      </w:pPr>
      <w:r>
        <w:t>г. Санкт-Петербург</w:t>
      </w:r>
      <w:r>
        <w:rPr>
          <w:lang w:val="ru-RU"/>
        </w:rPr>
        <w:t xml:space="preserve">, </w:t>
      </w:r>
      <w:r>
        <w:t>202</w:t>
      </w:r>
      <w:r>
        <w:rPr>
          <w:lang w:val="ru-RU"/>
        </w:rPr>
        <w:t>6</w:t>
      </w:r>
    </w:p>
    <w:p w14:paraId="3FB5F32E" w14:textId="079AE147" w:rsidR="008964E4" w:rsidRDefault="00EA4BC6" w:rsidP="00EA4BC6">
      <w:pPr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>
        <w:rPr>
          <w:lang w:val="ru-RU"/>
        </w:rPr>
        <w:br w:type="page"/>
      </w:r>
      <w:r w:rsidR="00D34652" w:rsidRPr="003B1AD6">
        <w:rPr>
          <w:b/>
          <w:bCs/>
          <w:sz w:val="28"/>
          <w:szCs w:val="28"/>
          <w:lang w:val="ru-RU"/>
        </w:rPr>
        <w:lastRenderedPageBreak/>
        <w:t>1. Первичное описание выборки</w:t>
      </w:r>
    </w:p>
    <w:p w14:paraId="30DF2890" w14:textId="77777777" w:rsidR="003B1AD6" w:rsidRPr="003B1AD6" w:rsidRDefault="003B1AD6" w:rsidP="00EA4BC6">
      <w:pPr>
        <w:spacing w:after="0" w:line="240" w:lineRule="auto"/>
        <w:jc w:val="left"/>
        <w:rPr>
          <w:b/>
          <w:bCs/>
          <w:sz w:val="28"/>
          <w:szCs w:val="28"/>
          <w:lang w:val="ru-RU"/>
        </w:rPr>
      </w:pPr>
    </w:p>
    <w:p w14:paraId="6D333AC2" w14:textId="77777777" w:rsidR="00D34652" w:rsidRDefault="00D34652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Для анализа предоставлены выборки объемом </w:t>
      </w:r>
      <w:r>
        <w:rPr>
          <w:lang w:val="en-US"/>
        </w:rPr>
        <w:t>n</w:t>
      </w:r>
      <w:r w:rsidRPr="00D34652">
        <w:rPr>
          <w:lang w:val="ru-RU"/>
        </w:rPr>
        <w:t xml:space="preserve"> = 200. </w:t>
      </w:r>
    </w:p>
    <w:p w14:paraId="76746EFF" w14:textId="524F75AA" w:rsidR="008E14F1" w:rsidRDefault="00D34652" w:rsidP="00EA4BC6">
      <w:pPr>
        <w:spacing w:after="0" w:line="240" w:lineRule="auto"/>
        <w:jc w:val="left"/>
        <w:rPr>
          <w:lang w:val="en-US"/>
        </w:rPr>
      </w:pPr>
      <w:r>
        <w:rPr>
          <w:lang w:val="ru-RU"/>
        </w:rPr>
        <w:t xml:space="preserve">Для каждой выборки были построены вариационные ряды, построены эмпирические функции </w:t>
      </w:r>
      <w:r w:rsidR="008E14F1">
        <w:rPr>
          <w:lang w:val="ru-RU"/>
        </w:rPr>
        <w:t>распределения и построены гистограммы</w:t>
      </w:r>
      <w:r w:rsidR="006E29AF">
        <w:rPr>
          <w:lang w:val="ru-RU"/>
        </w:rPr>
        <w:t>, приложение 1.</w:t>
      </w:r>
    </w:p>
    <w:p w14:paraId="7D8F26ED" w14:textId="37448E51" w:rsidR="00D45C85" w:rsidRDefault="00D45C85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>Для построения гистограмм были использованы следующие формулы для определения ширины интервала:</w:t>
      </w:r>
    </w:p>
    <w:p w14:paraId="1A62C066" w14:textId="77D0247A" w:rsidR="00D45C85" w:rsidRDefault="00D45C85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Правило Скотта: </w:t>
      </w:r>
      <m:oMath>
        <m:r>
          <w:rPr>
            <w:rFonts w:ascii="Cambria Math" w:hAnsi="Cambria Math"/>
            <w:lang w:val="ru-RU"/>
          </w:rPr>
          <m:t>h=</m:t>
        </m:r>
        <m:r>
          <w:rPr>
            <w:rFonts w:ascii="Cambria Math" w:hAnsi="Cambria Math"/>
            <w:lang w:val="ru-RU"/>
          </w:rPr>
          <m:t>3.5</m:t>
        </m:r>
        <m:r>
          <w:rPr>
            <w:rFonts w:ascii="Cambria Math" w:hAnsi="Cambria Math"/>
            <w:lang w:val="en-US"/>
          </w:rPr>
          <m:t>S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-1∕3</m:t>
            </m:r>
          </m:sup>
        </m:sSup>
      </m:oMath>
    </w:p>
    <w:p w14:paraId="32623B89" w14:textId="00875A4F" w:rsidR="00D45C85" w:rsidRDefault="00D45C85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Правило Фрида-Диакониса: </w:t>
      </w:r>
      <m:oMath>
        <m:r>
          <w:rPr>
            <w:rFonts w:ascii="Cambria Math" w:hAnsi="Cambria Math"/>
            <w:lang w:val="ru-RU"/>
          </w:rPr>
          <m:t>h=2IQR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-1∕3</m:t>
            </m:r>
          </m:sup>
        </m:sSup>
        <m:r>
          <w:rPr>
            <w:rFonts w:ascii="Cambria Math" w:hAnsi="Cambria Math"/>
            <w:lang w:val="ru-RU"/>
          </w:rPr>
          <m:t xml:space="preserve">, где </m:t>
        </m:r>
        <m:r>
          <w:rPr>
            <w:rFonts w:ascii="Cambria Math" w:hAnsi="Cambria Math"/>
            <w:lang w:val="ru-RU"/>
          </w:rPr>
          <m:t>IQR=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w:rPr>
                <w:rFonts w:ascii="Cambria Math" w:hAnsi="Cambria Math"/>
                <w:lang w:val="ru-RU"/>
              </w:rPr>
              <m:t>0.75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w:rPr>
                <w:rFonts w:ascii="Cambria Math" w:hAnsi="Cambria Math"/>
                <w:lang w:val="ru-RU"/>
              </w:rPr>
              <m:t>0.25</m:t>
            </m:r>
          </m:sub>
        </m:sSub>
      </m:oMath>
    </w:p>
    <w:p w14:paraId="5543C483" w14:textId="774875CA" w:rsidR="00D45C85" w:rsidRPr="00D45C85" w:rsidRDefault="00D45C85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Правило Стерджесса: </w:t>
      </w:r>
      <m:oMath>
        <m:r>
          <w:rPr>
            <w:rFonts w:ascii="Cambria Math" w:hAnsi="Cambria Math"/>
            <w:lang w:val="ru-RU"/>
          </w:rPr>
          <m:t>k=1+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lang w:val="ru-RU"/>
                  </w:rPr>
                  <m:t>n</m:t>
                </m:r>
              </m:e>
            </m:func>
          </m:e>
        </m:d>
      </m:oMath>
    </w:p>
    <w:p w14:paraId="6023662D" w14:textId="62354A65" w:rsidR="0060295D" w:rsidRDefault="0060295D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>ЭФР определяется как</w:t>
      </w:r>
    </w:p>
    <w:p w14:paraId="4640CCAA" w14:textId="703A3ECE" w:rsidR="0060295D" w:rsidRPr="0060295D" w:rsidRDefault="00000000" w:rsidP="00EA4BC6">
      <w:pPr>
        <w:spacing w:after="0" w:line="240" w:lineRule="auto"/>
        <w:jc w:val="left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F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ru-RU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ru-RU"/>
            </w:rPr>
            <m:t xml:space="preserve">числоэлементоввыборки,меньших </m:t>
          </m:r>
          <m:r>
            <w:rPr>
              <w:rFonts w:ascii="Cambria Math" w:hAnsi="Cambria Math"/>
              <w:lang w:val="en-US"/>
            </w:rPr>
            <m:t>x</m:t>
          </m:r>
        </m:oMath>
      </m:oMathPara>
    </w:p>
    <w:p w14:paraId="1265292F" w14:textId="77777777" w:rsidR="0060295D" w:rsidRDefault="0060295D" w:rsidP="00EA4BC6">
      <w:pPr>
        <w:spacing w:after="0" w:line="240" w:lineRule="auto"/>
        <w:jc w:val="left"/>
        <w:rPr>
          <w:lang w:val="ru-RU"/>
        </w:rPr>
      </w:pPr>
    </w:p>
    <w:p w14:paraId="1B4454F2" w14:textId="244C4C67" w:rsidR="00D34652" w:rsidRDefault="00D34652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В таблице 1 приведены </w:t>
      </w:r>
      <w:r w:rsidR="008E14F1">
        <w:rPr>
          <w:lang w:val="ru-RU"/>
        </w:rPr>
        <w:t>основные характеристики</w:t>
      </w:r>
      <w:r>
        <w:rPr>
          <w:lang w:val="ru-RU"/>
        </w:rPr>
        <w:t xml:space="preserve"> выборок </w:t>
      </w:r>
      <w:r>
        <w:rPr>
          <w:lang w:val="en-US"/>
        </w:rPr>
        <w:t>X</w:t>
      </w:r>
      <w:r w:rsidRPr="00D34652">
        <w:rPr>
          <w:lang w:val="ru-RU"/>
        </w:rPr>
        <w:t xml:space="preserve">1, </w:t>
      </w:r>
      <w:r>
        <w:rPr>
          <w:lang w:val="en-US"/>
        </w:rPr>
        <w:t>X</w:t>
      </w:r>
      <w:r w:rsidRPr="00D34652">
        <w:rPr>
          <w:lang w:val="ru-RU"/>
        </w:rPr>
        <w:t xml:space="preserve">2, </w:t>
      </w:r>
      <w:r>
        <w:rPr>
          <w:lang w:val="en-US"/>
        </w:rPr>
        <w:t>X</w:t>
      </w:r>
      <w:r w:rsidRPr="00D34652">
        <w:rPr>
          <w:lang w:val="ru-RU"/>
        </w:rPr>
        <w:t>3</w:t>
      </w:r>
    </w:p>
    <w:p w14:paraId="1B6C0E2A" w14:textId="77777777" w:rsidR="006E29AF" w:rsidRDefault="006E29AF" w:rsidP="00EA4BC6">
      <w:pPr>
        <w:spacing w:after="0" w:line="240" w:lineRule="auto"/>
        <w:jc w:val="left"/>
        <w:rPr>
          <w:lang w:val="ru-RU"/>
        </w:rPr>
      </w:pP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2693"/>
        <w:gridCol w:w="1276"/>
        <w:gridCol w:w="1275"/>
        <w:gridCol w:w="1129"/>
      </w:tblGrid>
      <w:tr w:rsidR="0060295D" w14:paraId="2FB0828B" w14:textId="77777777" w:rsidTr="00F57104">
        <w:tc>
          <w:tcPr>
            <w:tcW w:w="3256" w:type="dxa"/>
          </w:tcPr>
          <w:p w14:paraId="449FE512" w14:textId="4411ABA1" w:rsidR="0060295D" w:rsidRDefault="0060295D" w:rsidP="00F757EE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Характеристика</w:t>
            </w:r>
          </w:p>
        </w:tc>
        <w:tc>
          <w:tcPr>
            <w:tcW w:w="2693" w:type="dxa"/>
          </w:tcPr>
          <w:p w14:paraId="1D3F8D44" w14:textId="3D4BC67A" w:rsidR="0060295D" w:rsidRPr="0060295D" w:rsidRDefault="0060295D" w:rsidP="00F757EE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  <w:tc>
          <w:tcPr>
            <w:tcW w:w="1276" w:type="dxa"/>
          </w:tcPr>
          <w:p w14:paraId="4523CE29" w14:textId="13CC3CA7" w:rsidR="0060295D" w:rsidRPr="006E29AF" w:rsidRDefault="0060295D" w:rsidP="00F757E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275" w:type="dxa"/>
          </w:tcPr>
          <w:p w14:paraId="1A0420A4" w14:textId="232E3108" w:rsidR="0060295D" w:rsidRPr="006E29AF" w:rsidRDefault="0060295D" w:rsidP="00F757E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129" w:type="dxa"/>
          </w:tcPr>
          <w:p w14:paraId="09A8E6F2" w14:textId="4B9A5BC9" w:rsidR="0060295D" w:rsidRPr="006E29AF" w:rsidRDefault="0060295D" w:rsidP="00F757E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</w:tr>
      <w:tr w:rsidR="0060295D" w14:paraId="57BC7951" w14:textId="77777777" w:rsidTr="00F57104">
        <w:tc>
          <w:tcPr>
            <w:tcW w:w="3256" w:type="dxa"/>
          </w:tcPr>
          <w:p w14:paraId="218CE3EB" w14:textId="2B388624" w:rsidR="0060295D" w:rsidRPr="006E29AF" w:rsidRDefault="00000000" w:rsidP="00F757EE">
            <w:pPr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выборочное среднее</m:t>
                </m:r>
              </m:oMath>
            </m:oMathPara>
          </w:p>
        </w:tc>
        <w:tc>
          <w:tcPr>
            <w:tcW w:w="2693" w:type="dxa"/>
          </w:tcPr>
          <w:p w14:paraId="6D7A7C89" w14:textId="766E3121" w:rsidR="0060295D" w:rsidRPr="0060295D" w:rsidRDefault="00000000" w:rsidP="00F757EE">
            <w:pPr>
              <w:spacing w:after="0" w:line="240" w:lineRule="auto"/>
              <w:jc w:val="center"/>
              <w:rPr>
                <w:i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276" w:type="dxa"/>
          </w:tcPr>
          <w:p w14:paraId="3510648C" w14:textId="2A1B1ED4" w:rsidR="0060295D" w:rsidRPr="00CD380E" w:rsidRDefault="0060295D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65.34</w:t>
            </w:r>
            <w:r>
              <w:rPr>
                <w:lang w:val="en-US"/>
              </w:rPr>
              <w:t>19</w:t>
            </w:r>
          </w:p>
        </w:tc>
        <w:tc>
          <w:tcPr>
            <w:tcW w:w="1275" w:type="dxa"/>
          </w:tcPr>
          <w:p w14:paraId="5917D4B9" w14:textId="0F21767A" w:rsidR="0060295D" w:rsidRPr="006E6919" w:rsidRDefault="0060295D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43.910</w:t>
            </w:r>
            <w:r>
              <w:rPr>
                <w:lang w:val="en-US"/>
              </w:rPr>
              <w:t>4</w:t>
            </w:r>
          </w:p>
        </w:tc>
        <w:tc>
          <w:tcPr>
            <w:tcW w:w="1129" w:type="dxa"/>
          </w:tcPr>
          <w:p w14:paraId="50EE0ED9" w14:textId="550C3E21" w:rsidR="0060295D" w:rsidRPr="00CD380E" w:rsidRDefault="0060295D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55.368</w:t>
            </w:r>
            <w:r>
              <w:rPr>
                <w:lang w:val="en-US"/>
              </w:rPr>
              <w:t>1</w:t>
            </w:r>
          </w:p>
        </w:tc>
      </w:tr>
      <w:tr w:rsidR="0060295D" w14:paraId="3A97CBF2" w14:textId="77777777" w:rsidTr="00F57104">
        <w:tc>
          <w:tcPr>
            <w:tcW w:w="3256" w:type="dxa"/>
          </w:tcPr>
          <w:p w14:paraId="7486F423" w14:textId="728CF0B5" w:rsidR="0060295D" w:rsidRPr="006E29AF" w:rsidRDefault="00000000" w:rsidP="00F757EE">
            <w:pPr>
              <w:spacing w:after="0" w:line="240" w:lineRule="auto"/>
              <w:jc w:val="center"/>
              <w:rPr>
                <w:i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ru-RU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lang w:val="ru-RU"/>
                  </w:rPr>
                  <m:t>смещенная дисперсия</m:t>
                </m:r>
              </m:oMath>
            </m:oMathPara>
          </w:p>
        </w:tc>
        <w:tc>
          <w:tcPr>
            <w:tcW w:w="2693" w:type="dxa"/>
          </w:tcPr>
          <w:p w14:paraId="54F9A209" w14:textId="552E6FAE" w:rsidR="0060295D" w:rsidRPr="00CD380E" w:rsidRDefault="00000000" w:rsidP="00F757EE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ru-RU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</m:nary>
              </m:oMath>
            </m:oMathPara>
          </w:p>
        </w:tc>
        <w:tc>
          <w:tcPr>
            <w:tcW w:w="1276" w:type="dxa"/>
          </w:tcPr>
          <w:p w14:paraId="7850C924" w14:textId="0F088597" w:rsidR="0060295D" w:rsidRPr="00CD380E" w:rsidRDefault="0060295D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2875.84</w:t>
            </w:r>
            <w:r>
              <w:rPr>
                <w:lang w:val="en-US"/>
              </w:rPr>
              <w:t>03</w:t>
            </w:r>
          </w:p>
        </w:tc>
        <w:tc>
          <w:tcPr>
            <w:tcW w:w="1275" w:type="dxa"/>
          </w:tcPr>
          <w:p w14:paraId="3695307F" w14:textId="24473D20" w:rsidR="0060295D" w:rsidRPr="00CD380E" w:rsidRDefault="0060295D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115.124</w:t>
            </w:r>
            <w:r>
              <w:rPr>
                <w:lang w:val="en-US"/>
              </w:rPr>
              <w:t>6</w:t>
            </w:r>
          </w:p>
        </w:tc>
        <w:tc>
          <w:tcPr>
            <w:tcW w:w="1129" w:type="dxa"/>
          </w:tcPr>
          <w:p w14:paraId="4E414F9B" w14:textId="3B17AF44" w:rsidR="0060295D" w:rsidRDefault="0060295D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405.9346</w:t>
            </w:r>
          </w:p>
        </w:tc>
      </w:tr>
      <w:tr w:rsidR="00F57104" w14:paraId="3756E635" w14:textId="77777777" w:rsidTr="00F57104">
        <w:tc>
          <w:tcPr>
            <w:tcW w:w="3256" w:type="dxa"/>
          </w:tcPr>
          <w:p w14:paraId="6C77C633" w14:textId="36E10BC2" w:rsidR="00F57104" w:rsidRPr="006E29AF" w:rsidRDefault="00000000" w:rsidP="00F757EE">
            <w:pPr>
              <w:spacing w:after="0" w:line="240" w:lineRule="auto"/>
              <w:jc w:val="center"/>
              <w:rPr>
                <w:i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, несмещенная </m:t>
                </m:r>
                <m:r>
                  <w:rPr>
                    <w:rFonts w:ascii="Cambria Math" w:hAnsi="Cambria Math"/>
                    <w:lang w:val="ru-RU"/>
                  </w:rPr>
                  <m:t>дисперсия</m:t>
                </m:r>
              </m:oMath>
            </m:oMathPara>
          </w:p>
        </w:tc>
        <w:tc>
          <w:tcPr>
            <w:tcW w:w="2693" w:type="dxa"/>
          </w:tcPr>
          <w:p w14:paraId="6C37EA6C" w14:textId="06E99475" w:rsidR="00F57104" w:rsidRPr="00CD380E" w:rsidRDefault="00000000" w:rsidP="00F757EE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σ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</m:nary>
              </m:oMath>
            </m:oMathPara>
          </w:p>
        </w:tc>
        <w:tc>
          <w:tcPr>
            <w:tcW w:w="1276" w:type="dxa"/>
          </w:tcPr>
          <w:p w14:paraId="49FB70B6" w14:textId="07CA053F" w:rsidR="00F57104" w:rsidRPr="00CD380E" w:rsidRDefault="00F57104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2890.29</w:t>
            </w:r>
            <w:r>
              <w:rPr>
                <w:lang w:val="en-US"/>
              </w:rPr>
              <w:t>17</w:t>
            </w:r>
          </w:p>
        </w:tc>
        <w:tc>
          <w:tcPr>
            <w:tcW w:w="1275" w:type="dxa"/>
          </w:tcPr>
          <w:p w14:paraId="002A5339" w14:textId="52EB3E80" w:rsidR="00F57104" w:rsidRPr="00CD380E" w:rsidRDefault="00F57104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115.703</w:t>
            </w:r>
            <w:r>
              <w:rPr>
                <w:lang w:val="en-US"/>
              </w:rPr>
              <w:t>1</w:t>
            </w:r>
          </w:p>
        </w:tc>
        <w:tc>
          <w:tcPr>
            <w:tcW w:w="1129" w:type="dxa"/>
          </w:tcPr>
          <w:p w14:paraId="4E1FDC65" w14:textId="69CEF2E3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407.9745</w:t>
            </w:r>
          </w:p>
        </w:tc>
      </w:tr>
      <w:tr w:rsidR="00F57104" w14:paraId="0D5CC94B" w14:textId="77777777" w:rsidTr="00F57104">
        <w:tc>
          <w:tcPr>
            <w:tcW w:w="3256" w:type="dxa"/>
          </w:tcPr>
          <w:p w14:paraId="1BCA5F17" w14:textId="0298EE5A" w:rsidR="00F57104" w:rsidRPr="00CF34A8" w:rsidRDefault="00F57104" w:rsidP="00F757EE">
            <w:pPr>
              <w:spacing w:after="0" w:line="240" w:lineRule="auto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lang w:val="ru-RU"/>
                  </w:rPr>
                  <m:t>стандартное отклонение</m:t>
                </m:r>
              </m:oMath>
            </m:oMathPara>
          </w:p>
        </w:tc>
        <w:tc>
          <w:tcPr>
            <w:tcW w:w="2693" w:type="dxa"/>
          </w:tcPr>
          <w:p w14:paraId="1B2477DC" w14:textId="1D43CCFA" w:rsidR="00F57104" w:rsidRPr="00CD380E" w:rsidRDefault="00000000" w:rsidP="00F757EE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276" w:type="dxa"/>
          </w:tcPr>
          <w:p w14:paraId="3DAEB50C" w14:textId="38291557" w:rsidR="00F57104" w:rsidRPr="00CD380E" w:rsidRDefault="00F57104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53.6</w:t>
            </w:r>
            <w:r>
              <w:rPr>
                <w:lang w:val="ru-RU"/>
              </w:rPr>
              <w:t>269</w:t>
            </w:r>
          </w:p>
        </w:tc>
        <w:tc>
          <w:tcPr>
            <w:tcW w:w="1275" w:type="dxa"/>
          </w:tcPr>
          <w:p w14:paraId="6872D75F" w14:textId="02C375C2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10.7296</w:t>
            </w:r>
          </w:p>
        </w:tc>
        <w:tc>
          <w:tcPr>
            <w:tcW w:w="1129" w:type="dxa"/>
          </w:tcPr>
          <w:p w14:paraId="72644FF8" w14:textId="5F03BCE3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20.1478</w:t>
            </w:r>
          </w:p>
        </w:tc>
      </w:tr>
      <w:tr w:rsidR="00F57104" w14:paraId="6BEDEE4C" w14:textId="77777777" w:rsidTr="00F57104">
        <w:tc>
          <w:tcPr>
            <w:tcW w:w="3256" w:type="dxa"/>
          </w:tcPr>
          <w:p w14:paraId="3BA300D0" w14:textId="17CA0670" w:rsidR="00F57104" w:rsidRPr="00CF34A8" w:rsidRDefault="00000000" w:rsidP="00F757EE">
            <w:pPr>
              <w:spacing w:after="0" w:line="240" w:lineRule="auto"/>
              <w:jc w:val="center"/>
              <w:rPr>
                <w:i/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σ</m:t>
                    </m:r>
                  </m:e>
                </m:acc>
                <m:r>
                  <w:rPr>
                    <w:rFonts w:ascii="Cambria Math" w:hAnsi="Cambria Math"/>
                    <w:lang w:val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 стандартное отклонение</m:t>
                </m:r>
              </m:oMath>
            </m:oMathPara>
          </w:p>
        </w:tc>
        <w:tc>
          <w:tcPr>
            <w:tcW w:w="2693" w:type="dxa"/>
          </w:tcPr>
          <w:p w14:paraId="482136C0" w14:textId="303A4B7B" w:rsidR="00F57104" w:rsidRPr="00CD380E" w:rsidRDefault="00000000" w:rsidP="00F757EE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σ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276" w:type="dxa"/>
          </w:tcPr>
          <w:p w14:paraId="7762F8BC" w14:textId="6116F0D0" w:rsidR="00F57104" w:rsidRPr="00CD380E" w:rsidRDefault="00F57104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53.76</w:t>
            </w:r>
            <w:r>
              <w:rPr>
                <w:lang w:val="en-US"/>
              </w:rPr>
              <w:t>14</w:t>
            </w:r>
          </w:p>
        </w:tc>
        <w:tc>
          <w:tcPr>
            <w:tcW w:w="1275" w:type="dxa"/>
          </w:tcPr>
          <w:p w14:paraId="3198E7A3" w14:textId="0725BD34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10.7565</w:t>
            </w:r>
          </w:p>
        </w:tc>
        <w:tc>
          <w:tcPr>
            <w:tcW w:w="1129" w:type="dxa"/>
          </w:tcPr>
          <w:p w14:paraId="2AED47F3" w14:textId="221F1423" w:rsidR="00F57104" w:rsidRPr="00CD380E" w:rsidRDefault="00F57104" w:rsidP="00F757EE">
            <w:pPr>
              <w:spacing w:after="0" w:line="240" w:lineRule="auto"/>
              <w:jc w:val="center"/>
              <w:rPr>
                <w:lang w:val="en-US"/>
              </w:rPr>
            </w:pPr>
            <w:r w:rsidRPr="00CD380E">
              <w:rPr>
                <w:lang w:val="ru-RU"/>
              </w:rPr>
              <w:t>20.198</w:t>
            </w:r>
            <w:r>
              <w:rPr>
                <w:lang w:val="en-US"/>
              </w:rPr>
              <w:t>4</w:t>
            </w:r>
          </w:p>
        </w:tc>
      </w:tr>
      <w:tr w:rsidR="00F57104" w14:paraId="713AD1DF" w14:textId="77777777" w:rsidTr="00F57104">
        <w:tc>
          <w:tcPr>
            <w:tcW w:w="3256" w:type="dxa"/>
          </w:tcPr>
          <w:p w14:paraId="193F8884" w14:textId="3CEC60AE" w:rsidR="00F57104" w:rsidRPr="00CF34A8" w:rsidRDefault="00000000" w:rsidP="00F757EE">
            <w:pPr>
              <w:spacing w:after="0" w:line="240" w:lineRule="auto"/>
              <w:jc w:val="center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 медиана</m:t>
                </m:r>
              </m:oMath>
            </m:oMathPara>
          </w:p>
        </w:tc>
        <w:tc>
          <w:tcPr>
            <w:tcW w:w="2693" w:type="dxa"/>
          </w:tcPr>
          <w:p w14:paraId="1820F7C8" w14:textId="0E130682" w:rsidR="00F57104" w:rsidRPr="00CD380E" w:rsidRDefault="00000000" w:rsidP="00F757EE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n∕2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n∕2+1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76" w:type="dxa"/>
          </w:tcPr>
          <w:p w14:paraId="3564F005" w14:textId="3D3E3FC3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50.185</w:t>
            </w:r>
          </w:p>
        </w:tc>
        <w:tc>
          <w:tcPr>
            <w:tcW w:w="1275" w:type="dxa"/>
          </w:tcPr>
          <w:p w14:paraId="2CD8D377" w14:textId="46AC8045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43.22</w:t>
            </w:r>
          </w:p>
        </w:tc>
        <w:tc>
          <w:tcPr>
            <w:tcW w:w="1129" w:type="dxa"/>
          </w:tcPr>
          <w:p w14:paraId="7C58AEE7" w14:textId="2949D626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56.265</w:t>
            </w:r>
          </w:p>
        </w:tc>
      </w:tr>
      <w:tr w:rsidR="00F57104" w14:paraId="5E757E25" w14:textId="77777777" w:rsidTr="00F57104">
        <w:tc>
          <w:tcPr>
            <w:tcW w:w="3256" w:type="dxa"/>
          </w:tcPr>
          <w:p w14:paraId="15529AA8" w14:textId="77777777" w:rsidR="00F757EE" w:rsidRDefault="00F757EE" w:rsidP="00F757EE">
            <w:pPr>
              <w:spacing w:after="0" w:line="240" w:lineRule="auto"/>
              <w:jc w:val="center"/>
              <w:rPr>
                <w:lang w:val="en-US"/>
              </w:rPr>
            </w:pPr>
          </w:p>
          <w:p w14:paraId="6C1361F2" w14:textId="02626F40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квантили</w:t>
            </w:r>
          </w:p>
        </w:tc>
        <w:tc>
          <w:tcPr>
            <w:tcW w:w="2693" w:type="dxa"/>
          </w:tcPr>
          <w:p w14:paraId="266EC403" w14:textId="77777777" w:rsidR="00F757EE" w:rsidRDefault="00F757EE" w:rsidP="00F757EE">
            <w:pPr>
              <w:spacing w:after="0" w:line="240" w:lineRule="auto"/>
              <w:jc w:val="center"/>
              <w:rPr>
                <w:lang w:val="en-US"/>
              </w:rPr>
            </w:pPr>
          </w:p>
          <w:p w14:paraId="45542DAA" w14:textId="6B90A09E" w:rsidR="00F57104" w:rsidRPr="00F757EE" w:rsidRDefault="00F757EE" w:rsidP="00F757EE">
            <w:pPr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0.25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0.5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0.75</m:t>
                    </m:r>
                  </m:sub>
                </m:sSub>
              </m:oMath>
            </m:oMathPara>
          </w:p>
          <w:p w14:paraId="5F9C7D6E" w14:textId="0FC9B429" w:rsidR="00F757EE" w:rsidRPr="00F757EE" w:rsidRDefault="00F757EE" w:rsidP="00F757EE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EA17FFE" w14:textId="43CE6243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29.2575</w:t>
            </w:r>
            <w:r>
              <w:rPr>
                <w:lang w:val="en-US"/>
              </w:rPr>
              <w:t>,</w:t>
            </w:r>
            <w:r w:rsidRPr="00CD380E">
              <w:rPr>
                <w:lang w:val="ru-RU"/>
              </w:rPr>
              <w:t xml:space="preserve"> 50.185</w:t>
            </w:r>
            <w:r>
              <w:rPr>
                <w:lang w:val="en-US"/>
              </w:rPr>
              <w:t>,</w:t>
            </w:r>
            <w:r w:rsidRPr="00CD380E">
              <w:rPr>
                <w:lang w:val="ru-RU"/>
              </w:rPr>
              <w:t xml:space="preserve"> 82.885</w:t>
            </w:r>
          </w:p>
        </w:tc>
        <w:tc>
          <w:tcPr>
            <w:tcW w:w="1275" w:type="dxa"/>
          </w:tcPr>
          <w:p w14:paraId="54B80F82" w14:textId="76AD4962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37.6425</w:t>
            </w:r>
            <w:r>
              <w:rPr>
                <w:lang w:val="ru-RU"/>
              </w:rPr>
              <w:t>,</w:t>
            </w:r>
            <w:r w:rsidRPr="00CD380E">
              <w:rPr>
                <w:lang w:val="ru-RU"/>
              </w:rPr>
              <w:t xml:space="preserve"> 43.22</w:t>
            </w:r>
            <w:r>
              <w:rPr>
                <w:lang w:val="en-US"/>
              </w:rPr>
              <w:t>,</w:t>
            </w:r>
            <w:r w:rsidRPr="00CD380E">
              <w:rPr>
                <w:lang w:val="ru-RU"/>
              </w:rPr>
              <w:t xml:space="preserve">   50.4125</w:t>
            </w:r>
          </w:p>
        </w:tc>
        <w:tc>
          <w:tcPr>
            <w:tcW w:w="1129" w:type="dxa"/>
          </w:tcPr>
          <w:p w14:paraId="3437DF12" w14:textId="250023D4" w:rsidR="00F57104" w:rsidRDefault="00F57104" w:rsidP="00F757EE">
            <w:pPr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37.87</w:t>
            </w:r>
            <w:r>
              <w:rPr>
                <w:lang w:val="en-US"/>
              </w:rPr>
              <w:t>,</w:t>
            </w:r>
            <w:r w:rsidRPr="00CD380E">
              <w:rPr>
                <w:lang w:val="ru-RU"/>
              </w:rPr>
              <w:t xml:space="preserve"> 56.265</w:t>
            </w:r>
            <w:r>
              <w:rPr>
                <w:lang w:val="en-US"/>
              </w:rPr>
              <w:t>,</w:t>
            </w:r>
            <w:r w:rsidRPr="00CD380E">
              <w:rPr>
                <w:lang w:val="ru-RU"/>
              </w:rPr>
              <w:t xml:space="preserve"> 71.37</w:t>
            </w:r>
          </w:p>
        </w:tc>
      </w:tr>
    </w:tbl>
    <w:p w14:paraId="3CEC45D7" w14:textId="6722DA3B" w:rsidR="006E29AF" w:rsidRDefault="00A060DA" w:rsidP="00A060DA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Таблица 1</w:t>
      </w:r>
    </w:p>
    <w:p w14:paraId="1318A54B" w14:textId="77777777" w:rsidR="00A060DA" w:rsidRPr="00D34652" w:rsidRDefault="00A060DA" w:rsidP="00EA4BC6">
      <w:pPr>
        <w:spacing w:after="0" w:line="240" w:lineRule="auto"/>
        <w:jc w:val="left"/>
        <w:rPr>
          <w:lang w:val="ru-RU"/>
        </w:rPr>
      </w:pPr>
    </w:p>
    <w:p w14:paraId="48E670B0" w14:textId="27548CFD" w:rsidR="00D34652" w:rsidRDefault="00CF34A8" w:rsidP="00EA4BC6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>Описание формы распределения:</w:t>
      </w:r>
    </w:p>
    <w:p w14:paraId="2CC55CAA" w14:textId="7C1F9C40" w:rsidR="00CF34A8" w:rsidRPr="007B2D45" w:rsidRDefault="00CF34A8" w:rsidP="00EA4BC6">
      <w:pPr>
        <w:spacing w:after="0" w:line="240" w:lineRule="auto"/>
        <w:jc w:val="left"/>
        <w:rPr>
          <w:lang w:val="ru-RU"/>
        </w:rPr>
      </w:pPr>
      <w:r>
        <w:rPr>
          <w:lang w:val="en-US"/>
        </w:rPr>
        <w:t>X</w:t>
      </w:r>
      <w:r w:rsidRPr="007B2D45">
        <w:rPr>
          <w:lang w:val="ru-RU"/>
        </w:rPr>
        <w:t xml:space="preserve">1 – </w:t>
      </w:r>
      <w:r w:rsidR="00B833C4">
        <w:rPr>
          <w:lang w:val="ru-RU"/>
        </w:rPr>
        <w:t>Видна правосторонняя асимметрия</w:t>
      </w:r>
      <w:r w:rsidR="007B2D45">
        <w:rPr>
          <w:lang w:val="ru-RU"/>
        </w:rPr>
        <w:t xml:space="preserve">, </w:t>
      </w:r>
      <w:r w:rsidR="00B833C4">
        <w:rPr>
          <w:lang w:val="ru-RU"/>
        </w:rPr>
        <w:t>имеется хвост в области больших значений, на 2-х из трех гистограммах хвост имеет промежутки без значений, что может говорить о выбросах</w:t>
      </w:r>
    </w:p>
    <w:p w14:paraId="4523D404" w14:textId="5A82FD94" w:rsidR="00CF34A8" w:rsidRPr="007B2D45" w:rsidRDefault="00CF34A8" w:rsidP="00EA4BC6">
      <w:pPr>
        <w:spacing w:after="0" w:line="240" w:lineRule="auto"/>
        <w:jc w:val="left"/>
        <w:rPr>
          <w:lang w:val="ru-RU"/>
        </w:rPr>
      </w:pPr>
      <w:r>
        <w:rPr>
          <w:lang w:val="en-US"/>
        </w:rPr>
        <w:t>X</w:t>
      </w:r>
      <w:r w:rsidRPr="007B2D45">
        <w:rPr>
          <w:lang w:val="ru-RU"/>
        </w:rPr>
        <w:t xml:space="preserve">2 – </w:t>
      </w:r>
      <w:r w:rsidR="00B833C4">
        <w:rPr>
          <w:lang w:val="ru-RU"/>
        </w:rPr>
        <w:t>Распределение симметричное, виден 1 пик, на 2- диаграммах виден провал слева от пика, вблизи него</w:t>
      </w:r>
    </w:p>
    <w:p w14:paraId="670D5472" w14:textId="502DE503" w:rsidR="00CF34A8" w:rsidRDefault="00CF34A8" w:rsidP="00EA4BC6">
      <w:pPr>
        <w:spacing w:after="0" w:line="240" w:lineRule="auto"/>
        <w:jc w:val="left"/>
        <w:rPr>
          <w:lang w:val="ru-RU"/>
        </w:rPr>
      </w:pPr>
      <w:r>
        <w:rPr>
          <w:lang w:val="en-US"/>
        </w:rPr>
        <w:t>X</w:t>
      </w:r>
      <w:r w:rsidRPr="007B2D45">
        <w:rPr>
          <w:lang w:val="ru-RU"/>
        </w:rPr>
        <w:t xml:space="preserve">3 – </w:t>
      </w:r>
      <w:r w:rsidR="00005E48">
        <w:rPr>
          <w:lang w:val="ru-RU"/>
        </w:rPr>
        <w:t>Распределение симметричное, выраженного пика не наблюдается</w:t>
      </w:r>
    </w:p>
    <w:p w14:paraId="347A19A7" w14:textId="77777777" w:rsidR="00CD380E" w:rsidRDefault="00CD380E" w:rsidP="00EA4BC6">
      <w:pPr>
        <w:spacing w:after="0" w:line="240" w:lineRule="auto"/>
        <w:jc w:val="left"/>
        <w:rPr>
          <w:lang w:val="ru-RU"/>
        </w:rPr>
      </w:pPr>
    </w:p>
    <w:p w14:paraId="137010B1" w14:textId="59C38A33" w:rsidR="00CD380E" w:rsidRDefault="00CD380E" w:rsidP="00EA4BC6">
      <w:pPr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B1AD6">
        <w:rPr>
          <w:b/>
          <w:bCs/>
          <w:sz w:val="28"/>
          <w:szCs w:val="28"/>
          <w:lang w:val="ru-RU"/>
        </w:rPr>
        <w:t>2. Предположение о виде закона распределения</w:t>
      </w:r>
    </w:p>
    <w:p w14:paraId="2A78C4CE" w14:textId="77777777" w:rsidR="003B1AD6" w:rsidRPr="003B1AD6" w:rsidRDefault="003B1AD6" w:rsidP="00EA4BC6">
      <w:pPr>
        <w:spacing w:after="0" w:line="240" w:lineRule="auto"/>
        <w:jc w:val="left"/>
        <w:rPr>
          <w:b/>
          <w:bCs/>
          <w:sz w:val="28"/>
          <w:szCs w:val="28"/>
          <w:lang w:val="ru-RU"/>
        </w:rPr>
      </w:pPr>
    </w:p>
    <w:p w14:paraId="4C929143" w14:textId="1F7C4C67" w:rsidR="00CD380E" w:rsidRPr="00005E48" w:rsidRDefault="00CD380E" w:rsidP="00CD380E">
      <w:pPr>
        <w:spacing w:after="0" w:line="240" w:lineRule="auto"/>
        <w:jc w:val="left"/>
        <w:rPr>
          <w:lang w:val="ru-RU"/>
        </w:rPr>
      </w:pPr>
      <w:r w:rsidRPr="00A060DA">
        <w:rPr>
          <w:lang w:val="ru-RU"/>
        </w:rPr>
        <w:t xml:space="preserve">X1 – </w:t>
      </w:r>
      <w:r w:rsidR="00005E48">
        <w:rPr>
          <w:lang w:val="ru-RU"/>
        </w:rPr>
        <w:t xml:space="preserve">Экспоненциальная, </w:t>
      </w:r>
      <w:r w:rsidR="00A060DA">
        <w:rPr>
          <w:lang w:val="ru-RU"/>
        </w:rPr>
        <w:t>гистограмма</w:t>
      </w:r>
      <w:r w:rsidR="00A060DA" w:rsidRPr="00A060DA">
        <w:rPr>
          <w:lang w:val="ru-RU"/>
        </w:rPr>
        <w:t xml:space="preserve"> показывает убывание частот с ростом значения, а ЭФР имеет типичную «вогнутую» форму. Также среднее заметно больше медианы, что подтверждает асимметрию. Наличие возможных выбросов в правом хвосте не противоречит экспоненциальной модели.</w:t>
      </w:r>
    </w:p>
    <w:p w14:paraId="2DDB96CD" w14:textId="0ED7AC79" w:rsidR="00CD380E" w:rsidRPr="00A060DA" w:rsidRDefault="00CD380E" w:rsidP="00CD380E">
      <w:pPr>
        <w:spacing w:after="0" w:line="240" w:lineRule="auto"/>
        <w:jc w:val="left"/>
        <w:rPr>
          <w:lang w:val="ru-RU"/>
        </w:rPr>
      </w:pPr>
      <w:r w:rsidRPr="00A060DA">
        <w:rPr>
          <w:lang w:val="ru-RU"/>
        </w:rPr>
        <w:t xml:space="preserve">X2 – </w:t>
      </w:r>
      <w:r w:rsidR="00A060DA">
        <w:rPr>
          <w:lang w:val="ru-RU"/>
        </w:rPr>
        <w:t>Нормальное распределение, с</w:t>
      </w:r>
      <w:r w:rsidR="00A060DA" w:rsidRPr="00A060DA">
        <w:rPr>
          <w:lang w:val="ru-RU"/>
        </w:rPr>
        <w:t>реднее, медиана и мода близки друг к другу, что также указывает на симметрию. Гистограмма напоминает колокол, а ЭФР плавно возрастает с характерной S-образной формой. Локальный провал возле пика можно объяснить случайными флуктуациями выборки</w:t>
      </w:r>
    </w:p>
    <w:p w14:paraId="5C34F9AF" w14:textId="55E27EE6" w:rsidR="00CD380E" w:rsidRDefault="00CD380E" w:rsidP="00CD380E">
      <w:pPr>
        <w:spacing w:after="0" w:line="240" w:lineRule="auto"/>
        <w:jc w:val="left"/>
        <w:rPr>
          <w:lang w:val="ru-RU"/>
        </w:rPr>
      </w:pPr>
      <w:r w:rsidRPr="00A060DA">
        <w:rPr>
          <w:lang w:val="ru-RU"/>
        </w:rPr>
        <w:lastRenderedPageBreak/>
        <w:t xml:space="preserve">X3 – </w:t>
      </w:r>
      <w:r w:rsidR="00A060DA">
        <w:rPr>
          <w:lang w:val="ru-RU"/>
        </w:rPr>
        <w:t>Равномерное распределение, гистограмма</w:t>
      </w:r>
      <w:r w:rsidR="00A060DA" w:rsidRPr="00A060DA">
        <w:rPr>
          <w:lang w:val="ru-RU"/>
        </w:rPr>
        <w:t xml:space="preserve"> </w:t>
      </w:r>
      <w:r w:rsidR="00A060DA" w:rsidRPr="00A060DA">
        <w:t>выглядит относительно плоской, без ярко выраженных максимумов. Квантили расположены примерно равномерно, что также характерно для равномерного распределения</w:t>
      </w:r>
      <w:r w:rsidR="00A060DA">
        <w:rPr>
          <w:lang w:val="ru-RU"/>
        </w:rPr>
        <w:t>,</w:t>
      </w:r>
      <w:r w:rsidR="00A060DA" w:rsidRPr="00A060DA">
        <w:t xml:space="preserve"> ЭФР близка к линейной функции</w:t>
      </w:r>
    </w:p>
    <w:p w14:paraId="0F30E96D" w14:textId="4B71DBEE" w:rsidR="00CD380E" w:rsidRPr="003B1AD6" w:rsidRDefault="00CD380E" w:rsidP="00EA4BC6">
      <w:pPr>
        <w:spacing w:after="0" w:line="240" w:lineRule="auto"/>
        <w:jc w:val="left"/>
        <w:rPr>
          <w:b/>
          <w:bCs/>
          <w:lang w:val="ru-RU"/>
        </w:rPr>
      </w:pPr>
    </w:p>
    <w:p w14:paraId="3D6F8009" w14:textId="56CC3832" w:rsidR="00CD380E" w:rsidRPr="003B1AD6" w:rsidRDefault="00CD380E" w:rsidP="00EA4BC6">
      <w:pPr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B1AD6">
        <w:rPr>
          <w:b/>
          <w:bCs/>
          <w:sz w:val="28"/>
          <w:szCs w:val="28"/>
          <w:lang w:val="ru-RU"/>
        </w:rPr>
        <w:t xml:space="preserve">3. </w:t>
      </w:r>
      <w:r w:rsidRPr="003B1AD6">
        <w:rPr>
          <w:b/>
          <w:bCs/>
          <w:sz w:val="28"/>
          <w:szCs w:val="28"/>
        </w:rPr>
        <w:t>Оценивание параметров: метод моментов и метод максимального</w:t>
      </w:r>
      <w:r w:rsidR="003B1AD6" w:rsidRPr="003B1AD6">
        <w:rPr>
          <w:b/>
          <w:bCs/>
          <w:sz w:val="28"/>
          <w:szCs w:val="28"/>
          <w:lang w:val="ru-RU"/>
        </w:rPr>
        <w:t xml:space="preserve"> п</w:t>
      </w:r>
      <w:r w:rsidRPr="003B1AD6">
        <w:rPr>
          <w:b/>
          <w:bCs/>
          <w:sz w:val="28"/>
          <w:szCs w:val="28"/>
        </w:rPr>
        <w:t>равдоподобия</w:t>
      </w:r>
    </w:p>
    <w:p w14:paraId="51C9E8AF" w14:textId="77777777" w:rsidR="003B1AD6" w:rsidRPr="003B1AD6" w:rsidRDefault="003B1AD6" w:rsidP="00EA4BC6">
      <w:pPr>
        <w:spacing w:after="0" w:line="240" w:lineRule="auto"/>
        <w:jc w:val="left"/>
        <w:rPr>
          <w:sz w:val="28"/>
          <w:szCs w:val="28"/>
          <w:lang w:val="ru-RU"/>
        </w:rPr>
      </w:pPr>
    </w:p>
    <w:p w14:paraId="45255D03" w14:textId="7E96746E" w:rsidR="00CD380E" w:rsidRDefault="00A060DA" w:rsidP="00EA4BC6">
      <w:pPr>
        <w:spacing w:after="0" w:line="240" w:lineRule="auto"/>
        <w:jc w:val="left"/>
        <w:rPr>
          <w:lang w:val="ru-RU"/>
        </w:rPr>
      </w:pPr>
      <w:r w:rsidRPr="00A060DA">
        <w:t>В таблице 2 приведены оценки параметров методов моментов и максимального правдоподобия.</w:t>
      </w:r>
    </w:p>
    <w:p w14:paraId="507BC693" w14:textId="77777777" w:rsidR="00A060DA" w:rsidRDefault="00A060DA" w:rsidP="00EA4BC6">
      <w:pPr>
        <w:spacing w:after="0" w:line="240" w:lineRule="auto"/>
        <w:jc w:val="left"/>
        <w:rPr>
          <w:lang w:val="ru-RU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99"/>
        <w:gridCol w:w="1457"/>
        <w:gridCol w:w="1360"/>
        <w:gridCol w:w="1571"/>
        <w:gridCol w:w="1711"/>
        <w:gridCol w:w="2031"/>
      </w:tblGrid>
      <w:tr w:rsidR="00B830DA" w14:paraId="282439A1" w14:textId="77777777" w:rsidTr="00816AE8">
        <w:tc>
          <w:tcPr>
            <w:tcW w:w="1499" w:type="dxa"/>
          </w:tcPr>
          <w:p w14:paraId="06C55734" w14:textId="1A75465A" w:rsidR="00B830DA" w:rsidRDefault="00B830DA" w:rsidP="00175FB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Выборка</w:t>
            </w:r>
          </w:p>
        </w:tc>
        <w:tc>
          <w:tcPr>
            <w:tcW w:w="1457" w:type="dxa"/>
          </w:tcPr>
          <w:p w14:paraId="7B36E256" w14:textId="4913BD56" w:rsidR="00B830DA" w:rsidRPr="00175FB0" w:rsidRDefault="00B830DA" w:rsidP="00175FB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1360" w:type="dxa"/>
          </w:tcPr>
          <w:p w14:paraId="42E9FFB5" w14:textId="47F827CE" w:rsidR="00B830DA" w:rsidRDefault="00B830DA" w:rsidP="00175FB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  <w:tc>
          <w:tcPr>
            <w:tcW w:w="1571" w:type="dxa"/>
          </w:tcPr>
          <w:p w14:paraId="5BAF128C" w14:textId="0952A754" w:rsidR="00B830DA" w:rsidRDefault="00B830DA" w:rsidP="00175FB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Метод моментов</w:t>
            </w:r>
          </w:p>
        </w:tc>
        <w:tc>
          <w:tcPr>
            <w:tcW w:w="1711" w:type="dxa"/>
          </w:tcPr>
          <w:p w14:paraId="630631FA" w14:textId="31176B14" w:rsidR="00B830DA" w:rsidRPr="00B830DA" w:rsidRDefault="00B830DA" w:rsidP="00175FB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  <w:tc>
          <w:tcPr>
            <w:tcW w:w="2031" w:type="dxa"/>
          </w:tcPr>
          <w:p w14:paraId="66676896" w14:textId="7D69E86A" w:rsidR="00B830DA" w:rsidRDefault="00B830DA" w:rsidP="00175FB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Метод максимального правдоподобия</w:t>
            </w:r>
          </w:p>
        </w:tc>
      </w:tr>
      <w:tr w:rsidR="00816AE8" w14:paraId="39FE945F" w14:textId="77777777" w:rsidTr="00816AE8">
        <w:tc>
          <w:tcPr>
            <w:tcW w:w="1499" w:type="dxa"/>
            <w:vMerge w:val="restart"/>
          </w:tcPr>
          <w:p w14:paraId="10C3A7FD" w14:textId="6379BEFB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Х1 (</w:t>
            </w:r>
            <w:r>
              <w:rPr>
                <w:lang w:val="en-US"/>
              </w:rPr>
              <w:t>Exp</w:t>
            </w:r>
            <w:r>
              <w:rPr>
                <w:lang w:val="ru-RU"/>
              </w:rPr>
              <w:t>)</w:t>
            </w:r>
          </w:p>
        </w:tc>
        <w:tc>
          <w:tcPr>
            <w:tcW w:w="1457" w:type="dxa"/>
          </w:tcPr>
          <w:p w14:paraId="2BBE7506" w14:textId="6F38A24B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λ</m:t>
                    </m:r>
                  </m:e>
                </m:acc>
              </m:oMath>
            </m:oMathPara>
          </w:p>
        </w:tc>
        <w:tc>
          <w:tcPr>
            <w:tcW w:w="1360" w:type="dxa"/>
          </w:tcPr>
          <w:p w14:paraId="723C94AA" w14:textId="1FA07856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571" w:type="dxa"/>
          </w:tcPr>
          <w:p w14:paraId="3D1047DD" w14:textId="26039374" w:rsidR="00816AE8" w:rsidRPr="00175FB0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  <w:r w:rsidRPr="00175FB0">
              <w:rPr>
                <w:lang w:val="ru-RU"/>
              </w:rPr>
              <w:t>0.0186</w:t>
            </w:r>
            <w:r>
              <w:rPr>
                <w:lang w:val="en-US"/>
              </w:rPr>
              <w:t>5</w:t>
            </w:r>
          </w:p>
        </w:tc>
        <w:tc>
          <w:tcPr>
            <w:tcW w:w="1711" w:type="dxa"/>
          </w:tcPr>
          <w:p w14:paraId="57AC932A" w14:textId="337711E4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m</m:t>
                </m:r>
                <m:r>
                  <w:rPr>
                    <w:rFonts w:ascii="Cambria Math" w:hAnsi="Cambria Math"/>
                    <w:lang w:val="en-US"/>
                  </w:rPr>
                  <m:t>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031" w:type="dxa"/>
          </w:tcPr>
          <w:p w14:paraId="34A1B08B" w14:textId="7FB82D3E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0.0195</w:t>
            </w:r>
          </w:p>
        </w:tc>
      </w:tr>
      <w:tr w:rsidR="00816AE8" w14:paraId="64778613" w14:textId="77777777" w:rsidTr="00816AE8">
        <w:tc>
          <w:tcPr>
            <w:tcW w:w="1499" w:type="dxa"/>
            <w:vMerge/>
          </w:tcPr>
          <w:p w14:paraId="4BB73051" w14:textId="77777777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1457" w:type="dxa"/>
          </w:tcPr>
          <w:p w14:paraId="4DC57C1A" w14:textId="3E037B4C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с</m:t>
                    </m:r>
                  </m:e>
                </m:acc>
              </m:oMath>
            </m:oMathPara>
          </w:p>
        </w:tc>
        <w:tc>
          <w:tcPr>
            <w:tcW w:w="1360" w:type="dxa"/>
          </w:tcPr>
          <w:p w14:paraId="057FD1E9" w14:textId="79755E42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λ</m:t>
                        </m:r>
                      </m:e>
                    </m:acc>
                  </m:den>
                </m:f>
              </m:oMath>
            </m:oMathPara>
          </w:p>
        </w:tc>
        <w:tc>
          <w:tcPr>
            <w:tcW w:w="1571" w:type="dxa"/>
          </w:tcPr>
          <w:p w14:paraId="2C36C1C5" w14:textId="1920418F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11.71</w:t>
            </w:r>
            <w:r>
              <w:rPr>
                <w:lang w:val="ru-RU"/>
              </w:rPr>
              <w:t>50</w:t>
            </w:r>
          </w:p>
        </w:tc>
        <w:tc>
          <w:tcPr>
            <w:tcW w:w="1711" w:type="dxa"/>
          </w:tcPr>
          <w:p w14:paraId="3843C1D2" w14:textId="5C40B00C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c</m:t>
                        </m:r>
                      </m:e>
                    </m:acc>
                  </m:den>
                </m:f>
              </m:oMath>
            </m:oMathPara>
          </w:p>
        </w:tc>
        <w:tc>
          <w:tcPr>
            <w:tcW w:w="2031" w:type="dxa"/>
          </w:tcPr>
          <w:p w14:paraId="4BB4719E" w14:textId="1296A4FA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14.08</w:t>
            </w:r>
          </w:p>
        </w:tc>
      </w:tr>
      <w:tr w:rsidR="00816AE8" w14:paraId="7F1848D4" w14:textId="77777777" w:rsidTr="00816AE8">
        <w:tc>
          <w:tcPr>
            <w:tcW w:w="1499" w:type="dxa"/>
            <w:vMerge w:val="restart"/>
          </w:tcPr>
          <w:p w14:paraId="768ECC1D" w14:textId="669224DF" w:rsidR="00816AE8" w:rsidRPr="00A060DA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 (Norm)</w:t>
            </w:r>
          </w:p>
        </w:tc>
        <w:tc>
          <w:tcPr>
            <w:tcW w:w="1457" w:type="dxa"/>
          </w:tcPr>
          <w:p w14:paraId="35977B1B" w14:textId="0D29DA26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360" w:type="dxa"/>
          </w:tcPr>
          <w:p w14:paraId="2A8E1508" w14:textId="2FFBEA24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571" w:type="dxa"/>
          </w:tcPr>
          <w:p w14:paraId="5F3958F0" w14:textId="13A48BA6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43.91035</w:t>
            </w:r>
          </w:p>
        </w:tc>
        <w:tc>
          <w:tcPr>
            <w:tcW w:w="1711" w:type="dxa"/>
          </w:tcPr>
          <w:p w14:paraId="3C248368" w14:textId="4050D8FB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031" w:type="dxa"/>
          </w:tcPr>
          <w:p w14:paraId="3615D850" w14:textId="186D0DBC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43.91035</w:t>
            </w:r>
          </w:p>
        </w:tc>
      </w:tr>
      <w:tr w:rsidR="00816AE8" w14:paraId="649EF8C2" w14:textId="77777777" w:rsidTr="00816AE8">
        <w:tc>
          <w:tcPr>
            <w:tcW w:w="1499" w:type="dxa"/>
            <w:vMerge/>
          </w:tcPr>
          <w:p w14:paraId="7BE39828" w14:textId="77777777" w:rsidR="00816AE8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57" w:type="dxa"/>
          </w:tcPr>
          <w:p w14:paraId="65513502" w14:textId="1F289475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60" w:type="dxa"/>
          </w:tcPr>
          <w:p w14:paraId="7AB75C9F" w14:textId="654CFDCE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71" w:type="dxa"/>
          </w:tcPr>
          <w:p w14:paraId="776B7EF1" w14:textId="186C43BC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115.124</w:t>
            </w:r>
            <w:r>
              <w:rPr>
                <w:lang w:val="ru-RU"/>
              </w:rPr>
              <w:t>6</w:t>
            </w:r>
          </w:p>
        </w:tc>
        <w:tc>
          <w:tcPr>
            <w:tcW w:w="1711" w:type="dxa"/>
          </w:tcPr>
          <w:p w14:paraId="183AC917" w14:textId="51BF2FF4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31" w:type="dxa"/>
          </w:tcPr>
          <w:p w14:paraId="71F1CEFF" w14:textId="5FD20C9D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115.124</w:t>
            </w:r>
            <w:r>
              <w:rPr>
                <w:lang w:val="ru-RU"/>
              </w:rPr>
              <w:t>6</w:t>
            </w:r>
          </w:p>
        </w:tc>
      </w:tr>
      <w:tr w:rsidR="00816AE8" w14:paraId="78ADEF49" w14:textId="77777777" w:rsidTr="00816AE8">
        <w:tc>
          <w:tcPr>
            <w:tcW w:w="1499" w:type="dxa"/>
            <w:vMerge w:val="restart"/>
          </w:tcPr>
          <w:p w14:paraId="61AEF010" w14:textId="311776AD" w:rsidR="00816AE8" w:rsidRPr="00A060DA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 (Unif)</w:t>
            </w:r>
          </w:p>
        </w:tc>
        <w:tc>
          <w:tcPr>
            <w:tcW w:w="1457" w:type="dxa"/>
          </w:tcPr>
          <w:p w14:paraId="214D52BF" w14:textId="78EFE800" w:rsidR="00816AE8" w:rsidRPr="00175FB0" w:rsidRDefault="00816AE8" w:rsidP="00816AE8">
            <w:pPr>
              <w:spacing w:after="0" w:line="240" w:lineRule="auto"/>
              <w:jc w:val="center"/>
              <w:rPr>
                <w:i/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360" w:type="dxa"/>
          </w:tcPr>
          <w:p w14:paraId="4BB95933" w14:textId="1339A78D" w:rsidR="00816AE8" w:rsidRPr="00175FB0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571" w:type="dxa"/>
          </w:tcPr>
          <w:p w14:paraId="0F3C8A2E" w14:textId="67693F96" w:rsidR="00816AE8" w:rsidRPr="00175FB0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  <w:r w:rsidRPr="00175FB0">
              <w:rPr>
                <w:lang w:val="en-US"/>
              </w:rPr>
              <w:t>20.47100</w:t>
            </w:r>
          </w:p>
        </w:tc>
        <w:tc>
          <w:tcPr>
            <w:tcW w:w="1711" w:type="dxa"/>
          </w:tcPr>
          <w:p w14:paraId="3B59A4ED" w14:textId="149BFA13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m</m:t>
                </m:r>
                <m:r>
                  <w:rPr>
                    <w:rFonts w:ascii="Cambria Math" w:hAnsi="Cambria Math"/>
                    <w:lang w:val="en-US"/>
                  </w:rPr>
                  <m:t>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031" w:type="dxa"/>
          </w:tcPr>
          <w:p w14:paraId="208DBD90" w14:textId="224139F8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21.74</w:t>
            </w:r>
          </w:p>
        </w:tc>
      </w:tr>
      <w:tr w:rsidR="00816AE8" w14:paraId="5B27180B" w14:textId="77777777" w:rsidTr="00816AE8">
        <w:tc>
          <w:tcPr>
            <w:tcW w:w="1499" w:type="dxa"/>
            <w:vMerge/>
          </w:tcPr>
          <w:p w14:paraId="5EBD887D" w14:textId="77777777" w:rsidR="00816AE8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57" w:type="dxa"/>
          </w:tcPr>
          <w:p w14:paraId="282A12C1" w14:textId="5EBEFB0C" w:rsidR="00816AE8" w:rsidRPr="00175FB0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360" w:type="dxa"/>
          </w:tcPr>
          <w:p w14:paraId="2DD8B631" w14:textId="79AAF96C" w:rsidR="00816AE8" w:rsidRPr="00175FB0" w:rsidRDefault="00816AE8" w:rsidP="00816AE8">
            <w:pPr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571" w:type="dxa"/>
          </w:tcPr>
          <w:p w14:paraId="711E4CCD" w14:textId="209FCF19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en-US"/>
              </w:rPr>
              <w:t>90.265</w:t>
            </w:r>
            <w:r>
              <w:rPr>
                <w:lang w:val="ru-RU"/>
              </w:rPr>
              <w:t>1</w:t>
            </w:r>
          </w:p>
        </w:tc>
        <w:tc>
          <w:tcPr>
            <w:tcW w:w="1711" w:type="dxa"/>
          </w:tcPr>
          <w:p w14:paraId="4EAFC2B8" w14:textId="1BB3E5AE" w:rsidR="00816AE8" w:rsidRPr="00175FB0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m</m:t>
                </m:r>
                <m:r>
                  <w:rPr>
                    <w:rFonts w:ascii="Cambria Math" w:hAnsi="Cambria Math"/>
                    <w:lang w:val="en-US"/>
                  </w:rPr>
                  <m:t>ax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031" w:type="dxa"/>
          </w:tcPr>
          <w:p w14:paraId="32755ABF" w14:textId="7918FD06" w:rsidR="00816AE8" w:rsidRDefault="00816AE8" w:rsidP="00816AE8">
            <w:pPr>
              <w:spacing w:after="0" w:line="240" w:lineRule="auto"/>
              <w:jc w:val="center"/>
              <w:rPr>
                <w:lang w:val="ru-RU"/>
              </w:rPr>
            </w:pPr>
            <w:r w:rsidRPr="00175FB0">
              <w:rPr>
                <w:lang w:val="ru-RU"/>
              </w:rPr>
              <w:t>90.05</w:t>
            </w:r>
          </w:p>
        </w:tc>
      </w:tr>
    </w:tbl>
    <w:p w14:paraId="0995B7AD" w14:textId="0AA6CB3D" w:rsidR="00A060DA" w:rsidRDefault="004D30CD" w:rsidP="004D30C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Таблица 2</w:t>
      </w:r>
    </w:p>
    <w:p w14:paraId="6691926D" w14:textId="77777777" w:rsidR="00BD2F42" w:rsidRDefault="00BD2F42" w:rsidP="004D30CD">
      <w:pPr>
        <w:spacing w:after="0" w:line="240" w:lineRule="auto"/>
        <w:jc w:val="center"/>
        <w:rPr>
          <w:lang w:val="ru-RU"/>
        </w:rPr>
      </w:pPr>
    </w:p>
    <w:p w14:paraId="6FE3566F" w14:textId="3DB884B4" w:rsidR="00A060DA" w:rsidRDefault="004D30CD" w:rsidP="00EA4BC6">
      <w:pPr>
        <w:spacing w:after="0" w:line="240" w:lineRule="auto"/>
        <w:jc w:val="left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338878" wp14:editId="067F1E4A">
                <wp:simplePos x="0" y="0"/>
                <wp:positionH relativeFrom="column">
                  <wp:posOffset>3324225</wp:posOffset>
                </wp:positionH>
                <wp:positionV relativeFrom="paragraph">
                  <wp:posOffset>38100</wp:posOffset>
                </wp:positionV>
                <wp:extent cx="454025" cy="323215"/>
                <wp:effectExtent l="57150" t="38100" r="41275" b="57785"/>
                <wp:wrapNone/>
                <wp:docPr id="1772193460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4025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FF55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261.05pt;margin-top:2.3pt;width:37.15pt;height:2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">
                <v:imagedata r:id="rId9" o:title=""/>
              </v:shape>
            </w:pict>
          </mc:Fallback>
        </mc:AlternateContent>
      </w:r>
      <w:r w:rsidR="008D4468">
        <w:rPr>
          <w:lang w:val="ru-RU"/>
        </w:rPr>
        <w:t>Сравнение: Нормальное распределение полностью совпадает, по равномерному и экспоненциальному распределениям, метод максимального правдоподобия больше приближен к реальным значениям, т. к. опирается на экстремальные значения выборки.</w:t>
      </w:r>
    </w:p>
    <w:p w14:paraId="4358CE95" w14:textId="77777777" w:rsidR="008D4468" w:rsidRPr="00A060DA" w:rsidRDefault="008D4468" w:rsidP="00EA4BC6">
      <w:pPr>
        <w:spacing w:after="0" w:line="240" w:lineRule="auto"/>
        <w:jc w:val="left"/>
        <w:rPr>
          <w:lang w:val="ru-RU"/>
        </w:rPr>
      </w:pPr>
    </w:p>
    <w:p w14:paraId="523786DD" w14:textId="2AC92986" w:rsidR="00083D47" w:rsidRPr="003B1AD6" w:rsidRDefault="00083D47" w:rsidP="00083D47">
      <w:pPr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B1AD6">
        <w:rPr>
          <w:b/>
          <w:bCs/>
          <w:sz w:val="28"/>
          <w:szCs w:val="28"/>
          <w:lang w:val="ru-RU"/>
        </w:rPr>
        <w:t xml:space="preserve">4. </w:t>
      </w:r>
      <w:r w:rsidRPr="003B1AD6">
        <w:rPr>
          <w:b/>
          <w:bCs/>
          <w:sz w:val="28"/>
          <w:szCs w:val="28"/>
        </w:rPr>
        <w:t>Оценивание параметрической вероятности двумя способами</w:t>
      </w:r>
    </w:p>
    <w:p w14:paraId="2E03BDD6" w14:textId="23143C19" w:rsidR="00CD380E" w:rsidRDefault="00CD380E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7EBF5ABE" w14:textId="3F2CAB4B" w:rsidR="00816AE8" w:rsidRDefault="001638B4" w:rsidP="00083D47">
      <w:pPr>
        <w:tabs>
          <w:tab w:val="left" w:pos="1495"/>
        </w:tabs>
        <w:spacing w:after="0" w:line="240" w:lineRule="auto"/>
        <w:jc w:val="left"/>
        <w:rPr>
          <w:lang w:val="en-US"/>
        </w:rPr>
      </w:pPr>
      <w:r>
        <w:rPr>
          <w:lang w:val="ru-RU"/>
        </w:rPr>
        <w:t xml:space="preserve">Порог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x</m:t>
            </m:r>
          </m:e>
        </m:acc>
        <m:r>
          <w:rPr>
            <w:rFonts w:ascii="Cambria Math" w:hAnsi="Cambria Math"/>
            <w:lang w:val="ru-RU"/>
          </w:rPr>
          <m:t>+</m:t>
        </m:r>
        <m:acc>
          <m:accPr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σ</m:t>
            </m:r>
          </m:e>
        </m:acc>
      </m:oMath>
      <w:r w:rsidRPr="001638B4">
        <w:rPr>
          <w:lang w:val="ru-RU"/>
        </w:rPr>
        <w:t>.</w:t>
      </w:r>
      <w:r>
        <w:rPr>
          <w:lang w:val="ru-RU"/>
        </w:rPr>
        <w:t xml:space="preserve"> Оценим </w:t>
      </w:r>
      <w:r>
        <w:rPr>
          <w:lang w:val="en-US"/>
        </w:rPr>
        <w:t>P</w:t>
      </w:r>
      <w:r w:rsidRPr="001638B4">
        <w:rPr>
          <w:lang w:val="ru-RU"/>
        </w:rPr>
        <w:t>(</w:t>
      </w:r>
      <w:r>
        <w:rPr>
          <w:lang w:val="en-US"/>
        </w:rPr>
        <w:t>X</w:t>
      </w:r>
      <w:r w:rsidRPr="001638B4">
        <w:rPr>
          <w:lang w:val="ru-RU"/>
        </w:rPr>
        <w:t xml:space="preserve"> &gt;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1638B4">
        <w:rPr>
          <w:lang w:val="ru-RU"/>
        </w:rPr>
        <w:t>)</w:t>
      </w:r>
      <w:r>
        <w:rPr>
          <w:lang w:val="ru-RU"/>
        </w:rPr>
        <w:t>.</w:t>
      </w:r>
    </w:p>
    <w:p w14:paraId="2CA4AD22" w14:textId="64FF3FEF" w:rsidR="00816AE8" w:rsidRDefault="00816AE8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Эмпирически по доле наблюдений, превышающих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</w:p>
    <w:p w14:paraId="7739291E" w14:textId="5D68448A" w:rsidR="00816AE8" w:rsidRPr="00816AE8" w:rsidRDefault="00816AE8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И параметрически, подставив оценки параметров в теоретическую формулу модели.</w:t>
      </w:r>
    </w:p>
    <w:p w14:paraId="3E7E6D88" w14:textId="77777777" w:rsidR="00BD2F42" w:rsidRDefault="00BD2F42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05"/>
        <w:gridCol w:w="1492"/>
        <w:gridCol w:w="1985"/>
        <w:gridCol w:w="2410"/>
        <w:gridCol w:w="1837"/>
      </w:tblGrid>
      <w:tr w:rsidR="001638B4" w14:paraId="6703E43A" w14:textId="77777777" w:rsidTr="001638B4">
        <w:tc>
          <w:tcPr>
            <w:tcW w:w="1905" w:type="dxa"/>
          </w:tcPr>
          <w:p w14:paraId="0EA6C264" w14:textId="7761E3EE" w:rsidR="001638B4" w:rsidRDefault="001638B4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Выборка</w:t>
            </w:r>
          </w:p>
        </w:tc>
        <w:tc>
          <w:tcPr>
            <w:tcW w:w="1492" w:type="dxa"/>
          </w:tcPr>
          <w:p w14:paraId="2E7C23D0" w14:textId="273DE726" w:rsidR="001638B4" w:rsidRDefault="00000000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x</m:t>
                    </m:r>
                    <m:ctrlPr>
                      <w:rPr>
                        <w:rFonts w:ascii="Cambria Math" w:hAnsi="Cambria Math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985" w:type="dxa"/>
          </w:tcPr>
          <w:p w14:paraId="6B769FDA" w14:textId="5E055DA3" w:rsidR="001638B4" w:rsidRDefault="001638B4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Эмпирическое Р</w:t>
            </w:r>
          </w:p>
        </w:tc>
        <w:tc>
          <w:tcPr>
            <w:tcW w:w="2410" w:type="dxa"/>
          </w:tcPr>
          <w:p w14:paraId="40DF5E5D" w14:textId="5F0EB84C" w:rsidR="001638B4" w:rsidRDefault="001638B4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Параметрическое Р</w:t>
            </w:r>
          </w:p>
        </w:tc>
        <w:tc>
          <w:tcPr>
            <w:tcW w:w="1837" w:type="dxa"/>
          </w:tcPr>
          <w:p w14:paraId="5433EC7A" w14:textId="1AB56088" w:rsidR="001638B4" w:rsidRDefault="001638B4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</w:tr>
      <w:tr w:rsidR="001638B4" w14:paraId="6892D6C2" w14:textId="77777777" w:rsidTr="001638B4">
        <w:tc>
          <w:tcPr>
            <w:tcW w:w="1905" w:type="dxa"/>
          </w:tcPr>
          <w:p w14:paraId="1B577218" w14:textId="0725D646" w:rsidR="001638B4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Х1 (</w:t>
            </w:r>
            <w:r>
              <w:rPr>
                <w:lang w:val="en-US"/>
              </w:rPr>
              <w:t>Exp</w:t>
            </w:r>
            <w:r>
              <w:rPr>
                <w:lang w:val="ru-RU"/>
              </w:rPr>
              <w:t>)</w:t>
            </w:r>
          </w:p>
        </w:tc>
        <w:tc>
          <w:tcPr>
            <w:tcW w:w="1492" w:type="dxa"/>
          </w:tcPr>
          <w:p w14:paraId="04C0C136" w14:textId="32BDA75A" w:rsidR="001638B4" w:rsidRPr="00F903E3" w:rsidRDefault="00F903E3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 w:rsidRPr="00F903E3">
              <w:rPr>
                <w:lang w:val="ru-RU"/>
              </w:rPr>
              <w:t>119.1033</w:t>
            </w:r>
          </w:p>
        </w:tc>
        <w:tc>
          <w:tcPr>
            <w:tcW w:w="1985" w:type="dxa"/>
          </w:tcPr>
          <w:p w14:paraId="71C0FAD3" w14:textId="75218308" w:rsidR="001638B4" w:rsidRDefault="00F903E3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F903E3">
              <w:rPr>
                <w:lang w:val="ru-RU"/>
              </w:rPr>
              <w:t>0.11</w:t>
            </w:r>
          </w:p>
        </w:tc>
        <w:tc>
          <w:tcPr>
            <w:tcW w:w="2410" w:type="dxa"/>
          </w:tcPr>
          <w:p w14:paraId="13635210" w14:textId="386464DA" w:rsidR="001638B4" w:rsidRPr="00F903E3" w:rsidRDefault="00F903E3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 w:rsidRPr="00F903E3">
              <w:rPr>
                <w:lang w:val="ru-RU"/>
              </w:rPr>
              <w:t>0.12</w:t>
            </w:r>
            <w:r>
              <w:rPr>
                <w:lang w:val="en-US"/>
              </w:rPr>
              <w:t>90</w:t>
            </w:r>
          </w:p>
        </w:tc>
        <w:tc>
          <w:tcPr>
            <w:tcW w:w="1837" w:type="dxa"/>
          </w:tcPr>
          <w:p w14:paraId="644FE862" w14:textId="16B7A71C" w:rsidR="001638B4" w:rsidRPr="004D30CD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0.019</w:t>
            </w:r>
          </w:p>
        </w:tc>
      </w:tr>
      <w:tr w:rsidR="006E6919" w14:paraId="2AD156FD" w14:textId="77777777" w:rsidTr="001638B4">
        <w:tc>
          <w:tcPr>
            <w:tcW w:w="1905" w:type="dxa"/>
          </w:tcPr>
          <w:p w14:paraId="6445C48A" w14:textId="46695C79" w:rsidR="006E6919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X2 (Norm)</w:t>
            </w:r>
          </w:p>
        </w:tc>
        <w:tc>
          <w:tcPr>
            <w:tcW w:w="1492" w:type="dxa"/>
          </w:tcPr>
          <w:p w14:paraId="6391C9D5" w14:textId="6BEF5345" w:rsidR="006E6919" w:rsidRPr="00F903E3" w:rsidRDefault="00F903E3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 w:rsidRPr="00F903E3">
              <w:rPr>
                <w:lang w:val="ru-RU"/>
              </w:rPr>
              <w:t>54.6669</w:t>
            </w:r>
          </w:p>
        </w:tc>
        <w:tc>
          <w:tcPr>
            <w:tcW w:w="1985" w:type="dxa"/>
          </w:tcPr>
          <w:p w14:paraId="6AF8D934" w14:textId="1E026920" w:rsidR="006E6919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4D30CD">
              <w:rPr>
                <w:lang w:val="ru-RU"/>
              </w:rPr>
              <w:t>0.16</w:t>
            </w:r>
          </w:p>
        </w:tc>
        <w:tc>
          <w:tcPr>
            <w:tcW w:w="2410" w:type="dxa"/>
          </w:tcPr>
          <w:p w14:paraId="67B17E26" w14:textId="1E28C85C" w:rsidR="006E6919" w:rsidRPr="004D30CD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 w:rsidRPr="004D30CD">
              <w:rPr>
                <w:lang w:val="ru-RU"/>
              </w:rPr>
              <w:t>0.158</w:t>
            </w:r>
            <w:r>
              <w:rPr>
                <w:lang w:val="en-US"/>
              </w:rPr>
              <w:t>7</w:t>
            </w:r>
          </w:p>
        </w:tc>
        <w:tc>
          <w:tcPr>
            <w:tcW w:w="1837" w:type="dxa"/>
          </w:tcPr>
          <w:p w14:paraId="1F416521" w14:textId="4580AC69" w:rsidR="006E6919" w:rsidRPr="004D30CD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0.013</w:t>
            </w:r>
          </w:p>
        </w:tc>
      </w:tr>
      <w:tr w:rsidR="006E6919" w14:paraId="0DE96AF4" w14:textId="77777777" w:rsidTr="001638B4">
        <w:tc>
          <w:tcPr>
            <w:tcW w:w="1905" w:type="dxa"/>
          </w:tcPr>
          <w:p w14:paraId="3C0303FF" w14:textId="1FDBBE98" w:rsidR="006E6919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en-US"/>
              </w:rPr>
              <w:t>X3 (Unif)</w:t>
            </w:r>
          </w:p>
        </w:tc>
        <w:tc>
          <w:tcPr>
            <w:tcW w:w="1492" w:type="dxa"/>
          </w:tcPr>
          <w:p w14:paraId="5ABD308A" w14:textId="19B33BDB" w:rsidR="006E6919" w:rsidRPr="00F903E3" w:rsidRDefault="00F903E3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 w:rsidRPr="00F903E3">
              <w:rPr>
                <w:lang w:val="ru-RU"/>
              </w:rPr>
              <w:t>75.5665</w:t>
            </w:r>
          </w:p>
        </w:tc>
        <w:tc>
          <w:tcPr>
            <w:tcW w:w="1985" w:type="dxa"/>
          </w:tcPr>
          <w:p w14:paraId="26FC1558" w14:textId="208755A2" w:rsidR="006E6919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4D30CD">
              <w:rPr>
                <w:lang w:val="ru-RU"/>
              </w:rPr>
              <w:t>0.205</w:t>
            </w:r>
          </w:p>
        </w:tc>
        <w:tc>
          <w:tcPr>
            <w:tcW w:w="2410" w:type="dxa"/>
          </w:tcPr>
          <w:p w14:paraId="2FCBAA6F" w14:textId="57FF28F4" w:rsidR="006E6919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4D30CD">
              <w:rPr>
                <w:lang w:val="ru-RU"/>
              </w:rPr>
              <w:t>0.2120</w:t>
            </w:r>
          </w:p>
        </w:tc>
        <w:tc>
          <w:tcPr>
            <w:tcW w:w="1837" w:type="dxa"/>
          </w:tcPr>
          <w:p w14:paraId="33563985" w14:textId="18A59603" w:rsidR="006E6919" w:rsidRPr="004D30CD" w:rsidRDefault="004D30CD" w:rsidP="004D30CD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0.007</w:t>
            </w:r>
          </w:p>
        </w:tc>
      </w:tr>
    </w:tbl>
    <w:p w14:paraId="3BCFA09A" w14:textId="35210F02" w:rsidR="004D30CD" w:rsidRDefault="004D30CD" w:rsidP="004D30C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Таблица 3</w:t>
      </w:r>
    </w:p>
    <w:p w14:paraId="5672E655" w14:textId="05572DE2" w:rsidR="001638B4" w:rsidRPr="004D30CD" w:rsidRDefault="001638B4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6A5EB188" w14:textId="434E639E" w:rsidR="004D30CD" w:rsidRPr="004D30CD" w:rsidRDefault="004D30CD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 w:rsidRPr="004D30CD">
        <w:t xml:space="preserve">Наилучшее согласие достигнуто для </w:t>
      </w:r>
      <w:r>
        <w:rPr>
          <w:lang w:val="ru-RU"/>
        </w:rPr>
        <w:t>равномерного распределения (Х3).</w:t>
      </w:r>
      <w:r w:rsidRPr="004D30CD">
        <w:t xml:space="preserve"> Для X</w:t>
      </w:r>
      <w:r>
        <w:rPr>
          <w:lang w:val="ru-RU"/>
        </w:rPr>
        <w:t>1</w:t>
      </w:r>
      <w:r w:rsidRPr="004D30CD">
        <w:t xml:space="preserve"> и X</w:t>
      </w:r>
      <w:r>
        <w:rPr>
          <w:lang w:val="ru-RU"/>
        </w:rPr>
        <w:t>2</w:t>
      </w:r>
      <w:r w:rsidRPr="004D30CD">
        <w:t xml:space="preserve"> расхождения могут быть связаны с особенностями реальных данных и выбором порога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4D30CD">
        <w:t xml:space="preserve">, который </w:t>
      </w:r>
      <w:r>
        <w:rPr>
          <w:lang w:val="ru-RU"/>
        </w:rPr>
        <w:t>может не являться</w:t>
      </w:r>
      <w:r w:rsidRPr="004D30CD">
        <w:t xml:space="preserve"> оптимальным для всех типов распределений</w:t>
      </w:r>
      <w:r>
        <w:rPr>
          <w:lang w:val="ru-RU"/>
        </w:rPr>
        <w:t>. Процент расхождения всех оценок не выше 15%.</w:t>
      </w:r>
    </w:p>
    <w:p w14:paraId="3F4742FD" w14:textId="77777777" w:rsidR="004D30CD" w:rsidRPr="004D30CD" w:rsidRDefault="004D30CD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22646C89" w14:textId="759C7520" w:rsidR="00083D47" w:rsidRDefault="00083D47" w:rsidP="00083D47">
      <w:pPr>
        <w:tabs>
          <w:tab w:val="left" w:pos="1495"/>
        </w:tabs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B1AD6">
        <w:rPr>
          <w:b/>
          <w:bCs/>
          <w:sz w:val="28"/>
          <w:szCs w:val="28"/>
        </w:rPr>
        <w:t>5. Оценка моментов по сгруппированной выборке</w:t>
      </w:r>
    </w:p>
    <w:p w14:paraId="11BD1F0A" w14:textId="77777777" w:rsidR="003B1AD6" w:rsidRPr="003B1AD6" w:rsidRDefault="003B1AD6" w:rsidP="00083D47">
      <w:pPr>
        <w:tabs>
          <w:tab w:val="left" w:pos="1495"/>
        </w:tabs>
        <w:spacing w:after="0" w:line="240" w:lineRule="auto"/>
        <w:jc w:val="left"/>
        <w:rPr>
          <w:b/>
          <w:bCs/>
          <w:sz w:val="28"/>
          <w:szCs w:val="28"/>
          <w:lang w:val="ru-RU"/>
        </w:rPr>
      </w:pPr>
    </w:p>
    <w:p w14:paraId="395868A8" w14:textId="0B095693" w:rsidR="009B7738" w:rsidRDefault="009B7738" w:rsidP="00083D47">
      <w:pPr>
        <w:tabs>
          <w:tab w:val="left" w:pos="1495"/>
        </w:tabs>
        <w:spacing w:after="0" w:line="240" w:lineRule="auto"/>
        <w:jc w:val="left"/>
        <w:rPr>
          <w:lang w:val="en-US"/>
        </w:rPr>
      </w:pPr>
      <w:r>
        <w:rPr>
          <w:lang w:val="ru-RU"/>
        </w:rPr>
        <w:t>Возьмем</w:t>
      </w:r>
      <w:r w:rsidR="00D27000">
        <w:rPr>
          <w:lang w:val="ru-RU"/>
        </w:rPr>
        <w:t xml:space="preserve"> длину</w:t>
      </w:r>
      <w:r>
        <w:rPr>
          <w:lang w:val="ru-RU"/>
        </w:rPr>
        <w:t xml:space="preserve"> интервалов по правилу </w:t>
      </w:r>
      <w:r w:rsidRPr="009B7738">
        <w:t>Стерджеса</w:t>
      </w:r>
      <w:r w:rsidR="00940FAA">
        <w:rPr>
          <w:lang w:val="ru-RU"/>
        </w:rPr>
        <w:t>, тогда их количество будет равно</w:t>
      </w:r>
      <w:r>
        <w:rPr>
          <w:lang w:val="ru-RU"/>
        </w:rPr>
        <w:t xml:space="preserve"> 9</w:t>
      </w:r>
      <w:r w:rsidR="00D27000">
        <w:rPr>
          <w:lang w:val="ru-RU"/>
        </w:rPr>
        <w:t>.</w:t>
      </w:r>
    </w:p>
    <w:p w14:paraId="5E4FF25D" w14:textId="1B8CCAF9" w:rsidR="00C56592" w:rsidRDefault="00C56592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Оценки для сгруппированных выборок:</w:t>
      </w:r>
    </w:p>
    <w:p w14:paraId="345D1243" w14:textId="532022DA" w:rsidR="00C56592" w:rsidRPr="00C56592" w:rsidRDefault="00C56592" w:rsidP="00083D47">
      <w:pPr>
        <w:tabs>
          <w:tab w:val="left" w:pos="1495"/>
        </w:tabs>
        <w:spacing w:after="0" w:line="240" w:lineRule="auto"/>
        <w:jc w:val="left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ru-RU"/>
                </w:rPr>
                <m:t>g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ru-RU"/>
                </w:rPr>
                <m:t>k</m:t>
              </m:r>
            </m:sub>
          </m:sSub>
        </m:oMath>
      </m:oMathPara>
    </w:p>
    <w:p w14:paraId="04AFE35F" w14:textId="42767954" w:rsidR="00C56592" w:rsidRPr="00C56592" w:rsidRDefault="00C56592" w:rsidP="00083D47">
      <w:pPr>
        <w:tabs>
          <w:tab w:val="left" w:pos="1495"/>
        </w:tabs>
        <w:spacing w:after="0" w:line="240" w:lineRule="auto"/>
        <w:jc w:val="left"/>
        <w:rPr>
          <w:i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n-1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37A9462F" w14:textId="77777777" w:rsidR="00D27000" w:rsidRDefault="00D27000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4"/>
        <w:gridCol w:w="1432"/>
        <w:gridCol w:w="1614"/>
        <w:gridCol w:w="1432"/>
        <w:gridCol w:w="2179"/>
        <w:gridCol w:w="1558"/>
      </w:tblGrid>
      <w:tr w:rsidR="00C56592" w14:paraId="5C482440" w14:textId="77777777" w:rsidTr="00C56592">
        <w:tc>
          <w:tcPr>
            <w:tcW w:w="1414" w:type="dxa"/>
          </w:tcPr>
          <w:p w14:paraId="434AEEAE" w14:textId="43E9C8D0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Выборка</w:t>
            </w:r>
          </w:p>
        </w:tc>
        <w:tc>
          <w:tcPr>
            <w:tcW w:w="1432" w:type="dxa"/>
          </w:tcPr>
          <w:p w14:paraId="23BC94D6" w14:textId="4096E3CC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1614" w:type="dxa"/>
          </w:tcPr>
          <w:p w14:paraId="408692AA" w14:textId="19F8F668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Точное</w:t>
            </w:r>
          </w:p>
        </w:tc>
        <w:tc>
          <w:tcPr>
            <w:tcW w:w="1432" w:type="dxa"/>
          </w:tcPr>
          <w:p w14:paraId="3B4B2249" w14:textId="279F3EC7" w:rsidR="00C56592" w:rsidRP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179" w:type="dxa"/>
          </w:tcPr>
          <w:p w14:paraId="05B55A01" w14:textId="02F99163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Сгруппированное</w:t>
            </w:r>
          </w:p>
        </w:tc>
        <w:tc>
          <w:tcPr>
            <w:tcW w:w="1558" w:type="dxa"/>
          </w:tcPr>
          <w:p w14:paraId="194A8E77" w14:textId="6C4EA82B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Ошибка</w:t>
            </w:r>
          </w:p>
        </w:tc>
      </w:tr>
      <w:tr w:rsidR="00C56592" w14:paraId="0442A5A7" w14:textId="77777777" w:rsidTr="00C56592">
        <w:tc>
          <w:tcPr>
            <w:tcW w:w="1414" w:type="dxa"/>
            <w:vMerge w:val="restart"/>
          </w:tcPr>
          <w:p w14:paraId="7847E2C3" w14:textId="7AC9B38B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Х1 (</w:t>
            </w:r>
            <w:r>
              <w:rPr>
                <w:lang w:val="en-US"/>
              </w:rPr>
              <w:t>Exp</w:t>
            </w:r>
            <w:r>
              <w:rPr>
                <w:lang w:val="ru-RU"/>
              </w:rPr>
              <w:t>)</w:t>
            </w:r>
          </w:p>
        </w:tc>
        <w:tc>
          <w:tcPr>
            <w:tcW w:w="1432" w:type="dxa"/>
          </w:tcPr>
          <w:p w14:paraId="5893E558" w14:textId="06A3ED85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614" w:type="dxa"/>
          </w:tcPr>
          <w:p w14:paraId="5B85E5E5" w14:textId="34D30848" w:rsidR="00C56592" w:rsidRP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 w:rsidRPr="003B66D1">
              <w:rPr>
                <w:lang w:val="ru-RU"/>
              </w:rPr>
              <w:t>65.341</w:t>
            </w:r>
            <w:r>
              <w:rPr>
                <w:lang w:val="ru-RU"/>
              </w:rPr>
              <w:t>9</w:t>
            </w:r>
          </w:p>
        </w:tc>
        <w:tc>
          <w:tcPr>
            <w:tcW w:w="1432" w:type="dxa"/>
          </w:tcPr>
          <w:p w14:paraId="5E658B02" w14:textId="3F8F5733" w:rsidR="00C56592" w:rsidRPr="003B66D1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g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179" w:type="dxa"/>
          </w:tcPr>
          <w:p w14:paraId="3AD16C24" w14:textId="4C6F2183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3B66D1">
              <w:rPr>
                <w:lang w:val="ru-RU"/>
              </w:rPr>
              <w:t>67.778</w:t>
            </w:r>
            <w:r>
              <w:rPr>
                <w:lang w:val="ru-RU"/>
              </w:rPr>
              <w:t>1</w:t>
            </w:r>
          </w:p>
        </w:tc>
        <w:tc>
          <w:tcPr>
            <w:tcW w:w="1558" w:type="dxa"/>
          </w:tcPr>
          <w:p w14:paraId="0F2E74C7" w14:textId="20FA98C0" w:rsidR="00C56592" w:rsidRDefault="00C56592" w:rsidP="003B66D1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3.7%</w:t>
            </w:r>
          </w:p>
        </w:tc>
      </w:tr>
      <w:tr w:rsidR="00C56592" w14:paraId="4004362A" w14:textId="77777777" w:rsidTr="00C56592">
        <w:tc>
          <w:tcPr>
            <w:tcW w:w="1414" w:type="dxa"/>
            <w:vMerge/>
          </w:tcPr>
          <w:p w14:paraId="5EC9774B" w14:textId="77777777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1432" w:type="dxa"/>
          </w:tcPr>
          <w:p w14:paraId="6A7FADD7" w14:textId="76E64A4A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14" w:type="dxa"/>
          </w:tcPr>
          <w:p w14:paraId="008C1AD8" w14:textId="794011EE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3B66D1">
              <w:rPr>
                <w:lang w:val="ru-RU"/>
              </w:rPr>
              <w:t>2890.2917</w:t>
            </w:r>
          </w:p>
        </w:tc>
        <w:tc>
          <w:tcPr>
            <w:tcW w:w="1432" w:type="dxa"/>
          </w:tcPr>
          <w:p w14:paraId="31B1E620" w14:textId="2870F6FD" w:rsidR="00C56592" w:rsidRPr="003B66D1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σ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g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79" w:type="dxa"/>
          </w:tcPr>
          <w:p w14:paraId="19EE7F4D" w14:textId="7892C58F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3B66D1">
              <w:rPr>
                <w:lang w:val="ru-RU"/>
              </w:rPr>
              <w:t>2663.998</w:t>
            </w:r>
            <w:r>
              <w:rPr>
                <w:lang w:val="ru-RU"/>
              </w:rPr>
              <w:t>1</w:t>
            </w:r>
          </w:p>
        </w:tc>
        <w:tc>
          <w:tcPr>
            <w:tcW w:w="1558" w:type="dxa"/>
          </w:tcPr>
          <w:p w14:paraId="6D96749A" w14:textId="36EF89FE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7.8%</w:t>
            </w:r>
          </w:p>
        </w:tc>
      </w:tr>
      <w:tr w:rsidR="00C56592" w14:paraId="1EAD6C88" w14:textId="77777777" w:rsidTr="00C56592">
        <w:tc>
          <w:tcPr>
            <w:tcW w:w="1414" w:type="dxa"/>
            <w:vMerge w:val="restart"/>
          </w:tcPr>
          <w:p w14:paraId="7D402E3D" w14:textId="26F9CF7D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 (Norm)</w:t>
            </w:r>
          </w:p>
        </w:tc>
        <w:tc>
          <w:tcPr>
            <w:tcW w:w="1432" w:type="dxa"/>
          </w:tcPr>
          <w:p w14:paraId="22249406" w14:textId="3B36A381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614" w:type="dxa"/>
          </w:tcPr>
          <w:p w14:paraId="375C8990" w14:textId="4EDA8D7E" w:rsidR="00C56592" w:rsidRPr="003B66D1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43.910</w:t>
            </w:r>
            <w:r w:rsidRPr="003B66D1">
              <w:rPr>
                <w:lang w:val="ru-RU"/>
              </w:rPr>
              <w:t>4</w:t>
            </w:r>
          </w:p>
        </w:tc>
        <w:tc>
          <w:tcPr>
            <w:tcW w:w="1432" w:type="dxa"/>
          </w:tcPr>
          <w:p w14:paraId="053365E3" w14:textId="350EA7D7" w:rsidR="00C56592" w:rsidRPr="003B66D1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g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179" w:type="dxa"/>
          </w:tcPr>
          <w:p w14:paraId="7416394B" w14:textId="10D6381D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3B66D1">
              <w:rPr>
                <w:lang w:val="ru-RU"/>
              </w:rPr>
              <w:t>43.864</w:t>
            </w:r>
            <w:r>
              <w:rPr>
                <w:lang w:val="ru-RU"/>
              </w:rPr>
              <w:t>7</w:t>
            </w:r>
          </w:p>
        </w:tc>
        <w:tc>
          <w:tcPr>
            <w:tcW w:w="1558" w:type="dxa"/>
          </w:tcPr>
          <w:p w14:paraId="13A0E63D" w14:textId="2AFF5142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0.1%</w:t>
            </w:r>
          </w:p>
        </w:tc>
      </w:tr>
      <w:tr w:rsidR="00C56592" w14:paraId="3DB14B91" w14:textId="77777777" w:rsidTr="00C56592">
        <w:tc>
          <w:tcPr>
            <w:tcW w:w="1414" w:type="dxa"/>
            <w:vMerge/>
          </w:tcPr>
          <w:p w14:paraId="488CDFE0" w14:textId="77777777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32" w:type="dxa"/>
          </w:tcPr>
          <w:p w14:paraId="325B0A17" w14:textId="3660F144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14" w:type="dxa"/>
          </w:tcPr>
          <w:p w14:paraId="716ECE63" w14:textId="523436F3" w:rsidR="00C56592" w:rsidRPr="003B66D1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115.703</w:t>
            </w:r>
            <w:r w:rsidRPr="003B66D1">
              <w:rPr>
                <w:lang w:val="ru-RU"/>
              </w:rPr>
              <w:t>1</w:t>
            </w:r>
          </w:p>
        </w:tc>
        <w:tc>
          <w:tcPr>
            <w:tcW w:w="1432" w:type="dxa"/>
          </w:tcPr>
          <w:p w14:paraId="4E21A17F" w14:textId="21230BED" w:rsidR="00C56592" w:rsidRPr="003B66D1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σ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g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79" w:type="dxa"/>
          </w:tcPr>
          <w:p w14:paraId="42F0A546" w14:textId="1FD87588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3B66D1">
              <w:rPr>
                <w:lang w:val="ru-RU"/>
              </w:rPr>
              <w:t>114.2871</w:t>
            </w:r>
          </w:p>
        </w:tc>
        <w:tc>
          <w:tcPr>
            <w:tcW w:w="1558" w:type="dxa"/>
          </w:tcPr>
          <w:p w14:paraId="25014B45" w14:textId="0D40362C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1.2%</w:t>
            </w:r>
          </w:p>
        </w:tc>
      </w:tr>
      <w:tr w:rsidR="00C56592" w14:paraId="05573632" w14:textId="77777777" w:rsidTr="00C56592">
        <w:tc>
          <w:tcPr>
            <w:tcW w:w="1414" w:type="dxa"/>
            <w:vMerge w:val="restart"/>
          </w:tcPr>
          <w:p w14:paraId="36293021" w14:textId="5899A8C7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 (Unif)</w:t>
            </w:r>
          </w:p>
        </w:tc>
        <w:tc>
          <w:tcPr>
            <w:tcW w:w="1432" w:type="dxa"/>
          </w:tcPr>
          <w:p w14:paraId="0DA3EE30" w14:textId="2426448A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614" w:type="dxa"/>
          </w:tcPr>
          <w:p w14:paraId="14EDBECC" w14:textId="1542DCE5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55.368</w:t>
            </w:r>
            <w:r>
              <w:rPr>
                <w:lang w:val="en-US"/>
              </w:rPr>
              <w:t>1</w:t>
            </w:r>
          </w:p>
        </w:tc>
        <w:tc>
          <w:tcPr>
            <w:tcW w:w="1432" w:type="dxa"/>
          </w:tcPr>
          <w:p w14:paraId="7C1B325E" w14:textId="2723F17F" w:rsidR="00C56592" w:rsidRPr="003B66D1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g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179" w:type="dxa"/>
          </w:tcPr>
          <w:p w14:paraId="7FBD6282" w14:textId="7B3D5CB9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3B66D1">
              <w:rPr>
                <w:lang w:val="ru-RU"/>
              </w:rPr>
              <w:t>55.363</w:t>
            </w:r>
            <w:r>
              <w:rPr>
                <w:lang w:val="ru-RU"/>
              </w:rPr>
              <w:t>7</w:t>
            </w:r>
          </w:p>
        </w:tc>
        <w:tc>
          <w:tcPr>
            <w:tcW w:w="1558" w:type="dxa"/>
          </w:tcPr>
          <w:p w14:paraId="1F792398" w14:textId="62E8CB75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0.007%</w:t>
            </w:r>
          </w:p>
        </w:tc>
      </w:tr>
      <w:tr w:rsidR="00C56592" w14:paraId="1DC15663" w14:textId="77777777" w:rsidTr="00C56592">
        <w:tc>
          <w:tcPr>
            <w:tcW w:w="1414" w:type="dxa"/>
            <w:vMerge/>
          </w:tcPr>
          <w:p w14:paraId="51C2FA40" w14:textId="77777777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32" w:type="dxa"/>
          </w:tcPr>
          <w:p w14:paraId="36933351" w14:textId="58B4A435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σ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14" w:type="dxa"/>
          </w:tcPr>
          <w:p w14:paraId="324B6AFE" w14:textId="497BB88A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CD380E">
              <w:rPr>
                <w:lang w:val="ru-RU"/>
              </w:rPr>
              <w:t>407.9745</w:t>
            </w:r>
          </w:p>
        </w:tc>
        <w:tc>
          <w:tcPr>
            <w:tcW w:w="1432" w:type="dxa"/>
          </w:tcPr>
          <w:p w14:paraId="4DB00079" w14:textId="0F908BE6" w:rsidR="00C56592" w:rsidRPr="003B66D1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σ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g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79" w:type="dxa"/>
          </w:tcPr>
          <w:p w14:paraId="125457BC" w14:textId="3A684872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 w:rsidRPr="003B66D1">
              <w:rPr>
                <w:lang w:val="ru-RU"/>
              </w:rPr>
              <w:t>409.6312</w:t>
            </w:r>
          </w:p>
        </w:tc>
        <w:tc>
          <w:tcPr>
            <w:tcW w:w="1558" w:type="dxa"/>
          </w:tcPr>
          <w:p w14:paraId="48B68962" w14:textId="57288D6B" w:rsidR="00C56592" w:rsidRDefault="00C56592" w:rsidP="00C56592">
            <w:pPr>
              <w:tabs>
                <w:tab w:val="left" w:pos="1495"/>
              </w:tabs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0.4%</w:t>
            </w:r>
          </w:p>
        </w:tc>
      </w:tr>
    </w:tbl>
    <w:p w14:paraId="7174D2F8" w14:textId="2CF42727" w:rsidR="00940FAA" w:rsidRPr="00D27000" w:rsidRDefault="00B06B2D" w:rsidP="00B06B2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Таблица 4</w:t>
      </w:r>
    </w:p>
    <w:p w14:paraId="279FDFB7" w14:textId="77777777" w:rsidR="00083D47" w:rsidRDefault="00083D47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5868F972" w14:textId="6E8B1091" w:rsidR="00B06B2D" w:rsidRDefault="00B06B2D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Полученные данные отклоняются незначительно от точечных оценок, группировка верна.</w:t>
      </w:r>
    </w:p>
    <w:p w14:paraId="04A128E7" w14:textId="283598F3" w:rsidR="00B06B2D" w:rsidRDefault="00B06B2D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Единственное</w:t>
      </w:r>
      <w:r w:rsidRPr="00B06B2D">
        <w:t>, что можно отметить — у</w:t>
      </w:r>
      <w:r>
        <w:rPr>
          <w:lang w:val="ru-RU"/>
        </w:rPr>
        <w:t xml:space="preserve"> Х1 </w:t>
      </w:r>
      <w:r w:rsidRPr="00B06B2D">
        <w:t xml:space="preserve">ошибка по дисперсии 7.8%, </w:t>
      </w:r>
      <w:r>
        <w:rPr>
          <w:lang w:val="ru-RU"/>
        </w:rPr>
        <w:t>что</w:t>
      </w:r>
      <w:r w:rsidRPr="00B06B2D">
        <w:t xml:space="preserve"> уже ближе к заметной, но всё ещё </w:t>
      </w:r>
      <w:r>
        <w:rPr>
          <w:lang w:val="ru-RU"/>
        </w:rPr>
        <w:t>находится в пределе нормы</w:t>
      </w:r>
      <w:r w:rsidRPr="00B06B2D">
        <w:t>.</w:t>
      </w:r>
    </w:p>
    <w:p w14:paraId="1AE9DE2C" w14:textId="77777777" w:rsidR="00B06B2D" w:rsidRDefault="00B06B2D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4FF2D874" w14:textId="262A0917" w:rsidR="00B06B2D" w:rsidRDefault="00083D47" w:rsidP="00083D47">
      <w:pPr>
        <w:tabs>
          <w:tab w:val="left" w:pos="1495"/>
        </w:tabs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B1AD6">
        <w:rPr>
          <w:b/>
          <w:bCs/>
          <w:sz w:val="28"/>
          <w:szCs w:val="28"/>
        </w:rPr>
        <w:t>6. Доверительные интервалы</w:t>
      </w:r>
    </w:p>
    <w:p w14:paraId="381ACE21" w14:textId="77777777" w:rsidR="003B1AD6" w:rsidRPr="003B1AD6" w:rsidRDefault="003B1AD6" w:rsidP="00083D47">
      <w:pPr>
        <w:tabs>
          <w:tab w:val="left" w:pos="1495"/>
        </w:tabs>
        <w:spacing w:after="0" w:line="240" w:lineRule="auto"/>
        <w:jc w:val="left"/>
        <w:rPr>
          <w:b/>
          <w:bCs/>
          <w:sz w:val="28"/>
          <w:szCs w:val="28"/>
          <w:lang w:val="ru-RU"/>
        </w:rPr>
      </w:pPr>
    </w:p>
    <w:p w14:paraId="27392B32" w14:textId="03EFBC1C" w:rsidR="00B06B2D" w:rsidRDefault="007D08C9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Зафиксируем</w:t>
      </w:r>
      <w:r w:rsidRPr="007D08C9">
        <w:t xml:space="preserve"> уровень доверия 1 − α </w:t>
      </w:r>
      <w:r>
        <w:rPr>
          <w:lang w:val="ru-RU"/>
        </w:rPr>
        <w:t>=</w:t>
      </w:r>
      <w:r w:rsidRPr="007D08C9">
        <w:t xml:space="preserve"> 0.95</w:t>
      </w:r>
    </w:p>
    <w:p w14:paraId="71909440" w14:textId="6A6A8071" w:rsidR="008B3922" w:rsidRDefault="00F3036E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Асимптотический </w:t>
      </w:r>
      <w:r w:rsidR="008B3922" w:rsidRPr="008B3922">
        <w:t>доверительный интервал для EX (по ЦПТ)</w:t>
      </w:r>
      <w:r w:rsidR="008B3922">
        <w:rPr>
          <w:lang w:val="ru-RU"/>
        </w:rPr>
        <w:t xml:space="preserve"> по каждой выборке указан в таблице 5.</w:t>
      </w:r>
    </w:p>
    <w:p w14:paraId="7E15616A" w14:textId="77777777" w:rsidR="00F3036E" w:rsidRDefault="00F3036E" w:rsidP="00083D47">
      <w:pPr>
        <w:tabs>
          <w:tab w:val="left" w:pos="1495"/>
        </w:tabs>
        <w:spacing w:after="0" w:line="240" w:lineRule="auto"/>
        <w:jc w:val="left"/>
        <w:rPr>
          <w:lang w:val="en-US"/>
        </w:rPr>
      </w:pPr>
    </w:p>
    <w:p w14:paraId="1F81D262" w14:textId="27AF35EC" w:rsidR="00B66609" w:rsidRDefault="00B66609" w:rsidP="00083D47">
      <w:pPr>
        <w:tabs>
          <w:tab w:val="left" w:pos="1495"/>
        </w:tabs>
        <w:spacing w:after="0" w:line="240" w:lineRule="auto"/>
        <w:jc w:val="left"/>
        <w:rPr>
          <w:lang w:val="en-US"/>
        </w:rPr>
      </w:pPr>
      <w:r>
        <w:rPr>
          <w:lang w:val="ru-RU"/>
        </w:rPr>
        <w:t xml:space="preserve">Асимптотический ДИ для </w:t>
      </w:r>
      <w:r>
        <w:rPr>
          <w:lang w:val="en-US"/>
        </w:rPr>
        <w:t>EX:</w:t>
      </w:r>
    </w:p>
    <w:p w14:paraId="5B37BBEA" w14:textId="54718F1F" w:rsidR="00B66609" w:rsidRPr="00B66609" w:rsidRDefault="00B66609" w:rsidP="00083D47">
      <w:pPr>
        <w:tabs>
          <w:tab w:val="left" w:pos="1495"/>
        </w:tabs>
        <w:spacing w:after="0" w:line="240" w:lineRule="auto"/>
        <w:jc w:val="left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1-α∕2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</m:ac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α∕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</m:ac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244AD011" w14:textId="77777777" w:rsidR="00B66609" w:rsidRPr="00B66609" w:rsidRDefault="00B66609" w:rsidP="00083D47">
      <w:pPr>
        <w:tabs>
          <w:tab w:val="left" w:pos="1495"/>
        </w:tabs>
        <w:spacing w:after="0" w:line="240" w:lineRule="auto"/>
        <w:jc w:val="left"/>
        <w:rPr>
          <w:lang w:val="en-US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8B3922" w14:paraId="3E700C21" w14:textId="77777777" w:rsidTr="008B3922">
        <w:tc>
          <w:tcPr>
            <w:tcW w:w="4814" w:type="dxa"/>
          </w:tcPr>
          <w:p w14:paraId="33CC08A2" w14:textId="549A6178" w:rsidR="008B3922" w:rsidRDefault="008B3922" w:rsidP="00083D47">
            <w:pPr>
              <w:tabs>
                <w:tab w:val="left" w:pos="1495"/>
              </w:tabs>
              <w:spacing w:after="0"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Выборка</w:t>
            </w:r>
          </w:p>
        </w:tc>
        <w:tc>
          <w:tcPr>
            <w:tcW w:w="4815" w:type="dxa"/>
          </w:tcPr>
          <w:p w14:paraId="357401A6" w14:textId="531FF963" w:rsidR="008B3922" w:rsidRDefault="008B3922" w:rsidP="00083D47">
            <w:pPr>
              <w:tabs>
                <w:tab w:val="left" w:pos="1495"/>
              </w:tabs>
              <w:spacing w:after="0"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Интервал</w:t>
            </w:r>
          </w:p>
        </w:tc>
      </w:tr>
      <w:tr w:rsidR="008B3922" w14:paraId="0B1F89AB" w14:textId="77777777" w:rsidTr="008B3922">
        <w:tc>
          <w:tcPr>
            <w:tcW w:w="4814" w:type="dxa"/>
          </w:tcPr>
          <w:p w14:paraId="6B8E2B1F" w14:textId="5BF27C11" w:rsidR="008B3922" w:rsidRDefault="008B3922" w:rsidP="008B3922">
            <w:pPr>
              <w:tabs>
                <w:tab w:val="left" w:pos="1495"/>
              </w:tabs>
              <w:spacing w:after="0"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Х1 (</w:t>
            </w:r>
            <w:r>
              <w:rPr>
                <w:lang w:val="en-US"/>
              </w:rPr>
              <w:t>Exp</w:t>
            </w:r>
            <w:r>
              <w:rPr>
                <w:lang w:val="ru-RU"/>
              </w:rPr>
              <w:t>)</w:t>
            </w:r>
          </w:p>
        </w:tc>
        <w:tc>
          <w:tcPr>
            <w:tcW w:w="4815" w:type="dxa"/>
          </w:tcPr>
          <w:p w14:paraId="48193BFF" w14:textId="5145120B" w:rsidR="008B3922" w:rsidRPr="0052544B" w:rsidRDefault="0052544B" w:rsidP="008B3922">
            <w:pPr>
              <w:tabs>
                <w:tab w:val="left" w:pos="1495"/>
              </w:tabs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F3036E" w:rsidRPr="00F3036E">
              <w:rPr>
                <w:lang w:val="en-US"/>
              </w:rPr>
              <w:t>57.891</w:t>
            </w:r>
            <w:r w:rsidR="00F3036E">
              <w:rPr>
                <w:lang w:val="en-US"/>
              </w:rPr>
              <w:t>0</w:t>
            </w:r>
            <w:r>
              <w:rPr>
                <w:lang w:val="en-US"/>
              </w:rPr>
              <w:t xml:space="preserve">; </w:t>
            </w:r>
            <w:r w:rsidR="00F3036E" w:rsidRPr="00F3036E">
              <w:rPr>
                <w:lang w:val="en-US"/>
              </w:rPr>
              <w:t>72.7928</w:t>
            </w:r>
            <w:r>
              <w:rPr>
                <w:lang w:val="en-US"/>
              </w:rPr>
              <w:t>]</w:t>
            </w:r>
          </w:p>
        </w:tc>
      </w:tr>
      <w:tr w:rsidR="008B3922" w14:paraId="337AA48F" w14:textId="77777777" w:rsidTr="008B3922">
        <w:tc>
          <w:tcPr>
            <w:tcW w:w="4814" w:type="dxa"/>
          </w:tcPr>
          <w:p w14:paraId="53F12B67" w14:textId="5B7E1C2A" w:rsidR="008B3922" w:rsidRDefault="008B3922" w:rsidP="008B3922">
            <w:pPr>
              <w:tabs>
                <w:tab w:val="left" w:pos="1495"/>
              </w:tabs>
              <w:spacing w:after="0" w:line="240" w:lineRule="auto"/>
              <w:jc w:val="left"/>
              <w:rPr>
                <w:lang w:val="ru-RU"/>
              </w:rPr>
            </w:pPr>
            <w:r>
              <w:rPr>
                <w:lang w:val="en-US"/>
              </w:rPr>
              <w:t>X2 (Norm)</w:t>
            </w:r>
          </w:p>
        </w:tc>
        <w:tc>
          <w:tcPr>
            <w:tcW w:w="4815" w:type="dxa"/>
          </w:tcPr>
          <w:p w14:paraId="661AF6CB" w14:textId="1FA67E39" w:rsidR="008B3922" w:rsidRPr="00F3036E" w:rsidRDefault="00F3036E" w:rsidP="008B3922">
            <w:pPr>
              <w:tabs>
                <w:tab w:val="left" w:pos="1495"/>
              </w:tabs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F3036E">
              <w:rPr>
                <w:lang w:val="en-US"/>
              </w:rPr>
              <w:t>42.4197</w:t>
            </w:r>
            <w:r>
              <w:rPr>
                <w:lang w:val="en-US"/>
              </w:rPr>
              <w:t>;</w:t>
            </w:r>
            <w:r>
              <w:t xml:space="preserve"> </w:t>
            </w:r>
            <w:r w:rsidRPr="00F3036E">
              <w:rPr>
                <w:lang w:val="en-US"/>
              </w:rPr>
              <w:t>45.4011</w:t>
            </w:r>
            <w:r>
              <w:rPr>
                <w:lang w:val="en-US"/>
              </w:rPr>
              <w:t>]</w:t>
            </w:r>
          </w:p>
        </w:tc>
      </w:tr>
      <w:tr w:rsidR="008B3922" w14:paraId="2EE1B02B" w14:textId="77777777" w:rsidTr="008B3922">
        <w:tc>
          <w:tcPr>
            <w:tcW w:w="4814" w:type="dxa"/>
          </w:tcPr>
          <w:p w14:paraId="0307E17D" w14:textId="1E441178" w:rsidR="008B3922" w:rsidRDefault="008B3922" w:rsidP="008B3922">
            <w:pPr>
              <w:tabs>
                <w:tab w:val="left" w:pos="1495"/>
              </w:tabs>
              <w:spacing w:after="0" w:line="240" w:lineRule="auto"/>
              <w:jc w:val="left"/>
              <w:rPr>
                <w:lang w:val="ru-RU"/>
              </w:rPr>
            </w:pPr>
            <w:r>
              <w:rPr>
                <w:lang w:val="en-US"/>
              </w:rPr>
              <w:t>X3 (Unif)</w:t>
            </w:r>
          </w:p>
        </w:tc>
        <w:tc>
          <w:tcPr>
            <w:tcW w:w="4815" w:type="dxa"/>
          </w:tcPr>
          <w:p w14:paraId="60621C39" w14:textId="3E6AD587" w:rsidR="008B3922" w:rsidRPr="00F3036E" w:rsidRDefault="00F3036E" w:rsidP="008B3922">
            <w:pPr>
              <w:tabs>
                <w:tab w:val="left" w:pos="1495"/>
              </w:tabs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F3036E">
              <w:rPr>
                <w:lang w:val="en-US"/>
              </w:rPr>
              <w:t>52.5687</w:t>
            </w:r>
            <w:r>
              <w:rPr>
                <w:lang w:val="en-US"/>
              </w:rPr>
              <w:t>;</w:t>
            </w:r>
            <w:r>
              <w:t xml:space="preserve"> </w:t>
            </w:r>
            <w:r w:rsidRPr="00F3036E">
              <w:rPr>
                <w:lang w:val="en-US"/>
              </w:rPr>
              <w:t>58.1675</w:t>
            </w:r>
            <w:r>
              <w:rPr>
                <w:lang w:val="en-US"/>
              </w:rPr>
              <w:t>]</w:t>
            </w:r>
          </w:p>
        </w:tc>
      </w:tr>
    </w:tbl>
    <w:p w14:paraId="42368A94" w14:textId="7D29C66C" w:rsidR="00F3036E" w:rsidRPr="00D27000" w:rsidRDefault="00F3036E" w:rsidP="00F3036E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Таблица 5</w:t>
      </w:r>
    </w:p>
    <w:p w14:paraId="21BAB8EA" w14:textId="331A8F77" w:rsidR="008B3922" w:rsidRDefault="008B3922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1DC0C510" w14:textId="4AC432E4" w:rsidR="00F3036E" w:rsidRDefault="00F3036E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Для выборки Х2 посчитаем точные доверительные интервалы, результаты представлены в таблице 6.</w:t>
      </w:r>
    </w:p>
    <w:p w14:paraId="40C81893" w14:textId="1F1F9C47" w:rsidR="00C5687F" w:rsidRPr="00C5687F" w:rsidRDefault="00C5687F" w:rsidP="00C5687F">
      <w:pPr>
        <w:tabs>
          <w:tab w:val="left" w:pos="1495"/>
        </w:tabs>
        <w:spacing w:after="0" w:line="240" w:lineRule="auto"/>
        <w:jc w:val="left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1-α∕2</m:t>
                  </m:r>
                  <m:r>
                    <w:rPr>
                      <w:rFonts w:ascii="Cambria Math" w:hAnsi="Cambria Math"/>
                      <w:lang w:val="en-US"/>
                    </w:rPr>
                    <m:t>,n-1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</m:ac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α∕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, n-1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</m:ac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380F4210" w14:textId="23CB08E0" w:rsidR="00C5687F" w:rsidRPr="00B66609" w:rsidRDefault="00C5687F" w:rsidP="00C5687F">
      <w:pPr>
        <w:tabs>
          <w:tab w:val="left" w:pos="1495"/>
        </w:tabs>
        <w:spacing w:after="0" w:line="240" w:lineRule="auto"/>
        <w:jc w:val="left"/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1-α∕2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α∕2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7D1C4676" w14:textId="77777777" w:rsidR="00C5687F" w:rsidRDefault="00C5687F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51EA7ABB" w14:textId="77777777" w:rsidR="00F3036E" w:rsidRDefault="00F3036E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F3036E" w14:paraId="3154EBEA" w14:textId="77777777" w:rsidTr="00F3036E">
        <w:tc>
          <w:tcPr>
            <w:tcW w:w="4814" w:type="dxa"/>
          </w:tcPr>
          <w:p w14:paraId="2F319CA9" w14:textId="37ED2C04" w:rsidR="00F3036E" w:rsidRPr="00F3036E" w:rsidRDefault="00F3036E" w:rsidP="00083D47">
            <w:pPr>
              <w:tabs>
                <w:tab w:val="left" w:pos="1495"/>
              </w:tabs>
              <w:spacing w:after="0" w:line="240" w:lineRule="auto"/>
              <w:jc w:val="left"/>
              <w:rPr>
                <w:i/>
                <w:lang w:val="ru-RU"/>
              </w:rPr>
            </w:pPr>
            <w:r>
              <w:rPr>
                <w:lang w:val="ru-RU"/>
              </w:rPr>
              <w:t xml:space="preserve">Для </w:t>
            </w:r>
            <w:r w:rsidRPr="00F3036E">
              <w:t xml:space="preserve">µ при неизвестной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oMath>
          </w:p>
        </w:tc>
        <w:tc>
          <w:tcPr>
            <w:tcW w:w="4815" w:type="dxa"/>
          </w:tcPr>
          <w:p w14:paraId="1D53C262" w14:textId="5E482A77" w:rsidR="00F3036E" w:rsidRPr="00F3036E" w:rsidRDefault="00F3036E" w:rsidP="00083D47">
            <w:pPr>
              <w:tabs>
                <w:tab w:val="left" w:pos="1495"/>
              </w:tabs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F3036E">
              <w:rPr>
                <w:lang w:val="ru-RU"/>
              </w:rPr>
              <w:t>42.4234</w:t>
            </w:r>
            <w:r>
              <w:rPr>
                <w:lang w:val="en-US"/>
              </w:rPr>
              <w:t>;</w:t>
            </w:r>
            <w:r>
              <w:t xml:space="preserve"> </w:t>
            </w:r>
            <w:r w:rsidRPr="00F3036E">
              <w:rPr>
                <w:lang w:val="en-US"/>
              </w:rPr>
              <w:t>45.3974</w:t>
            </w:r>
            <w:r>
              <w:rPr>
                <w:lang w:val="en-US"/>
              </w:rPr>
              <w:t>]</w:t>
            </w:r>
          </w:p>
        </w:tc>
      </w:tr>
      <w:tr w:rsidR="00F3036E" w14:paraId="4E0F3523" w14:textId="77777777" w:rsidTr="00F3036E">
        <w:tc>
          <w:tcPr>
            <w:tcW w:w="4814" w:type="dxa"/>
          </w:tcPr>
          <w:p w14:paraId="21EB4055" w14:textId="2E146200" w:rsidR="00F3036E" w:rsidRDefault="00F3036E" w:rsidP="00F3036E">
            <w:pPr>
              <w:tabs>
                <w:tab w:val="left" w:pos="1495"/>
              </w:tabs>
              <w:spacing w:after="0" w:line="240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Для</w:t>
            </w:r>
            <w:r w:rsidRPr="00F3036E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oMath>
          </w:p>
        </w:tc>
        <w:tc>
          <w:tcPr>
            <w:tcW w:w="4815" w:type="dxa"/>
          </w:tcPr>
          <w:p w14:paraId="590FCBED" w14:textId="675A05FC" w:rsidR="00F3036E" w:rsidRPr="00006A8C" w:rsidRDefault="00006A8C" w:rsidP="00F3036E">
            <w:pPr>
              <w:tabs>
                <w:tab w:val="left" w:pos="1495"/>
              </w:tabs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[96.7433;</w:t>
            </w:r>
            <w:r>
              <w:rPr>
                <w:lang w:val="ru-RU"/>
              </w:rPr>
              <w:t>141.5176</w:t>
            </w:r>
            <w:r>
              <w:rPr>
                <w:lang w:val="en-US"/>
              </w:rPr>
              <w:t>]</w:t>
            </w:r>
          </w:p>
        </w:tc>
      </w:tr>
    </w:tbl>
    <w:p w14:paraId="2D865745" w14:textId="7D5BBB61" w:rsidR="00BD2F42" w:rsidRPr="00D27000" w:rsidRDefault="00BD2F42" w:rsidP="00BD2F42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Таблица 6</w:t>
      </w:r>
    </w:p>
    <w:p w14:paraId="66AC22DD" w14:textId="77777777" w:rsidR="00F3036E" w:rsidRDefault="00F3036E" w:rsidP="00083D47">
      <w:pPr>
        <w:tabs>
          <w:tab w:val="left" w:pos="1495"/>
        </w:tabs>
        <w:spacing w:after="0" w:line="240" w:lineRule="auto"/>
        <w:jc w:val="left"/>
        <w:rPr>
          <w:lang w:val="en-US"/>
        </w:rPr>
      </w:pPr>
    </w:p>
    <w:p w14:paraId="55AEF807" w14:textId="383CBF82" w:rsidR="00006A8C" w:rsidRDefault="00006A8C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 w:rsidRPr="00006A8C">
        <w:t xml:space="preserve">Доверительный интервал — это интервальная оценка неизвестного параметра, построенная по выборочным данным. </w:t>
      </w:r>
      <w:r>
        <w:rPr>
          <w:lang w:val="ru-RU"/>
        </w:rPr>
        <w:t>П</w:t>
      </w:r>
      <w:r w:rsidRPr="00006A8C">
        <w:t xml:space="preserve">ри многократном повторении выборки в γ · 100% случаев построенный интервал накроет истинное значение параметра. Для полученных интервалов: </w:t>
      </w:r>
      <w:r>
        <w:rPr>
          <w:lang w:val="ru-RU"/>
        </w:rPr>
        <w:t xml:space="preserve">мы ожидаем, что в 95% случаев математическое ожидание </w:t>
      </w:r>
      <w:r>
        <w:rPr>
          <w:lang w:val="en-US"/>
        </w:rPr>
        <w:t>X</w:t>
      </w:r>
      <w:r w:rsidRPr="00006A8C">
        <w:rPr>
          <w:lang w:val="ru-RU"/>
        </w:rPr>
        <w:t xml:space="preserve">1 </w:t>
      </w:r>
      <w:r>
        <w:rPr>
          <w:lang w:val="ru-RU"/>
        </w:rPr>
        <w:t xml:space="preserve">будет в пределах от </w:t>
      </w:r>
      <w:r w:rsidRPr="00006A8C">
        <w:rPr>
          <w:lang w:val="ru-RU"/>
        </w:rPr>
        <w:t>57.8910</w:t>
      </w:r>
      <w:r>
        <w:rPr>
          <w:lang w:val="ru-RU"/>
        </w:rPr>
        <w:t xml:space="preserve"> до </w:t>
      </w:r>
      <w:r w:rsidRPr="00006A8C">
        <w:rPr>
          <w:lang w:val="ru-RU"/>
        </w:rPr>
        <w:t>72.7928</w:t>
      </w:r>
      <w:r>
        <w:rPr>
          <w:lang w:val="ru-RU"/>
        </w:rPr>
        <w:t xml:space="preserve">. Аналогично и для </w:t>
      </w:r>
      <w:r>
        <w:rPr>
          <w:lang w:val="en-US"/>
        </w:rPr>
        <w:t>X</w:t>
      </w:r>
      <w:r w:rsidRPr="00006A8C">
        <w:rPr>
          <w:lang w:val="ru-RU"/>
        </w:rPr>
        <w:t xml:space="preserve">2, </w:t>
      </w:r>
      <w:r>
        <w:rPr>
          <w:lang w:val="en-US"/>
        </w:rPr>
        <w:t>X</w:t>
      </w:r>
      <w:r w:rsidRPr="00006A8C">
        <w:rPr>
          <w:lang w:val="ru-RU"/>
        </w:rPr>
        <w:t>3.</w:t>
      </w:r>
    </w:p>
    <w:p w14:paraId="6CE56ABD" w14:textId="77777777" w:rsidR="00006A8C" w:rsidRDefault="00006A8C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lastRenderedPageBreak/>
        <w:t>Э</w:t>
      </w:r>
      <w:r w:rsidRPr="00006A8C">
        <w:t xml:space="preserve">то не вероятность того, что параметр лежит в интервале, поскольку параметр — не случайная величина, а фиксированное неизвестное число. </w:t>
      </w:r>
    </w:p>
    <w:p w14:paraId="565F5B4F" w14:textId="0AC7F4F9" w:rsidR="00006A8C" w:rsidRPr="0060295D" w:rsidRDefault="00006A8C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Значит п</w:t>
      </w:r>
      <w:r w:rsidRPr="00006A8C">
        <w:t>осле построения конкретного интервала мы не можем сказать, что параметр попадает в него с вероятностью 0.95 — он либо попадает, либо нет.</w:t>
      </w:r>
    </w:p>
    <w:p w14:paraId="609C7611" w14:textId="77777777" w:rsidR="00083D47" w:rsidRDefault="00083D47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2388FF0E" w14:textId="440C4BD3" w:rsidR="00083D47" w:rsidRPr="003B1AD6" w:rsidRDefault="00083D47" w:rsidP="00083D47">
      <w:pPr>
        <w:tabs>
          <w:tab w:val="left" w:pos="1495"/>
        </w:tabs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B1AD6">
        <w:rPr>
          <w:b/>
          <w:bCs/>
          <w:sz w:val="28"/>
          <w:szCs w:val="28"/>
        </w:rPr>
        <w:t>7. Итоговый вывод</w:t>
      </w:r>
    </w:p>
    <w:p w14:paraId="00371BF8" w14:textId="77777777" w:rsidR="003B1AD6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06403A8A" w14:textId="77777777" w:rsidR="003B1AD6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 w:rsidRPr="003B1AD6">
        <w:rPr>
          <w:lang w:val="ru-RU"/>
        </w:rPr>
        <w:t xml:space="preserve">Для выборки X1 выбрана экспоненциальная модель с параметром λ ≈ 0.0195 (по ММП), что отражает выраженную правостороннюю асимметрию данных. </w:t>
      </w:r>
    </w:p>
    <w:p w14:paraId="047F729F" w14:textId="77777777" w:rsidR="003B1AD6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 w:rsidRPr="003B1AD6">
        <w:rPr>
          <w:lang w:val="ru-RU"/>
        </w:rPr>
        <w:t xml:space="preserve">Для X2 наилучшей оказалась нормальная модель с параметрами μ ≈ 43.91 и σ² ≈ 115.12, при этом оценки методов совпали. </w:t>
      </w:r>
    </w:p>
    <w:p w14:paraId="23D2E090" w14:textId="69127781" w:rsidR="003B1AD6" w:rsidRPr="003B1AD6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 w:rsidRPr="003B1AD6">
        <w:rPr>
          <w:lang w:val="ru-RU"/>
        </w:rPr>
        <w:t>Для X3 выбрана равномерная модель с параметрами, близкими к границам выборки (по ММП), что согласуется с формой распределения.</w:t>
      </w:r>
    </w:p>
    <w:p w14:paraId="6BFDC861" w14:textId="77777777" w:rsidR="003B1AD6" w:rsidRPr="003B1AD6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01FD29CD" w14:textId="77777777" w:rsidR="003B1AD6" w:rsidRPr="003B1AD6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 w:rsidRPr="003B1AD6">
        <w:rPr>
          <w:lang w:val="ru-RU"/>
        </w:rPr>
        <w:t>Доверительные интервалы для математического ожидания во всех случаях получились достаточно узкими, особенно для X2 и X3, что говорит о высокой точности оценок. Для X1 интервал шире, что связано с большей вариативностью и асимметрией данных.</w:t>
      </w:r>
    </w:p>
    <w:p w14:paraId="68395AFD" w14:textId="77777777" w:rsidR="003B1AD6" w:rsidRPr="003B1AD6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5D794769" w14:textId="7B647A9E" w:rsidR="000B3EB2" w:rsidRDefault="003B1AD6" w:rsidP="003B1AD6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 w:rsidRPr="003B1AD6">
        <w:rPr>
          <w:lang w:val="ru-RU"/>
        </w:rPr>
        <w:t>Практически это означает, что нормальная и равномерная модели хорошо описывают соответствующие выборки и дают стабильные оценки. Экспоненциальная модель также применима, но требует более осторожной интерпретации из-за возможных выбросов и большей неопределенности.</w:t>
      </w:r>
    </w:p>
    <w:p w14:paraId="0F143440" w14:textId="77777777" w:rsidR="003B1AD6" w:rsidRDefault="003B1AD6" w:rsidP="000B3EB2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368CEDC0" w14:textId="77777777" w:rsidR="003B1AD6" w:rsidRPr="003B1AD6" w:rsidRDefault="003B1AD6" w:rsidP="000B3EB2">
      <w:pPr>
        <w:tabs>
          <w:tab w:val="left" w:pos="1495"/>
        </w:tabs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B1AD6">
        <w:rPr>
          <w:b/>
          <w:bCs/>
          <w:sz w:val="28"/>
          <w:szCs w:val="28"/>
          <w:lang w:val="ru-RU"/>
        </w:rPr>
        <w:t>8. Дополнительное задание. Б</w:t>
      </w:r>
      <w:r w:rsidRPr="003B1AD6">
        <w:rPr>
          <w:b/>
          <w:bCs/>
          <w:sz w:val="28"/>
          <w:szCs w:val="28"/>
        </w:rPr>
        <w:t>имодальность и кластеризация</w:t>
      </w:r>
    </w:p>
    <w:p w14:paraId="69EC394D" w14:textId="77777777" w:rsidR="003B1AD6" w:rsidRPr="0060295D" w:rsidRDefault="003B1AD6" w:rsidP="000B3EB2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08CB2B9F" w14:textId="533C0229" w:rsidR="00A6268B" w:rsidRDefault="00A6268B" w:rsidP="000B3EB2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Гистограмма и ЭФР указаны в приложении 1. </w:t>
      </w:r>
    </w:p>
    <w:p w14:paraId="6B611144" w14:textId="77777777" w:rsidR="00711674" w:rsidRDefault="00A6268B" w:rsidP="000B3EB2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На гистограмме явно выражены 2 пика </w:t>
      </w:r>
      <w:r w:rsidR="00711674">
        <w:rPr>
          <w:lang w:val="ru-RU"/>
        </w:rPr>
        <w:t>–</w:t>
      </w:r>
      <w:r>
        <w:rPr>
          <w:lang w:val="ru-RU"/>
        </w:rPr>
        <w:t xml:space="preserve"> </w:t>
      </w:r>
      <w:r w:rsidR="00711674">
        <w:rPr>
          <w:lang w:val="ru-RU"/>
        </w:rPr>
        <w:t>в районе 30 и 90. ЭФР</w:t>
      </w:r>
      <w:r w:rsidR="00711674" w:rsidRPr="00711674">
        <w:t xml:space="preserve"> имеет S-образный вид с двумя «ступеньками», что также указывает на неоднородность данных. </w:t>
      </w:r>
    </w:p>
    <w:p w14:paraId="4A17122F" w14:textId="66E7552F" w:rsidR="00A6268B" w:rsidRDefault="00711674" w:rsidP="000B3EB2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Распределение является бимодальным</w:t>
      </w:r>
      <w:r w:rsidR="00BD2F42">
        <w:rPr>
          <w:lang w:val="ru-RU"/>
        </w:rPr>
        <w:t>, что говорит о двух режимах работы.</w:t>
      </w:r>
    </w:p>
    <w:p w14:paraId="64C21C87" w14:textId="77777777" w:rsidR="00711674" w:rsidRDefault="00711674" w:rsidP="000B3EB2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31A028D9" w14:textId="1A7D5E56" w:rsidR="00711674" w:rsidRDefault="00711674" w:rsidP="000B3EB2">
      <w:pPr>
        <w:tabs>
          <w:tab w:val="left" w:pos="1495"/>
        </w:tabs>
        <w:spacing w:after="0" w:line="240" w:lineRule="auto"/>
        <w:jc w:val="left"/>
        <w:rPr>
          <w:lang w:val="ru-RU"/>
        </w:rPr>
      </w:pPr>
      <w:r>
        <w:rPr>
          <w:lang w:val="ru-RU"/>
        </w:rPr>
        <w:t>Выборка была разделена на 2 кластера: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63"/>
        <w:gridCol w:w="2358"/>
        <w:gridCol w:w="2388"/>
        <w:gridCol w:w="2320"/>
      </w:tblGrid>
      <w:tr w:rsidR="00711674" w14:paraId="660E1156" w14:textId="0F1CF083" w:rsidTr="00711674">
        <w:tc>
          <w:tcPr>
            <w:tcW w:w="2563" w:type="dxa"/>
          </w:tcPr>
          <w:p w14:paraId="0D16A921" w14:textId="59E70070" w:rsidR="00711674" w:rsidRDefault="00711674" w:rsidP="00BD2F4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Кластер</w:t>
            </w:r>
          </w:p>
        </w:tc>
        <w:tc>
          <w:tcPr>
            <w:tcW w:w="2358" w:type="dxa"/>
          </w:tcPr>
          <w:p w14:paraId="39630BD0" w14:textId="5707B7D4" w:rsidR="00711674" w:rsidRDefault="00000000" w:rsidP="00BD2F42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388" w:type="dxa"/>
          </w:tcPr>
          <w:p w14:paraId="27C90694" w14:textId="67ED9F4C" w:rsidR="00711674" w:rsidRDefault="00000000" w:rsidP="00BD2F42">
            <w:pPr>
              <w:spacing w:after="0" w:line="240" w:lineRule="auto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20" w:type="dxa"/>
          </w:tcPr>
          <w:p w14:paraId="64437BC6" w14:textId="769C396B" w:rsidR="00711674" w:rsidRPr="00711674" w:rsidRDefault="00711674" w:rsidP="00BD2F4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11674" w14:paraId="2A4840A6" w14:textId="0BF03EE3" w:rsidTr="00711674">
        <w:tc>
          <w:tcPr>
            <w:tcW w:w="2563" w:type="dxa"/>
          </w:tcPr>
          <w:p w14:paraId="44BC0B93" w14:textId="6253A39F" w:rsidR="00711674" w:rsidRPr="00711674" w:rsidRDefault="00711674" w:rsidP="00BD2F4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58" w:type="dxa"/>
          </w:tcPr>
          <w:p w14:paraId="7D14DF7D" w14:textId="5F01570E" w:rsidR="00711674" w:rsidRDefault="00BD2F42" w:rsidP="00BD2F42">
            <w:pPr>
              <w:spacing w:after="0" w:line="240" w:lineRule="auto"/>
              <w:jc w:val="center"/>
              <w:rPr>
                <w:lang w:val="ru-RU"/>
              </w:rPr>
            </w:pPr>
            <w:r w:rsidRPr="00BD2F42">
              <w:rPr>
                <w:lang w:val="ru-RU"/>
              </w:rPr>
              <w:t>93.5906</w:t>
            </w:r>
          </w:p>
        </w:tc>
        <w:tc>
          <w:tcPr>
            <w:tcW w:w="2388" w:type="dxa"/>
          </w:tcPr>
          <w:p w14:paraId="24CEBD7E" w14:textId="479E7C84" w:rsidR="00711674" w:rsidRDefault="00BD2F42" w:rsidP="00BD2F42">
            <w:pPr>
              <w:spacing w:after="0" w:line="240" w:lineRule="auto"/>
              <w:jc w:val="center"/>
              <w:rPr>
                <w:lang w:val="ru-RU"/>
              </w:rPr>
            </w:pPr>
            <w:r w:rsidRPr="00BD2F42">
              <w:rPr>
                <w:lang w:val="ru-RU"/>
              </w:rPr>
              <w:t>42.3234</w:t>
            </w:r>
          </w:p>
        </w:tc>
        <w:tc>
          <w:tcPr>
            <w:tcW w:w="2320" w:type="dxa"/>
          </w:tcPr>
          <w:p w14:paraId="1AA949C8" w14:textId="0C4A062E" w:rsidR="00711674" w:rsidRPr="00711674" w:rsidRDefault="00711674" w:rsidP="00BD2F4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</w:tr>
      <w:tr w:rsidR="00711674" w14:paraId="7275CCC1" w14:textId="6B8043C9" w:rsidTr="00711674">
        <w:tc>
          <w:tcPr>
            <w:tcW w:w="2563" w:type="dxa"/>
          </w:tcPr>
          <w:p w14:paraId="30E4EAC9" w14:textId="3DB8FE60" w:rsidR="00711674" w:rsidRPr="00711674" w:rsidRDefault="00711674" w:rsidP="00BD2F4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58" w:type="dxa"/>
          </w:tcPr>
          <w:p w14:paraId="590FE9A0" w14:textId="1EFC916E" w:rsidR="00711674" w:rsidRDefault="00BD2F42" w:rsidP="00BD2F42">
            <w:pPr>
              <w:spacing w:after="0" w:line="240" w:lineRule="auto"/>
              <w:jc w:val="center"/>
              <w:rPr>
                <w:lang w:val="ru-RU"/>
              </w:rPr>
            </w:pPr>
            <w:r w:rsidRPr="00BD2F42">
              <w:rPr>
                <w:lang w:val="ru-RU"/>
              </w:rPr>
              <w:t>31.3474</w:t>
            </w:r>
          </w:p>
        </w:tc>
        <w:tc>
          <w:tcPr>
            <w:tcW w:w="2388" w:type="dxa"/>
          </w:tcPr>
          <w:p w14:paraId="52827956" w14:textId="5AD29FD8" w:rsidR="00711674" w:rsidRPr="00BD2F42" w:rsidRDefault="00BD2F42" w:rsidP="00BD2F42">
            <w:pPr>
              <w:spacing w:after="0" w:line="240" w:lineRule="auto"/>
              <w:jc w:val="center"/>
              <w:rPr>
                <w:lang w:val="en-US"/>
              </w:rPr>
            </w:pPr>
            <w:r w:rsidRPr="00BD2F42">
              <w:rPr>
                <w:lang w:val="ru-RU"/>
              </w:rPr>
              <w:t>46.086</w:t>
            </w:r>
            <w:r>
              <w:rPr>
                <w:lang w:val="en-US"/>
              </w:rPr>
              <w:t>1</w:t>
            </w:r>
          </w:p>
        </w:tc>
        <w:tc>
          <w:tcPr>
            <w:tcW w:w="2320" w:type="dxa"/>
          </w:tcPr>
          <w:p w14:paraId="32B576D3" w14:textId="7BC50147" w:rsidR="00711674" w:rsidRPr="00711674" w:rsidRDefault="00711674" w:rsidP="00BD2F4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</w:tr>
    </w:tbl>
    <w:p w14:paraId="43307DC3" w14:textId="065943ED" w:rsidR="00BD2F42" w:rsidRDefault="00BD2F42" w:rsidP="00BD2F42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Таблица 7</w:t>
      </w:r>
    </w:p>
    <w:p w14:paraId="1D20E761" w14:textId="77777777" w:rsidR="00BD2F42" w:rsidRPr="00BD2F42" w:rsidRDefault="00BD2F42" w:rsidP="00BD2F42">
      <w:pPr>
        <w:spacing w:after="0" w:line="240" w:lineRule="auto"/>
        <w:jc w:val="center"/>
        <w:rPr>
          <w:lang w:val="en-US"/>
        </w:rPr>
      </w:pPr>
    </w:p>
    <w:p w14:paraId="1B0BBFF8" w14:textId="618D706F" w:rsidR="00BD2F42" w:rsidRDefault="00BD2F42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 xml:space="preserve">Выборочное среднее для всей выборки равно </w:t>
      </w:r>
      <w:r w:rsidRPr="00BD2F42">
        <w:rPr>
          <w:lang w:val="ru-RU"/>
        </w:rPr>
        <w:t>60.91295</w:t>
      </w:r>
      <w:r>
        <w:rPr>
          <w:lang w:val="ru-RU"/>
        </w:rPr>
        <w:t>.</w:t>
      </w:r>
    </w:p>
    <w:p w14:paraId="68F99869" w14:textId="77777777" w:rsidR="00BD2F42" w:rsidRDefault="00BD2F42">
      <w:pPr>
        <w:spacing w:after="0" w:line="240" w:lineRule="auto"/>
        <w:jc w:val="left"/>
        <w:rPr>
          <w:lang w:val="ru-RU"/>
        </w:rPr>
      </w:pPr>
    </w:p>
    <w:p w14:paraId="02D26584" w14:textId="12592731" w:rsidR="00BD2F42" w:rsidRDefault="00BD2F42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>Общее среднее плохо описывает смесь двух режимов, так как не лежит ни в одном кластере, если опираться при прогнозировании на данную величину, мы получим картину, не соответствующую реальности. Например, в нашем случае в районе общего среднего значений не будет, судя по гистограммам общих данных и кластеров.</w:t>
      </w:r>
    </w:p>
    <w:p w14:paraId="461283FB" w14:textId="5B4CE3D8" w:rsidR="00BD2F42" w:rsidRDefault="00BD2F42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t>При наличии признаков бимодальности лучше всего проверять данные на наличие нескольких мод, чтобы не допускать ошибок.</w:t>
      </w:r>
    </w:p>
    <w:p w14:paraId="2FCDB946" w14:textId="77777777" w:rsidR="00BD2F42" w:rsidRDefault="00BD2F42">
      <w:pPr>
        <w:spacing w:after="0" w:line="240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0801F3D4" w14:textId="23757C7B" w:rsidR="000B3EB2" w:rsidRPr="00395617" w:rsidRDefault="000B3EB2" w:rsidP="00083D47">
      <w:pPr>
        <w:tabs>
          <w:tab w:val="left" w:pos="1495"/>
        </w:tabs>
        <w:spacing w:after="0" w:line="240" w:lineRule="auto"/>
        <w:jc w:val="left"/>
        <w:rPr>
          <w:b/>
          <w:bCs/>
          <w:sz w:val="28"/>
          <w:szCs w:val="28"/>
          <w:lang w:val="ru-RU"/>
        </w:rPr>
      </w:pPr>
      <w:r w:rsidRPr="00395617">
        <w:rPr>
          <w:b/>
          <w:bCs/>
          <w:sz w:val="28"/>
          <w:szCs w:val="28"/>
          <w:lang w:val="ru-RU"/>
        </w:rPr>
        <w:lastRenderedPageBreak/>
        <w:t>Приложение 1. ЭФР и гистограммы</w:t>
      </w:r>
    </w:p>
    <w:p w14:paraId="0DEB678D" w14:textId="77777777" w:rsidR="00395617" w:rsidRDefault="00395617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2C50D6E5" w14:textId="2A847943" w:rsidR="000B3EB2" w:rsidRDefault="000B3EB2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  <w:r w:rsidRPr="000B3EB2">
        <w:rPr>
          <w:noProof/>
          <w:lang w:val="en-US"/>
        </w:rPr>
        <w:drawing>
          <wp:inline distT="0" distB="0" distL="0" distR="0" wp14:anchorId="372CD6F8" wp14:editId="28EB053D">
            <wp:extent cx="2672861" cy="2157090"/>
            <wp:effectExtent l="0" t="0" r="0" b="0"/>
            <wp:docPr id="142725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9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8384" cy="216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27E" w14:textId="68882A41" w:rsidR="00395617" w:rsidRPr="00395617" w:rsidRDefault="00395617" w:rsidP="00395617">
      <w:pPr>
        <w:tabs>
          <w:tab w:val="left" w:pos="1495"/>
        </w:tabs>
        <w:spacing w:after="0" w:line="240" w:lineRule="auto"/>
        <w:jc w:val="center"/>
        <w:rPr>
          <w:i/>
          <w:iCs/>
          <w:lang w:val="ru-RU"/>
        </w:rPr>
      </w:pPr>
      <w:r w:rsidRPr="00395617">
        <w:rPr>
          <w:i/>
          <w:iCs/>
          <w:lang w:val="ru-RU"/>
        </w:rPr>
        <w:t>Рис. 1 ЭФР 1 выборки</w:t>
      </w:r>
    </w:p>
    <w:p w14:paraId="6A8FC30A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</w:p>
    <w:p w14:paraId="546F85AD" w14:textId="6842ED7B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  <w:r w:rsidRPr="00395617">
        <w:rPr>
          <w:noProof/>
          <w:lang w:val="ru-RU"/>
        </w:rPr>
        <w:drawing>
          <wp:inline distT="0" distB="0" distL="0" distR="0" wp14:anchorId="1BD93226" wp14:editId="4EFF4ED8">
            <wp:extent cx="1849550" cy="1477108"/>
            <wp:effectExtent l="0" t="0" r="0" b="8890"/>
            <wp:docPr id="14009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9220" cy="14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17">
        <w:rPr>
          <w:noProof/>
          <w:lang w:val="ru-RU"/>
        </w:rPr>
        <w:drawing>
          <wp:inline distT="0" distB="0" distL="0" distR="0" wp14:anchorId="51CC7817" wp14:editId="7BAA2823">
            <wp:extent cx="1881553" cy="1484513"/>
            <wp:effectExtent l="0" t="0" r="4445" b="1905"/>
            <wp:docPr id="89706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65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8983" cy="15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17">
        <w:rPr>
          <w:noProof/>
          <w:lang w:val="ru-RU"/>
        </w:rPr>
        <w:drawing>
          <wp:inline distT="0" distB="0" distL="0" distR="0" wp14:anchorId="6A9D68F0" wp14:editId="6F1A3790">
            <wp:extent cx="1802822" cy="1485612"/>
            <wp:effectExtent l="0" t="0" r="6985" b="635"/>
            <wp:docPr id="146878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2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6086" cy="150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F8E6" w14:textId="1CAEAD9D" w:rsidR="00395617" w:rsidRPr="00395617" w:rsidRDefault="00395617" w:rsidP="00395617">
      <w:pPr>
        <w:tabs>
          <w:tab w:val="left" w:pos="1495"/>
        </w:tabs>
        <w:spacing w:after="0" w:line="240" w:lineRule="auto"/>
        <w:jc w:val="center"/>
        <w:rPr>
          <w:i/>
          <w:iCs/>
          <w:lang w:val="ru-RU"/>
        </w:rPr>
      </w:pPr>
      <w:r w:rsidRPr="00395617">
        <w:rPr>
          <w:i/>
          <w:iCs/>
          <w:lang w:val="ru-RU"/>
        </w:rPr>
        <w:t>Рис. 2 гистограммы 1 выборки по различным правилам</w:t>
      </w:r>
    </w:p>
    <w:p w14:paraId="29BF046D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</w:p>
    <w:p w14:paraId="47A6CDC0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  <w:r w:rsidRPr="000B3EB2">
        <w:rPr>
          <w:noProof/>
          <w:lang w:val="en-US"/>
        </w:rPr>
        <w:drawing>
          <wp:inline distT="0" distB="0" distL="0" distR="0" wp14:anchorId="510526FE" wp14:editId="1D40C5F6">
            <wp:extent cx="2665424" cy="2169618"/>
            <wp:effectExtent l="0" t="0" r="1905" b="2540"/>
            <wp:docPr id="71209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4522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24" cy="216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107F" w14:textId="17E9C7FC" w:rsidR="00395617" w:rsidRPr="00395617" w:rsidRDefault="00395617" w:rsidP="00395617">
      <w:pPr>
        <w:tabs>
          <w:tab w:val="left" w:pos="1495"/>
        </w:tabs>
        <w:spacing w:after="0" w:line="240" w:lineRule="auto"/>
        <w:jc w:val="center"/>
        <w:rPr>
          <w:i/>
          <w:iCs/>
          <w:lang w:val="ru-RU"/>
        </w:rPr>
      </w:pPr>
      <w:r w:rsidRPr="00395617">
        <w:rPr>
          <w:i/>
          <w:iCs/>
          <w:lang w:val="ru-RU"/>
        </w:rPr>
        <w:t xml:space="preserve">Рис. </w:t>
      </w:r>
      <w:r w:rsidR="00A6268B">
        <w:rPr>
          <w:i/>
          <w:iCs/>
          <w:lang w:val="ru-RU"/>
        </w:rPr>
        <w:t>3</w:t>
      </w:r>
      <w:r w:rsidRPr="00395617">
        <w:rPr>
          <w:i/>
          <w:iCs/>
          <w:lang w:val="ru-RU"/>
        </w:rPr>
        <w:t xml:space="preserve"> ЭФР </w:t>
      </w:r>
      <w:r w:rsidR="00A8073C">
        <w:rPr>
          <w:i/>
          <w:iCs/>
          <w:lang w:val="ru-RU"/>
        </w:rPr>
        <w:t>2</w:t>
      </w:r>
      <w:r w:rsidRPr="00395617">
        <w:rPr>
          <w:i/>
          <w:iCs/>
          <w:lang w:val="ru-RU"/>
        </w:rPr>
        <w:t xml:space="preserve"> выборки</w:t>
      </w:r>
    </w:p>
    <w:p w14:paraId="7FF5B87E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</w:p>
    <w:p w14:paraId="10B3AA3E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  <w:r w:rsidRPr="00395617">
        <w:rPr>
          <w:noProof/>
          <w:lang w:val="ru-RU"/>
        </w:rPr>
        <w:drawing>
          <wp:inline distT="0" distB="0" distL="0" distR="0" wp14:anchorId="527E5E83" wp14:editId="698E9040">
            <wp:extent cx="1848305" cy="1484831"/>
            <wp:effectExtent l="0" t="0" r="0" b="1270"/>
            <wp:docPr id="166014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6245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305" cy="14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17">
        <w:rPr>
          <w:noProof/>
          <w:lang w:val="ru-RU"/>
        </w:rPr>
        <w:drawing>
          <wp:inline distT="0" distB="0" distL="0" distR="0" wp14:anchorId="7CBDF420" wp14:editId="6066F9EB">
            <wp:extent cx="1875693" cy="1489140"/>
            <wp:effectExtent l="0" t="0" r="0" b="0"/>
            <wp:docPr id="271345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5909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492" cy="149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17">
        <w:rPr>
          <w:noProof/>
          <w:lang w:val="ru-RU"/>
        </w:rPr>
        <w:drawing>
          <wp:inline distT="0" distB="0" distL="0" distR="0" wp14:anchorId="50C2D61B" wp14:editId="3B55A9FC">
            <wp:extent cx="1826086" cy="1481300"/>
            <wp:effectExtent l="0" t="0" r="3175" b="5080"/>
            <wp:docPr id="37888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88420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086" cy="14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D8B9" w14:textId="5254288A" w:rsidR="00395617" w:rsidRPr="00395617" w:rsidRDefault="00395617" w:rsidP="00395617">
      <w:pPr>
        <w:tabs>
          <w:tab w:val="left" w:pos="1495"/>
        </w:tabs>
        <w:spacing w:after="0" w:line="240" w:lineRule="auto"/>
        <w:jc w:val="center"/>
        <w:rPr>
          <w:i/>
          <w:iCs/>
          <w:lang w:val="ru-RU"/>
        </w:rPr>
      </w:pPr>
      <w:r w:rsidRPr="00395617">
        <w:rPr>
          <w:i/>
          <w:iCs/>
          <w:lang w:val="ru-RU"/>
        </w:rPr>
        <w:t xml:space="preserve">Рис. </w:t>
      </w:r>
      <w:r w:rsidR="00A6268B">
        <w:rPr>
          <w:i/>
          <w:iCs/>
          <w:lang w:val="ru-RU"/>
        </w:rPr>
        <w:t>4</w:t>
      </w:r>
      <w:r w:rsidRPr="00395617">
        <w:rPr>
          <w:i/>
          <w:iCs/>
          <w:lang w:val="ru-RU"/>
        </w:rPr>
        <w:t xml:space="preserve"> гистограммы </w:t>
      </w:r>
      <w:r w:rsidR="00A8073C">
        <w:rPr>
          <w:i/>
          <w:iCs/>
          <w:lang w:val="ru-RU"/>
        </w:rPr>
        <w:t>2</w:t>
      </w:r>
      <w:r w:rsidRPr="00395617">
        <w:rPr>
          <w:i/>
          <w:iCs/>
          <w:lang w:val="ru-RU"/>
        </w:rPr>
        <w:t xml:space="preserve"> выборки по различным правилам</w:t>
      </w:r>
    </w:p>
    <w:p w14:paraId="24D983EC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</w:p>
    <w:p w14:paraId="57D743D9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  <w:r w:rsidRPr="000B3EB2">
        <w:rPr>
          <w:noProof/>
          <w:lang w:val="en-US"/>
        </w:rPr>
        <w:lastRenderedPageBreak/>
        <w:drawing>
          <wp:inline distT="0" distB="0" distL="0" distR="0" wp14:anchorId="3689320B" wp14:editId="243C60AE">
            <wp:extent cx="2688384" cy="2134458"/>
            <wp:effectExtent l="0" t="0" r="0" b="0"/>
            <wp:docPr id="1224511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11391" name="Рисунок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84" cy="213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B9F0" w14:textId="0F810410" w:rsidR="00395617" w:rsidRPr="00395617" w:rsidRDefault="00395617" w:rsidP="00395617">
      <w:pPr>
        <w:tabs>
          <w:tab w:val="left" w:pos="1495"/>
        </w:tabs>
        <w:spacing w:after="0" w:line="240" w:lineRule="auto"/>
        <w:jc w:val="center"/>
        <w:rPr>
          <w:i/>
          <w:iCs/>
          <w:lang w:val="ru-RU"/>
        </w:rPr>
      </w:pPr>
      <w:r w:rsidRPr="00395617">
        <w:rPr>
          <w:i/>
          <w:iCs/>
          <w:lang w:val="ru-RU"/>
        </w:rPr>
        <w:t xml:space="preserve">Рис. </w:t>
      </w:r>
      <w:r w:rsidR="00A6268B">
        <w:rPr>
          <w:i/>
          <w:iCs/>
          <w:lang w:val="ru-RU"/>
        </w:rPr>
        <w:t>5</w:t>
      </w:r>
      <w:r w:rsidRPr="00395617">
        <w:rPr>
          <w:i/>
          <w:iCs/>
          <w:lang w:val="ru-RU"/>
        </w:rPr>
        <w:t xml:space="preserve"> ЭФР </w:t>
      </w:r>
      <w:r w:rsidR="00A8073C">
        <w:rPr>
          <w:i/>
          <w:iCs/>
          <w:lang w:val="ru-RU"/>
        </w:rPr>
        <w:t>3</w:t>
      </w:r>
      <w:r w:rsidRPr="00395617">
        <w:rPr>
          <w:i/>
          <w:iCs/>
          <w:lang w:val="ru-RU"/>
        </w:rPr>
        <w:t xml:space="preserve"> выборки</w:t>
      </w:r>
    </w:p>
    <w:p w14:paraId="18B431CA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</w:p>
    <w:p w14:paraId="53E6C0C3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  <w:r w:rsidRPr="00395617">
        <w:rPr>
          <w:noProof/>
          <w:lang w:val="ru-RU"/>
        </w:rPr>
        <w:drawing>
          <wp:inline distT="0" distB="0" distL="0" distR="0" wp14:anchorId="001E2638" wp14:editId="73B5E5C3">
            <wp:extent cx="1820283" cy="1484831"/>
            <wp:effectExtent l="0" t="0" r="8890" b="1270"/>
            <wp:docPr id="82741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6404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283" cy="14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17">
        <w:rPr>
          <w:noProof/>
          <w:lang w:val="ru-RU"/>
        </w:rPr>
        <w:drawing>
          <wp:inline distT="0" distB="0" distL="0" distR="0" wp14:anchorId="47E8103A" wp14:editId="68C1F3E1">
            <wp:extent cx="1875693" cy="1483168"/>
            <wp:effectExtent l="0" t="0" r="0" b="3175"/>
            <wp:docPr id="33929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3571" name="Рисунок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7" cy="148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617">
        <w:rPr>
          <w:noProof/>
          <w:lang w:val="ru-RU"/>
        </w:rPr>
        <w:drawing>
          <wp:inline distT="0" distB="0" distL="0" distR="0" wp14:anchorId="6015B0B3" wp14:editId="7C47C79E">
            <wp:extent cx="1826086" cy="1484977"/>
            <wp:effectExtent l="0" t="0" r="3175" b="1270"/>
            <wp:docPr id="12016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5958" name="Рисунок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086" cy="14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E363" w14:textId="147079BC" w:rsidR="00395617" w:rsidRPr="00395617" w:rsidRDefault="00395617" w:rsidP="00395617">
      <w:pPr>
        <w:tabs>
          <w:tab w:val="left" w:pos="1495"/>
        </w:tabs>
        <w:spacing w:after="0" w:line="240" w:lineRule="auto"/>
        <w:jc w:val="center"/>
        <w:rPr>
          <w:i/>
          <w:iCs/>
          <w:lang w:val="ru-RU"/>
        </w:rPr>
      </w:pPr>
      <w:r w:rsidRPr="00395617">
        <w:rPr>
          <w:i/>
          <w:iCs/>
          <w:lang w:val="ru-RU"/>
        </w:rPr>
        <w:t xml:space="preserve">Рис. </w:t>
      </w:r>
      <w:r w:rsidR="00A6268B">
        <w:rPr>
          <w:i/>
          <w:iCs/>
          <w:lang w:val="ru-RU"/>
        </w:rPr>
        <w:t>6</w:t>
      </w:r>
      <w:r w:rsidRPr="00395617">
        <w:rPr>
          <w:i/>
          <w:iCs/>
          <w:lang w:val="ru-RU"/>
        </w:rPr>
        <w:t xml:space="preserve"> гистограммы </w:t>
      </w:r>
      <w:r w:rsidR="00A8073C">
        <w:rPr>
          <w:i/>
          <w:iCs/>
          <w:lang w:val="ru-RU"/>
        </w:rPr>
        <w:t>3</w:t>
      </w:r>
      <w:r w:rsidRPr="00395617">
        <w:rPr>
          <w:i/>
          <w:iCs/>
          <w:lang w:val="ru-RU"/>
        </w:rPr>
        <w:t xml:space="preserve"> выборки по различным правилам</w:t>
      </w:r>
    </w:p>
    <w:p w14:paraId="0A2F68E1" w14:textId="77777777" w:rsidR="00395617" w:rsidRP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</w:p>
    <w:p w14:paraId="34633489" w14:textId="77777777" w:rsidR="00395617" w:rsidRDefault="00395617" w:rsidP="00395617">
      <w:pPr>
        <w:tabs>
          <w:tab w:val="left" w:pos="1495"/>
        </w:tabs>
        <w:spacing w:after="0" w:line="240" w:lineRule="auto"/>
        <w:jc w:val="center"/>
        <w:rPr>
          <w:lang w:val="ru-RU"/>
        </w:rPr>
      </w:pPr>
    </w:p>
    <w:p w14:paraId="6427C7F5" w14:textId="75FF5BF3" w:rsidR="00A6268B" w:rsidRPr="00A6268B" w:rsidRDefault="00A6268B" w:rsidP="00711674">
      <w:pPr>
        <w:tabs>
          <w:tab w:val="left" w:pos="1495"/>
        </w:tabs>
        <w:spacing w:after="0" w:line="240" w:lineRule="auto"/>
        <w:jc w:val="center"/>
        <w:rPr>
          <w:lang w:val="ru-RU"/>
        </w:rPr>
      </w:pPr>
      <w:r w:rsidRPr="00A6268B">
        <w:rPr>
          <w:noProof/>
          <w:lang w:val="en-US"/>
        </w:rPr>
        <w:drawing>
          <wp:inline distT="0" distB="0" distL="0" distR="0" wp14:anchorId="56D3842B" wp14:editId="10312734">
            <wp:extent cx="1975389" cy="1757631"/>
            <wp:effectExtent l="0" t="0" r="6350" b="0"/>
            <wp:docPr id="116501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11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6531" cy="17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68B">
        <w:rPr>
          <w:noProof/>
          <w:lang w:val="ru-RU"/>
        </w:rPr>
        <w:drawing>
          <wp:inline distT="0" distB="0" distL="0" distR="0" wp14:anchorId="1ECF2348" wp14:editId="23EAF1B5">
            <wp:extent cx="1811215" cy="1744471"/>
            <wp:effectExtent l="0" t="0" r="0" b="8255"/>
            <wp:docPr id="63180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5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9359" cy="17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674" w:rsidRPr="00711674">
        <w:rPr>
          <w:noProof/>
          <w:lang w:val="ru-RU"/>
        </w:rPr>
        <w:drawing>
          <wp:inline distT="0" distB="0" distL="0" distR="0" wp14:anchorId="3A83F005" wp14:editId="4886C9FA">
            <wp:extent cx="2159956" cy="1751672"/>
            <wp:effectExtent l="0" t="0" r="0" b="1270"/>
            <wp:docPr id="65158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88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1746" cy="179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407" w14:textId="39693B25" w:rsidR="00A6268B" w:rsidRPr="00395617" w:rsidRDefault="00A6268B" w:rsidP="00711674">
      <w:pPr>
        <w:tabs>
          <w:tab w:val="left" w:pos="1495"/>
        </w:tabs>
        <w:spacing w:after="0" w:line="240" w:lineRule="auto"/>
        <w:jc w:val="center"/>
        <w:rPr>
          <w:i/>
          <w:iCs/>
          <w:lang w:val="ru-RU"/>
        </w:rPr>
      </w:pPr>
      <w:r w:rsidRPr="00395617">
        <w:rPr>
          <w:i/>
          <w:iCs/>
          <w:lang w:val="ru-RU"/>
        </w:rPr>
        <w:t xml:space="preserve">Рис. </w:t>
      </w:r>
      <w:r>
        <w:rPr>
          <w:i/>
          <w:iCs/>
          <w:lang w:val="ru-RU"/>
        </w:rPr>
        <w:t>7</w:t>
      </w:r>
      <w:r w:rsidRPr="00395617">
        <w:rPr>
          <w:i/>
          <w:iCs/>
          <w:lang w:val="ru-RU"/>
        </w:rPr>
        <w:t xml:space="preserve"> гистограмм</w:t>
      </w:r>
      <w:r>
        <w:rPr>
          <w:i/>
          <w:iCs/>
          <w:lang w:val="ru-RU"/>
        </w:rPr>
        <w:t>а и ФСР</w:t>
      </w:r>
      <w:r w:rsidR="00711674">
        <w:rPr>
          <w:i/>
          <w:iCs/>
          <w:lang w:val="ru-RU"/>
        </w:rPr>
        <w:t xml:space="preserve"> и разделение на кластеры</w:t>
      </w:r>
      <w:r>
        <w:rPr>
          <w:i/>
          <w:iCs/>
          <w:lang w:val="ru-RU"/>
        </w:rPr>
        <w:t xml:space="preserve"> по </w:t>
      </w:r>
      <w:r w:rsidR="00711674">
        <w:rPr>
          <w:i/>
          <w:iCs/>
          <w:lang w:val="ru-RU"/>
        </w:rPr>
        <w:t>4</w:t>
      </w:r>
      <w:r w:rsidRPr="00395617">
        <w:rPr>
          <w:i/>
          <w:iCs/>
          <w:lang w:val="ru-RU"/>
        </w:rPr>
        <w:t xml:space="preserve"> выборк</w:t>
      </w:r>
      <w:r w:rsidR="00711674">
        <w:rPr>
          <w:i/>
          <w:iCs/>
          <w:lang w:val="ru-RU"/>
        </w:rPr>
        <w:t>е</w:t>
      </w:r>
    </w:p>
    <w:p w14:paraId="652EFE02" w14:textId="77777777" w:rsidR="00A6268B" w:rsidRPr="00A6268B" w:rsidRDefault="00A6268B" w:rsidP="00A6268B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11AB149F" w14:textId="77777777" w:rsidR="00395617" w:rsidRPr="000B3EB2" w:rsidRDefault="00395617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p w14:paraId="03599D08" w14:textId="77777777" w:rsidR="000B3EB2" w:rsidRPr="000B3EB2" w:rsidRDefault="000B3EB2" w:rsidP="00083D47">
      <w:pPr>
        <w:tabs>
          <w:tab w:val="left" w:pos="1495"/>
        </w:tabs>
        <w:spacing w:after="0" w:line="240" w:lineRule="auto"/>
        <w:jc w:val="left"/>
        <w:rPr>
          <w:lang w:val="ru-RU"/>
        </w:rPr>
      </w:pPr>
    </w:p>
    <w:sectPr w:rsidR="000B3EB2" w:rsidRPr="000B3EB2" w:rsidSect="00322465">
      <w:headerReference w:type="even" r:id="rId25"/>
      <w:headerReference w:type="default" r:id="rId26"/>
      <w:footerReference w:type="default" r:id="rId27"/>
      <w:headerReference w:type="first" r:id="rId28"/>
      <w:pgSz w:w="11906" w:h="16838"/>
      <w:pgMar w:top="0" w:right="849" w:bottom="1134" w:left="1418" w:header="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6518" w14:textId="77777777" w:rsidR="00C16AFF" w:rsidRDefault="00C16AFF" w:rsidP="0033755A">
      <w:pPr>
        <w:spacing w:after="0" w:line="240" w:lineRule="auto"/>
      </w:pPr>
      <w:r>
        <w:separator/>
      </w:r>
    </w:p>
  </w:endnote>
  <w:endnote w:type="continuationSeparator" w:id="0">
    <w:p w14:paraId="11C019CD" w14:textId="77777777" w:rsidR="00C16AFF" w:rsidRDefault="00C16AFF" w:rsidP="00337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5A20" w14:textId="0CD7EC55" w:rsidR="004D5912" w:rsidRPr="00CF10D2" w:rsidRDefault="00CB6D6C" w:rsidP="00192A10">
    <w:pPr>
      <w:pStyle w:val="ac"/>
      <w:ind w:left="-1418"/>
      <w:rPr>
        <w:lang w:val="en-US"/>
      </w:rPr>
    </w:pPr>
    <w:r>
      <w:rPr>
        <w:noProof/>
        <w:lang w:val="ru-RU"/>
      </w:rPr>
      <w:drawing>
        <wp:anchor distT="0" distB="0" distL="114300" distR="114300" simplePos="0" relativeHeight="251667456" behindDoc="1" locked="0" layoutInCell="1" allowOverlap="1" wp14:anchorId="0E15A6DD" wp14:editId="52922D67">
          <wp:simplePos x="0" y="0"/>
          <wp:positionH relativeFrom="column">
            <wp:posOffset>609600</wp:posOffset>
          </wp:positionH>
          <wp:positionV relativeFrom="paragraph">
            <wp:posOffset>615315</wp:posOffset>
          </wp:positionV>
          <wp:extent cx="384321" cy="7686422"/>
          <wp:effectExtent l="0" t="6032" r="3492" b="3493"/>
          <wp:wrapNone/>
          <wp:docPr id="5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/>
      </w:rPr>
      <w:drawing>
        <wp:anchor distT="0" distB="0" distL="114300" distR="114300" simplePos="0" relativeHeight="251665408" behindDoc="1" locked="0" layoutInCell="1" allowOverlap="1" wp14:anchorId="583E9A85" wp14:editId="74BAC072">
          <wp:simplePos x="0" y="0"/>
          <wp:positionH relativeFrom="column">
            <wp:posOffset>457200</wp:posOffset>
          </wp:positionH>
          <wp:positionV relativeFrom="paragraph">
            <wp:posOffset>462915</wp:posOffset>
          </wp:positionV>
          <wp:extent cx="384321" cy="7686422"/>
          <wp:effectExtent l="0" t="6032" r="3492" b="3493"/>
          <wp:wrapNone/>
          <wp:docPr id="3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/>
      </w:rPr>
      <w:drawing>
        <wp:anchor distT="0" distB="0" distL="114300" distR="114300" simplePos="0" relativeHeight="251663360" behindDoc="1" locked="0" layoutInCell="1" allowOverlap="1" wp14:anchorId="3C2C660F" wp14:editId="0E54335B">
          <wp:simplePos x="0" y="0"/>
          <wp:positionH relativeFrom="column">
            <wp:posOffset>304800</wp:posOffset>
          </wp:positionH>
          <wp:positionV relativeFrom="paragraph">
            <wp:posOffset>310515</wp:posOffset>
          </wp:positionV>
          <wp:extent cx="384321" cy="7686422"/>
          <wp:effectExtent l="0" t="6032" r="3492" b="3493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/>
      </w:rPr>
      <w:drawing>
        <wp:anchor distT="0" distB="0" distL="114300" distR="114300" simplePos="0" relativeHeight="251661312" behindDoc="1" locked="0" layoutInCell="1" allowOverlap="1" wp14:anchorId="60D0D9E7" wp14:editId="47445958">
          <wp:simplePos x="0" y="0"/>
          <wp:positionH relativeFrom="column">
            <wp:posOffset>150177</wp:posOffset>
          </wp:positionH>
          <wp:positionV relativeFrom="paragraph">
            <wp:posOffset>160338</wp:posOffset>
          </wp:positionV>
          <wp:extent cx="384321" cy="7686422"/>
          <wp:effectExtent l="0" t="6032" r="3492" b="3493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/>
      </w:rPr>
      <w:drawing>
        <wp:anchor distT="0" distB="0" distL="114300" distR="114300" simplePos="0" relativeHeight="251659264" behindDoc="1" locked="0" layoutInCell="1" allowOverlap="1" wp14:anchorId="1669776C" wp14:editId="6717354F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384321" cy="7686422"/>
          <wp:effectExtent l="0" t="6032" r="3492" b="3493"/>
          <wp:wrapNone/>
          <wp:docPr id="314229775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F2E0A" w14:textId="77777777" w:rsidR="00C16AFF" w:rsidRDefault="00C16AFF" w:rsidP="0033755A">
      <w:pPr>
        <w:spacing w:after="0" w:line="240" w:lineRule="auto"/>
      </w:pPr>
      <w:r>
        <w:separator/>
      </w:r>
    </w:p>
  </w:footnote>
  <w:footnote w:type="continuationSeparator" w:id="0">
    <w:p w14:paraId="21432B6F" w14:textId="77777777" w:rsidR="00C16AFF" w:rsidRDefault="00C16AFF" w:rsidP="00337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6419" w14:textId="77777777" w:rsidR="0002051C" w:rsidRDefault="0002051C">
    <w:pPr>
      <w:spacing w:after="464" w:line="259" w:lineRule="auto"/>
      <w:jc w:val="left"/>
    </w:pPr>
    <w:r>
      <w:rPr>
        <w:rFonts w:ascii="Arial" w:eastAsia="Arial" w:hAnsi="Arial" w:cs="Arial"/>
        <w:color w:val="000000"/>
        <w:sz w:val="22"/>
      </w:rPr>
      <w:t xml:space="preserve"> </w:t>
    </w:r>
  </w:p>
  <w:p w14:paraId="066FFB9C" w14:textId="77777777" w:rsidR="0002051C" w:rsidRDefault="0002051C">
    <w:pPr>
      <w:spacing w:after="0" w:line="259" w:lineRule="auto"/>
      <w:ind w:left="600"/>
      <w:jc w:val="left"/>
    </w:pPr>
    <w:r>
      <w:t xml:space="preserve"> Система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6A3F4" w14:textId="6DD868E3" w:rsidR="0002051C" w:rsidRPr="00CF10D2" w:rsidRDefault="0002051C" w:rsidP="005252D3">
    <w:pPr>
      <w:spacing w:after="464" w:line="259" w:lineRule="auto"/>
      <w:jc w:val="left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D526" w14:textId="77777777" w:rsidR="0002051C" w:rsidRDefault="0002051C">
    <w:pPr>
      <w:spacing w:after="464" w:line="259" w:lineRule="auto"/>
      <w:jc w:val="left"/>
    </w:pPr>
    <w:r>
      <w:rPr>
        <w:rFonts w:ascii="Arial" w:eastAsia="Arial" w:hAnsi="Arial" w:cs="Arial"/>
        <w:color w:val="000000"/>
        <w:sz w:val="22"/>
      </w:rPr>
      <w:t xml:space="preserve"> </w:t>
    </w:r>
  </w:p>
  <w:p w14:paraId="1FC00991" w14:textId="752DBEB3" w:rsidR="0002051C" w:rsidRDefault="0002051C">
    <w:pPr>
      <w:spacing w:after="0" w:line="259" w:lineRule="auto"/>
      <w:ind w:left="60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262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483C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743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B13F97"/>
    <w:multiLevelType w:val="multilevel"/>
    <w:tmpl w:val="7D189B04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C746F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970CCE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049CA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895B5A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A617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BE2E98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E2233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55461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D10456"/>
    <w:multiLevelType w:val="hybridMultilevel"/>
    <w:tmpl w:val="FFE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EB480D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DF7C1E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A67A4"/>
    <w:multiLevelType w:val="hybridMultilevel"/>
    <w:tmpl w:val="ACC6DC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0146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EB5044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D72F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F2E252E"/>
    <w:multiLevelType w:val="multilevel"/>
    <w:tmpl w:val="85AEDF4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0364889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D450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B8D499F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B976DF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986550D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5C32EE"/>
    <w:multiLevelType w:val="multilevel"/>
    <w:tmpl w:val="E5D83C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lang w:val="ru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10459EB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71061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F57C4F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6357FB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2434B9"/>
    <w:multiLevelType w:val="multilevel"/>
    <w:tmpl w:val="82AA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5A175B04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C7537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960FDC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4F4E89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DE1A64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B55D00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F20CA5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9826E9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5373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0D330CD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642FC"/>
    <w:multiLevelType w:val="hybridMultilevel"/>
    <w:tmpl w:val="22347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002C5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410B87"/>
    <w:multiLevelType w:val="hybridMultilevel"/>
    <w:tmpl w:val="860268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44360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387AFA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1214439">
    <w:abstractNumId w:val="41"/>
  </w:num>
  <w:num w:numId="2" w16cid:durableId="1433086273">
    <w:abstractNumId w:val="28"/>
  </w:num>
  <w:num w:numId="3" w16cid:durableId="1714035967">
    <w:abstractNumId w:val="20"/>
  </w:num>
  <w:num w:numId="4" w16cid:durableId="414400936">
    <w:abstractNumId w:val="33"/>
  </w:num>
  <w:num w:numId="5" w16cid:durableId="987124655">
    <w:abstractNumId w:val="31"/>
  </w:num>
  <w:num w:numId="6" w16cid:durableId="1447581269">
    <w:abstractNumId w:val="34"/>
  </w:num>
  <w:num w:numId="7" w16cid:durableId="597371439">
    <w:abstractNumId w:val="13"/>
  </w:num>
  <w:num w:numId="8" w16cid:durableId="450436680">
    <w:abstractNumId w:val="1"/>
  </w:num>
  <w:num w:numId="9" w16cid:durableId="1717657108">
    <w:abstractNumId w:val="38"/>
  </w:num>
  <w:num w:numId="10" w16cid:durableId="849610729">
    <w:abstractNumId w:val="27"/>
  </w:num>
  <w:num w:numId="11" w16cid:durableId="1703170907">
    <w:abstractNumId w:val="12"/>
  </w:num>
  <w:num w:numId="12" w16cid:durableId="1381244051">
    <w:abstractNumId w:val="11"/>
  </w:num>
  <w:num w:numId="13" w16cid:durableId="594217254">
    <w:abstractNumId w:val="6"/>
  </w:num>
  <w:num w:numId="14" w16cid:durableId="277834946">
    <w:abstractNumId w:val="45"/>
  </w:num>
  <w:num w:numId="15" w16cid:durableId="828712415">
    <w:abstractNumId w:val="23"/>
  </w:num>
  <w:num w:numId="16" w16cid:durableId="901982458">
    <w:abstractNumId w:val="22"/>
  </w:num>
  <w:num w:numId="17" w16cid:durableId="2057123607">
    <w:abstractNumId w:val="37"/>
  </w:num>
  <w:num w:numId="18" w16cid:durableId="847871699">
    <w:abstractNumId w:val="7"/>
  </w:num>
  <w:num w:numId="19" w16cid:durableId="1885561976">
    <w:abstractNumId w:val="44"/>
  </w:num>
  <w:num w:numId="20" w16cid:durableId="1866597878">
    <w:abstractNumId w:val="26"/>
  </w:num>
  <w:num w:numId="21" w16cid:durableId="147719092">
    <w:abstractNumId w:val="35"/>
  </w:num>
  <w:num w:numId="22" w16cid:durableId="1536577201">
    <w:abstractNumId w:val="0"/>
  </w:num>
  <w:num w:numId="23" w16cid:durableId="2124375768">
    <w:abstractNumId w:val="9"/>
  </w:num>
  <w:num w:numId="24" w16cid:durableId="1561599090">
    <w:abstractNumId w:val="14"/>
  </w:num>
  <w:num w:numId="25" w16cid:durableId="1164273416">
    <w:abstractNumId w:val="36"/>
  </w:num>
  <w:num w:numId="26" w16cid:durableId="525942214">
    <w:abstractNumId w:val="24"/>
  </w:num>
  <w:num w:numId="27" w16cid:durableId="191846245">
    <w:abstractNumId w:val="29"/>
  </w:num>
  <w:num w:numId="28" w16cid:durableId="2068528796">
    <w:abstractNumId w:val="17"/>
  </w:num>
  <w:num w:numId="29" w16cid:durableId="72555889">
    <w:abstractNumId w:val="10"/>
  </w:num>
  <w:num w:numId="30" w16cid:durableId="872234793">
    <w:abstractNumId w:val="40"/>
  </w:num>
  <w:num w:numId="31" w16cid:durableId="860049341">
    <w:abstractNumId w:val="5"/>
  </w:num>
  <w:num w:numId="32" w16cid:durableId="1326011809">
    <w:abstractNumId w:val="42"/>
  </w:num>
  <w:num w:numId="33" w16cid:durableId="1088573049">
    <w:abstractNumId w:val="15"/>
  </w:num>
  <w:num w:numId="34" w16cid:durableId="1949847621">
    <w:abstractNumId w:val="30"/>
  </w:num>
  <w:num w:numId="35" w16cid:durableId="650334791">
    <w:abstractNumId w:val="21"/>
  </w:num>
  <w:num w:numId="36" w16cid:durableId="1435247051">
    <w:abstractNumId w:val="32"/>
  </w:num>
  <w:num w:numId="37" w16cid:durableId="751660995">
    <w:abstractNumId w:val="19"/>
  </w:num>
  <w:num w:numId="38" w16cid:durableId="583030987">
    <w:abstractNumId w:val="8"/>
  </w:num>
  <w:num w:numId="39" w16cid:durableId="1506745366">
    <w:abstractNumId w:val="18"/>
  </w:num>
  <w:num w:numId="40" w16cid:durableId="589852234">
    <w:abstractNumId w:val="39"/>
  </w:num>
  <w:num w:numId="41" w16cid:durableId="1507210456">
    <w:abstractNumId w:val="16"/>
  </w:num>
  <w:num w:numId="42" w16cid:durableId="1426728780">
    <w:abstractNumId w:val="43"/>
  </w:num>
  <w:num w:numId="43" w16cid:durableId="1758016728">
    <w:abstractNumId w:val="25"/>
  </w:num>
  <w:num w:numId="44" w16cid:durableId="2019964410">
    <w:abstractNumId w:val="2"/>
  </w:num>
  <w:num w:numId="45" w16cid:durableId="1080178280">
    <w:abstractNumId w:val="3"/>
  </w:num>
  <w:num w:numId="46" w16cid:durableId="1999575062">
    <w:abstractNumId w:val="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E3"/>
    <w:rsid w:val="00005B33"/>
    <w:rsid w:val="00005E48"/>
    <w:rsid w:val="00006A8C"/>
    <w:rsid w:val="00007A6B"/>
    <w:rsid w:val="00012CC7"/>
    <w:rsid w:val="0002051C"/>
    <w:rsid w:val="00020CD6"/>
    <w:rsid w:val="000355BD"/>
    <w:rsid w:val="00040D37"/>
    <w:rsid w:val="000470B5"/>
    <w:rsid w:val="00054D34"/>
    <w:rsid w:val="00054F84"/>
    <w:rsid w:val="000776D2"/>
    <w:rsid w:val="000812A2"/>
    <w:rsid w:val="000833DC"/>
    <w:rsid w:val="00083D47"/>
    <w:rsid w:val="000871A7"/>
    <w:rsid w:val="00097F05"/>
    <w:rsid w:val="000A6A41"/>
    <w:rsid w:val="000A7C2F"/>
    <w:rsid w:val="000B3EB2"/>
    <w:rsid w:val="000B51BC"/>
    <w:rsid w:val="000C58E0"/>
    <w:rsid w:val="000E41DD"/>
    <w:rsid w:val="000E4E78"/>
    <w:rsid w:val="000E6907"/>
    <w:rsid w:val="000F4DA9"/>
    <w:rsid w:val="000F5A8C"/>
    <w:rsid w:val="000F7D90"/>
    <w:rsid w:val="001129F2"/>
    <w:rsid w:val="001137AD"/>
    <w:rsid w:val="00126A61"/>
    <w:rsid w:val="00127D19"/>
    <w:rsid w:val="00130B30"/>
    <w:rsid w:val="00134D17"/>
    <w:rsid w:val="0014211F"/>
    <w:rsid w:val="0014637F"/>
    <w:rsid w:val="00147E9C"/>
    <w:rsid w:val="001511EA"/>
    <w:rsid w:val="001625E7"/>
    <w:rsid w:val="001638B4"/>
    <w:rsid w:val="0017341A"/>
    <w:rsid w:val="00175FB0"/>
    <w:rsid w:val="00192A10"/>
    <w:rsid w:val="001944BB"/>
    <w:rsid w:val="00195201"/>
    <w:rsid w:val="0019682E"/>
    <w:rsid w:val="00197B7B"/>
    <w:rsid w:val="001A49ED"/>
    <w:rsid w:val="001A7FFA"/>
    <w:rsid w:val="001B2564"/>
    <w:rsid w:val="001C18B7"/>
    <w:rsid w:val="001D2861"/>
    <w:rsid w:val="001F7048"/>
    <w:rsid w:val="00212E4A"/>
    <w:rsid w:val="0022003B"/>
    <w:rsid w:val="00223B39"/>
    <w:rsid w:val="00223C23"/>
    <w:rsid w:val="002263DB"/>
    <w:rsid w:val="00234D10"/>
    <w:rsid w:val="002373E5"/>
    <w:rsid w:val="002547B7"/>
    <w:rsid w:val="00256035"/>
    <w:rsid w:val="00257EF1"/>
    <w:rsid w:val="00261DAC"/>
    <w:rsid w:val="00275F87"/>
    <w:rsid w:val="0027760D"/>
    <w:rsid w:val="0027792C"/>
    <w:rsid w:val="0028266C"/>
    <w:rsid w:val="00287615"/>
    <w:rsid w:val="002B4AC5"/>
    <w:rsid w:val="002B74D7"/>
    <w:rsid w:val="002D1B0D"/>
    <w:rsid w:val="002E02B8"/>
    <w:rsid w:val="002E3583"/>
    <w:rsid w:val="002E6134"/>
    <w:rsid w:val="002F04B9"/>
    <w:rsid w:val="002F2689"/>
    <w:rsid w:val="002F411F"/>
    <w:rsid w:val="002F53E6"/>
    <w:rsid w:val="00313815"/>
    <w:rsid w:val="003166CD"/>
    <w:rsid w:val="00322465"/>
    <w:rsid w:val="00325B08"/>
    <w:rsid w:val="0033452B"/>
    <w:rsid w:val="0033755A"/>
    <w:rsid w:val="00344702"/>
    <w:rsid w:val="00352474"/>
    <w:rsid w:val="00357E4F"/>
    <w:rsid w:val="00364178"/>
    <w:rsid w:val="003913FF"/>
    <w:rsid w:val="00395617"/>
    <w:rsid w:val="003B1AD6"/>
    <w:rsid w:val="003B66D1"/>
    <w:rsid w:val="003C7396"/>
    <w:rsid w:val="003D6314"/>
    <w:rsid w:val="003E3221"/>
    <w:rsid w:val="003E4251"/>
    <w:rsid w:val="003E67D6"/>
    <w:rsid w:val="00410AF4"/>
    <w:rsid w:val="00412DAC"/>
    <w:rsid w:val="00413F90"/>
    <w:rsid w:val="00416B93"/>
    <w:rsid w:val="00421757"/>
    <w:rsid w:val="004234C6"/>
    <w:rsid w:val="00443AE3"/>
    <w:rsid w:val="0044611B"/>
    <w:rsid w:val="0044789F"/>
    <w:rsid w:val="004514E9"/>
    <w:rsid w:val="00453FCD"/>
    <w:rsid w:val="00470562"/>
    <w:rsid w:val="004712B1"/>
    <w:rsid w:val="00472AC3"/>
    <w:rsid w:val="0049657E"/>
    <w:rsid w:val="004965D2"/>
    <w:rsid w:val="004A01D5"/>
    <w:rsid w:val="004D30CD"/>
    <w:rsid w:val="004D3FD4"/>
    <w:rsid w:val="004D5912"/>
    <w:rsid w:val="004D6B7D"/>
    <w:rsid w:val="004E6EFA"/>
    <w:rsid w:val="00501D79"/>
    <w:rsid w:val="0051766B"/>
    <w:rsid w:val="005214B5"/>
    <w:rsid w:val="00523755"/>
    <w:rsid w:val="005252D3"/>
    <w:rsid w:val="0052544B"/>
    <w:rsid w:val="00527D30"/>
    <w:rsid w:val="00560A41"/>
    <w:rsid w:val="00565D5C"/>
    <w:rsid w:val="00591AE3"/>
    <w:rsid w:val="0059605B"/>
    <w:rsid w:val="005A3B09"/>
    <w:rsid w:val="005A5C46"/>
    <w:rsid w:val="005B4A83"/>
    <w:rsid w:val="005B519E"/>
    <w:rsid w:val="005B6538"/>
    <w:rsid w:val="005C2C65"/>
    <w:rsid w:val="005D3BF3"/>
    <w:rsid w:val="005D612D"/>
    <w:rsid w:val="0060295D"/>
    <w:rsid w:val="00606B9E"/>
    <w:rsid w:val="006118C1"/>
    <w:rsid w:val="00623807"/>
    <w:rsid w:val="00632316"/>
    <w:rsid w:val="00643987"/>
    <w:rsid w:val="006462BF"/>
    <w:rsid w:val="00651625"/>
    <w:rsid w:val="00681485"/>
    <w:rsid w:val="0068164D"/>
    <w:rsid w:val="00681CC6"/>
    <w:rsid w:val="00692322"/>
    <w:rsid w:val="006A1908"/>
    <w:rsid w:val="006A6FF3"/>
    <w:rsid w:val="006B1B3A"/>
    <w:rsid w:val="006B4BFC"/>
    <w:rsid w:val="006C10C3"/>
    <w:rsid w:val="006C7839"/>
    <w:rsid w:val="006E29AF"/>
    <w:rsid w:val="006E4AAA"/>
    <w:rsid w:val="006E6919"/>
    <w:rsid w:val="006F53A1"/>
    <w:rsid w:val="00700D32"/>
    <w:rsid w:val="0070450E"/>
    <w:rsid w:val="00711674"/>
    <w:rsid w:val="00712491"/>
    <w:rsid w:val="00714371"/>
    <w:rsid w:val="007173D3"/>
    <w:rsid w:val="00736444"/>
    <w:rsid w:val="00736967"/>
    <w:rsid w:val="00764119"/>
    <w:rsid w:val="00784089"/>
    <w:rsid w:val="0078661E"/>
    <w:rsid w:val="007918D3"/>
    <w:rsid w:val="007A30BC"/>
    <w:rsid w:val="007A3404"/>
    <w:rsid w:val="007B2D45"/>
    <w:rsid w:val="007C01DE"/>
    <w:rsid w:val="007C1FC6"/>
    <w:rsid w:val="007C6CBF"/>
    <w:rsid w:val="007C73D6"/>
    <w:rsid w:val="007D08C9"/>
    <w:rsid w:val="007E2609"/>
    <w:rsid w:val="007F46AC"/>
    <w:rsid w:val="007F664F"/>
    <w:rsid w:val="00810BD2"/>
    <w:rsid w:val="00816AE8"/>
    <w:rsid w:val="0082046E"/>
    <w:rsid w:val="00821885"/>
    <w:rsid w:val="00827068"/>
    <w:rsid w:val="008277F3"/>
    <w:rsid w:val="00830094"/>
    <w:rsid w:val="008450C0"/>
    <w:rsid w:val="00846C23"/>
    <w:rsid w:val="008537DB"/>
    <w:rsid w:val="00854758"/>
    <w:rsid w:val="00872E11"/>
    <w:rsid w:val="008868F5"/>
    <w:rsid w:val="00887EF8"/>
    <w:rsid w:val="008964E4"/>
    <w:rsid w:val="008B386C"/>
    <w:rsid w:val="008B3922"/>
    <w:rsid w:val="008B39A2"/>
    <w:rsid w:val="008C316C"/>
    <w:rsid w:val="008C6470"/>
    <w:rsid w:val="008C6C9A"/>
    <w:rsid w:val="008D4468"/>
    <w:rsid w:val="008E14F1"/>
    <w:rsid w:val="00904967"/>
    <w:rsid w:val="00906693"/>
    <w:rsid w:val="0090736F"/>
    <w:rsid w:val="00923899"/>
    <w:rsid w:val="00924ECF"/>
    <w:rsid w:val="00940FAA"/>
    <w:rsid w:val="009474E2"/>
    <w:rsid w:val="0097403F"/>
    <w:rsid w:val="00980007"/>
    <w:rsid w:val="00994822"/>
    <w:rsid w:val="009A1CC5"/>
    <w:rsid w:val="009A5F8E"/>
    <w:rsid w:val="009B7738"/>
    <w:rsid w:val="009C080E"/>
    <w:rsid w:val="009C3603"/>
    <w:rsid w:val="009C6C39"/>
    <w:rsid w:val="009E338F"/>
    <w:rsid w:val="009F4122"/>
    <w:rsid w:val="009F49DC"/>
    <w:rsid w:val="00A014BB"/>
    <w:rsid w:val="00A060DA"/>
    <w:rsid w:val="00A11A39"/>
    <w:rsid w:val="00A217BB"/>
    <w:rsid w:val="00A31446"/>
    <w:rsid w:val="00A341E9"/>
    <w:rsid w:val="00A44CE2"/>
    <w:rsid w:val="00A55011"/>
    <w:rsid w:val="00A6268B"/>
    <w:rsid w:val="00A72262"/>
    <w:rsid w:val="00A8073C"/>
    <w:rsid w:val="00AC39AD"/>
    <w:rsid w:val="00AC4E27"/>
    <w:rsid w:val="00AD387C"/>
    <w:rsid w:val="00AD4DF5"/>
    <w:rsid w:val="00AD4E89"/>
    <w:rsid w:val="00AD5EBB"/>
    <w:rsid w:val="00AE1144"/>
    <w:rsid w:val="00AF15A8"/>
    <w:rsid w:val="00AF4210"/>
    <w:rsid w:val="00B0390F"/>
    <w:rsid w:val="00B0671E"/>
    <w:rsid w:val="00B06B2D"/>
    <w:rsid w:val="00B129D6"/>
    <w:rsid w:val="00B1549A"/>
    <w:rsid w:val="00B20D66"/>
    <w:rsid w:val="00B219E4"/>
    <w:rsid w:val="00B30F7C"/>
    <w:rsid w:val="00B328F0"/>
    <w:rsid w:val="00B45BBE"/>
    <w:rsid w:val="00B559AC"/>
    <w:rsid w:val="00B56AB7"/>
    <w:rsid w:val="00B66609"/>
    <w:rsid w:val="00B674FE"/>
    <w:rsid w:val="00B810AB"/>
    <w:rsid w:val="00B816D4"/>
    <w:rsid w:val="00B830DA"/>
    <w:rsid w:val="00B833C4"/>
    <w:rsid w:val="00B8752C"/>
    <w:rsid w:val="00B91DE0"/>
    <w:rsid w:val="00BA25DE"/>
    <w:rsid w:val="00BA2D53"/>
    <w:rsid w:val="00BB1A38"/>
    <w:rsid w:val="00BB42A9"/>
    <w:rsid w:val="00BB6D6B"/>
    <w:rsid w:val="00BC158D"/>
    <w:rsid w:val="00BD120A"/>
    <w:rsid w:val="00BD2F42"/>
    <w:rsid w:val="00BF5DC9"/>
    <w:rsid w:val="00BF74C6"/>
    <w:rsid w:val="00C05460"/>
    <w:rsid w:val="00C06114"/>
    <w:rsid w:val="00C07F20"/>
    <w:rsid w:val="00C156C5"/>
    <w:rsid w:val="00C16AFF"/>
    <w:rsid w:val="00C20E50"/>
    <w:rsid w:val="00C2230A"/>
    <w:rsid w:val="00C2474D"/>
    <w:rsid w:val="00C33C02"/>
    <w:rsid w:val="00C378FE"/>
    <w:rsid w:val="00C50B25"/>
    <w:rsid w:val="00C56592"/>
    <w:rsid w:val="00C5687F"/>
    <w:rsid w:val="00C608A2"/>
    <w:rsid w:val="00C65FE4"/>
    <w:rsid w:val="00C71D09"/>
    <w:rsid w:val="00C81552"/>
    <w:rsid w:val="00C820ED"/>
    <w:rsid w:val="00CB6D6C"/>
    <w:rsid w:val="00CD380E"/>
    <w:rsid w:val="00CD3DC9"/>
    <w:rsid w:val="00CD528F"/>
    <w:rsid w:val="00CF10D2"/>
    <w:rsid w:val="00CF34A8"/>
    <w:rsid w:val="00CF435F"/>
    <w:rsid w:val="00D10B5A"/>
    <w:rsid w:val="00D1245C"/>
    <w:rsid w:val="00D128B0"/>
    <w:rsid w:val="00D27000"/>
    <w:rsid w:val="00D34652"/>
    <w:rsid w:val="00D37411"/>
    <w:rsid w:val="00D45C85"/>
    <w:rsid w:val="00D4643E"/>
    <w:rsid w:val="00D56D1D"/>
    <w:rsid w:val="00D84547"/>
    <w:rsid w:val="00D967F9"/>
    <w:rsid w:val="00DB6D86"/>
    <w:rsid w:val="00DB7B21"/>
    <w:rsid w:val="00DC5A4F"/>
    <w:rsid w:val="00DE25BF"/>
    <w:rsid w:val="00DE261D"/>
    <w:rsid w:val="00DF5F01"/>
    <w:rsid w:val="00E02AB0"/>
    <w:rsid w:val="00E34823"/>
    <w:rsid w:val="00E41976"/>
    <w:rsid w:val="00E433A3"/>
    <w:rsid w:val="00E43980"/>
    <w:rsid w:val="00E479F3"/>
    <w:rsid w:val="00E53422"/>
    <w:rsid w:val="00E559A3"/>
    <w:rsid w:val="00E6001C"/>
    <w:rsid w:val="00E66873"/>
    <w:rsid w:val="00E710EA"/>
    <w:rsid w:val="00E85C08"/>
    <w:rsid w:val="00E90B34"/>
    <w:rsid w:val="00E91130"/>
    <w:rsid w:val="00E9372C"/>
    <w:rsid w:val="00EA4BC6"/>
    <w:rsid w:val="00EB7BFA"/>
    <w:rsid w:val="00EC1372"/>
    <w:rsid w:val="00EC71FA"/>
    <w:rsid w:val="00ED09F4"/>
    <w:rsid w:val="00ED22A9"/>
    <w:rsid w:val="00EE28F2"/>
    <w:rsid w:val="00EF58D3"/>
    <w:rsid w:val="00F07441"/>
    <w:rsid w:val="00F137C4"/>
    <w:rsid w:val="00F14DB5"/>
    <w:rsid w:val="00F21FC7"/>
    <w:rsid w:val="00F22392"/>
    <w:rsid w:val="00F2316D"/>
    <w:rsid w:val="00F3036E"/>
    <w:rsid w:val="00F40B5A"/>
    <w:rsid w:val="00F43F4E"/>
    <w:rsid w:val="00F46462"/>
    <w:rsid w:val="00F50E98"/>
    <w:rsid w:val="00F57104"/>
    <w:rsid w:val="00F757EE"/>
    <w:rsid w:val="00F80819"/>
    <w:rsid w:val="00F837F1"/>
    <w:rsid w:val="00F85B9A"/>
    <w:rsid w:val="00F903E3"/>
    <w:rsid w:val="00F9084B"/>
    <w:rsid w:val="00F90BAB"/>
    <w:rsid w:val="00F96268"/>
    <w:rsid w:val="00FA07D1"/>
    <w:rsid w:val="00FA316E"/>
    <w:rsid w:val="00FA6137"/>
    <w:rsid w:val="00FA7E40"/>
    <w:rsid w:val="00FB1BF1"/>
    <w:rsid w:val="00FB66E3"/>
    <w:rsid w:val="00FC2621"/>
    <w:rsid w:val="00FD0CD7"/>
    <w:rsid w:val="00FE6B3D"/>
    <w:rsid w:val="00F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71C5E"/>
  <w15:chartTrackingRefBased/>
  <w15:docId w15:val="{0A7734D1-A994-EB46-9447-F1FB6B32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87F"/>
    <w:pPr>
      <w:spacing w:after="240" w:line="269" w:lineRule="auto"/>
      <w:jc w:val="both"/>
    </w:pPr>
    <w:rPr>
      <w:rFonts w:ascii="Times New Roman" w:eastAsia="Times New Roman" w:hAnsi="Times New Roman" w:cs="Times New Roman"/>
      <w:color w:val="212529"/>
      <w:lang w:val="ru" w:eastAsia="ru"/>
    </w:rPr>
  </w:style>
  <w:style w:type="paragraph" w:styleId="10">
    <w:name w:val="heading 1"/>
    <w:basedOn w:val="a"/>
    <w:next w:val="a"/>
    <w:link w:val="11"/>
    <w:uiPriority w:val="9"/>
    <w:qFormat/>
    <w:rsid w:val="009E338F"/>
    <w:pPr>
      <w:keepNext/>
      <w:keepLines/>
      <w:spacing w:before="240"/>
      <w:jc w:val="left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7D1"/>
    <w:pPr>
      <w:keepNext/>
      <w:keepLines/>
      <w:spacing w:before="360" w:after="120"/>
      <w:jc w:val="left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C01DE"/>
    <w:pPr>
      <w:keepNext/>
      <w:keepLines/>
      <w:spacing w:before="280" w:after="20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9E338F"/>
    <w:rPr>
      <w:rFonts w:ascii="Times New Roman" w:eastAsiaTheme="majorEastAsia" w:hAnsi="Times New Roman" w:cstheme="majorBidi"/>
      <w:color w:val="000000" w:themeColor="text1"/>
      <w:sz w:val="32"/>
      <w:szCs w:val="40"/>
      <w:lang w:val="ru" w:eastAsia="ru"/>
    </w:rPr>
  </w:style>
  <w:style w:type="character" w:customStyle="1" w:styleId="20">
    <w:name w:val="Заголовок 2 Знак"/>
    <w:basedOn w:val="a0"/>
    <w:link w:val="2"/>
    <w:uiPriority w:val="9"/>
    <w:rsid w:val="00FA07D1"/>
    <w:rPr>
      <w:rFonts w:ascii="Times New Roman" w:eastAsiaTheme="majorEastAsia" w:hAnsi="Times New Roman" w:cstheme="majorBidi"/>
      <w:color w:val="000000" w:themeColor="text1"/>
      <w:sz w:val="28"/>
      <w:szCs w:val="32"/>
      <w:lang w:val="ru" w:eastAsia="ru"/>
    </w:rPr>
  </w:style>
  <w:style w:type="character" w:customStyle="1" w:styleId="30">
    <w:name w:val="Заголовок 3 Знак"/>
    <w:basedOn w:val="a0"/>
    <w:link w:val="3"/>
    <w:uiPriority w:val="9"/>
    <w:rsid w:val="007C01DE"/>
    <w:rPr>
      <w:rFonts w:ascii="Times New Roman" w:eastAsiaTheme="majorEastAsia" w:hAnsi="Times New Roman" w:cstheme="majorBidi"/>
      <w:color w:val="000000" w:themeColor="text1"/>
      <w:szCs w:val="28"/>
      <w:lang w:val="ru" w:eastAsia="ru"/>
    </w:rPr>
  </w:style>
  <w:style w:type="character" w:customStyle="1" w:styleId="40">
    <w:name w:val="Заголовок 4 Знак"/>
    <w:basedOn w:val="a0"/>
    <w:link w:val="4"/>
    <w:uiPriority w:val="9"/>
    <w:semiHidden/>
    <w:rsid w:val="00FB6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6E3"/>
    <w:pPr>
      <w:numPr>
        <w:ilvl w:val="1"/>
      </w:numPr>
      <w:spacing w:after="160"/>
      <w:ind w:left="153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6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6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6E3"/>
    <w:rPr>
      <w:b/>
      <w:bCs/>
      <w:smallCaps/>
      <w:color w:val="0F4761" w:themeColor="accent1" w:themeShade="BF"/>
      <w:spacing w:val="5"/>
    </w:rPr>
  </w:style>
  <w:style w:type="paragraph" w:styleId="12">
    <w:name w:val="toc 1"/>
    <w:hidden/>
    <w:uiPriority w:val="39"/>
    <w:rsid w:val="0002051C"/>
    <w:pPr>
      <w:spacing w:before="120" w:after="120" w:line="269" w:lineRule="auto"/>
      <w:ind w:hanging="11"/>
    </w:pPr>
    <w:rPr>
      <w:rFonts w:eastAsia="Times New Roman" w:cs="Times New Roman"/>
      <w:b/>
      <w:bCs/>
      <w:caps/>
      <w:color w:val="212529"/>
      <w:sz w:val="20"/>
      <w:szCs w:val="20"/>
      <w:lang w:val="ru" w:eastAsia="ru"/>
    </w:rPr>
  </w:style>
  <w:style w:type="table" w:customStyle="1" w:styleId="TableGrid">
    <w:name w:val="TableGrid"/>
    <w:rsid w:val="0002051C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footer"/>
    <w:basedOn w:val="a"/>
    <w:link w:val="ad"/>
    <w:uiPriority w:val="99"/>
    <w:unhideWhenUsed/>
    <w:rsid w:val="003375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3755A"/>
    <w:rPr>
      <w:rFonts w:ascii="Times New Roman" w:eastAsia="Times New Roman" w:hAnsi="Times New Roman" w:cs="Times New Roman"/>
      <w:color w:val="212529"/>
      <w:lang w:val="ru" w:eastAsia="ru"/>
    </w:rPr>
  </w:style>
  <w:style w:type="paragraph" w:styleId="ae">
    <w:name w:val="Normal (Web)"/>
    <w:basedOn w:val="a"/>
    <w:uiPriority w:val="99"/>
    <w:unhideWhenUsed/>
    <w:rsid w:val="000A7C2F"/>
    <w:pPr>
      <w:spacing w:before="100" w:beforeAutospacing="1" w:after="100" w:afterAutospacing="1" w:line="240" w:lineRule="auto"/>
      <w:jc w:val="left"/>
    </w:pPr>
    <w:rPr>
      <w:color w:val="auto"/>
      <w:kern w:val="0"/>
      <w:lang w:val="ru-RU" w:eastAsia="ru-RU"/>
      <w14:ligatures w14:val="none"/>
    </w:rPr>
  </w:style>
  <w:style w:type="character" w:styleId="af">
    <w:name w:val="Hyperlink"/>
    <w:basedOn w:val="a0"/>
    <w:uiPriority w:val="99"/>
    <w:unhideWhenUsed/>
    <w:rsid w:val="009E338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E338F"/>
    <w:rPr>
      <w:color w:val="605E5C"/>
      <w:shd w:val="clear" w:color="auto" w:fill="E1DFDD"/>
    </w:rPr>
  </w:style>
  <w:style w:type="paragraph" w:styleId="af1">
    <w:name w:val="TOC Heading"/>
    <w:basedOn w:val="10"/>
    <w:next w:val="a"/>
    <w:uiPriority w:val="39"/>
    <w:unhideWhenUsed/>
    <w:qFormat/>
    <w:rsid w:val="008C316C"/>
    <w:pPr>
      <w:spacing w:before="480" w:after="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C316C"/>
    <w:pPr>
      <w:spacing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8C316C"/>
    <w:pPr>
      <w:spacing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C316C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8C316C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8C316C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8C316C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8C316C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8C316C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F90B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3">
    <w:name w:val="Table Grid"/>
    <w:basedOn w:val="a1"/>
    <w:uiPriority w:val="39"/>
    <w:rsid w:val="00D46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6C783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C7839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C7839"/>
    <w:rPr>
      <w:rFonts w:ascii="Times New Roman" w:eastAsia="Times New Roman" w:hAnsi="Times New Roman" w:cs="Times New Roman"/>
      <w:color w:val="212529"/>
      <w:sz w:val="20"/>
      <w:szCs w:val="20"/>
      <w:lang w:val="ru" w:eastAsia="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C7839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C7839"/>
    <w:rPr>
      <w:rFonts w:ascii="Times New Roman" w:eastAsia="Times New Roman" w:hAnsi="Times New Roman" w:cs="Times New Roman"/>
      <w:b/>
      <w:bCs/>
      <w:color w:val="212529"/>
      <w:sz w:val="20"/>
      <w:szCs w:val="20"/>
      <w:lang w:val="ru" w:eastAsia="ru"/>
    </w:rPr>
  </w:style>
  <w:style w:type="paragraph" w:styleId="af9">
    <w:name w:val="endnote text"/>
    <w:basedOn w:val="a"/>
    <w:link w:val="afa"/>
    <w:uiPriority w:val="99"/>
    <w:semiHidden/>
    <w:unhideWhenUsed/>
    <w:rsid w:val="005A5C46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5A5C46"/>
    <w:rPr>
      <w:rFonts w:ascii="Times New Roman" w:eastAsia="Times New Roman" w:hAnsi="Times New Roman" w:cs="Times New Roman"/>
      <w:color w:val="212529"/>
      <w:sz w:val="20"/>
      <w:szCs w:val="20"/>
      <w:lang w:val="ru" w:eastAsia="ru"/>
    </w:rPr>
  </w:style>
  <w:style w:type="character" w:styleId="afb">
    <w:name w:val="endnote reference"/>
    <w:basedOn w:val="a0"/>
    <w:uiPriority w:val="99"/>
    <w:semiHidden/>
    <w:unhideWhenUsed/>
    <w:rsid w:val="005A5C46"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sid w:val="005B519E"/>
    <w:rPr>
      <w:color w:val="96607D" w:themeColor="followedHyperlink"/>
      <w:u w:val="single"/>
    </w:rPr>
  </w:style>
  <w:style w:type="table" w:customStyle="1" w:styleId="13">
    <w:name w:val="Сетка таблицы1"/>
    <w:basedOn w:val="a1"/>
    <w:next w:val="af3"/>
    <w:uiPriority w:val="39"/>
    <w:rsid w:val="000E69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ody Text"/>
    <w:basedOn w:val="a"/>
    <w:link w:val="afe"/>
    <w:unhideWhenUsed/>
    <w:rsid w:val="0090736F"/>
    <w:pPr>
      <w:suppressAutoHyphens/>
      <w:spacing w:after="140" w:line="276" w:lineRule="auto"/>
    </w:pPr>
    <w:rPr>
      <w:lang w:val="ru-RU" w:eastAsia="ru-RU"/>
    </w:rPr>
  </w:style>
  <w:style w:type="character" w:customStyle="1" w:styleId="afe">
    <w:name w:val="Основной текст Знак"/>
    <w:basedOn w:val="a0"/>
    <w:link w:val="afd"/>
    <w:rsid w:val="0090736F"/>
    <w:rPr>
      <w:rFonts w:ascii="Times New Roman" w:eastAsia="Times New Roman" w:hAnsi="Times New Roman" w:cs="Times New Roman"/>
      <w:color w:val="212529"/>
      <w:lang w:eastAsia="ru-RU"/>
    </w:rPr>
  </w:style>
  <w:style w:type="character" w:customStyle="1" w:styleId="aff">
    <w:name w:val="Выделение жирным"/>
    <w:qFormat/>
    <w:rsid w:val="0090736F"/>
    <w:rPr>
      <w:b/>
      <w:bCs/>
    </w:rPr>
  </w:style>
  <w:style w:type="character" w:styleId="aff0">
    <w:name w:val="Strong"/>
    <w:basedOn w:val="a0"/>
    <w:uiPriority w:val="22"/>
    <w:qFormat/>
    <w:rsid w:val="00980007"/>
    <w:rPr>
      <w:b/>
      <w:bCs/>
    </w:rPr>
  </w:style>
  <w:style w:type="character" w:customStyle="1" w:styleId="-">
    <w:name w:val="Интернет-ссылка"/>
    <w:basedOn w:val="a0"/>
    <w:uiPriority w:val="99"/>
    <w:unhideWhenUsed/>
    <w:rsid w:val="00F22392"/>
    <w:rPr>
      <w:color w:val="467886" w:themeColor="hyperlink"/>
      <w:u w:val="single"/>
    </w:rPr>
  </w:style>
  <w:style w:type="numbering" w:customStyle="1" w:styleId="1">
    <w:name w:val="Текущий список1"/>
    <w:uiPriority w:val="99"/>
    <w:rsid w:val="00C156C5"/>
    <w:pPr>
      <w:numPr>
        <w:numId w:val="45"/>
      </w:numPr>
    </w:pPr>
  </w:style>
  <w:style w:type="character" w:styleId="aff1">
    <w:name w:val="Placeholder Text"/>
    <w:basedOn w:val="a0"/>
    <w:uiPriority w:val="99"/>
    <w:semiHidden/>
    <w:rsid w:val="006E29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7:59:26.2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1262 898 1649,'-6'-8'0,"1"0"-1,0-1 1,1 0 0,0 0 0,0 0 0,1 0 0,0 0-1,1-1 1,0 1 0,-1-17 0,0-12-7,5-54 1,-1 60 5,-1 21 1,1 1 0,0-1 0,1 0 0,0 1 0,1-1 0,0 1 0,1 0 0,0 0 0,6-11 0,-4 12 22,-4 8 46,-2 17 73,-2 2-164,3 2 23,-2-1 0,-1 1-1,0-1 1,-6 20 0,5-27 2,-1-1 0,0 0-1,-1 0 1,0 0 0,-1-1 0,0 0-1,-15 18 1,10-15-2,0-1-1,-1-1 1,-1 0 0,1 0-1,-2-1 1,1-1-1,-1-1 1,-1 0 0,0 0-1,0-1 1,-30 8-1,17-8 0,-1-1 0,1-1 0,-1-2-1,0 0 1,0-3 0,-29-2 0,-17-5 1</inkml:trace>
  <inkml:trace contextRef="#ctx0" brushRef="#br0" timeOffset="877.55">354 741 1841,'-36'-16'0,"0"1"0,-64-15 0,96 29 1,1 0 0,-1 0-1,1-1 1,-1 1 0,1-1 0,-1 0 0,1 0 0,0 0 0,0 0-1,0 0 1,0-1 0,1 1 0,-1-1 0,1 0 0,-1 0 0,1 0-1,0 0 1,0 0 0,-2-5 0,-1-4-2,1 0 1,0-1 0,0 1-1,-1-17 1,0 3 1,5 19-1,0 7 1,0 0-1,0-1 1,0 1-1,0 0 1,0-1-1,0 1 1,1 0-1,-1-1 1,0 1-1,0 0 0,0-1 1,0 1-1,0 0 1,0-1-1,-1 1 1,1 0-1,0 0 1,0-1-1,0 1 1,0 0-1,0-1 1,0 1-1,-1 0 1,1-1-1,0 1 1,0 0-1,0 0 1,-1-1-1,1 1 1,0 0-1,0 0 0,-1 0 1,1-1-1,0 1 1,0 0-1,-1 0 1,1 0-1,0 0 1,-1 0-1,1 0 1,0-1-1,0 1 1,-1 0-1,0 0 32,-7 0 134,0-2-125,-1 0-1,1 1 1,-1 0 0,1 1 0,-16 0 0,10 1-41,21-16-16,3 6 16,0 1 0,1 0 1,21-12-1,21-15-4,-31 18 3,-2-2 0,0-1-1,-1 0 1,-1-1 0,0-1-1,-2-1 1,-1 0 0,-1-2-1,12-27 1,-10 7 1</inkml:trace>
  <inkml:trace contextRef="#ctx0" brushRef="#br0" timeOffset="1008.78">352 20 2289,'4'-20'0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D9A09D-29A7-8D44-A1D9-2D26D0309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7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 Максим Владиславович</dc:creator>
  <cp:keywords/>
  <dc:description/>
  <cp:lastModifiedBy>Ярослав Немыкин</cp:lastModifiedBy>
  <cp:revision>18</cp:revision>
  <cp:lastPrinted>2026-04-05T14:00:00Z</cp:lastPrinted>
  <dcterms:created xsi:type="dcterms:W3CDTF">2026-03-28T21:40:00Z</dcterms:created>
  <dcterms:modified xsi:type="dcterms:W3CDTF">2026-04-05T14:04:00Z</dcterms:modified>
</cp:coreProperties>
</file>