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0"/>
        <w:jc w:val="center"/>
        <w:rPr>
          <w:b/>
          <w:b/>
          <w:caps/>
          <w:sz w:val="16"/>
          <w:szCs w:val="1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>
      <w:pPr>
        <w:pStyle w:val="Normal"/>
        <w:spacing w:lineRule="auto" w:line="360"/>
        <w:ind w:left="360" w:hanging="0"/>
        <w:jc w:val="center"/>
        <w:rPr>
          <w:rFonts w:eastAsia="Calibri"/>
          <w:b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"/>
        <w:ind w:left="360" w:hanging="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“ </w:t>
      </w:r>
      <w:r>
        <w:rPr>
          <w:b/>
          <w:sz w:val="26"/>
          <w:szCs w:val="26"/>
        </w:rPr>
        <w:t xml:space="preserve">НАЦИОНАЛЬНЫЙ ИССЛЕДОВАТЕЛЬСКИЙ </w:t>
      </w:r>
    </w:p>
    <w:p>
      <w:pPr>
        <w:pStyle w:val="Normal"/>
        <w:ind w:left="360" w:hanging="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УНИВЕРСИТЕТ ИТМО”</w:t>
      </w:r>
    </w:p>
    <w:p>
      <w:pPr>
        <w:pStyle w:val="Style15"/>
        <w:ind w:left="36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ind w:left="360" w:hanging="0"/>
        <w:rPr>
          <w:sz w:val="24"/>
          <w:szCs w:val="24"/>
        </w:rPr>
      </w:pPr>
      <w:r>
        <w:rPr>
          <w:sz w:val="24"/>
          <w:szCs w:val="24"/>
        </w:rPr>
        <w:t>Факультет программной инженерии и компьютерной техники (ПИКТ)</w:t>
        <w:tab/>
        <w:tab/>
        <w:tab/>
      </w:r>
    </w:p>
    <w:p>
      <w:pPr>
        <w:pStyle w:val="Style15"/>
        <w:ind w:left="360" w:hanging="0"/>
        <w:rPr>
          <w:sz w:val="16"/>
          <w:szCs w:val="16"/>
        </w:rPr>
      </w:pPr>
      <w:r>
        <w:rPr>
          <w:sz w:val="16"/>
          <w:szCs w:val="16"/>
        </w:rPr>
        <w:tab/>
        <w:tab/>
        <w:tab/>
        <w:tab/>
        <w:tab/>
        <w:tab/>
      </w:r>
    </w:p>
    <w:p>
      <w:pPr>
        <w:pStyle w:val="Style15"/>
        <w:ind w:left="360" w:hanging="0"/>
        <w:rPr>
          <w:sz w:val="16"/>
          <w:szCs w:val="16"/>
        </w:rPr>
      </w:pPr>
      <w:r>
        <w:rPr>
          <w:sz w:val="24"/>
          <w:szCs w:val="24"/>
        </w:rPr>
        <w:t>Направление подготовки</w:t>
      </w:r>
      <w:r>
        <w:rPr>
          <w:sz w:val="16"/>
          <w:szCs w:val="16"/>
        </w:rPr>
        <w:t xml:space="preserve"> </w:t>
      </w:r>
      <w:r>
        <w:rPr>
          <w:sz w:val="24"/>
          <w:szCs w:val="24"/>
        </w:rPr>
        <w:t>(специальность) – 09.0</w:t>
      </w:r>
      <w:r>
        <w:rPr>
          <w:rFonts w:eastAsia="Times New Roman" w:cs="Times New Roman"/>
          <w:b/>
          <w:sz w:val="24"/>
          <w:szCs w:val="24"/>
          <w:lang w:val="en-US" w:eastAsia="ru-RU"/>
        </w:rPr>
        <w:t>3</w:t>
      </w:r>
      <w:r>
        <w:rPr>
          <w:sz w:val="24"/>
          <w:szCs w:val="24"/>
        </w:rPr>
        <w:t>.04  (Нейротехнологии и программная инженерия)</w:t>
      </w:r>
      <w:r>
        <w:rPr>
          <w:sz w:val="16"/>
          <w:szCs w:val="16"/>
        </w:rPr>
        <w:t xml:space="preserve"> </w:t>
      </w:r>
    </w:p>
    <w:p>
      <w:pPr>
        <w:pStyle w:val="Style15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5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5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5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5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5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5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5"/>
        <w:ind w:left="360" w:hanging="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sdt>
        <w:sdtPr>
          <w:text/>
        </w:sdtPr>
        <w:sdtContent>
          <w:r>
            <w:rPr>
              <w:sz w:val="40"/>
              <w:szCs w:val="40"/>
            </w:rPr>
            <w:t>Информатика</w:t>
          </w:r>
        </w:sdtContent>
      </w:sdt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sdt>
        <w:sdtPr>
          <w:text/>
        </w:sdtPr>
        <w:sdtContent>
          <w:r>
            <w:rPr>
              <w:rFonts w:eastAsia="Times New Roman" w:cs="Times New Roman"/>
              <w:color w:val="auto"/>
              <w:kern w:val="0"/>
              <w:sz w:val="28"/>
              <w:szCs w:val="28"/>
              <w:lang w:val="ru-RU" w:eastAsia="ru-RU" w:bidi="ar-SA"/>
            </w:rPr>
            <w:t>3</w:t>
          </w:r>
        </w:sdtContent>
      </w:sdt>
    </w:p>
    <w:p>
      <w:pPr>
        <w:pStyle w:val="Normal"/>
        <w:jc w:val="center"/>
        <w:rPr>
          <w:sz w:val="28"/>
          <w:szCs w:val="28"/>
        </w:rPr>
      </w:pPr>
      <w:sdt>
        <w:sdtPr>
          <w:text/>
        </w:sdtPr>
        <w:sdtContent>
          <w:r>
            <w:rPr>
              <w:rFonts w:eastAsia="Times New Roman" w:cs="Times New Roman"/>
              <w:sz w:val="28"/>
              <w:szCs w:val="28"/>
              <w:lang w:eastAsia="ru-RU"/>
            </w:rPr>
            <w:t>В</w:t>
          </w:r>
          <w:r>
            <w:rPr>
              <w:sz w:val="28"/>
              <w:szCs w:val="28"/>
            </w:rPr>
            <w:t>ариант: 405277</w:t>
          </w:r>
        </w:sdtContent>
      </w:sdt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7755" w:leader="none"/>
        </w:tabs>
        <w:jc w:val="right"/>
        <w:rPr/>
      </w:pPr>
      <w:r>
        <w:rPr/>
        <w:tab/>
        <w:t xml:space="preserve">Выполнил студент </w:t>
      </w:r>
    </w:p>
    <w:sdt>
      <w:sdtPr>
        <w:text/>
        <w:id w:val="359367429"/>
      </w:sdtPr>
      <w:sdtContent>
        <w:p>
          <w:pPr>
            <w:pStyle w:val="Normal"/>
            <w:tabs>
              <w:tab w:val="clear" w:pos="708"/>
              <w:tab w:val="left" w:pos="7755" w:leader="none"/>
            </w:tabs>
            <w:jc w:val="right"/>
            <w:rPr>
              <w:rFonts w:ascii="Times New Roman" w:hAnsi="Times New Roman" w:eastAsia="Times New Roman" w:cs="Times New Roman"/>
              <w:color w:val="000000"/>
              <w:sz w:val="24"/>
              <w:szCs w:val="24"/>
              <w:lang w:val="ru-RU" w:eastAsia="ru-RU"/>
            </w:rPr>
          </w:pPr>
          <w:r>
            <w:rPr>
              <w:rFonts w:eastAsia="Times New Roman" w:cs="Times New Roman"/>
              <w:color w:val="000000"/>
              <w:sz w:val="24"/>
              <w:szCs w:val="24"/>
              <w:lang w:val="ru-RU" w:eastAsia="ru-RU"/>
            </w:rPr>
            <w:t>Немыкин Ярослав Алексеевич</w:t>
          </w:r>
        </w:p>
      </w:sdtContent>
    </w:sdt>
    <w:p>
      <w:pPr>
        <w:pStyle w:val="Normal"/>
        <w:jc w:val="right"/>
        <w:rPr/>
      </w:pPr>
      <w:r>
        <w:rPr/>
        <w:t xml:space="preserve">Группа № </w:t>
      </w:r>
      <w:sdt>
        <w:sdtPr>
          <w:text/>
        </w:sdtPr>
        <w:sdtContent>
          <w:r>
            <w:rPr>
              <w:rFonts w:eastAsia="Times New Roman" w:cs="Times New Roman"/>
              <w:color w:val="000000"/>
              <w:sz w:val="24"/>
              <w:szCs w:val="24"/>
              <w:lang w:eastAsia="ru-RU"/>
            </w:rPr>
            <w:t>Р3122</w:t>
          </w:r>
        </w:sdtContent>
      </w:sdt>
    </w:p>
    <w:p>
      <w:pPr>
        <w:pStyle w:val="Normal"/>
        <w:jc w:val="right"/>
        <w:rPr/>
      </w:pPr>
      <w:r>
        <w:rPr/>
        <w:t xml:space="preserve">Преподаватель: </w:t>
      </w:r>
      <w:sdt>
        <w:sdtPr>
          <w:text/>
        </w:sdtPr>
        <w:sdtContent>
          <w:r>
            <w:rPr/>
            <w:t>Болдырева Елена Александровна</w:t>
          </w:r>
        </w:sdtContent>
      </w:sdt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5400" w:leader="none"/>
        </w:tabs>
        <w:jc w:val="center"/>
        <w:rPr/>
      </w:pPr>
      <w:r>
        <w:rPr/>
        <w:t>г. Санкт-Петербург</w:t>
      </w:r>
    </w:p>
    <w:p>
      <w:pPr>
        <w:pStyle w:val="Normal"/>
        <w:jc w:val="center"/>
        <w:rPr/>
      </w:pPr>
      <w:r>
        <w:rPr/>
        <w:t>2024 г.</w:t>
      </w:r>
    </w:p>
    <w:p>
      <w:pPr>
        <w:pStyle w:val="Normal"/>
        <w:ind w:left="360" w:firstLine="709"/>
        <w:jc w:val="center"/>
        <w:rPr>
          <w:b/>
          <w:b/>
          <w:sz w:val="22"/>
          <w:szCs w:val="26"/>
        </w:rPr>
      </w:pPr>
      <w:r>
        <w:rPr>
          <w:b/>
          <w:sz w:val="22"/>
          <w:szCs w:val="26"/>
        </w:rPr>
      </w:r>
    </w:p>
    <w:p>
      <w:pPr>
        <w:pStyle w:val="Normal"/>
        <w:ind w:left="360" w:firstLine="709"/>
        <w:jc w:val="center"/>
        <w:rPr>
          <w:b/>
          <w:b/>
          <w:sz w:val="22"/>
          <w:szCs w:val="26"/>
        </w:rPr>
      </w:pPr>
      <w:r>
        <w:rPr>
          <w:b/>
          <w:sz w:val="22"/>
          <w:szCs w:val="26"/>
        </w:rPr>
      </w:r>
    </w:p>
    <w:sdt>
      <w:sdtPr>
        <w:docPartObj>
          <w:docPartGallery w:val="Table of Contents"/>
          <w:docPartUnique w:val="true"/>
        </w:docPartObj>
        <w:id w:val="320196421"/>
      </w:sdtPr>
      <w:sdtContent>
        <w:p>
          <w:pPr>
            <w:pStyle w:val="Style20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1"/>
            <w:tabs>
              <w:tab w:val="clear" w:pos="9679"/>
              <w:tab w:val="right" w:pos="9355" w:leader="dot"/>
            </w:tabs>
            <w:rPr/>
          </w:pPr>
          <w:r>
            <w:fldChar w:fldCharType="begin"/>
          </w:r>
          <w:r>
            <w:rPr/>
            <w:instrText> TOC \o "1-3" \h</w:instrText>
          </w:r>
          <w:r>
            <w:rPr/>
            <w:fldChar w:fldCharType="separate"/>
          </w:r>
          <w:hyperlink w:anchor="__RefHeading___Toc557_470747639">
            <w:r>
              <w:rPr/>
              <w:t>Задание 1:</w:t>
              <w:tab/>
              <w:t>3</w:t>
            </w:r>
          </w:hyperlink>
        </w:p>
        <w:p>
          <w:pPr>
            <w:pStyle w:val="11"/>
            <w:tabs>
              <w:tab w:val="clear" w:pos="9679"/>
              <w:tab w:val="right" w:pos="9355" w:leader="dot"/>
            </w:tabs>
            <w:rPr/>
          </w:pPr>
          <w:hyperlink w:anchor="__RefHeading___Toc559_470747639">
            <w:r>
              <w:rPr/>
              <w:t>Задание 2:</w:t>
              <w:tab/>
              <w:t>3</w:t>
            </w:r>
          </w:hyperlink>
        </w:p>
        <w:p>
          <w:pPr>
            <w:pStyle w:val="11"/>
            <w:tabs>
              <w:tab w:val="clear" w:pos="9679"/>
              <w:tab w:val="right" w:pos="9355" w:leader="dot"/>
            </w:tabs>
            <w:rPr/>
          </w:pPr>
          <w:hyperlink w:anchor="__RefHeading___Toc561_470747639">
            <w:r>
              <w:rPr/>
              <w:t>Задание 3:</w:t>
              <w:tab/>
              <w:t>4</w:t>
            </w:r>
          </w:hyperlink>
        </w:p>
        <w:p>
          <w:pPr>
            <w:pStyle w:val="11"/>
            <w:tabs>
              <w:tab w:val="clear" w:pos="9679"/>
              <w:tab w:val="right" w:pos="9355" w:leader="dot"/>
            </w:tabs>
            <w:rPr/>
          </w:pPr>
          <w:hyperlink w:anchor="__RefHeading___Toc439_741411608">
            <w:r>
              <w:rPr/>
              <w:t>Ход работы:</w:t>
              <w:tab/>
              <w:t>5</w:t>
            </w:r>
          </w:hyperlink>
        </w:p>
        <w:p>
          <w:pPr>
            <w:pStyle w:val="21"/>
            <w:tabs>
              <w:tab w:val="clear" w:pos="708"/>
              <w:tab w:val="right" w:pos="9355" w:leader="dot"/>
            </w:tabs>
            <w:rPr/>
          </w:pPr>
          <w:hyperlink w:anchor="__RefHeading___Toc441_741411608">
            <w:r>
              <w:rPr>
                <w:i/>
              </w:rPr>
              <w:t>Расчет вариантов</w:t>
            </w:r>
            <w:r>
              <w:rPr/>
              <w:tab/>
              <w:t>5</w:t>
            </w:r>
          </w:hyperlink>
        </w:p>
        <w:p>
          <w:pPr>
            <w:pStyle w:val="21"/>
            <w:tabs>
              <w:tab w:val="clear" w:pos="708"/>
              <w:tab w:val="right" w:pos="9355" w:leader="dot"/>
            </w:tabs>
            <w:rPr/>
          </w:pPr>
          <w:hyperlink w:anchor="__RefHeading___Toc443_741411608">
            <w:r>
              <w:rPr>
                <w:i/>
              </w:rPr>
              <w:t xml:space="preserve">Задание </w:t>
            </w:r>
            <w:r>
              <w:rPr>
                <w:i/>
              </w:rPr>
              <w:t>1</w:t>
            </w:r>
            <w:r>
              <w:rPr/>
              <w:tab/>
              <w:t>5</w:t>
            </w:r>
          </w:hyperlink>
        </w:p>
        <w:p>
          <w:pPr>
            <w:pStyle w:val="21"/>
            <w:tabs>
              <w:tab w:val="clear" w:pos="708"/>
              <w:tab w:val="right" w:pos="9355" w:leader="dot"/>
            </w:tabs>
            <w:rPr/>
          </w:pPr>
          <w:hyperlink w:anchor="__RefHeading___Toc445_741411608">
            <w:r>
              <w:rPr>
                <w:i/>
              </w:rPr>
              <w:t xml:space="preserve">Задание </w:t>
            </w:r>
            <w:r>
              <w:rPr>
                <w:i/>
              </w:rPr>
              <w:t>2</w:t>
            </w:r>
            <w:r>
              <w:rPr/>
              <w:tab/>
              <w:t>6</w:t>
            </w:r>
          </w:hyperlink>
        </w:p>
        <w:p>
          <w:pPr>
            <w:pStyle w:val="21"/>
            <w:tabs>
              <w:tab w:val="clear" w:pos="708"/>
              <w:tab w:val="right" w:pos="9355" w:leader="dot"/>
            </w:tabs>
            <w:rPr/>
          </w:pPr>
          <w:hyperlink w:anchor="__RefHeading___Toc447_741411608">
            <w:r>
              <w:rPr>
                <w:i/>
              </w:rPr>
              <w:t xml:space="preserve">Задание </w:t>
            </w:r>
            <w:r>
              <w:rPr>
                <w:i/>
              </w:rPr>
              <w:t>3</w:t>
            </w:r>
            <w:r>
              <w:rPr/>
              <w:tab/>
              <w:t>7</w:t>
            </w:r>
          </w:hyperlink>
        </w:p>
        <w:p>
          <w:pPr>
            <w:pStyle w:val="21"/>
            <w:tabs>
              <w:tab w:val="clear" w:pos="708"/>
              <w:tab w:val="right" w:pos="9355" w:leader="dot"/>
            </w:tabs>
            <w:rPr/>
          </w:pPr>
          <w:hyperlink w:anchor="__RefHeading___Toc449_741411608">
            <w:r>
              <w:rPr>
                <w:i/>
              </w:rPr>
              <w:t>Дополнительное задание 1</w:t>
            </w:r>
            <w:r>
              <w:rPr/>
              <w:tab/>
              <w:t>8</w:t>
            </w:r>
          </w:hyperlink>
        </w:p>
        <w:p>
          <w:pPr>
            <w:pStyle w:val="21"/>
            <w:tabs>
              <w:tab w:val="clear" w:pos="708"/>
              <w:tab w:val="right" w:pos="9355" w:leader="dot"/>
            </w:tabs>
            <w:rPr/>
          </w:pPr>
          <w:hyperlink w:anchor="__RefHeading___Toc451_741411608">
            <w:r>
              <w:rPr>
                <w:i/>
              </w:rPr>
              <w:t>Дополнительное задание 2</w:t>
            </w:r>
            <w:r>
              <w:rPr/>
              <w:tab/>
              <w:t>8</w:t>
            </w:r>
          </w:hyperlink>
        </w:p>
        <w:p>
          <w:pPr>
            <w:pStyle w:val="11"/>
            <w:tabs>
              <w:tab w:val="clear" w:pos="9679"/>
              <w:tab w:val="right" w:pos="9355" w:leader="dot"/>
            </w:tabs>
            <w:rPr/>
          </w:pPr>
          <w:hyperlink w:anchor="__RefHeading___Toc465_741411608">
            <w:r>
              <w:rPr/>
              <w:t>Вывод:</w:t>
              <w:tab/>
              <w:t>9</w:t>
            </w:r>
          </w:hyperlink>
        </w:p>
        <w:p>
          <w:pPr>
            <w:pStyle w:val="11"/>
            <w:tabs>
              <w:tab w:val="clear" w:pos="9679"/>
              <w:tab w:val="right" w:pos="9355" w:leader="dot"/>
            </w:tabs>
            <w:rPr/>
          </w:pPr>
          <w:hyperlink w:anchor="__RefHeading___Toc467_741411608">
            <w:r>
              <w:rPr/>
              <w:t>Список литературы:</w:t>
              <w:tab/>
              <w:t>10</w:t>
            </w:r>
          </w:hyperlink>
          <w:r>
            <w:rPr/>
            <w:fldChar w:fldCharType="end"/>
          </w:r>
        </w:p>
      </w:sdtContent>
    </w:sdt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59" w:before="0" w:after="160"/>
        <w:ind w:hanging="0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Вариант</w:t>
      </w:r>
      <w:r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b/>
          <w:bCs/>
          <w:sz w:val="24"/>
          <w:szCs w:val="24"/>
          <w:lang w:eastAsia="ru-RU"/>
        </w:rPr>
        <w:t>для каждого задания рассчитывался по отдельным формулам, в основе — ису, 405277</w:t>
      </w:r>
    </w:p>
    <w:p>
      <w:pPr>
        <w:pStyle w:val="1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ru-RU"/>
        </w:rPr>
      </w:pPr>
      <w:bookmarkStart w:id="0" w:name="__RefHeading___Toc557_470747639"/>
      <w:bookmarkStart w:id="1" w:name="_Toc176770335"/>
      <w:bookmarkEnd w:id="0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ru-RU"/>
        </w:rPr>
        <w:t xml:space="preserve">Задание 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ru-RU"/>
        </w:rPr>
        <w:t>1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ru-RU"/>
        </w:rPr>
        <w:t>:</w:t>
      </w:r>
      <w:bookmarkEnd w:id="1"/>
    </w:p>
    <w:p>
      <w:pPr>
        <w:pStyle w:val="Normal"/>
        <w:ind w:hanging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901565"/>
            <wp:effectExtent l="0" t="0" r="0" b="0"/>
            <wp:wrapSquare wrapText="largest"/>
            <wp:docPr id="1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 w:val="false"/>
          <w:bCs w:val="false"/>
          <w:i/>
          <w:iCs/>
          <w:color w:val="000000" w:themeColor="text1"/>
          <w:sz w:val="28"/>
          <w:szCs w:val="28"/>
          <w:lang w:val="ru-RU"/>
        </w:rPr>
        <w:t xml:space="preserve">Рис. 1. Задание 1 </w:t>
      </w:r>
    </w:p>
    <w:p>
      <w:pPr>
        <w:pStyle w:val="1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ru-RU"/>
        </w:rPr>
      </w:pPr>
      <w:bookmarkStart w:id="2" w:name="__RefHeading___Toc559_470747639"/>
      <w:bookmarkEnd w:id="2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ru-RU"/>
        </w:rPr>
        <w:t xml:space="preserve">Задание 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ru-RU"/>
        </w:rPr>
        <w:t>2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ru-RU"/>
        </w:rPr>
        <w:t>:</w:t>
      </w:r>
    </w:p>
    <w:p>
      <w:pPr>
        <w:pStyle w:val="Normal"/>
        <w:ind w:hanging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975995"/>
            <wp:effectExtent l="0" t="0" r="0" b="0"/>
            <wp:wrapSquare wrapText="largest"/>
            <wp:docPr id="2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 w:val="false"/>
          <w:bCs w:val="false"/>
          <w:i/>
          <w:iCs/>
          <w:color w:val="000000" w:themeColor="text1"/>
          <w:sz w:val="28"/>
          <w:szCs w:val="28"/>
          <w:lang w:val="ru-RU"/>
        </w:rPr>
        <w:t xml:space="preserve">Рис.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>2</w:t>
      </w:r>
      <w:r>
        <w:rPr>
          <w:rFonts w:cs="Times New Roman"/>
          <w:b w:val="false"/>
          <w:bCs w:val="false"/>
          <w:i/>
          <w:iCs/>
          <w:color w:val="000000" w:themeColor="text1"/>
          <w:sz w:val="28"/>
          <w:szCs w:val="28"/>
          <w:lang w:val="ru-RU"/>
        </w:rPr>
        <w:t xml:space="preserve">. Задание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>2</w:t>
      </w:r>
    </w:p>
    <w:p>
      <w:pPr>
        <w:pStyle w:val="Normal"/>
        <w:ind w:hanging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804035"/>
            <wp:effectExtent l="0" t="0" r="0" b="0"/>
            <wp:wrapSquare wrapText="largest"/>
            <wp:docPr id="3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 w:val="false"/>
          <w:bCs w:val="false"/>
          <w:i/>
          <w:iCs/>
          <w:color w:val="000000" w:themeColor="text1"/>
          <w:sz w:val="28"/>
          <w:szCs w:val="28"/>
          <w:lang w:val="ru-RU"/>
        </w:rPr>
        <w:t xml:space="preserve">Рис.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>3</w:t>
      </w:r>
      <w:r>
        <w:rPr>
          <w:rFonts w:cs="Times New Roman"/>
          <w:b w:val="false"/>
          <w:bCs w:val="false"/>
          <w:i/>
          <w:iCs/>
          <w:color w:val="000000" w:themeColor="text1"/>
          <w:sz w:val="28"/>
          <w:szCs w:val="28"/>
          <w:lang w:val="ru-RU"/>
        </w:rPr>
        <w:t xml:space="preserve">. Задание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>2</w:t>
      </w:r>
    </w:p>
    <w:p>
      <w:pPr>
        <w:pStyle w:val="1"/>
        <w:ind w:hanging="0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ru-RU"/>
        </w:rPr>
      </w:pPr>
      <w:bookmarkStart w:id="3" w:name="__RefHeading___Toc561_470747639"/>
      <w:bookmarkEnd w:id="3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ru-RU"/>
        </w:rPr>
        <w:t xml:space="preserve">Задание </w:t>
      </w:r>
      <w:r>
        <w:rPr>
          <w:rFonts w:eastAsia="等线 Light" w:cs="Times New Roman" w:ascii="Times New Roman" w:hAnsi="Times New Roman"/>
          <w:b/>
          <w:bCs/>
          <w:color w:val="000000" w:themeColor="text1"/>
          <w:kern w:val="0"/>
          <w:sz w:val="28"/>
          <w:szCs w:val="28"/>
          <w:lang w:val="ru-RU" w:eastAsia="en-US" w:bidi="ar-SA"/>
        </w:rPr>
        <w:t>3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ru-RU"/>
        </w:rPr>
        <w:t>:</w:t>
      </w:r>
    </w:p>
    <w:p>
      <w:pPr>
        <w:pStyle w:val="Normal"/>
        <w:ind w:hanging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37840"/>
            <wp:effectExtent l="0" t="0" r="0" b="0"/>
            <wp:wrapSquare wrapText="largest"/>
            <wp:docPr id="4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 w:val="false"/>
          <w:bCs w:val="false"/>
          <w:i/>
          <w:iCs/>
          <w:color w:val="000000" w:themeColor="text1"/>
          <w:sz w:val="28"/>
          <w:szCs w:val="28"/>
          <w:lang w:val="ru-RU"/>
        </w:rPr>
        <w:t xml:space="preserve">Рис. </w:t>
      </w:r>
      <w:r>
        <w:rPr>
          <w:rFonts w:cs="Times New Roman"/>
          <w:b w:val="false"/>
          <w:bCs w:val="false"/>
          <w:i/>
          <w:iCs/>
          <w:color w:val="000000" w:themeColor="text1"/>
          <w:sz w:val="28"/>
          <w:szCs w:val="28"/>
          <w:lang w:val="en-US"/>
        </w:rPr>
        <w:t>4</w:t>
      </w:r>
      <w:r>
        <w:rPr>
          <w:rFonts w:cs="Times New Roman"/>
          <w:b w:val="false"/>
          <w:bCs w:val="false"/>
          <w:i/>
          <w:iCs/>
          <w:color w:val="000000" w:themeColor="text1"/>
          <w:sz w:val="28"/>
          <w:szCs w:val="28"/>
          <w:lang w:val="en-US"/>
        </w:rPr>
        <w:t>.</w:t>
      </w:r>
      <w:r>
        <w:rPr>
          <w:rFonts w:cs="Times New Roman"/>
          <w:b w:val="false"/>
          <w:bCs w:val="false"/>
          <w:i/>
          <w:iCs/>
          <w:color w:val="000000" w:themeColor="text1"/>
          <w:sz w:val="28"/>
          <w:szCs w:val="28"/>
          <w:lang w:val="ru-RU"/>
        </w:rPr>
        <w:t xml:space="preserve"> Задание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kern w:val="0"/>
          <w:sz w:val="28"/>
          <w:szCs w:val="28"/>
          <w:lang w:val="ru-RU" w:eastAsia="ru-RU" w:bidi="ar-SA"/>
        </w:rPr>
        <w:t>3</w:t>
      </w:r>
    </w:p>
    <w:p>
      <w:pPr>
        <w:pStyle w:val="Normal"/>
        <w:ind w:hanging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93040"/>
            <wp:effectExtent l="0" t="0" r="0" b="0"/>
            <wp:wrapSquare wrapText="largest"/>
            <wp:docPr id="5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 w:val="false"/>
          <w:bCs w:val="false"/>
          <w:i/>
          <w:iCs/>
          <w:color w:val="000000" w:themeColor="text1"/>
          <w:sz w:val="28"/>
          <w:szCs w:val="28"/>
          <w:lang w:val="ru-RU"/>
        </w:rPr>
        <w:t xml:space="preserve">Рис.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>5</w:t>
      </w:r>
      <w:r>
        <w:rPr>
          <w:rFonts w:cs="Times New Roman"/>
          <w:b w:val="false"/>
          <w:bCs w:val="false"/>
          <w:i/>
          <w:iCs/>
          <w:color w:val="000000" w:themeColor="text1"/>
          <w:sz w:val="28"/>
          <w:szCs w:val="28"/>
          <w:lang w:val="ru-RU"/>
        </w:rPr>
        <w:t xml:space="preserve">. Задание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kern w:val="0"/>
          <w:sz w:val="28"/>
          <w:szCs w:val="28"/>
          <w:lang w:val="ru-RU" w:eastAsia="ru-RU" w:bidi="ar-SA"/>
        </w:rPr>
        <w:t>3</w:t>
      </w:r>
    </w:p>
    <w:p>
      <w:pPr>
        <w:pStyle w:val="Normal"/>
        <w:ind w:hanging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437640"/>
            <wp:effectExtent l="0" t="0" r="0" b="0"/>
            <wp:wrapSquare wrapText="largest"/>
            <wp:docPr id="6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 w:val="false"/>
          <w:bCs w:val="false"/>
          <w:i/>
          <w:iCs/>
          <w:color w:val="000000" w:themeColor="text1"/>
          <w:sz w:val="28"/>
          <w:szCs w:val="28"/>
          <w:lang w:val="ru-RU"/>
        </w:rPr>
        <w:t xml:space="preserve">Рис.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>6</w:t>
      </w:r>
      <w:r>
        <w:rPr>
          <w:rFonts w:cs="Times New Roman"/>
          <w:b w:val="false"/>
          <w:bCs w:val="false"/>
          <w:i/>
          <w:iCs/>
          <w:color w:val="000000" w:themeColor="text1"/>
          <w:sz w:val="28"/>
          <w:szCs w:val="28"/>
          <w:lang w:val="ru-RU"/>
        </w:rPr>
        <w:t xml:space="preserve">.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kern w:val="0"/>
          <w:sz w:val="28"/>
          <w:szCs w:val="28"/>
          <w:lang w:val="ru-RU" w:eastAsia="ru-RU" w:bidi="ar-SA"/>
        </w:rPr>
        <w:t>Доп задание 1</w:t>
      </w:r>
    </w:p>
    <w:p>
      <w:pPr>
        <w:pStyle w:val="Normal"/>
        <w:ind w:hanging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110615"/>
            <wp:effectExtent l="0" t="0" r="0" b="0"/>
            <wp:wrapSquare wrapText="largest"/>
            <wp:docPr id="7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kern w:val="0"/>
          <w:sz w:val="28"/>
          <w:szCs w:val="28"/>
          <w:lang w:val="ru-RU" w:eastAsia="ru-RU" w:bidi="ar-SA"/>
        </w:rPr>
        <w:t>Рис. 7. Доп задание 2</w:t>
      </w:r>
    </w:p>
    <w:p>
      <w:pPr>
        <w:pStyle w:val="1"/>
        <w:rPr>
          <w:rFonts w:ascii="Times New Roman" w:hAnsi="Times New Roman" w:cs="Times New Roman"/>
          <w:b/>
          <w:b/>
          <w:color w:val="000000" w:themeColor="text1"/>
          <w:sz w:val="28"/>
          <w:lang w:val="ru-RU"/>
        </w:rPr>
      </w:pPr>
      <w:bookmarkStart w:id="4" w:name="__RefHeading___Toc439_741411608"/>
      <w:bookmarkEnd w:id="4"/>
      <w:r>
        <w:rPr>
          <w:rFonts w:eastAsia="等线 Light" w:cs="Times New Roman" w:ascii="Times New Roman" w:hAnsi="Times New Roman"/>
          <w:b/>
          <w:color w:val="000000" w:themeColor="text1"/>
          <w:kern w:val="0"/>
          <w:sz w:val="28"/>
          <w:szCs w:val="32"/>
          <w:lang w:val="ru-RU" w:eastAsia="en-US" w:bidi="ar-SA"/>
        </w:rPr>
        <w:t>Ход работы</w:t>
      </w:r>
      <w:bookmarkStart w:id="5" w:name="_Toc176770336"/>
      <w:r>
        <w:rPr>
          <w:rFonts w:cs="Times New Roman" w:ascii="Times New Roman" w:hAnsi="Times New Roman"/>
          <w:b/>
          <w:color w:val="000000" w:themeColor="text1"/>
          <w:sz w:val="28"/>
          <w:lang w:val="ru-RU"/>
        </w:rPr>
        <w:t>:</w:t>
      </w:r>
      <w:bookmarkEnd w:id="5"/>
    </w:p>
    <w:p>
      <w:pPr>
        <w:pStyle w:val="2"/>
        <w:rPr>
          <w:rFonts w:ascii="Times New Roman" w:hAnsi="Times New Roman" w:cs="Times New Roman"/>
          <w:b/>
          <w:b/>
          <w:i/>
          <w:i/>
          <w:color w:val="000000" w:themeColor="text1"/>
          <w:sz w:val="24"/>
          <w:lang w:val="ru-RU"/>
        </w:rPr>
      </w:pPr>
      <w:bookmarkStart w:id="6" w:name="__RefHeading___Toc441_741411608"/>
      <w:bookmarkStart w:id="7" w:name="_Toc176770337"/>
      <w:bookmarkEnd w:id="6"/>
      <w:r>
        <w:rPr>
          <w:rFonts w:cs="Times New Roman" w:ascii="Times New Roman" w:hAnsi="Times New Roman"/>
          <w:b/>
          <w:i/>
          <w:color w:val="000000" w:themeColor="text1"/>
          <w:sz w:val="24"/>
          <w:lang w:val="ru-RU"/>
        </w:rPr>
        <w:t>Р</w:t>
      </w:r>
      <w:bookmarkEnd w:id="7"/>
      <w:r>
        <w:rPr>
          <w:rFonts w:cs="Times New Roman" w:ascii="Times New Roman" w:hAnsi="Times New Roman"/>
          <w:b/>
          <w:i/>
          <w:color w:val="000000" w:themeColor="text1"/>
          <w:sz w:val="24"/>
          <w:lang w:val="ru-RU"/>
        </w:rPr>
        <w:t>асчет вариантов</w:t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Для расчета вариантов заданий была написана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следующая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 программа:</w:t>
      </w:r>
    </w:p>
    <w:p>
      <w:pPr>
        <w:pStyle w:val="Normal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0000" cy="5487035"/>
            <wp:effectExtent l="0" t="0" r="0" b="0"/>
            <wp:wrapTopAndBottom/>
            <wp:docPr id="8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 xml:space="preserve">Рис. </w:t>
      </w:r>
      <w:r>
        <w:rPr>
          <w:rFonts w:eastAsia="Times New Roman" w:cs="Times New Roman"/>
          <w:i/>
          <w:iCs/>
          <w:color w:val="auto"/>
          <w:kern w:val="0"/>
          <w:sz w:val="24"/>
          <w:szCs w:val="24"/>
          <w:lang w:val="ru-RU" w:eastAsia="ru-RU" w:bidi="ar-SA"/>
        </w:rPr>
        <w:t>8</w:t>
      </w:r>
      <w:r>
        <w:rPr>
          <w:i/>
          <w:iCs/>
        </w:rPr>
        <w:t xml:space="preserve">. </w:t>
      </w:r>
      <w:r>
        <w:rPr>
          <w:i/>
          <w:iCs/>
        </w:rPr>
        <w:t>Расчет вариантов</w:t>
      </w:r>
    </w:p>
    <w:p>
      <w:pPr>
        <w:pStyle w:val="2"/>
        <w:rPr>
          <w:rFonts w:ascii="Times New Roman" w:hAnsi="Times New Roman" w:cs="Times New Roman"/>
          <w:b/>
          <w:b/>
          <w:i/>
          <w:i/>
          <w:color w:val="000000" w:themeColor="text1"/>
          <w:sz w:val="24"/>
          <w:lang w:val="ru-RU"/>
        </w:rPr>
      </w:pPr>
      <w:bookmarkStart w:id="8" w:name="__RefHeading___Toc443_741411608"/>
      <w:bookmarkStart w:id="9" w:name="_Toc176770338"/>
      <w:bookmarkEnd w:id="8"/>
      <w:r>
        <w:rPr>
          <w:rFonts w:cs="Times New Roman" w:ascii="Times New Roman" w:hAnsi="Times New Roman"/>
          <w:b/>
          <w:i/>
          <w:color w:val="000000" w:themeColor="text1"/>
          <w:sz w:val="24"/>
          <w:lang w:val="ru-RU"/>
        </w:rPr>
        <w:t xml:space="preserve">Задание </w:t>
      </w:r>
      <w:bookmarkEnd w:id="9"/>
      <w:r>
        <w:rPr>
          <w:rFonts w:cs="Times New Roman" w:ascii="Times New Roman" w:hAnsi="Times New Roman"/>
          <w:b/>
          <w:i/>
          <w:color w:val="000000" w:themeColor="text1"/>
          <w:sz w:val="24"/>
          <w:lang w:val="ru-RU"/>
        </w:rPr>
        <w:t>1</w:t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Для выполнения 1 задания была написана следующая программа:</w:t>
      </w:r>
    </w:p>
    <w:p>
      <w:pPr>
        <w:pStyle w:val="Normal"/>
        <w:ind w:hanging="0"/>
        <w:jc w:val="center"/>
        <w:rPr>
          <w:i/>
          <w:i/>
          <w:iCs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955925"/>
            <wp:effectExtent l="0" t="0" r="0" b="0"/>
            <wp:wrapSquare wrapText="largest"/>
            <wp:docPr id="9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/>
      </w:pPr>
      <w:r>
        <w:rPr>
          <w:i/>
          <w:iCs/>
        </w:rPr>
        <w:t xml:space="preserve">Рис. </w:t>
      </w:r>
      <w:r>
        <w:rPr>
          <w:rFonts w:eastAsia="Times New Roman" w:cs="Times New Roman"/>
          <w:i/>
          <w:iCs/>
          <w:color w:val="auto"/>
          <w:kern w:val="0"/>
          <w:sz w:val="24"/>
          <w:szCs w:val="24"/>
          <w:lang w:val="ru-RU" w:eastAsia="ru-RU" w:bidi="ar-SA"/>
        </w:rPr>
        <w:t>9</w:t>
      </w:r>
      <w:r>
        <w:rPr>
          <w:i/>
          <w:iCs/>
        </w:rPr>
        <w:t xml:space="preserve">. Задание </w:t>
      </w:r>
      <w:r>
        <w:rPr>
          <w:rFonts w:eastAsia="Times New Roman" w:cs="Times New Roman"/>
          <w:i/>
          <w:iCs/>
          <w:sz w:val="24"/>
          <w:szCs w:val="24"/>
          <w:lang w:eastAsia="ru-RU"/>
        </w:rPr>
        <w:t>1</w:t>
      </w:r>
      <w:r>
        <w:rPr>
          <w:i/>
          <w:iCs/>
        </w:rPr>
        <w:t xml:space="preserve"> 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>код</w:t>
      </w:r>
    </w:p>
    <w:p>
      <w:pPr>
        <w:pStyle w:val="2"/>
        <w:rPr>
          <w:rFonts w:ascii="Times New Roman" w:hAnsi="Times New Roman" w:cs="Times New Roman"/>
          <w:b/>
          <w:b/>
          <w:i/>
          <w:i/>
          <w:color w:val="000000" w:themeColor="text1"/>
          <w:sz w:val="24"/>
          <w:lang w:val="ru-RU"/>
        </w:rPr>
      </w:pPr>
      <w:bookmarkStart w:id="10" w:name="__RefHeading___Toc445_741411608"/>
      <w:bookmarkStart w:id="11" w:name="_Toc1767703381"/>
      <w:bookmarkEnd w:id="10"/>
      <w:r>
        <w:rPr>
          <w:rFonts w:cs="Times New Roman" w:ascii="Times New Roman" w:hAnsi="Times New Roman"/>
          <w:b/>
          <w:i/>
          <w:color w:val="000000" w:themeColor="text1"/>
          <w:sz w:val="24"/>
          <w:lang w:val="ru-RU"/>
        </w:rPr>
        <w:t xml:space="preserve">Задание </w:t>
      </w:r>
      <w:bookmarkEnd w:id="11"/>
      <w:r>
        <w:rPr>
          <w:rFonts w:cs="Times New Roman" w:ascii="Times New Roman" w:hAnsi="Times New Roman"/>
          <w:b/>
          <w:i/>
          <w:color w:val="000000" w:themeColor="text1"/>
          <w:sz w:val="24"/>
          <w:lang w:val="ru-RU"/>
        </w:rPr>
        <w:t>2</w:t>
      </w:r>
    </w:p>
    <w:p>
      <w:pPr>
        <w:pStyle w:val="Normal"/>
        <w:ind w:hanging="0"/>
        <w:jc w:val="left"/>
        <w:rPr>
          <w:i/>
          <w:i/>
          <w:iCs/>
        </w:rPr>
      </w:pPr>
      <w:r>
        <w:rPr>
          <w:rFonts w:eastAsia="Times New Roman" w:cs="Times New Roman"/>
          <w:i/>
          <w:iCs/>
          <w:color w:val="auto"/>
          <w:kern w:val="0"/>
          <w:sz w:val="24"/>
          <w:szCs w:val="24"/>
          <w:lang w:val="ru-RU" w:eastAsia="ru-RU" w:bidi="ar-SA"/>
        </w:rPr>
        <w:t xml:space="preserve">Для выполнения </w:t>
      </w:r>
      <w:r>
        <w:rPr>
          <w:rFonts w:eastAsia="Times New Roman" w:cs="Times New Roman"/>
          <w:i/>
          <w:iCs/>
          <w:color w:val="auto"/>
          <w:kern w:val="0"/>
          <w:sz w:val="24"/>
          <w:szCs w:val="24"/>
          <w:lang w:val="ru-RU" w:eastAsia="ru-RU" w:bidi="ar-SA"/>
        </w:rPr>
        <w:t>2</w:t>
      </w:r>
      <w:r>
        <w:rPr>
          <w:rFonts w:eastAsia="Times New Roman" w:cs="Times New Roman"/>
          <w:i/>
          <w:iCs/>
          <w:color w:val="auto"/>
          <w:kern w:val="0"/>
          <w:sz w:val="24"/>
          <w:szCs w:val="24"/>
          <w:lang w:val="ru-RU" w:eastAsia="ru-RU" w:bidi="ar-SA"/>
        </w:rPr>
        <w:t xml:space="preserve"> задания была написана следующая программа:</w:t>
      </w:r>
    </w:p>
    <w:p>
      <w:pPr>
        <w:pStyle w:val="Normal"/>
        <w:ind w:hanging="0"/>
        <w:jc w:val="center"/>
        <w:rPr>
          <w:rFonts w:cs="Times New Roman"/>
          <w:b w:val="false"/>
          <w:b w:val="false"/>
          <w:bCs w:val="false"/>
          <w:i/>
          <w:i/>
          <w:iCs/>
          <w:color w:val="000000" w:themeColor="text1"/>
          <w:sz w:val="24"/>
          <w:szCs w:val="24"/>
          <w:lang w:val="ru-RU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834890"/>
            <wp:effectExtent l="0" t="0" r="0" b="0"/>
            <wp:wrapSquare wrapText="largest"/>
            <wp:docPr id="10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/>
      </w:pPr>
      <w:r>
        <w:rPr>
          <w:rFonts w:cs="Times New Roman"/>
          <w:b w:val="false"/>
          <w:bCs w:val="false"/>
          <w:i/>
          <w:iCs/>
          <w:color w:val="000000" w:themeColor="text1"/>
          <w:sz w:val="24"/>
          <w:szCs w:val="24"/>
          <w:lang w:val="ru-RU"/>
        </w:rPr>
        <w:t xml:space="preserve">Рис.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kern w:val="0"/>
          <w:sz w:val="24"/>
          <w:szCs w:val="24"/>
          <w:lang w:val="ru-RU" w:eastAsia="ru-RU" w:bidi="ar-SA"/>
        </w:rPr>
        <w:t>10</w:t>
      </w:r>
      <w:r>
        <w:rPr>
          <w:rFonts w:cs="Times New Roman"/>
          <w:b w:val="false"/>
          <w:bCs w:val="false"/>
          <w:i/>
          <w:iCs/>
          <w:color w:val="000000" w:themeColor="text1"/>
          <w:sz w:val="24"/>
          <w:szCs w:val="24"/>
          <w:lang w:val="ru-RU"/>
        </w:rPr>
        <w:t xml:space="preserve">. Задание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kern w:val="0"/>
          <w:sz w:val="24"/>
          <w:szCs w:val="24"/>
          <w:lang w:val="ru-RU" w:eastAsia="ru-RU" w:bidi="ar-SA"/>
        </w:rPr>
        <w:t>2 код</w:t>
      </w:r>
    </w:p>
    <w:p>
      <w:pPr>
        <w:pStyle w:val="2"/>
        <w:rPr>
          <w:rFonts w:ascii="Times New Roman" w:hAnsi="Times New Roman" w:cs="Times New Roman"/>
          <w:b/>
          <w:b/>
          <w:i/>
          <w:i/>
          <w:color w:val="000000" w:themeColor="text1"/>
          <w:sz w:val="24"/>
          <w:lang w:val="ru-RU"/>
        </w:rPr>
      </w:pPr>
      <w:bookmarkStart w:id="12" w:name="__RefHeading___Toc447_741411608"/>
      <w:bookmarkStart w:id="13" w:name="_Toc17677033811"/>
      <w:bookmarkEnd w:id="12"/>
      <w:r>
        <w:rPr>
          <w:rFonts w:cs="Times New Roman" w:ascii="Times New Roman" w:hAnsi="Times New Roman"/>
          <w:b/>
          <w:i/>
          <w:color w:val="000000" w:themeColor="text1"/>
          <w:sz w:val="24"/>
          <w:lang w:val="ru-RU"/>
        </w:rPr>
        <w:t xml:space="preserve">Задание </w:t>
      </w:r>
      <w:bookmarkEnd w:id="13"/>
      <w:r>
        <w:rPr>
          <w:rFonts w:eastAsia="等线 Light" w:cs="Times New Roman" w:ascii="Times New Roman" w:hAnsi="Times New Roman"/>
          <w:b/>
          <w:i/>
          <w:color w:val="000000" w:themeColor="text1"/>
          <w:sz w:val="24"/>
          <w:szCs w:val="26"/>
          <w:lang w:val="ru-RU" w:eastAsia="en-US"/>
        </w:rPr>
        <w:t>3</w:t>
      </w:r>
    </w:p>
    <w:p>
      <w:pPr>
        <w:pStyle w:val="Normal"/>
        <w:ind w:hanging="0"/>
        <w:jc w:val="left"/>
        <w:rPr>
          <w:i/>
          <w:i/>
          <w:iCs/>
        </w:rPr>
      </w:pPr>
      <w:r>
        <w:rPr>
          <w:rFonts w:eastAsia="Times New Roman" w:cs="Times New Roman"/>
          <w:b w:val="false"/>
          <w:bCs w:val="false"/>
          <w:i/>
          <w:iCs/>
          <w:color w:val="000000" w:themeColor="text1"/>
          <w:kern w:val="0"/>
          <w:sz w:val="24"/>
          <w:szCs w:val="24"/>
          <w:lang w:val="ru-RU" w:eastAsia="ru-RU" w:bidi="ar-SA"/>
        </w:rPr>
        <w:t>Для выполнения 3 задания была написана следующая программа:</w:t>
      </w:r>
    </w:p>
    <w:p>
      <w:pPr>
        <w:pStyle w:val="Normal"/>
        <w:ind w:hanging="0"/>
        <w:jc w:val="left"/>
        <w:rPr>
          <w:i/>
          <w:i/>
          <w:iCs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15410"/>
            <wp:effectExtent l="0" t="0" r="0" b="0"/>
            <wp:wrapSquare wrapText="largest"/>
            <wp:docPr id="1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/>
      </w:pP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 xml:space="preserve">Рис.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kern w:val="0"/>
          <w:sz w:val="24"/>
          <w:szCs w:val="24"/>
          <w:lang w:val="en-US" w:eastAsia="ru-RU" w:bidi="ar-SA"/>
        </w:rPr>
        <w:t>1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kern w:val="0"/>
          <w:sz w:val="24"/>
          <w:szCs w:val="24"/>
          <w:lang w:val="ru-RU" w:eastAsia="ru-RU" w:bidi="ar-SA"/>
        </w:rPr>
        <w:t>1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 xml:space="preserve">. Задание 3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>код</w:t>
      </w:r>
    </w:p>
    <w:p>
      <w:pPr>
        <w:pStyle w:val="Normal"/>
        <w:ind w:hanging="0"/>
        <w:jc w:val="center"/>
        <w:rPr>
          <w:rFonts w:eastAsia="Times New Roman" w:cs="Times New Roman"/>
          <w:b w:val="false"/>
          <w:b w:val="false"/>
          <w:bCs w:val="false"/>
          <w:i/>
          <w:i/>
          <w:iCs/>
          <w:color w:val="000000" w:themeColor="text1"/>
          <w:sz w:val="24"/>
          <w:szCs w:val="24"/>
          <w:lang w:val="ru-RU" w:eastAsia="ru-RU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658235"/>
            <wp:effectExtent l="0" t="0" r="0" b="0"/>
            <wp:wrapSquare wrapText="largest"/>
            <wp:docPr id="12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/>
      </w:pP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 xml:space="preserve">Рис.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kern w:val="0"/>
          <w:sz w:val="24"/>
          <w:szCs w:val="24"/>
          <w:lang w:val="en-US" w:eastAsia="ru-RU" w:bidi="ar-SA"/>
        </w:rPr>
        <w:t>1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kern w:val="0"/>
          <w:sz w:val="24"/>
          <w:szCs w:val="24"/>
          <w:lang w:val="ru-RU" w:eastAsia="ru-RU" w:bidi="ar-SA"/>
        </w:rPr>
        <w:t>2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 xml:space="preserve">. Задание 3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>код</w:t>
      </w:r>
    </w:p>
    <w:p>
      <w:pPr>
        <w:pStyle w:val="Normal"/>
        <w:ind w:hanging="0"/>
        <w:jc w:val="center"/>
        <w:rPr>
          <w:rFonts w:eastAsia="Times New Roman" w:cs="Times New Roman"/>
          <w:b w:val="false"/>
          <w:b w:val="false"/>
          <w:bCs w:val="false"/>
          <w:i/>
          <w:i/>
          <w:iCs/>
          <w:color w:val="000000" w:themeColor="text1"/>
          <w:sz w:val="24"/>
          <w:szCs w:val="24"/>
          <w:lang w:val="ru-RU" w:eastAsia="ru-RU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60045"/>
            <wp:effectExtent l="0" t="0" r="0" b="0"/>
            <wp:wrapSquare wrapText="largest"/>
            <wp:docPr id="13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/>
      </w:pP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 xml:space="preserve">Рис.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kern w:val="0"/>
          <w:sz w:val="24"/>
          <w:szCs w:val="24"/>
          <w:lang w:val="en-US" w:eastAsia="ru-RU" w:bidi="ar-SA"/>
        </w:rPr>
        <w:t>1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kern w:val="0"/>
          <w:sz w:val="24"/>
          <w:szCs w:val="24"/>
          <w:lang w:val="ru-RU" w:eastAsia="ru-RU" w:bidi="ar-SA"/>
        </w:rPr>
        <w:t>3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 xml:space="preserve">. Задание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kern w:val="0"/>
          <w:sz w:val="24"/>
          <w:szCs w:val="24"/>
          <w:lang w:val="ru-RU" w:eastAsia="ru-RU" w:bidi="ar-SA"/>
        </w:rPr>
        <w:t>3 код</w:t>
      </w:r>
    </w:p>
    <w:p>
      <w:pPr>
        <w:pStyle w:val="2"/>
        <w:rPr>
          <w:rFonts w:ascii="Times New Roman" w:hAnsi="Times New Roman" w:cs="Times New Roman"/>
          <w:b/>
          <w:b/>
          <w:i/>
          <w:i/>
          <w:color w:val="000000" w:themeColor="text1"/>
          <w:sz w:val="24"/>
          <w:lang w:val="ru-RU"/>
        </w:rPr>
      </w:pPr>
      <w:bookmarkStart w:id="14" w:name="__RefHeading___Toc449_741411608"/>
      <w:bookmarkStart w:id="15" w:name="_Toc176770338111"/>
      <w:bookmarkEnd w:id="14"/>
      <w:r>
        <w:rPr>
          <w:rFonts w:cs="Times New Roman" w:ascii="Times New Roman" w:hAnsi="Times New Roman"/>
          <w:b/>
          <w:i/>
          <w:color w:val="000000" w:themeColor="text1"/>
          <w:sz w:val="24"/>
          <w:lang w:val="ru-RU"/>
        </w:rPr>
        <w:t>Д</w:t>
      </w:r>
      <w:bookmarkEnd w:id="15"/>
      <w:r>
        <w:rPr>
          <w:rFonts w:cs="Times New Roman" w:ascii="Times New Roman" w:hAnsi="Times New Roman"/>
          <w:b/>
          <w:i/>
          <w:color w:val="000000" w:themeColor="text1"/>
          <w:sz w:val="24"/>
          <w:lang w:val="ru-RU"/>
        </w:rPr>
        <w:t>ополнительное задание 1</w:t>
      </w:r>
    </w:p>
    <w:p>
      <w:pPr>
        <w:pStyle w:val="Normal"/>
        <w:ind w:hanging="0"/>
        <w:jc w:val="left"/>
        <w:rPr>
          <w:i/>
          <w:i/>
          <w:iCs/>
        </w:rPr>
      </w:pPr>
      <w:r>
        <w:rPr>
          <w:rFonts w:eastAsia="Times New Roman" w:cs="Times New Roman"/>
          <w:b w:val="false"/>
          <w:bCs w:val="false"/>
          <w:i/>
          <w:iCs/>
          <w:color w:val="000000" w:themeColor="text1"/>
          <w:kern w:val="0"/>
          <w:sz w:val="24"/>
          <w:szCs w:val="24"/>
          <w:lang w:val="ru-RU" w:eastAsia="ru-RU" w:bidi="ar-SA"/>
        </w:rPr>
        <w:t>Для выполнения дополнительного задания была написана следующая программа:</w:t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397125"/>
            <wp:effectExtent l="0" t="0" r="0" b="0"/>
            <wp:wrapSquare wrapText="largest"/>
            <wp:docPr id="1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eastAsia="ru-RU"/>
        </w:rPr>
      </w:pP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 xml:space="preserve">Рис.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kern w:val="0"/>
          <w:sz w:val="24"/>
          <w:szCs w:val="24"/>
          <w:lang w:val="en-US" w:eastAsia="ru-RU" w:bidi="ar-SA"/>
        </w:rPr>
        <w:t>1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kern w:val="0"/>
          <w:sz w:val="24"/>
          <w:szCs w:val="24"/>
          <w:lang w:val="ru-RU" w:eastAsia="ru-RU" w:bidi="ar-SA"/>
        </w:rPr>
        <w:t>4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 xml:space="preserve">.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>Доп з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 xml:space="preserve">адание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en-US" w:eastAsia="ru-RU"/>
        </w:rPr>
        <w:t>1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 xml:space="preserve">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>код</w:t>
      </w:r>
    </w:p>
    <w:p>
      <w:pPr>
        <w:pStyle w:val="2"/>
        <w:rPr>
          <w:rFonts w:ascii="Times New Roman" w:hAnsi="Times New Roman" w:cs="Times New Roman"/>
          <w:b/>
          <w:b/>
          <w:i/>
          <w:i/>
          <w:color w:val="000000" w:themeColor="text1"/>
          <w:sz w:val="24"/>
          <w:lang w:val="ru-RU"/>
        </w:rPr>
      </w:pPr>
      <w:bookmarkStart w:id="16" w:name="__RefHeading___Toc451_741411608"/>
      <w:bookmarkStart w:id="17" w:name="_Toc1767703381111"/>
      <w:bookmarkEnd w:id="16"/>
      <w:r>
        <w:rPr>
          <w:rFonts w:eastAsia="等线 Light" w:cs="Times New Roman" w:ascii="Times New Roman" w:hAnsi="Times New Roman"/>
          <w:b/>
          <w:i/>
          <w:color w:val="000000" w:themeColor="text1"/>
          <w:sz w:val="24"/>
          <w:szCs w:val="26"/>
          <w:lang w:val="ru-RU" w:eastAsia="en-US"/>
        </w:rPr>
        <w:t>Д</w:t>
      </w:r>
      <w:bookmarkEnd w:id="17"/>
      <w:r>
        <w:rPr>
          <w:rFonts w:eastAsia="等线 Light" w:cs="Times New Roman" w:ascii="Times New Roman" w:hAnsi="Times New Roman"/>
          <w:b/>
          <w:i/>
          <w:color w:val="000000" w:themeColor="text1"/>
          <w:sz w:val="24"/>
          <w:szCs w:val="26"/>
          <w:lang w:val="ru-RU" w:eastAsia="en-US"/>
        </w:rPr>
        <w:t>ополнительное задание 2</w:t>
      </w:r>
    </w:p>
    <w:p>
      <w:pPr>
        <w:pStyle w:val="Normal"/>
        <w:ind w:hanging="0"/>
        <w:jc w:val="left"/>
        <w:rPr>
          <w:i/>
          <w:i/>
          <w:iCs/>
        </w:rPr>
      </w:pPr>
      <w:r>
        <w:rPr>
          <w:rFonts w:eastAsia="Times New Roman" w:cs="Times New Roman"/>
          <w:b w:val="false"/>
          <w:bCs w:val="false"/>
          <w:i/>
          <w:iCs/>
          <w:color w:val="000000" w:themeColor="text1"/>
          <w:kern w:val="0"/>
          <w:sz w:val="24"/>
          <w:szCs w:val="24"/>
          <w:lang w:val="ru-RU" w:eastAsia="ru-RU" w:bidi="ar-SA"/>
        </w:rPr>
        <w:t>Для выполнения дополнительного задания была написана следующая программа:</w:t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7065010"/>
            <wp:effectExtent l="0" t="0" r="0" b="0"/>
            <wp:wrapSquare wrapText="largest"/>
            <wp:docPr id="1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6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eastAsia="ru-RU"/>
        </w:rPr>
      </w:pP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 xml:space="preserve">Рис.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kern w:val="0"/>
          <w:sz w:val="24"/>
          <w:szCs w:val="24"/>
          <w:lang w:val="en-US" w:eastAsia="ru-RU" w:bidi="ar-SA"/>
        </w:rPr>
        <w:t>1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kern w:val="0"/>
          <w:sz w:val="24"/>
          <w:szCs w:val="24"/>
          <w:lang w:val="ru-RU" w:eastAsia="ru-RU" w:bidi="ar-SA"/>
        </w:rPr>
        <w:t>5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 xml:space="preserve">.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>Доп з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>адание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en-US" w:eastAsia="ru-RU"/>
        </w:rPr>
        <w:t>2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 xml:space="preserve">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>код</w:t>
      </w:r>
    </w:p>
    <w:p>
      <w:pPr>
        <w:pStyle w:val="2"/>
        <w:rPr>
          <w:rFonts w:ascii="Times New Roman" w:hAnsi="Times New Roman" w:cs="Times New Roman"/>
          <w:b/>
          <w:b/>
          <w:i/>
          <w:i/>
          <w:color w:val="000000" w:themeColor="text1"/>
          <w:sz w:val="24"/>
          <w:lang w:val="ru-RU"/>
        </w:rPr>
      </w:pPr>
      <w:r>
        <w:rPr/>
      </w:r>
    </w:p>
    <w:p>
      <w:pPr>
        <w:pStyle w:val="1"/>
        <w:rPr>
          <w:rFonts w:ascii="Times New Roman" w:hAnsi="Times New Roman" w:cs="Times New Roman"/>
          <w:b/>
          <w:b/>
          <w:color w:val="000000" w:themeColor="text1"/>
          <w:sz w:val="28"/>
          <w:lang w:val="ru-RU"/>
        </w:rPr>
      </w:pPr>
      <w:bookmarkStart w:id="18" w:name="__RefHeading___Toc465_741411608"/>
      <w:bookmarkStart w:id="19" w:name="_Toc176770339"/>
      <w:bookmarkEnd w:id="18"/>
      <w:r>
        <w:rPr>
          <w:rFonts w:cs="Times New Roman" w:ascii="Times New Roman" w:hAnsi="Times New Roman"/>
          <w:b/>
          <w:color w:val="000000" w:themeColor="text1"/>
          <w:sz w:val="28"/>
          <w:lang w:val="ru-RU"/>
        </w:rPr>
        <w:t>Вывод:</w:t>
      </w:r>
      <w:bookmarkEnd w:id="19"/>
    </w:p>
    <w:p>
      <w:pPr>
        <w:pStyle w:val="Normal"/>
        <w:rPr/>
      </w:pPr>
      <w:r>
        <w:rPr/>
        <w:t xml:space="preserve">Во время выполнения лабораторной работы я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ознакомился регулярными выражениями, научился использовать их в различных ситуациях, изучил форму Бэкуса-Наура, особенности протоколов и форматов обмена информацией между системами: JSON, YAML, XML.</w:t>
      </w:r>
    </w:p>
    <w:p>
      <w:pPr>
        <w:pStyle w:val="1"/>
        <w:rPr>
          <w:rFonts w:ascii="Times New Roman" w:hAnsi="Times New Roman" w:cs="Times New Roman"/>
          <w:b/>
          <w:b/>
          <w:color w:val="000000" w:themeColor="text1"/>
          <w:sz w:val="28"/>
          <w:lang w:val="ru-RU"/>
        </w:rPr>
      </w:pPr>
      <w:bookmarkStart w:id="20" w:name="__RefHeading___Toc467_741411608"/>
      <w:bookmarkStart w:id="21" w:name="_Toc176770340"/>
      <w:bookmarkEnd w:id="20"/>
      <w:r>
        <w:rPr>
          <w:rFonts w:cs="Times New Roman" w:ascii="Times New Roman" w:hAnsi="Times New Roman"/>
          <w:b/>
          <w:color w:val="000000" w:themeColor="text1"/>
          <w:sz w:val="28"/>
          <w:lang w:val="ru-RU"/>
        </w:rPr>
        <w:t>Список литературы:</w:t>
      </w:r>
      <w:bookmarkEnd w:id="21"/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Лямин А.В., Череповская Е.Н. Объектно-ориентированное программирование. Компьютерный практикум. – СПб: Университет ИТМО, 2017. – 143 с.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8"/>
          <w:lang w:val="ru-RU"/>
        </w:rPr>
        <w:t>стать</w:t>
      </w:r>
      <w:r>
        <w:rPr>
          <w:rFonts w:cs="Times New Roman" w:ascii="Times New Roman" w:hAnsi="Times New Roman"/>
          <w:sz w:val="24"/>
          <w:szCs w:val="28"/>
          <w:lang w:val="ru-RU"/>
        </w:rPr>
        <w:t>я</w:t>
      </w:r>
      <w:r>
        <w:rPr>
          <w:rFonts w:cs="Times New Roman" w:ascii="Times New Roman" w:hAnsi="Times New Roman"/>
          <w:sz w:val="24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8"/>
          <w:lang w:val="ru-RU"/>
        </w:rPr>
        <w:t>из</w:t>
      </w:r>
      <w:r>
        <w:rPr>
          <w:rFonts w:cs="Times New Roman" w:ascii="Times New Roman" w:hAnsi="Times New Roman"/>
          <w:sz w:val="24"/>
          <w:szCs w:val="28"/>
          <w:lang w:val="ru-RU"/>
        </w:rPr>
        <w:t xml:space="preserve"> Википедии: https://ru.wikipedia.org/wiki/Форма_Бэкуса_—_Наура.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8"/>
          <w:lang w:val="ru-RU"/>
        </w:rPr>
        <w:t>стать</w:t>
      </w:r>
      <w:r>
        <w:rPr>
          <w:rFonts w:cs="Times New Roman" w:ascii="Times New Roman" w:hAnsi="Times New Roman"/>
          <w:sz w:val="24"/>
          <w:szCs w:val="28"/>
          <w:lang w:val="ru-RU"/>
        </w:rPr>
        <w:t>я</w:t>
      </w:r>
      <w:r>
        <w:rPr>
          <w:rFonts w:cs="Times New Roman" w:ascii="Times New Roman" w:hAnsi="Times New Roman"/>
          <w:sz w:val="24"/>
          <w:szCs w:val="28"/>
          <w:lang w:val="ru-RU"/>
        </w:rPr>
        <w:t xml:space="preserve"> «Пишем изящный парсер на Питоне»: https://habr.com/ru/post/309242/. </w:t>
      </w:r>
    </w:p>
    <w:p>
      <w:pPr>
        <w:pStyle w:val="Normal"/>
        <w:ind w:hanging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56054"/>
    <w:pPr>
      <w:widowControl/>
      <w:suppressAutoHyphens w:val="true"/>
      <w:bidi w:val="0"/>
      <w:spacing w:lineRule="auto" w:line="312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5d29d4"/>
    <w:pPr>
      <w:keepNext w:val="true"/>
      <w:keepLines/>
      <w:spacing w:lineRule="auto" w:line="259" w:before="240" w:after="0"/>
      <w:ind w:hanging="0"/>
      <w:jc w:val="left"/>
      <w:outlineLvl w:val="0"/>
    </w:pPr>
    <w:rPr>
      <w:rFonts w:ascii="Calibri Light" w:hAnsi="Calibri Light" w:eastAsia="等线 Light" w:cs="" w:asciiTheme="majorHAnsi" w:cstheme="majorBidi" w:eastAsiaTheme="majorEastAsia" w:hAnsiTheme="majorHAnsi"/>
      <w:color w:val="2E74B5" w:themeColor="accent1" w:themeShade="bf"/>
      <w:sz w:val="32"/>
      <w:szCs w:val="32"/>
      <w:lang w:val="en-US" w:eastAsia="en-US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5d29d4"/>
    <w:pPr>
      <w:keepNext w:val="true"/>
      <w:keepLines/>
      <w:spacing w:lineRule="auto" w:line="259" w:before="40" w:after="0"/>
      <w:ind w:hanging="0"/>
      <w:jc w:val="left"/>
      <w:outlineLvl w:val="1"/>
    </w:pPr>
    <w:rPr>
      <w:rFonts w:ascii="Calibri Light" w:hAnsi="Calibri Light" w:eastAsia="等线 Light" w:cs="" w:asciiTheme="majorHAnsi" w:cstheme="majorBidi" w:eastAsiaTheme="majorEastAsia" w:hAnsiTheme="majorHAnsi"/>
      <w:color w:val="2E74B5" w:themeColor="accent1" w:themeShade="bf"/>
      <w:sz w:val="26"/>
      <w:szCs w:val="26"/>
      <w:lang w:val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sid w:val="00656054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5d29d4"/>
    <w:rPr>
      <w:rFonts w:ascii="Calibri Light" w:hAnsi="Calibri Light" w:eastAsia="等线 Light" w:cs="" w:asciiTheme="majorHAnsi" w:cstheme="majorBidi" w:eastAsiaTheme="majorEastAsia" w:hAnsiTheme="majorHAnsi"/>
      <w:color w:val="2E74B5" w:themeColor="accent1" w:themeShade="bf"/>
      <w:sz w:val="32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d29d4"/>
    <w:rPr>
      <w:rFonts w:ascii="Calibri Light" w:hAnsi="Calibri Light" w:eastAsia="等线 Light" w:cs="" w:asciiTheme="majorHAnsi" w:cstheme="majorBidi" w:eastAsiaTheme="majorEastAsia" w:hAnsiTheme="majorHAnsi"/>
      <w:color w:val="2E74B5" w:themeColor="accent1" w:themeShade="bf"/>
      <w:sz w:val="26"/>
      <w:szCs w:val="26"/>
      <w:lang w:val="en-US"/>
    </w:rPr>
  </w:style>
  <w:style w:type="character" w:styleId="Style12">
    <w:name w:val="Интернет-ссылка"/>
    <w:basedOn w:val="DefaultParagraphFont"/>
    <w:uiPriority w:val="99"/>
    <w:unhideWhenUsed/>
    <w:rsid w:val="005d29d4"/>
    <w:rPr>
      <w:color w:val="0563C1" w:themeColor="hyperlink"/>
      <w:u w:val="single"/>
    </w:rPr>
  </w:style>
  <w:style w:type="character" w:styleId="Style13">
    <w:name w:val="Ссылка указателя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link w:val="BodyTextChar"/>
    <w:rsid w:val="00656054"/>
    <w:pPr>
      <w:spacing w:lineRule="auto" w:line="240"/>
      <w:ind w:hanging="0"/>
    </w:pPr>
    <w:rPr>
      <w:b/>
      <w:sz w:val="28"/>
      <w:szCs w:val="20"/>
    </w:rPr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11">
    <w:name w:val="TOC 1"/>
    <w:basedOn w:val="Normal"/>
    <w:next w:val="Normal"/>
    <w:autoRedefine/>
    <w:uiPriority w:val="39"/>
    <w:unhideWhenUsed/>
    <w:rsid w:val="005d29d4"/>
    <w:pPr>
      <w:tabs>
        <w:tab w:val="clear" w:pos="708"/>
        <w:tab w:val="right" w:pos="9679" w:leader="dot"/>
      </w:tabs>
      <w:spacing w:lineRule="auto" w:line="259" w:before="0" w:after="100"/>
      <w:ind w:hanging="0"/>
      <w:jc w:val="left"/>
    </w:pPr>
    <w:rPr>
      <w:rFonts w:eastAsia="Calibri" w:eastAsiaTheme="minorHAnsi"/>
      <w:sz w:val="22"/>
      <w:szCs w:val="22"/>
      <w:lang w:val="en-US" w:eastAsia="en-US"/>
    </w:rPr>
  </w:style>
  <w:style w:type="paragraph" w:styleId="21">
    <w:name w:val="TOC 2"/>
    <w:basedOn w:val="Normal"/>
    <w:next w:val="Normal"/>
    <w:autoRedefine/>
    <w:uiPriority w:val="39"/>
    <w:unhideWhenUsed/>
    <w:rsid w:val="005d29d4"/>
    <w:pPr>
      <w:spacing w:lineRule="auto" w:line="259" w:before="0" w:after="100"/>
      <w:ind w:left="220" w:hanging="0"/>
      <w:jc w:val="left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d29d4"/>
    <w:pPr>
      <w:spacing w:lineRule="auto" w:line="259" w:before="0" w:after="160"/>
      <w:ind w:left="720" w:hanging="0"/>
      <w:contextualSpacing/>
      <w:jc w:val="left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n-US" w:eastAsia="en-US"/>
    </w:rPr>
  </w:style>
  <w:style w:type="paragraph" w:styleId="TOCHeading">
    <w:name w:val="TOC Heading"/>
    <w:basedOn w:val="1"/>
    <w:next w:val="Normal"/>
    <w:uiPriority w:val="39"/>
    <w:unhideWhenUsed/>
    <w:qFormat/>
    <w:rsid w:val="005d29d4"/>
    <w:pPr/>
    <w:rPr/>
  </w:style>
  <w:style w:type="paragraph" w:styleId="Style19">
    <w:name w:val="Index Heading"/>
    <w:basedOn w:val="Style14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yle19"/>
    <w:qFormat/>
    <w:pPr>
      <w:suppressLineNumbers/>
      <w:ind w:left="0" w:hanging="0"/>
    </w:pPr>
    <w:rPr>
      <w:b/>
      <w:bCs/>
      <w:sz w:val="32"/>
      <w:szCs w:val="32"/>
    </w:rPr>
  </w:style>
  <w:style w:type="paragraph" w:styleId="Style20">
    <w:name w:val="TOA Heading"/>
    <w:basedOn w:val="Style19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d29d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E3161C6F5F14883B11FCBC634D9A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9C7CF-223D-4AC2-B9AE-B17F0C1CBCF5}"/>
      </w:docPartPr>
      <w:docPartBody>
        <w:p w:rsidR="00000000" w:rsidRDefault="007262CA" w:rsidP="007262CA">
          <w:pPr>
            <w:pStyle w:val="1E3161C6F5F14883B11FCBC634D9A25A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DAE1FC818D04E4097B3F17CB7C1F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EA131-22B4-47F5-AABB-BAFF5E9A62FC}"/>
      </w:docPartPr>
      <w:docPartBody>
        <w:p w:rsidR="00000000" w:rsidRDefault="007262CA" w:rsidP="007262CA">
          <w:pPr>
            <w:pStyle w:val="0DAE1FC818D04E4097B3F17CB7C1FB5D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A5B8DB815664ADC8CD66B8FB574E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DC2CE-F941-40C0-920A-47215BF10918}"/>
      </w:docPartPr>
      <w:docPartBody>
        <w:p w:rsidR="00000000" w:rsidRDefault="007262CA" w:rsidP="007262CA">
          <w:pPr>
            <w:pStyle w:val="7A5B8DB815664ADC8CD66B8FB574E6A1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CA"/>
    <w:rsid w:val="00045375"/>
    <w:rsid w:val="007262CA"/>
    <w:rsid w:val="009E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62CA"/>
    <w:rPr>
      <w:color w:val="808080"/>
    </w:rPr>
  </w:style>
  <w:style w:type="paragraph" w:customStyle="1" w:styleId="1E3161C6F5F14883B11FCBC634D9A25A">
    <w:name w:val="1E3161C6F5F14883B11FCBC634D9A25A"/>
    <w:rsid w:val="007262CA"/>
  </w:style>
  <w:style w:type="paragraph" w:customStyle="1" w:styleId="0DAE1FC818D04E4097B3F17CB7C1FB5D">
    <w:name w:val="0DAE1FC818D04E4097B3F17CB7C1FB5D"/>
    <w:rsid w:val="007262CA"/>
  </w:style>
  <w:style w:type="paragraph" w:customStyle="1" w:styleId="B938349639C84D4E8D8A1DDEB6D3E34D">
    <w:name w:val="B938349639C84D4E8D8A1DDEB6D3E34D"/>
    <w:rsid w:val="007262CA"/>
  </w:style>
  <w:style w:type="paragraph" w:customStyle="1" w:styleId="7A5B8DB815664ADC8CD66B8FB574E6A1">
    <w:name w:val="7A5B8DB815664ADC8CD66B8FB574E6A1"/>
    <w:rsid w:val="007262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Application>LibreOffice/7.1.5.2$Windows_x86 LibreOffice_project/85f04e9f809797b8199d13c421bd8a2b025d52b5</Application>
  <AppVersion>15.0000</AppVersion>
  <Pages>10</Pages>
  <Words>308</Words>
  <Characters>1931</Characters>
  <CharactersWithSpaces>2192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2024-09-09T07:33:00Z</dcterms:created>
  <dc:creator>lisizina</dc:creator>
  <dc:description/>
  <dc:language>ru-RU</dc:language>
  <cp:lastModifiedBy/>
  <dcterms:modified xsi:type="dcterms:W3CDTF">2024-10-20T22:07:54Z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