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8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0"/>
          <w:sz w:val="40"/>
          <w:szCs w:val="40"/>
          <w:lang w:val="ru-RU" w:eastAsia="ru-RU" w:bidi="ar-SA"/>
        </w:rPr>
      </w:pP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40"/>
              <w:szCs w:val="40"/>
              <w:lang w:val="ru-RU" w:eastAsia="ru-RU" w:bidi="ar-SA"/>
            </w:rPr>
            <w:t>Программирование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en-US" w:eastAsia="ru-RU" w:bidi="ar-SA"/>
            </w:rPr>
            <w:t>5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1699419848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ru-RU" w:eastAsia="ru-RU" w:bidi="ar-SA"/>
            </w:rPr>
            <w:t>Кобик Никита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2025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1128474833"/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557_470747639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Ход работы:</w:t>
              <w:tab/>
              <w:t>4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3_741411608">
            <w:r>
              <w:rPr>
                <w:i/>
              </w:rPr>
              <w:t xml:space="preserve">UML </w:t>
            </w:r>
            <w:r>
              <w:rPr>
                <w:i/>
              </w:rPr>
              <w:t>диаграмма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5_741411608">
            <w:r>
              <w:rPr>
                <w:i/>
              </w:rPr>
              <w:t>Исходный код программ</w:t>
            </w:r>
            <w:r>
              <w:rPr/>
              <w:tab/>
              <w:t>5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557_470747639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>
      <w:pPr>
        <w:pStyle w:val="Style18"/>
        <w:numPr>
          <w:ilvl w:val="0"/>
          <w:numId w:val="0"/>
        </w:numPr>
        <w:spacing w:lineRule="auto" w:line="240"/>
        <w:ind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kern w:val="0"/>
          <w:sz w:val="24"/>
          <w:szCs w:val="26"/>
          <w:lang w:val="ru-RU" w:eastAsia="en-US" w:bidi="ar-SA"/>
        </w:rPr>
        <w:t>Разработанная программа должна удовлетворять следующим требованиям: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Класс, коллекцией экземпляров которого управляет программа, должен реализовывать сортировку по умолчанию.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Все требования к полям класса (указанные в виде комментариев) должны быть выполнены.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Для хранения необходимо использовать коллекцию типа 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java.util.HashMap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При запуске приложения коллекция должна автоматически заполняться значениями из файла.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Имя файла должно передаваться программе с помощью: 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аргумент командной строки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.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Данные должны храниться в файле в формате 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csv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Чтение данных из файла необходимо реализовать с помощью класса 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java.util.Scanner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Запись данных в файл необходимо реализовать с помощью класса 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java.io.FileOutputStream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Все классы в программе должны быть задокументированы в формате javadoc.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В интерактивном режиме программа должна поддерживать выполнение следующих команд: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help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справку по доступным командам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info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show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в стандартный поток вывода все элементы коллекции в строковом представлении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insert null {element}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добавить новый элемент с заданным ключом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update id {element}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обновить значение элемента коллекции, id которого равен заданному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remove_key null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удалить элемент из коллекции по его ключу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clear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очистить коллекцию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save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сохранить коллекцию в файл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execute_script file_name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exit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завершить программу (без сохранения в файл)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replace_if_greater null {element}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заменить значение по ключу, если новое значение больше старого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replace_if_lowe null {element}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заменить значение по ключу, если новое значение меньше старого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remove_lower_key null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удалить из коллекции все элементы, ключ которых меньше, чем заданный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remove_any_by_personal_qualities_minimum personalQualitiesMinimum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удалить из коллекции один элемент, значение поля personalQualitiesMinimum которого эквивалентно заданному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min_by_name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любой объект из коллекции, значение поля name которого является минимальным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print_field_descending_author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значения поля author всех элементов в порядке убывания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Формат ввода команд: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Все составные типы данных (объекты классов, хранящиеся в коллекции) должны вводиться по одному полю в строку.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Для ввода значений null использовать пустую строку.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Описание хранимых в коллекции классов:</w:t>
      </w:r>
    </w:p>
    <w:p>
      <w:pPr>
        <w:pStyle w:val="Style23"/>
        <w:widowControl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class LabWork {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String name; //Поле не может быть null, Строка не может быть пустой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Coordinates coordinates; //Поле не может быть null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java.time.LocalDate creationDate; //Поле не может быть null, Значение этого поля должно генерироваться автоматически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Long minimalPoint; //Поле не может быть null, Значение поля должно быть больше 0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Long personalQualitiesMinimum; //Поле не может быть null, Значение поля должно быть больше 0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Difficulty difficulty; //Поле не может быть null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Person author; //Поле может быть null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class Coordinates {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int x;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Integer y; //Максимальное значение поля: 858, Поле не может быть null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class Person {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String name; //Поле не может быть null, Строка не может быть пустой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java.time.ZonedDateTime birthday; //Поле не может быть null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Double height; //Поле не может быть null, Значение поля должно быть больше 0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double weight; //Значение поля должно быть больше 0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Location location; //Поле может быть null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class Location {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Double x; //Поле не может быть null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Float y; //Поле не может быть null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double z;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enum Difficulty {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EASY,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NORMAL,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VERY_HARD,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caps w:val="false"/>
          <w:smallCaps w:val="false"/>
          <w:color w:val="212529"/>
          <w:spacing w:val="0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HOPELESS;</w:t>
      </w:r>
    </w:p>
    <w:p>
      <w:pPr>
        <w:pStyle w:val="Style23"/>
        <w:widowControl/>
        <w:spacing w:before="0" w:after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/>
      </w:pPr>
      <w:r>
        <w:rPr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" w:name="__RefHeading___Toc439_741411608"/>
      <w:bookmarkEnd w:id="2"/>
      <w:r>
        <w:rPr>
          <w:rFonts w:eastAsia="等线 Light" w:cs="Times New Roman" w:ascii="Times New Roman" w:hAnsi="Times New Roman"/>
          <w:b/>
          <w:color w:val="000000" w:themeColor="text1"/>
          <w:kern w:val="0"/>
          <w:sz w:val="28"/>
          <w:szCs w:val="32"/>
          <w:lang w:val="ru-RU" w:eastAsia="en-US" w:bidi="ar-SA"/>
        </w:rPr>
        <w:t>Ход работы</w:t>
      </w:r>
      <w:bookmarkStart w:id="3" w:name="_Toc17677033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:</w:t>
      </w:r>
      <w:bookmarkEnd w:id="3"/>
    </w:p>
    <w:p>
      <w:pPr>
        <w:pStyle w:val="Style18"/>
        <w:rPr>
          <w:b w:val="false"/>
          <w:b w:val="false"/>
          <w:bCs w:val="false"/>
          <w:sz w:val="24"/>
          <w:szCs w:val="24"/>
        </w:rPr>
      </w:pPr>
      <w:bookmarkStart w:id="4" w:name="__RefHeading___Toc359_2466764410"/>
      <w:bookmarkEnd w:id="4"/>
      <w:r>
        <w:rPr>
          <w:b w:val="false"/>
          <w:bCs w:val="false"/>
          <w:sz w:val="24"/>
          <w:szCs w:val="24"/>
        </w:rPr>
        <w:t>В ходе работы были проделаны* следующие действия: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Создан главный файл, из которого запускается программа.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Создана коллекция, требуемая в задании.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Создан менеджер, отвевающий за передачу информации с пользователем.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Создан менеджер, определяющий команду, которую пользователь запрашивает.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Созданы все требуемые команды.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Создан менеджер для сохранения и загрузки данных о коллекции в папку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files.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Созданы вспомогательные классы, по типу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generator, flag manager.</w:t>
      </w:r>
    </w:p>
    <w:p>
      <w:pPr>
        <w:pStyle w:val="Normal"/>
        <w:jc w:val="left"/>
        <w:rPr>
          <w:color w:val="999999"/>
        </w:rPr>
      </w:pPr>
      <w:r>
        <w:rPr>
          <w:rFonts w:eastAsia="Times New Roman" w:cs="Times New Roman"/>
          <w:i/>
          <w:iCs/>
          <w:color w:val="999999"/>
          <w:kern w:val="0"/>
          <w:sz w:val="24"/>
          <w:szCs w:val="24"/>
          <w:shd w:fill="auto" w:val="clear"/>
          <w:lang w:val="ru-RU" w:eastAsia="ru-RU" w:bidi="ar-SA"/>
        </w:rPr>
        <w:t>*В процессе работы программа многократно переделывалась, поэтому здесь представлена теоретический вариант того, как можно было все сделать, планируя следующий шаг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2"/>
        <w:rPr>
          <w:rFonts w:ascii="Times New Roman" w:hAnsi="Times New Roman" w:eastAsia="等线 Light" w:cs="Times New Roman"/>
          <w:b/>
          <w:b/>
          <w:i/>
          <w:i/>
          <w:color w:val="000000" w:themeColor="text1"/>
          <w:kern w:val="0"/>
          <w:sz w:val="24"/>
          <w:szCs w:val="26"/>
          <w:lang w:val="en-US" w:eastAsia="en-US" w:bidi="ar-SA"/>
        </w:rPr>
      </w:pPr>
      <w:bookmarkStart w:id="5" w:name="__RefHeading___Toc443_741411608"/>
      <w:bookmarkEnd w:id="5"/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en-US" w:eastAsia="en-US" w:bidi="ar-SA"/>
        </w:rPr>
        <w:t xml:space="preserve">UML </w:t>
      </w:r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ru-RU" w:eastAsia="en-US" w:bidi="ar-SA"/>
        </w:rPr>
        <w:t>диаграмма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606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i/>
          <w:iCs/>
        </w:rPr>
        <w:t xml:space="preserve">Рис.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ru-RU" w:bidi="ar-SA"/>
        </w:rPr>
        <w:t>1</w:t>
      </w:r>
      <w:r>
        <w:rPr>
          <w:i/>
          <w:iCs/>
        </w:rPr>
        <w:t xml:space="preserve">.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ru-RU" w:bidi="ar-SA"/>
        </w:rPr>
        <w:t xml:space="preserve">UML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>диаграмма</w:t>
      </w:r>
    </w:p>
    <w:p>
      <w:pPr>
        <w:pStyle w:val="Normal"/>
        <w:ind w:hanging="0"/>
        <w:jc w:val="center"/>
        <w:rPr>
          <w:color w:val="999999"/>
        </w:rPr>
      </w:pPr>
      <w:r>
        <w:rPr>
          <w:rFonts w:eastAsia="Times New Roman" w:cs="Times New Roman"/>
          <w:b w:val="false"/>
          <w:bCs w:val="false"/>
          <w:i/>
          <w:iCs/>
          <w:color w:val="999999"/>
          <w:kern w:val="0"/>
          <w:sz w:val="24"/>
          <w:szCs w:val="24"/>
          <w:lang w:val="ru-RU" w:eastAsia="ru-RU" w:bidi="ar-SA"/>
        </w:rPr>
        <w:t>Диаграмму также можно увидеть и в репозитории</w:t>
      </w:r>
    </w:p>
    <w:p>
      <w:pPr>
        <w:pStyle w:val="2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bookmarkStart w:id="6" w:name="__RefHeading___Toc445_741411608"/>
      <w:bookmarkEnd w:id="6"/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ru-RU" w:eastAsia="en-US" w:bidi="ar-SA"/>
        </w:rPr>
        <w:t>Исходный код программ</w:t>
      </w:r>
    </w:p>
    <w:p>
      <w:pPr>
        <w:pStyle w:val="Normal"/>
        <w:jc w:val="left"/>
        <w:rPr>
          <w:rFonts w:ascii="Times New Roman" w:hAnsi="Times New Roman" w:eastAsia="等线 Light" w:cs="Times New Roman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ru-RU" w:eastAsia="ru-RU" w:bidi="ar-SA"/>
        </w:rPr>
        <w:t xml:space="preserve">Ввиду большого объема программы, здесь будут размещены ссылка на репозиторий в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en-US" w:eastAsia="ru-RU" w:bidi="ar-SA"/>
        </w:rPr>
        <w:t xml:space="preserve">Github,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ru-RU" w:eastAsia="ru-RU" w:bidi="ar-SA"/>
        </w:rPr>
        <w:t>где лежат все файлы, относящиеся к данной работе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en-US" w:eastAsia="ru-RU" w:bidi="ar-SA"/>
        </w:rPr>
        <w:t>.</w:t>
      </w:r>
    </w:p>
    <w:p>
      <w:pPr>
        <w:pStyle w:val="Normal"/>
        <w:jc w:val="left"/>
        <w:rPr/>
      </w:pPr>
      <w:hyperlink r:id="rId3">
        <w:r>
          <w:rPr>
            <w:rFonts w:eastAsia="Times New Roman" w:cs="Times New Roman"/>
            <w:b w:val="false"/>
            <w:bCs w:val="false"/>
            <w:i w:val="false"/>
            <w:iCs w:val="false"/>
            <w:color w:val="5983B0"/>
            <w:kern w:val="0"/>
            <w:sz w:val="24"/>
            <w:szCs w:val="24"/>
            <w:lang w:val="ru-RU" w:eastAsia="ru-RU" w:bidi="ar-SA"/>
          </w:rPr>
          <w:t>ссылка</w:t>
        </w:r>
      </w:hyperlink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7" w:name="__RefHeading___Toc465_741411608"/>
      <w:bookmarkStart w:id="8" w:name="_Toc176770339"/>
      <w:bookmarkEnd w:id="7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8"/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color w:val="000000" w:themeColor="text1"/>
          <w:sz w:val="24"/>
          <w:szCs w:val="28"/>
          <w:lang w:val="ru-RU"/>
        </w:rPr>
        <w:t xml:space="preserve">В ходе работы я познакомился с коллекциями, поработал с файлами и сериализацией данных. А также написал первый раз программу на </w:t>
      </w:r>
      <w:r>
        <w:rPr>
          <w:rFonts w:cs="Times New Roman"/>
          <w:b w:val="false"/>
          <w:bCs w:val="false"/>
          <w:color w:val="000000" w:themeColor="text1"/>
          <w:sz w:val="24"/>
          <w:szCs w:val="28"/>
          <w:lang w:val="en-US"/>
        </w:rPr>
        <w:t>Kotlin</w:t>
      </w:r>
      <w:r>
        <w:rPr>
          <w:rFonts w:cs="Times New Roman"/>
          <w:b w:val="false"/>
          <w:bCs w:val="false"/>
          <w:color w:val="000000" w:themeColor="text1"/>
          <w:sz w:val="24"/>
          <w:szCs w:val="28"/>
          <w:lang w:val="ru-RU"/>
        </w:rPr>
        <w:t xml:space="preserve"> и узнал новые подробности о базовых вещах в информатике.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  <w:font w:name="SFMono-Regular">
    <w:altName w:val="Menlo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22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2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TOA Heading"/>
    <w:basedOn w:val="Style22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yargames1/ITMO/tree/main/programming/lab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Application>LibreOffice/7.1.5.2$Windows_x86 LibreOffice_project/85f04e9f809797b8199d13c421bd8a2b025d52b5</Application>
  <AppVersion>15.0000</AppVersion>
  <Pages>5</Pages>
  <Words>923</Words>
  <Characters>5735</Characters>
  <CharactersWithSpaces>6621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2025-04-10T23:14:48Z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