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3D76" w14:textId="77777777" w:rsidR="00A71D62" w:rsidRPr="00A71D62" w:rsidRDefault="00A71D62">
      <w:r w:rsidRPr="00A71D62">
        <w:t>Puntos de programacion orientada a objetos</w:t>
      </w:r>
    </w:p>
    <w:p w14:paraId="2993FAC0" w14:textId="77777777" w:rsidR="00A71D62" w:rsidRDefault="00A71D62">
      <w:r>
        <w:t>-abstracion</w:t>
      </w:r>
    </w:p>
    <w:p w14:paraId="5EBB3A8D" w14:textId="77777777" w:rsidR="00A71D62" w:rsidRDefault="00A71D62">
      <w:r>
        <w:t>-encapsulamientos</w:t>
      </w:r>
    </w:p>
    <w:p w14:paraId="4E637AA6" w14:textId="77777777" w:rsidR="00A71D62" w:rsidRDefault="00A71D62">
      <w:r>
        <w:t>-herencia</w:t>
      </w:r>
    </w:p>
    <w:p w14:paraId="09127E04" w14:textId="713A75BD" w:rsidR="00300AC3" w:rsidRPr="00A71D62" w:rsidRDefault="00A71D62">
      <w:r>
        <w:t>-polimofirmo</w:t>
      </w:r>
      <w:r w:rsidRPr="00A71D62">
        <w:t xml:space="preserve"> </w:t>
      </w:r>
    </w:p>
    <w:sectPr w:rsidR="00300AC3" w:rsidRPr="00A71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5"/>
    <w:rsid w:val="00300AC3"/>
    <w:rsid w:val="00782FB5"/>
    <w:rsid w:val="00A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7495"/>
  <w15:chartTrackingRefBased/>
  <w15:docId w15:val="{98D4935C-BF7D-4B58-90EB-E7DE8E5E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 cedres</dc:creator>
  <cp:keywords/>
  <dc:description/>
  <cp:lastModifiedBy>yari cedres</cp:lastModifiedBy>
  <cp:revision>2</cp:revision>
  <dcterms:created xsi:type="dcterms:W3CDTF">2022-08-18T22:59:00Z</dcterms:created>
  <dcterms:modified xsi:type="dcterms:W3CDTF">2022-08-18T23:01:00Z</dcterms:modified>
</cp:coreProperties>
</file>