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1530C3" w14:textId="7920274D" w:rsidR="001F4CA7" w:rsidRDefault="00C25ECA" w:rsidP="008A531E">
      <w:pPr>
        <w:pStyle w:val="a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Лабораторная работа №1</w:t>
      </w:r>
      <w:r w:rsidR="001F4CA7">
        <w:rPr>
          <w:rFonts w:ascii="Times New Roman"/>
          <w:b/>
          <w:sz w:val="28"/>
        </w:rPr>
        <w:t>.</w:t>
      </w:r>
    </w:p>
    <w:p w14:paraId="47FC4F94" w14:textId="1ED97E18" w:rsidR="001F4CA7" w:rsidRDefault="00C25ECA" w:rsidP="008A531E">
      <w:pPr>
        <w:pStyle w:val="a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Основы D</w:t>
      </w:r>
      <w:r>
        <w:rPr>
          <w:rFonts w:ascii="Times New Roman"/>
          <w:b/>
          <w:sz w:val="28"/>
          <w:lang w:val="en-US"/>
        </w:rPr>
        <w:t>D</w:t>
      </w:r>
      <w:r w:rsidR="001F4CA7">
        <w:rPr>
          <w:rFonts w:ascii="Times New Roman"/>
          <w:b/>
          <w:sz w:val="28"/>
        </w:rPr>
        <w:t>L-запросов в PostgreSQL</w:t>
      </w:r>
    </w:p>
    <w:p w14:paraId="3585B716" w14:textId="77777777" w:rsidR="001F4CA7" w:rsidRDefault="001F4CA7" w:rsidP="008A531E">
      <w:pPr>
        <w:pStyle w:val="a3"/>
        <w:jc w:val="center"/>
        <w:rPr>
          <w:rFonts w:ascii="Times New Roman"/>
          <w:b/>
          <w:sz w:val="28"/>
        </w:rPr>
      </w:pPr>
    </w:p>
    <w:p w14:paraId="65CD91B2" w14:textId="77777777" w:rsidR="001F4CA7" w:rsidRDefault="001F4CA7" w:rsidP="008A531E">
      <w:pPr>
        <w:pStyle w:val="a3"/>
        <w:spacing w:after="120"/>
        <w:jc w:val="both"/>
        <w:rPr>
          <w:rFonts w:ascii="Times New Roman"/>
          <w:sz w:val="28"/>
        </w:rPr>
      </w:pPr>
      <w:r w:rsidRPr="001F4CA7">
        <w:rPr>
          <w:rFonts w:ascii="Times New Roman"/>
          <w:i/>
          <w:sz w:val="28"/>
        </w:rPr>
        <w:t>Цели лабораторной работы:</w:t>
      </w:r>
    </w:p>
    <w:p w14:paraId="1A5B372D" w14:textId="30E4905A" w:rsidR="001F4CA7" w:rsidRDefault="00C25ECA" w:rsidP="008A531E">
      <w:pPr>
        <w:pStyle w:val="a3"/>
        <w:numPr>
          <w:ilvl w:val="0"/>
          <w:numId w:val="2"/>
        </w:numPr>
        <w:ind w:left="567" w:hanging="2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Познакомится со схемами, пользователями и ролями </w:t>
      </w:r>
      <w:r w:rsidR="001F4CA7">
        <w:rPr>
          <w:rFonts w:ascii="Times New Roman"/>
          <w:sz w:val="28"/>
        </w:rPr>
        <w:t>в PostgreSQL;</w:t>
      </w:r>
    </w:p>
    <w:p w14:paraId="38608733" w14:textId="144804D8" w:rsidR="001F4CA7" w:rsidRDefault="00C25ECA" w:rsidP="008A531E">
      <w:pPr>
        <w:pStyle w:val="a3"/>
        <w:numPr>
          <w:ilvl w:val="0"/>
          <w:numId w:val="2"/>
        </w:numPr>
        <w:ind w:left="567" w:hanging="2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Познакомиться с типами данных в PostgreSQL</w:t>
      </w:r>
      <w:r w:rsidR="001F4CA7">
        <w:rPr>
          <w:rFonts w:ascii="Times New Roman"/>
          <w:sz w:val="28"/>
        </w:rPr>
        <w:t>;</w:t>
      </w:r>
    </w:p>
    <w:p w14:paraId="6A2F7ECD" w14:textId="1AD5FED7" w:rsidR="00B34D33" w:rsidRDefault="00C25ECA" w:rsidP="008A531E">
      <w:pPr>
        <w:pStyle w:val="a3"/>
        <w:numPr>
          <w:ilvl w:val="0"/>
          <w:numId w:val="2"/>
        </w:numPr>
        <w:ind w:left="567" w:hanging="2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Освоить основные варианты </w:t>
      </w:r>
      <w:r>
        <w:rPr>
          <w:rFonts w:ascii="Times New Roman"/>
          <w:sz w:val="28"/>
          <w:lang w:val="en-US"/>
        </w:rPr>
        <w:t>DDl</w:t>
      </w:r>
      <w:r w:rsidRPr="00C25ECA">
        <w:rPr>
          <w:rFonts w:ascii="Times New Roman"/>
          <w:sz w:val="28"/>
        </w:rPr>
        <w:t>-</w:t>
      </w:r>
      <w:r>
        <w:rPr>
          <w:rFonts w:ascii="Times New Roman"/>
          <w:sz w:val="28"/>
        </w:rPr>
        <w:t>запросов в PostgreSQL;</w:t>
      </w:r>
    </w:p>
    <w:p w14:paraId="631AB7B2" w14:textId="1E9E39E7" w:rsidR="00C25ECA" w:rsidRDefault="00C25ECA" w:rsidP="008A531E">
      <w:pPr>
        <w:pStyle w:val="a3"/>
        <w:numPr>
          <w:ilvl w:val="0"/>
          <w:numId w:val="2"/>
        </w:numPr>
        <w:ind w:left="567" w:hanging="2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Закрепить знания по проектированию структуры реляционной БД;</w:t>
      </w:r>
    </w:p>
    <w:p w14:paraId="37200472" w14:textId="2A2DF215" w:rsidR="00C25ECA" w:rsidRDefault="00C25ECA" w:rsidP="008A531E">
      <w:pPr>
        <w:pStyle w:val="a3"/>
        <w:numPr>
          <w:ilvl w:val="0"/>
          <w:numId w:val="2"/>
        </w:numPr>
        <w:ind w:left="567" w:hanging="2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Создать рабочий материал для следующих лабораторных работ.</w:t>
      </w:r>
    </w:p>
    <w:p w14:paraId="3B205F0E" w14:textId="77777777" w:rsidR="00B34D33" w:rsidRDefault="00B34D33" w:rsidP="008A531E">
      <w:pPr>
        <w:pStyle w:val="a3"/>
        <w:ind w:left="567"/>
        <w:jc w:val="both"/>
        <w:rPr>
          <w:rFonts w:ascii="Times New Roman"/>
          <w:sz w:val="28"/>
        </w:rPr>
      </w:pPr>
    </w:p>
    <w:p w14:paraId="63EB7B18" w14:textId="77777777" w:rsidR="00640668" w:rsidRPr="008A531E" w:rsidRDefault="00640668" w:rsidP="008A531E">
      <w:pPr>
        <w:pStyle w:val="a3"/>
        <w:spacing w:after="120"/>
        <w:jc w:val="both"/>
        <w:rPr>
          <w:rFonts w:ascii="Times New Roman"/>
          <w:i/>
          <w:sz w:val="28"/>
        </w:rPr>
      </w:pPr>
      <w:r w:rsidRPr="00640668">
        <w:rPr>
          <w:rFonts w:ascii="Times New Roman"/>
          <w:i/>
          <w:sz w:val="28"/>
        </w:rPr>
        <w:t>Задание на лабораторную работу</w:t>
      </w:r>
      <w:r>
        <w:rPr>
          <w:rFonts w:ascii="Times New Roman"/>
          <w:i/>
          <w:sz w:val="28"/>
        </w:rPr>
        <w:t>:</w:t>
      </w:r>
    </w:p>
    <w:p w14:paraId="7591A769" w14:textId="77777777" w:rsidR="00640668" w:rsidRDefault="00640668" w:rsidP="008A531E">
      <w:pPr>
        <w:pStyle w:val="a3"/>
        <w:spacing w:after="1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Нужно выполнить следующие шаги:</w:t>
      </w:r>
    </w:p>
    <w:p w14:paraId="1FA1FA0D" w14:textId="240281DE" w:rsidR="00C25ECA" w:rsidRDefault="00C25ECA" w:rsidP="00C25ECA">
      <w:pPr>
        <w:pStyle w:val="a3"/>
        <w:numPr>
          <w:ilvl w:val="0"/>
          <w:numId w:val="4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 xml:space="preserve">Придумать структуру базы данных на любую выбранную тему. Структура должна отвечать следующим условиям (это важно для следующих лабораторных работ): </w:t>
      </w:r>
    </w:p>
    <w:p w14:paraId="707EFFE0" w14:textId="77777777" w:rsidR="00C25ECA" w:rsidRDefault="00C25ECA" w:rsidP="00C25ECA">
      <w:pPr>
        <w:pStyle w:val="a3"/>
        <w:numPr>
          <w:ilvl w:val="0"/>
          <w:numId w:val="9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должн</w:t>
      </w:r>
      <w:r>
        <w:rPr>
          <w:rFonts w:ascii="Times New Roman"/>
          <w:sz w:val="28"/>
        </w:rPr>
        <w:t xml:space="preserve">о быть не меньше пяти таблиц; </w:t>
      </w:r>
    </w:p>
    <w:p w14:paraId="49DF11CC" w14:textId="77777777" w:rsidR="00C25ECA" w:rsidRDefault="00C25ECA" w:rsidP="00C25ECA">
      <w:pPr>
        <w:pStyle w:val="a3"/>
        <w:numPr>
          <w:ilvl w:val="0"/>
          <w:numId w:val="9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хотя бы одна таблица должна содержать</w:t>
      </w:r>
      <w:r>
        <w:rPr>
          <w:rFonts w:ascii="Times New Roman"/>
          <w:sz w:val="28"/>
        </w:rPr>
        <w:t xml:space="preserve"> колонку с числовыми данными; </w:t>
      </w:r>
    </w:p>
    <w:p w14:paraId="0F3CDD85" w14:textId="7334C10D" w:rsidR="00C25ECA" w:rsidRDefault="00C25ECA" w:rsidP="00C25ECA">
      <w:pPr>
        <w:pStyle w:val="a3"/>
        <w:numPr>
          <w:ilvl w:val="0"/>
          <w:numId w:val="9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структура БД должна быть в третьей нормальной форме.</w:t>
      </w:r>
    </w:p>
    <w:p w14:paraId="46B3EA41" w14:textId="77777777" w:rsidR="00C25ECA" w:rsidRDefault="00C25ECA" w:rsidP="00C25ECA">
      <w:pPr>
        <w:pStyle w:val="a3"/>
        <w:numPr>
          <w:ilvl w:val="0"/>
          <w:numId w:val="4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 xml:space="preserve">Создать нового пользователя и пустую БД. Подключиться к созданной БД. </w:t>
      </w:r>
    </w:p>
    <w:p w14:paraId="454640F0" w14:textId="45FA1948" w:rsidR="00640668" w:rsidRDefault="00C25ECA" w:rsidP="008A531E">
      <w:pPr>
        <w:pStyle w:val="a3"/>
        <w:numPr>
          <w:ilvl w:val="0"/>
          <w:numId w:val="4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Написать и выполнить SQL-скрипт, создающий таблицы согласно разработанной структуре БД. Созданный в п.2 пользователь должен иметь все права на созданные объекты. В этом же скрипте должны создаваться нужные ограничения и индексы:</w:t>
      </w:r>
    </w:p>
    <w:p w14:paraId="37093C97" w14:textId="77777777" w:rsidR="00C25ECA" w:rsidRDefault="00C25ECA" w:rsidP="00C25ECA">
      <w:pPr>
        <w:pStyle w:val="a3"/>
        <w:numPr>
          <w:ilvl w:val="0"/>
          <w:numId w:val="10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обязательно должны быть созданы внешние ключи для подде</w:t>
      </w:r>
      <w:r>
        <w:rPr>
          <w:rFonts w:ascii="Times New Roman"/>
          <w:sz w:val="28"/>
        </w:rPr>
        <w:t>ржания ссылочной целостности;</w:t>
      </w:r>
    </w:p>
    <w:p w14:paraId="3853D814" w14:textId="77777777" w:rsidR="00C25ECA" w:rsidRDefault="00C25ECA" w:rsidP="00C25ECA">
      <w:pPr>
        <w:pStyle w:val="a3"/>
        <w:numPr>
          <w:ilvl w:val="0"/>
          <w:numId w:val="10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 xml:space="preserve">желательно должны быть проставлены ограничения и уникальные индексы для поддержания консистентности данных (например, если в таблице есть столбец с температурой воздуха за окном, стоит ограничить </w:t>
      </w:r>
      <w:r>
        <w:rPr>
          <w:rFonts w:ascii="Times New Roman"/>
          <w:sz w:val="28"/>
        </w:rPr>
        <w:t>возможный промежуток значений);</w:t>
      </w:r>
    </w:p>
    <w:p w14:paraId="26A8AD75" w14:textId="648408D6" w:rsidR="00C25ECA" w:rsidRDefault="00C25ECA" w:rsidP="00C25ECA">
      <w:pPr>
        <w:pStyle w:val="a3"/>
        <w:numPr>
          <w:ilvl w:val="0"/>
          <w:numId w:val="10"/>
        </w:numPr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желательно должны быть проставлены индексы для производительности там, где они могут помочь (из расчета, что созданная БД будет хранить достаточно большое количество данных).</w:t>
      </w:r>
    </w:p>
    <w:p w14:paraId="2B288525" w14:textId="77777777" w:rsidR="00C25ECA" w:rsidRPr="00C25ECA" w:rsidRDefault="00C25ECA" w:rsidP="00C25ECA">
      <w:pPr>
        <w:pStyle w:val="a3"/>
        <w:ind w:left="360"/>
        <w:jc w:val="both"/>
        <w:rPr>
          <w:rFonts w:ascii="Times New Roman"/>
          <w:sz w:val="28"/>
        </w:rPr>
      </w:pPr>
    </w:p>
    <w:p w14:paraId="333608DC" w14:textId="77777777" w:rsidR="00640668" w:rsidRDefault="00640668" w:rsidP="008A531E">
      <w:pPr>
        <w:pStyle w:val="a3"/>
        <w:spacing w:after="1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Отчет по лабораторной работе должен содержать:</w:t>
      </w:r>
    </w:p>
    <w:p w14:paraId="0370792D" w14:textId="77777777" w:rsidR="00C25ECA" w:rsidRPr="00C25ECA" w:rsidRDefault="00C25ECA" w:rsidP="00C25ECA">
      <w:pPr>
        <w:pStyle w:val="a3"/>
        <w:numPr>
          <w:ilvl w:val="0"/>
          <w:numId w:val="11"/>
        </w:numPr>
        <w:jc w:val="both"/>
        <w:rPr>
          <w:rFonts w:ascii="Times New Roman"/>
          <w:i/>
          <w:sz w:val="28"/>
        </w:rPr>
      </w:pPr>
      <w:r w:rsidRPr="00C25ECA">
        <w:rPr>
          <w:rFonts w:ascii="Times New Roman"/>
          <w:sz w:val="28"/>
        </w:rPr>
        <w:t>ER-диаграмму для разраб</w:t>
      </w:r>
      <w:r>
        <w:rPr>
          <w:rFonts w:ascii="Times New Roman"/>
          <w:sz w:val="28"/>
        </w:rPr>
        <w:t xml:space="preserve">отанной структуры БД; </w:t>
      </w:r>
    </w:p>
    <w:p w14:paraId="04CB3FD7" w14:textId="77777777" w:rsidR="00C25ECA" w:rsidRPr="00C25ECA" w:rsidRDefault="00C25ECA" w:rsidP="00C25ECA">
      <w:pPr>
        <w:pStyle w:val="a3"/>
        <w:numPr>
          <w:ilvl w:val="0"/>
          <w:numId w:val="11"/>
        </w:numPr>
        <w:jc w:val="both"/>
        <w:rPr>
          <w:rFonts w:ascii="Times New Roman"/>
          <w:i/>
          <w:sz w:val="28"/>
        </w:rPr>
      </w:pPr>
      <w:r w:rsidRPr="00C25ECA">
        <w:rPr>
          <w:rFonts w:ascii="Times New Roman"/>
          <w:sz w:val="28"/>
        </w:rPr>
        <w:t>описание выбранной те</w:t>
      </w:r>
      <w:r>
        <w:rPr>
          <w:rFonts w:ascii="Times New Roman"/>
          <w:sz w:val="28"/>
        </w:rPr>
        <w:t>мы и краткое описание таблиц;</w:t>
      </w:r>
    </w:p>
    <w:p w14:paraId="08CFE2A4" w14:textId="2F23A059" w:rsidR="008A531E" w:rsidRDefault="00C25ECA" w:rsidP="00C25ECA">
      <w:pPr>
        <w:pStyle w:val="a3"/>
        <w:numPr>
          <w:ilvl w:val="0"/>
          <w:numId w:val="11"/>
        </w:numPr>
        <w:jc w:val="both"/>
        <w:rPr>
          <w:rFonts w:ascii="Times New Roman"/>
          <w:i/>
          <w:sz w:val="28"/>
        </w:rPr>
      </w:pPr>
      <w:r w:rsidRPr="00C25ECA">
        <w:rPr>
          <w:rFonts w:ascii="Times New Roman"/>
          <w:sz w:val="28"/>
        </w:rPr>
        <w:t>SQL-скрипт из п.3 задания с комментариями.</w:t>
      </w:r>
    </w:p>
    <w:p w14:paraId="7884CF41" w14:textId="77777777" w:rsidR="00C25ECA" w:rsidRDefault="00C25ECA">
      <w:pPr>
        <w:spacing w:line="259" w:lineRule="auto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br w:type="page"/>
      </w:r>
    </w:p>
    <w:p w14:paraId="2A365332" w14:textId="045CD5DA" w:rsidR="008A531E" w:rsidRPr="008A531E" w:rsidRDefault="008A531E" w:rsidP="008A531E">
      <w:pPr>
        <w:pStyle w:val="a3"/>
        <w:spacing w:after="120"/>
        <w:jc w:val="both"/>
        <w:rPr>
          <w:rFonts w:ascii="Times New Roman"/>
          <w:i/>
          <w:sz w:val="28"/>
        </w:rPr>
      </w:pPr>
      <w:r w:rsidRPr="008A531E">
        <w:rPr>
          <w:rFonts w:ascii="Times New Roman"/>
          <w:i/>
          <w:sz w:val="28"/>
        </w:rPr>
        <w:lastRenderedPageBreak/>
        <w:t>Выполнение лабораторной работы:</w:t>
      </w:r>
    </w:p>
    <w:p w14:paraId="276BE7B9" w14:textId="3BC82497" w:rsidR="00AF7DA0" w:rsidRDefault="0019216B" w:rsidP="00AF7DA0">
      <w:pPr>
        <w:pStyle w:val="a3"/>
        <w:numPr>
          <w:ilvl w:val="0"/>
          <w:numId w:val="7"/>
        </w:numPr>
        <w:ind w:left="284" w:hanging="142"/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Придумать структуру базы данных на любую выбранную тему</w:t>
      </w:r>
      <w:r w:rsidR="0028109C">
        <w:rPr>
          <w:rFonts w:ascii="Times New Roman"/>
          <w:sz w:val="28"/>
        </w:rPr>
        <w:t>.</w:t>
      </w:r>
    </w:p>
    <w:p w14:paraId="08309810" w14:textId="4B46642B" w:rsidR="00AF7DA0" w:rsidRDefault="00AF7DA0" w:rsidP="00AF7DA0">
      <w:pPr>
        <w:pStyle w:val="a3"/>
        <w:ind w:left="284"/>
        <w:jc w:val="both"/>
        <w:rPr>
          <w:rFonts w:ascii="Times New Roman"/>
          <w:sz w:val="28"/>
        </w:rPr>
      </w:pPr>
    </w:p>
    <w:p w14:paraId="667DB4F6" w14:textId="1D1E5E6E" w:rsidR="00AF7DA0" w:rsidRDefault="00AF7DA0" w:rsidP="00AF7DA0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Создадим базу данных по теме «Студенты». База данных будет содержать основные данные о студенте и его успеваемости по различным предметам.</w:t>
      </w:r>
    </w:p>
    <w:p w14:paraId="31195537" w14:textId="0F18528B" w:rsidR="00AF7DA0" w:rsidRDefault="00AF7DA0" w:rsidP="00AF7DA0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Каждый студент в рамках базы данных имеет ФИО</w:t>
      </w:r>
      <w:r w:rsidR="0009778F">
        <w:rPr>
          <w:rFonts w:ascii="Times New Roman"/>
          <w:sz w:val="28"/>
        </w:rPr>
        <w:t>, адрес проживания, номер курса</w:t>
      </w:r>
      <w:r>
        <w:rPr>
          <w:rFonts w:ascii="Times New Roman"/>
          <w:sz w:val="28"/>
        </w:rPr>
        <w:t xml:space="preserve"> и учебную группу.</w:t>
      </w:r>
    </w:p>
    <w:p w14:paraId="47DB27B8" w14:textId="144B1135" w:rsidR="00AF7DA0" w:rsidRDefault="00AF7DA0" w:rsidP="00AF7DA0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Также для каждого студента может иметься информация о его успеваемости по тому или иному предмету, включающая название предмета, оценку и длительность предмета в академических часах.</w:t>
      </w:r>
    </w:p>
    <w:p w14:paraId="1EDFECA2" w14:textId="4BAC60DE" w:rsidR="00AF7DA0" w:rsidRDefault="00F30F31" w:rsidP="00AF7DA0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База данных также должна содержать информацию о преподавателях, которая включает в себя: ФИО, должность, номер телефона.</w:t>
      </w:r>
    </w:p>
    <w:p w14:paraId="1F8026AA" w14:textId="22FC3A78" w:rsidR="00F30F31" w:rsidRDefault="00F30F31" w:rsidP="00F30F31">
      <w:pPr>
        <w:pStyle w:val="a3"/>
        <w:ind w:left="284" w:firstLine="424"/>
        <w:jc w:val="both"/>
        <w:rPr>
          <w:sz w:val="28"/>
          <w:szCs w:val="32"/>
        </w:rPr>
      </w:pPr>
      <w:r>
        <w:rPr>
          <w:rFonts w:ascii="Times New Roman"/>
          <w:sz w:val="28"/>
        </w:rPr>
        <w:t xml:space="preserve">Помимо этого, база данных должна описывать </w:t>
      </w:r>
      <w:r>
        <w:rPr>
          <w:sz w:val="28"/>
          <w:szCs w:val="32"/>
        </w:rPr>
        <w:t>какой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преподаватель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проводил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занятия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и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какой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тип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занятия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он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вел</w:t>
      </w:r>
      <w:r>
        <w:rPr>
          <w:sz w:val="28"/>
          <w:szCs w:val="32"/>
        </w:rPr>
        <w:t xml:space="preserve"> (</w:t>
      </w:r>
      <w:r>
        <w:rPr>
          <w:sz w:val="28"/>
          <w:szCs w:val="32"/>
        </w:rPr>
        <w:t>лекция</w:t>
      </w:r>
      <w:r>
        <w:rPr>
          <w:sz w:val="28"/>
          <w:szCs w:val="32"/>
        </w:rPr>
        <w:t xml:space="preserve">, </w:t>
      </w:r>
      <w:r>
        <w:rPr>
          <w:sz w:val="28"/>
          <w:szCs w:val="32"/>
        </w:rPr>
        <w:t>практика</w:t>
      </w:r>
      <w:r>
        <w:rPr>
          <w:sz w:val="28"/>
          <w:szCs w:val="32"/>
        </w:rPr>
        <w:t xml:space="preserve">, </w:t>
      </w:r>
      <w:r>
        <w:rPr>
          <w:sz w:val="28"/>
          <w:szCs w:val="32"/>
        </w:rPr>
        <w:t>лабораторная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работа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или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семинар</w:t>
      </w:r>
      <w:r>
        <w:rPr>
          <w:sz w:val="28"/>
          <w:szCs w:val="32"/>
        </w:rPr>
        <w:t xml:space="preserve">). </w:t>
      </w:r>
      <w:r>
        <w:rPr>
          <w:sz w:val="28"/>
          <w:szCs w:val="32"/>
        </w:rPr>
        <w:t>При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этом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один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преподаватель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может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вести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различные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предметы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и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их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типы</w:t>
      </w:r>
      <w:r>
        <w:rPr>
          <w:sz w:val="28"/>
          <w:szCs w:val="32"/>
        </w:rPr>
        <w:t xml:space="preserve">. </w:t>
      </w:r>
      <w:r>
        <w:rPr>
          <w:sz w:val="28"/>
          <w:szCs w:val="32"/>
        </w:rPr>
        <w:t>Различные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типы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занятий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по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одному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предмету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также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могут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проводить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различные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преподаватели</w:t>
      </w:r>
      <w:r>
        <w:rPr>
          <w:sz w:val="28"/>
          <w:szCs w:val="32"/>
        </w:rPr>
        <w:t xml:space="preserve">. </w:t>
      </w:r>
    </w:p>
    <w:p w14:paraId="0015F1CF" w14:textId="4A2E47C0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 xml:space="preserve">Для реализации данной базы данных </w:t>
      </w:r>
      <w:r>
        <w:rPr>
          <w:rFonts w:ascii="Times New Roman"/>
          <w:sz w:val="28"/>
        </w:rPr>
        <w:t xml:space="preserve">необходимо </w:t>
      </w:r>
      <w:r w:rsidRPr="00F30F31">
        <w:rPr>
          <w:rFonts w:ascii="Times New Roman"/>
          <w:sz w:val="28"/>
        </w:rPr>
        <w:t xml:space="preserve">6 таблиц: </w:t>
      </w:r>
      <w:r>
        <w:rPr>
          <w:rFonts w:ascii="Times New Roman"/>
          <w:sz w:val="28"/>
        </w:rPr>
        <w:t>«Студент</w:t>
      </w:r>
      <w:r w:rsidRPr="00F30F31">
        <w:rPr>
          <w:rFonts w:ascii="Times New Roman"/>
          <w:sz w:val="28"/>
        </w:rPr>
        <w:t>», «</w:t>
      </w:r>
      <w:r>
        <w:rPr>
          <w:rFonts w:ascii="Times New Roman"/>
          <w:sz w:val="28"/>
        </w:rPr>
        <w:t>Группа</w:t>
      </w:r>
      <w:r w:rsidRPr="00F30F31">
        <w:rPr>
          <w:rFonts w:ascii="Times New Roman"/>
          <w:sz w:val="28"/>
        </w:rPr>
        <w:t>», «Успеваемость», «</w:t>
      </w:r>
      <w:r>
        <w:rPr>
          <w:rFonts w:ascii="Times New Roman"/>
          <w:sz w:val="28"/>
        </w:rPr>
        <w:t>Предмет</w:t>
      </w:r>
      <w:r w:rsidRPr="00F30F31">
        <w:rPr>
          <w:rFonts w:ascii="Times New Roman"/>
          <w:sz w:val="28"/>
        </w:rPr>
        <w:t>», «</w:t>
      </w:r>
      <w:r>
        <w:rPr>
          <w:rFonts w:ascii="Times New Roman"/>
          <w:sz w:val="28"/>
        </w:rPr>
        <w:t>Преподаватель</w:t>
      </w:r>
      <w:r w:rsidRPr="00F30F31">
        <w:rPr>
          <w:rFonts w:ascii="Times New Roman"/>
          <w:sz w:val="28"/>
        </w:rPr>
        <w:t xml:space="preserve">», </w:t>
      </w:r>
      <w:r>
        <w:rPr>
          <w:rFonts w:ascii="Times New Roman"/>
          <w:sz w:val="28"/>
        </w:rPr>
        <w:t xml:space="preserve">и </w:t>
      </w:r>
      <w:r w:rsidRPr="00F30F31">
        <w:rPr>
          <w:rFonts w:ascii="Times New Roman"/>
          <w:sz w:val="28"/>
        </w:rPr>
        <w:t>промежуточная таблица «Тип проводимого занятия».</w:t>
      </w:r>
    </w:p>
    <w:p w14:paraId="64EA54E2" w14:textId="263C4C89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</w:t>
      </w:r>
      <w:r w:rsidR="00A11596">
        <w:rPr>
          <w:rFonts w:ascii="Times New Roman"/>
          <w:sz w:val="28"/>
        </w:rPr>
        <w:t>Студент</w:t>
      </w:r>
      <w:r w:rsidR="0009778F">
        <w:rPr>
          <w:rFonts w:ascii="Times New Roman"/>
          <w:sz w:val="28"/>
        </w:rPr>
        <w:t>» содержит столбцы id, имя, id</w:t>
      </w:r>
      <w:r w:rsidRPr="00F30F31">
        <w:rPr>
          <w:rFonts w:ascii="Times New Roman"/>
          <w:sz w:val="28"/>
        </w:rPr>
        <w:t xml:space="preserve"> группы, адрес, курс.</w:t>
      </w:r>
    </w:p>
    <w:p w14:paraId="0CC75545" w14:textId="7250F151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</w:t>
      </w:r>
      <w:r w:rsidR="00A11596">
        <w:rPr>
          <w:rFonts w:ascii="Times New Roman"/>
          <w:sz w:val="28"/>
        </w:rPr>
        <w:t>Группа</w:t>
      </w:r>
      <w:r w:rsidR="0009778F">
        <w:rPr>
          <w:rFonts w:ascii="Times New Roman"/>
          <w:sz w:val="28"/>
        </w:rPr>
        <w:t>» содержит столбцы id</w:t>
      </w:r>
      <w:r w:rsidRPr="00F30F31">
        <w:rPr>
          <w:rFonts w:ascii="Times New Roman"/>
          <w:sz w:val="28"/>
        </w:rPr>
        <w:t>, название, количество студентов в группе.</w:t>
      </w:r>
    </w:p>
    <w:p w14:paraId="561F0025" w14:textId="421100A3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«У</w:t>
      </w:r>
      <w:r w:rsidR="0009778F">
        <w:rPr>
          <w:rFonts w:ascii="Times New Roman"/>
          <w:sz w:val="28"/>
        </w:rPr>
        <w:t>спеваемость» содержит столбцы id студента, id</w:t>
      </w:r>
      <w:r w:rsidRPr="00F30F31">
        <w:rPr>
          <w:rFonts w:ascii="Times New Roman"/>
          <w:sz w:val="28"/>
        </w:rPr>
        <w:t xml:space="preserve"> предмета, оценку.</w:t>
      </w:r>
    </w:p>
    <w:p w14:paraId="7E55819A" w14:textId="48E7633B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</w:t>
      </w:r>
      <w:r w:rsidR="00A11596">
        <w:rPr>
          <w:rFonts w:ascii="Times New Roman"/>
          <w:sz w:val="28"/>
        </w:rPr>
        <w:t>Предмет</w:t>
      </w:r>
      <w:r w:rsidR="0009778F">
        <w:rPr>
          <w:rFonts w:ascii="Times New Roman"/>
          <w:sz w:val="28"/>
        </w:rPr>
        <w:t>» содержит столбцы id</w:t>
      </w:r>
      <w:r w:rsidRPr="00F30F31">
        <w:rPr>
          <w:rFonts w:ascii="Times New Roman"/>
          <w:sz w:val="28"/>
        </w:rPr>
        <w:t>, название предмета, количество часов.</w:t>
      </w:r>
    </w:p>
    <w:p w14:paraId="3159DBF2" w14:textId="6B23331A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</w:t>
      </w:r>
      <w:r w:rsidR="0009695E">
        <w:rPr>
          <w:rFonts w:ascii="Times New Roman"/>
          <w:sz w:val="28"/>
        </w:rPr>
        <w:t>Преподаватель</w:t>
      </w:r>
      <w:r w:rsidR="0009778F">
        <w:rPr>
          <w:rFonts w:ascii="Times New Roman"/>
          <w:sz w:val="28"/>
        </w:rPr>
        <w:t>» содержит столбцы id</w:t>
      </w:r>
      <w:r w:rsidRPr="00F30F31">
        <w:rPr>
          <w:rFonts w:ascii="Times New Roman"/>
          <w:sz w:val="28"/>
        </w:rPr>
        <w:t xml:space="preserve">, имя, </w:t>
      </w:r>
      <w:r>
        <w:rPr>
          <w:rFonts w:ascii="Times New Roman"/>
          <w:sz w:val="28"/>
        </w:rPr>
        <w:t>должность</w:t>
      </w:r>
      <w:r w:rsidRPr="00F30F31">
        <w:rPr>
          <w:rFonts w:ascii="Times New Roman"/>
          <w:sz w:val="28"/>
        </w:rPr>
        <w:t>, номер телефона.</w:t>
      </w:r>
    </w:p>
    <w:p w14:paraId="42DD672E" w14:textId="4309ECFB" w:rsidR="00F30F31" w:rsidRPr="00F30F31" w:rsidRDefault="00F30F31" w:rsidP="00F30F31">
      <w:pPr>
        <w:pStyle w:val="a3"/>
        <w:ind w:left="284" w:firstLine="424"/>
        <w:jc w:val="both"/>
        <w:rPr>
          <w:rFonts w:ascii="Times New Roman"/>
          <w:sz w:val="28"/>
        </w:rPr>
      </w:pPr>
      <w:r w:rsidRPr="00F30F31">
        <w:rPr>
          <w:rFonts w:ascii="Times New Roman"/>
          <w:sz w:val="28"/>
        </w:rPr>
        <w:t>Таблица «Тип проводи</w:t>
      </w:r>
      <w:r w:rsidR="00021BF9">
        <w:rPr>
          <w:rFonts w:ascii="Times New Roman"/>
          <w:sz w:val="28"/>
        </w:rPr>
        <w:t>мого занятия» содержит столбы id предмета, id</w:t>
      </w:r>
      <w:r w:rsidRPr="00F30F31">
        <w:rPr>
          <w:rFonts w:ascii="Times New Roman"/>
          <w:sz w:val="28"/>
        </w:rPr>
        <w:t xml:space="preserve"> преподавателя, тип занятия.</w:t>
      </w:r>
      <w:r>
        <w:rPr>
          <w:rFonts w:ascii="Times New Roman"/>
          <w:sz w:val="28"/>
        </w:rPr>
        <w:t xml:space="preserve"> Данная таблица введена для того, чтобы избежать связи «многие ко многим» между таблицами «Предмет» и «Преподаватель»</w:t>
      </w:r>
      <w:r w:rsidR="008F0685">
        <w:rPr>
          <w:rFonts w:ascii="Times New Roman"/>
          <w:sz w:val="28"/>
        </w:rPr>
        <w:t xml:space="preserve"> и привести базу данных в 3 нормальную форму</w:t>
      </w:r>
      <w:r w:rsidR="00FE160A">
        <w:rPr>
          <w:rFonts w:ascii="Times New Roman"/>
          <w:sz w:val="28"/>
        </w:rPr>
        <w:t>. П</w:t>
      </w:r>
      <w:r w:rsidR="00B36B4E">
        <w:rPr>
          <w:rFonts w:ascii="Times New Roman"/>
          <w:sz w:val="28"/>
        </w:rPr>
        <w:t xml:space="preserve">одробнее о нормальных формах можно прочитать здесь: </w:t>
      </w:r>
      <w:r w:rsidR="00FE160A">
        <w:rPr>
          <w:rFonts w:ascii="Times New Roman"/>
          <w:sz w:val="28"/>
        </w:rPr>
        <w:t>(</w:t>
      </w:r>
      <w:hyperlink r:id="rId8" w:history="1">
        <w:r w:rsidR="00B36B4E" w:rsidRPr="00B36B4E">
          <w:rPr>
            <w:rStyle w:val="a6"/>
            <w:rFonts w:ascii="Times New Roman"/>
            <w:sz w:val="28"/>
          </w:rPr>
          <w:t>https://habr.com/ru/po</w:t>
        </w:r>
        <w:r w:rsidR="00B36B4E" w:rsidRPr="00B36B4E">
          <w:rPr>
            <w:rStyle w:val="a6"/>
            <w:rFonts w:ascii="Times New Roman"/>
            <w:sz w:val="28"/>
          </w:rPr>
          <w:t>s</w:t>
        </w:r>
        <w:r w:rsidR="00B36B4E" w:rsidRPr="00B36B4E">
          <w:rPr>
            <w:rStyle w:val="a6"/>
            <w:rFonts w:ascii="Times New Roman"/>
            <w:sz w:val="28"/>
          </w:rPr>
          <w:t>t/254773/</w:t>
        </w:r>
      </w:hyperlink>
      <w:r w:rsidR="000077D5">
        <w:rPr>
          <w:rFonts w:ascii="Times New Roman"/>
          <w:sz w:val="28"/>
        </w:rPr>
        <w:t>)</w:t>
      </w:r>
      <w:r w:rsidR="008F0685">
        <w:rPr>
          <w:rFonts w:ascii="Times New Roman"/>
          <w:sz w:val="28"/>
        </w:rPr>
        <w:t>.</w:t>
      </w:r>
    </w:p>
    <w:p w14:paraId="3705BFB6" w14:textId="4148EF80" w:rsidR="00D54245" w:rsidRDefault="00D54245" w:rsidP="00021BF9">
      <w:pPr>
        <w:pStyle w:val="ae"/>
        <w:rPr>
          <w:rFonts w:ascii="Times New Roman"/>
          <w:sz w:val="28"/>
        </w:rPr>
      </w:pPr>
    </w:p>
    <w:p w14:paraId="34B297EC" w14:textId="6C5409E8" w:rsidR="0074535D" w:rsidRPr="00FE160A" w:rsidRDefault="0074535D" w:rsidP="000077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</w:rPr>
      </w:pPr>
    </w:p>
    <w:p w14:paraId="1F1D5930" w14:textId="5E5A9806" w:rsidR="00542382" w:rsidRDefault="000077D5" w:rsidP="00542382">
      <w:pPr>
        <w:pStyle w:val="a3"/>
        <w:numPr>
          <w:ilvl w:val="0"/>
          <w:numId w:val="7"/>
        </w:numPr>
        <w:ind w:left="284" w:hanging="142"/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>Создать нового пользователя и пустую БД. Подключиться к созданной БД</w:t>
      </w:r>
      <w:r w:rsidR="00542382">
        <w:rPr>
          <w:rFonts w:ascii="Times New Roman"/>
          <w:sz w:val="28"/>
        </w:rPr>
        <w:t>.</w:t>
      </w:r>
    </w:p>
    <w:p w14:paraId="4BC6D2FD" w14:textId="77777777" w:rsidR="00EB15F2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6574690F" w14:textId="1027133F" w:rsidR="004C78B2" w:rsidRPr="004C78B2" w:rsidRDefault="004C78B2" w:rsidP="004C78B2">
      <w:pPr>
        <w:pStyle w:val="a3"/>
        <w:ind w:left="284"/>
        <w:jc w:val="both"/>
        <w:rPr>
          <w:rFonts w:ascii="Times New Roman"/>
          <w:b/>
          <w:i/>
          <w:sz w:val="28"/>
        </w:rPr>
      </w:pPr>
      <w:r w:rsidRPr="004C78B2">
        <w:rPr>
          <w:rFonts w:ascii="Times New Roman"/>
          <w:b/>
          <w:i/>
          <w:sz w:val="28"/>
        </w:rPr>
        <w:t>Создание БД</w:t>
      </w:r>
    </w:p>
    <w:p w14:paraId="7D0D20C5" w14:textId="5621B047" w:rsidR="00EB15F2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  <w:r w:rsidRPr="00EB15F2">
        <w:rPr>
          <w:rFonts w:ascii="Times New Roman"/>
          <w:sz w:val="28"/>
        </w:rPr>
        <w:t xml:space="preserve">Любой сервер PostgreSQL может обслуживать несколько БД сразу. По умолчанию после установки он содержит только одну базу данных – postgres, которая содержит системную информацию. </w:t>
      </w:r>
    </w:p>
    <w:p w14:paraId="5BAF4971" w14:textId="44B8F6D8" w:rsidR="00EB15F2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  <w:r w:rsidRPr="00EB15F2">
        <w:rPr>
          <w:rFonts w:ascii="Times New Roman"/>
          <w:sz w:val="28"/>
        </w:rPr>
        <w:lastRenderedPageBreak/>
        <w:t>Подробнее о базовых командах создания и управления настройками БД в целом можно</w:t>
      </w:r>
      <w:r w:rsidR="00164C55">
        <w:rPr>
          <w:rFonts w:ascii="Times New Roman"/>
          <w:sz w:val="28"/>
        </w:rPr>
        <w:t xml:space="preserve"> прочитать в документации (стр. </w:t>
      </w:r>
      <w:r w:rsidRPr="00EB15F2">
        <w:rPr>
          <w:rFonts w:ascii="Times New Roman"/>
          <w:sz w:val="28"/>
        </w:rPr>
        <w:t xml:space="preserve">1319; </w:t>
      </w:r>
      <w:hyperlink r:id="rId9" w:history="1">
        <w:r w:rsidRPr="00EB15F2">
          <w:rPr>
            <w:rStyle w:val="a6"/>
            <w:rFonts w:ascii="Times New Roman"/>
            <w:sz w:val="28"/>
            <w:lang w:val="en-US"/>
          </w:rPr>
          <w:t>https</w:t>
        </w:r>
        <w:r w:rsidRPr="00EB15F2">
          <w:rPr>
            <w:rStyle w:val="a6"/>
            <w:rFonts w:ascii="Times New Roman"/>
            <w:sz w:val="28"/>
          </w:rPr>
          <w:t>://</w:t>
        </w:r>
        <w:r w:rsidRPr="00EB15F2">
          <w:rPr>
            <w:rStyle w:val="a6"/>
            <w:rFonts w:ascii="Times New Roman"/>
            <w:sz w:val="28"/>
            <w:lang w:val="en-US"/>
          </w:rPr>
          <w:t>postgrespro</w:t>
        </w:r>
        <w:r w:rsidRPr="00EB15F2">
          <w:rPr>
            <w:rStyle w:val="a6"/>
            <w:rFonts w:ascii="Times New Roman"/>
            <w:sz w:val="28"/>
          </w:rPr>
          <w:t>.</w:t>
        </w:r>
        <w:r w:rsidRPr="00EB15F2">
          <w:rPr>
            <w:rStyle w:val="a6"/>
            <w:rFonts w:ascii="Times New Roman"/>
            <w:sz w:val="28"/>
            <w:lang w:val="en-US"/>
          </w:rPr>
          <w:t>ru</w:t>
        </w:r>
        <w:r w:rsidRPr="00EB15F2">
          <w:rPr>
            <w:rStyle w:val="a6"/>
            <w:rFonts w:ascii="Times New Roman"/>
            <w:sz w:val="28"/>
          </w:rPr>
          <w:t>/</w:t>
        </w:r>
        <w:r w:rsidRPr="00EB15F2">
          <w:rPr>
            <w:rStyle w:val="a6"/>
            <w:rFonts w:ascii="Times New Roman"/>
            <w:sz w:val="28"/>
            <w:lang w:val="en-US"/>
          </w:rPr>
          <w:t>docs</w:t>
        </w:r>
        <w:r w:rsidRPr="00EB15F2">
          <w:rPr>
            <w:rStyle w:val="a6"/>
            <w:rFonts w:ascii="Times New Roman"/>
            <w:sz w:val="28"/>
          </w:rPr>
          <w:t>/</w:t>
        </w:r>
        <w:r w:rsidRPr="00EB15F2">
          <w:rPr>
            <w:rStyle w:val="a6"/>
            <w:rFonts w:ascii="Times New Roman"/>
            <w:sz w:val="28"/>
            <w:lang w:val="en-US"/>
          </w:rPr>
          <w:t>postg</w:t>
        </w:r>
        <w:r w:rsidRPr="00EB15F2">
          <w:rPr>
            <w:rStyle w:val="a6"/>
            <w:rFonts w:ascii="Times New Roman"/>
            <w:sz w:val="28"/>
            <w:lang w:val="en-US"/>
          </w:rPr>
          <w:t>r</w:t>
        </w:r>
        <w:r w:rsidRPr="00EB15F2">
          <w:rPr>
            <w:rStyle w:val="a6"/>
            <w:rFonts w:ascii="Times New Roman"/>
            <w:sz w:val="28"/>
            <w:lang w:val="en-US"/>
          </w:rPr>
          <w:t>esql</w:t>
        </w:r>
        <w:r w:rsidRPr="00EB15F2">
          <w:rPr>
            <w:rStyle w:val="a6"/>
            <w:rFonts w:ascii="Times New Roman"/>
            <w:sz w:val="28"/>
          </w:rPr>
          <w:t>/9.6/</w:t>
        </w:r>
        <w:r w:rsidRPr="00EB15F2">
          <w:rPr>
            <w:rStyle w:val="a6"/>
            <w:rFonts w:ascii="Times New Roman"/>
            <w:sz w:val="28"/>
            <w:lang w:val="en-US"/>
          </w:rPr>
          <w:t>sql</w:t>
        </w:r>
        <w:r w:rsidRPr="00EB15F2">
          <w:rPr>
            <w:rStyle w:val="a6"/>
            <w:rFonts w:ascii="Times New Roman"/>
            <w:sz w:val="28"/>
          </w:rPr>
          <w:t>-</w:t>
        </w:r>
        <w:r w:rsidRPr="00EB15F2">
          <w:rPr>
            <w:rStyle w:val="a6"/>
            <w:rFonts w:ascii="Times New Roman"/>
            <w:sz w:val="28"/>
            <w:lang w:val="en-US"/>
          </w:rPr>
          <w:t>createdatabase</w:t>
        </w:r>
        <w:r w:rsidRPr="00EB15F2">
          <w:rPr>
            <w:rStyle w:val="a6"/>
            <w:rFonts w:ascii="Times New Roman"/>
            <w:sz w:val="28"/>
          </w:rPr>
          <w:t>.</w:t>
        </w:r>
        <w:r w:rsidRPr="00EB15F2">
          <w:rPr>
            <w:rStyle w:val="a6"/>
            <w:rFonts w:ascii="Times New Roman"/>
            <w:sz w:val="28"/>
            <w:lang w:val="en-US"/>
          </w:rPr>
          <w:t>html</w:t>
        </w:r>
      </w:hyperlink>
      <w:r w:rsidRPr="00EB15F2">
        <w:rPr>
          <w:rFonts w:ascii="Times New Roman"/>
          <w:sz w:val="28"/>
        </w:rPr>
        <w:t>).</w:t>
      </w:r>
    </w:p>
    <w:p w14:paraId="27ABFB9F" w14:textId="6F39FB06" w:rsidR="00186D2B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  <w:r w:rsidRPr="00EB15F2">
        <w:rPr>
          <w:rFonts w:ascii="Times New Roman"/>
          <w:sz w:val="28"/>
        </w:rPr>
        <w:t>Ниже показаны примеры команд для создания и удаления БД.</w:t>
      </w:r>
    </w:p>
    <w:p w14:paraId="1E5FF9BC" w14:textId="77777777" w:rsidR="00EB15F2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088D3D8E" w14:textId="77777777" w:rsidR="00EB15F2" w:rsidRPr="00EB15F2" w:rsidRDefault="00EB15F2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B15F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Создать БД lab</w:t>
      </w:r>
    </w:p>
    <w:p w14:paraId="2D7F1B26" w14:textId="77777777" w:rsidR="00EB15F2" w:rsidRPr="00EB15F2" w:rsidRDefault="00EB15F2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create</w:t>
      </w:r>
      <w:r w:rsidRPr="00EB15F2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database</w:t>
      </w:r>
      <w:r w:rsidRPr="00EB15F2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</w:rPr>
        <w:t>lab;</w:t>
      </w:r>
    </w:p>
    <w:p w14:paraId="617C7472" w14:textId="7EAB2CCC" w:rsidR="00EB15F2" w:rsidRPr="00EB15F2" w:rsidRDefault="00EB15F2" w:rsidP="00164C55">
      <w:pPr>
        <w:numPr>
          <w:ilvl w:val="0"/>
          <w:numId w:val="1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B15F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Две команды ниже эквиваленты и создают БД lab, назна</w:t>
      </w:r>
      <w:r w:rsidR="00381EBC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чая владельцем пользователя </w:t>
      </w:r>
      <w:r w:rsidR="00381EBC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postgres</w:t>
      </w:r>
      <w:r w:rsidR="00164C5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(если</w:t>
      </w:r>
      <w:r w:rsidR="00381EBC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</w:t>
      </w:r>
      <w:r w:rsidR="00381EBC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postgres</w:t>
      </w:r>
      <w:r w:rsidRPr="00EB15F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должен быть владельцем, а команда выполняется из-под другого пользователя</w:t>
      </w:r>
      <w:r w:rsidR="00164C5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)</w:t>
      </w:r>
    </w:p>
    <w:p w14:paraId="7E8C27C8" w14:textId="0DC2E8B4" w:rsidR="00EB15F2" w:rsidRPr="00EB15F2" w:rsidRDefault="00EB15F2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EB15F2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database</w:t>
      </w:r>
      <w:r w:rsidRPr="00EB15F2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lab owner </w:t>
      </w:r>
      <w:r w:rsidR="00381EBC" w:rsidRPr="00381EBC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postgres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;</w:t>
      </w:r>
    </w:p>
    <w:p w14:paraId="61DF213C" w14:textId="7004E8F6" w:rsidR="00EB15F2" w:rsidRPr="00EB15F2" w:rsidRDefault="00EB15F2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EB15F2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database</w:t>
      </w:r>
      <w:r w:rsidRPr="00EB15F2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lab </w:t>
      </w: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with</w:t>
      </w:r>
      <w:r w:rsidRPr="00EB15F2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owner </w:t>
      </w:r>
      <w:r w:rsidR="00381EBC" w:rsidRPr="00381EBC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postgres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;</w:t>
      </w:r>
    </w:p>
    <w:p w14:paraId="480AE51F" w14:textId="65C3E8B2" w:rsidR="00EB15F2" w:rsidRPr="00EB15F2" w:rsidRDefault="00381EBC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Удалить БД lab</w:t>
      </w:r>
      <w:r w:rsidR="00EB15F2" w:rsidRPr="00EB15F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и все её данные</w:t>
      </w:r>
    </w:p>
    <w:p w14:paraId="6504A66F" w14:textId="77777777" w:rsidR="00EB15F2" w:rsidRPr="00EB15F2" w:rsidRDefault="00EB15F2" w:rsidP="00EB15F2">
      <w:pPr>
        <w:numPr>
          <w:ilvl w:val="0"/>
          <w:numId w:val="1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drop</w:t>
      </w:r>
      <w:r w:rsidRPr="00EB15F2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B15F2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database</w:t>
      </w:r>
      <w:r w:rsidRPr="00EB15F2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B15F2">
        <w:rPr>
          <w:rFonts w:ascii="Courier New" w:hAnsi="Courier New" w:cs="Courier New"/>
          <w:sz w:val="19"/>
          <w:szCs w:val="19"/>
          <w:bdr w:val="none" w:sz="0" w:space="0" w:color="auto" w:frame="1"/>
        </w:rPr>
        <w:t>lab;</w:t>
      </w:r>
    </w:p>
    <w:p w14:paraId="06CF6F5E" w14:textId="1E0BC87C" w:rsidR="00EB15F2" w:rsidRDefault="00EB15F2" w:rsidP="00EB15F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1F64AFA8" w14:textId="77777777" w:rsidR="00021BF9" w:rsidRDefault="00A113F1" w:rsidP="00EB15F2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Для создания БД необходимо открыть </w:t>
      </w:r>
      <w:r>
        <w:rPr>
          <w:rFonts w:ascii="Times New Roman"/>
          <w:sz w:val="28"/>
          <w:lang w:val="en-US"/>
        </w:rPr>
        <w:t>pgAdmin</w:t>
      </w:r>
      <w:r w:rsidRPr="00A113F1">
        <w:rPr>
          <w:rFonts w:ascii="Times New Roman"/>
          <w:sz w:val="28"/>
        </w:rPr>
        <w:t>3</w:t>
      </w:r>
      <w:r>
        <w:rPr>
          <w:rFonts w:ascii="Times New Roman"/>
          <w:sz w:val="28"/>
        </w:rPr>
        <w:t xml:space="preserve">, выбрать базу данных </w:t>
      </w:r>
      <w:r>
        <w:rPr>
          <w:rFonts w:ascii="Times New Roman"/>
          <w:sz w:val="28"/>
          <w:lang w:val="en-US"/>
        </w:rPr>
        <w:t>postgres</w:t>
      </w:r>
      <w:r>
        <w:rPr>
          <w:rFonts w:ascii="Times New Roman"/>
          <w:sz w:val="28"/>
        </w:rPr>
        <w:t xml:space="preserve">, а затем выбрать пункт </w:t>
      </w:r>
      <w:r>
        <w:rPr>
          <w:rFonts w:ascii="Times New Roman"/>
          <w:sz w:val="28"/>
          <w:lang w:val="en-US"/>
        </w:rPr>
        <w:t>PSQL</w:t>
      </w:r>
      <w:r w:rsidRPr="00A113F1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  <w:lang w:val="en-US"/>
        </w:rPr>
        <w:t>Console</w:t>
      </w:r>
      <w:r w:rsidR="001334DD">
        <w:rPr>
          <w:rFonts w:ascii="Times New Roman"/>
          <w:sz w:val="28"/>
        </w:rPr>
        <w:t>, как это сделано на рисунке 2</w:t>
      </w:r>
      <w:r w:rsidRPr="00A113F1">
        <w:rPr>
          <w:rFonts w:ascii="Times New Roman"/>
          <w:sz w:val="28"/>
        </w:rPr>
        <w:t>.</w:t>
      </w:r>
      <w:r>
        <w:rPr>
          <w:rFonts w:ascii="Times New Roman"/>
          <w:sz w:val="28"/>
        </w:rPr>
        <w:t xml:space="preserve"> </w:t>
      </w:r>
    </w:p>
    <w:p w14:paraId="24B25F0C" w14:textId="2618C5B0" w:rsidR="00A113F1" w:rsidRDefault="00A113F1" w:rsidP="00EB15F2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Затем в консоли необходимо написать команду для создания БД, примеры которых описаны ранее</w:t>
      </w:r>
      <w:r w:rsidR="001334DD">
        <w:rPr>
          <w:rFonts w:ascii="Times New Roman"/>
          <w:sz w:val="28"/>
        </w:rPr>
        <w:t>, как это сделано на рисунке 3</w:t>
      </w:r>
      <w:r>
        <w:rPr>
          <w:rFonts w:ascii="Times New Roman"/>
          <w:sz w:val="28"/>
        </w:rPr>
        <w:t xml:space="preserve">. </w:t>
      </w:r>
    </w:p>
    <w:p w14:paraId="73DAB640" w14:textId="77777777" w:rsidR="001334DD" w:rsidRDefault="001334DD" w:rsidP="001334D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8493F93" wp14:editId="20C103E7">
            <wp:extent cx="4776945" cy="35242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546" t="11403" r="4596" b="28450"/>
                    <a:stretch/>
                  </pic:blipFill>
                  <pic:spPr bwMode="auto">
                    <a:xfrm>
                      <a:off x="0" y="0"/>
                      <a:ext cx="4795584" cy="35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B226" w14:textId="11566D2C" w:rsidR="001334DD" w:rsidRDefault="001334DD" w:rsidP="001334DD">
      <w:pPr>
        <w:pStyle w:val="ae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59C4">
        <w:rPr>
          <w:noProof/>
        </w:rPr>
        <w:t>2</w:t>
      </w:r>
      <w:r>
        <w:fldChar w:fldCharType="end"/>
      </w:r>
      <w:r>
        <w:t xml:space="preserve"> - Выбор </w:t>
      </w:r>
      <w:r>
        <w:rPr>
          <w:lang w:val="en-US"/>
        </w:rPr>
        <w:t>PSQL Console</w:t>
      </w:r>
    </w:p>
    <w:p w14:paraId="0CE1BE77" w14:textId="77777777" w:rsidR="001334DD" w:rsidRPr="001334DD" w:rsidRDefault="001334DD" w:rsidP="001334DD">
      <w:pPr>
        <w:rPr>
          <w:lang w:val="en-US"/>
        </w:rPr>
      </w:pPr>
    </w:p>
    <w:p w14:paraId="082CF7B4" w14:textId="77777777" w:rsidR="001334DD" w:rsidRDefault="001334DD" w:rsidP="001334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21573E" wp14:editId="1297A5D5">
            <wp:extent cx="4786968" cy="3752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57" t="3136" r="36825" b="32725"/>
                    <a:stretch/>
                  </pic:blipFill>
                  <pic:spPr bwMode="auto">
                    <a:xfrm>
                      <a:off x="0" y="0"/>
                      <a:ext cx="4818126" cy="377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120B" w14:textId="77ED0CE8" w:rsidR="001334DD" w:rsidRDefault="001334DD" w:rsidP="001334DD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59C4">
        <w:rPr>
          <w:noProof/>
        </w:rPr>
        <w:t>3</w:t>
      </w:r>
      <w:r>
        <w:fldChar w:fldCharType="end"/>
      </w:r>
      <w:r>
        <w:t xml:space="preserve"> - Создание БД</w:t>
      </w:r>
    </w:p>
    <w:p w14:paraId="62050875" w14:textId="77777777" w:rsidR="001334DD" w:rsidRPr="001334DD" w:rsidRDefault="001334DD" w:rsidP="001334DD">
      <w:pPr>
        <w:rPr>
          <w:lang w:val="en-US"/>
        </w:rPr>
      </w:pPr>
    </w:p>
    <w:p w14:paraId="451710AB" w14:textId="2329F0D9" w:rsidR="00D54245" w:rsidRDefault="00D54245" w:rsidP="00EB15F2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Также базу данных можно создать при помощи </w:t>
      </w:r>
      <w:r w:rsidR="00A113F1">
        <w:rPr>
          <w:rFonts w:ascii="Times New Roman"/>
          <w:sz w:val="28"/>
        </w:rPr>
        <w:t xml:space="preserve">встроенных возможностей </w:t>
      </w:r>
      <w:r>
        <w:rPr>
          <w:rFonts w:ascii="Times New Roman"/>
          <w:sz w:val="28"/>
          <w:lang w:val="en-US"/>
        </w:rPr>
        <w:t>pgAdmin</w:t>
      </w:r>
      <w:r w:rsidRPr="00D54245">
        <w:rPr>
          <w:rFonts w:ascii="Times New Roman"/>
          <w:sz w:val="28"/>
        </w:rPr>
        <w:t>3</w:t>
      </w:r>
      <w:r>
        <w:rPr>
          <w:rFonts w:ascii="Times New Roman"/>
          <w:sz w:val="28"/>
        </w:rPr>
        <w:t>. Для этого необходимо подключится к серверу, перейти внутри сервера к базам данных и выбрать пункт «Новая база данных…»</w:t>
      </w:r>
      <w:r w:rsidR="00C827DC">
        <w:rPr>
          <w:rFonts w:ascii="Times New Roman"/>
          <w:sz w:val="28"/>
        </w:rPr>
        <w:t>,</w:t>
      </w:r>
      <w:r w:rsidR="001334DD">
        <w:rPr>
          <w:rFonts w:ascii="Times New Roman"/>
          <w:sz w:val="28"/>
        </w:rPr>
        <w:t xml:space="preserve"> как это показано на рисунке 4</w:t>
      </w:r>
      <w:r>
        <w:rPr>
          <w:rFonts w:ascii="Times New Roman"/>
          <w:sz w:val="28"/>
        </w:rPr>
        <w:t>.</w:t>
      </w:r>
    </w:p>
    <w:p w14:paraId="148AC078" w14:textId="77777777" w:rsidR="00D54245" w:rsidRDefault="00D54245" w:rsidP="004C78B2">
      <w:pPr>
        <w:pStyle w:val="a3"/>
        <w:jc w:val="both"/>
        <w:rPr>
          <w:rFonts w:ascii="Times New Roman"/>
          <w:sz w:val="28"/>
        </w:rPr>
      </w:pPr>
    </w:p>
    <w:p w14:paraId="10EB8E66" w14:textId="77777777" w:rsidR="00D54245" w:rsidRDefault="00D54245" w:rsidP="00D54245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26BABA88" wp14:editId="58B8E272">
            <wp:extent cx="5142865" cy="3809209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31" t="16399" r="36489" b="23317"/>
                    <a:stretch/>
                  </pic:blipFill>
                  <pic:spPr bwMode="auto">
                    <a:xfrm>
                      <a:off x="0" y="0"/>
                      <a:ext cx="5151135" cy="381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537B" w14:textId="24859FCE" w:rsidR="00D54245" w:rsidRDefault="00D54245" w:rsidP="00D54245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59C4">
        <w:rPr>
          <w:noProof/>
        </w:rPr>
        <w:t>4</w:t>
      </w:r>
      <w:r>
        <w:fldChar w:fldCharType="end"/>
      </w:r>
      <w:r>
        <w:t xml:space="preserve"> - Создание базы данных</w:t>
      </w:r>
    </w:p>
    <w:p w14:paraId="0A519B4C" w14:textId="6F810384" w:rsidR="00D54245" w:rsidRDefault="00D54245" w:rsidP="004C78B2">
      <w:pPr>
        <w:ind w:left="284" w:firstLine="425"/>
        <w:rPr>
          <w:rFonts w:ascii="Times New Roman"/>
          <w:sz w:val="28"/>
        </w:rPr>
      </w:pPr>
      <w:r w:rsidRPr="00D54245">
        <w:rPr>
          <w:rFonts w:ascii="Times New Roman"/>
          <w:sz w:val="28"/>
        </w:rPr>
        <w:t>Далее необходимо указать владельца базы данных и ее имя</w:t>
      </w:r>
      <w:r w:rsidR="00C827DC">
        <w:rPr>
          <w:rFonts w:ascii="Times New Roman"/>
          <w:sz w:val="28"/>
        </w:rPr>
        <w:t>,</w:t>
      </w:r>
      <w:r w:rsidRPr="00D54245">
        <w:rPr>
          <w:rFonts w:ascii="Times New Roman"/>
          <w:sz w:val="28"/>
        </w:rPr>
        <w:t xml:space="preserve"> как это </w:t>
      </w:r>
      <w:r w:rsidR="001334DD">
        <w:rPr>
          <w:rFonts w:ascii="Times New Roman"/>
          <w:sz w:val="28"/>
        </w:rPr>
        <w:t>показано на рисунке 5</w:t>
      </w:r>
      <w:r w:rsidRPr="00D54245">
        <w:rPr>
          <w:rFonts w:ascii="Times New Roman"/>
          <w:sz w:val="28"/>
        </w:rPr>
        <w:t>.</w:t>
      </w:r>
    </w:p>
    <w:p w14:paraId="009E9D3B" w14:textId="77777777" w:rsidR="00D54245" w:rsidRDefault="00D54245" w:rsidP="00D54245">
      <w:pPr>
        <w:keepNext/>
        <w:jc w:val="center"/>
      </w:pPr>
      <w:r>
        <w:rPr>
          <w:noProof/>
        </w:rPr>
        <w:drawing>
          <wp:inline distT="0" distB="0" distL="0" distR="0" wp14:anchorId="78D396AC" wp14:editId="21E2A62C">
            <wp:extent cx="2990850" cy="319593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263" t="17674" r="23677" b="29019"/>
                    <a:stretch/>
                  </pic:blipFill>
                  <pic:spPr bwMode="auto">
                    <a:xfrm>
                      <a:off x="0" y="0"/>
                      <a:ext cx="3009470" cy="321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5E86" w14:textId="4753D6CF" w:rsidR="00D54245" w:rsidRDefault="00D54245" w:rsidP="00D54245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59C4">
        <w:rPr>
          <w:noProof/>
        </w:rPr>
        <w:t>5</w:t>
      </w:r>
      <w:r>
        <w:fldChar w:fldCharType="end"/>
      </w:r>
      <w:r>
        <w:t xml:space="preserve"> - Создание базы данных</w:t>
      </w:r>
    </w:p>
    <w:p w14:paraId="7D0F9D05" w14:textId="608F9D36" w:rsidR="004C78B2" w:rsidRDefault="004C78B2" w:rsidP="004C78B2">
      <w:pPr>
        <w:ind w:firstLine="284"/>
        <w:rPr>
          <w:rFonts w:ascii="Times New Roman"/>
          <w:b/>
          <w:i/>
          <w:sz w:val="28"/>
        </w:rPr>
      </w:pPr>
      <w:r w:rsidRPr="004C78B2">
        <w:rPr>
          <w:rFonts w:ascii="Times New Roman"/>
          <w:b/>
          <w:i/>
          <w:sz w:val="28"/>
        </w:rPr>
        <w:t>Схемы</w:t>
      </w:r>
    </w:p>
    <w:p w14:paraId="44FC410C" w14:textId="66240946" w:rsidR="004C78B2" w:rsidRDefault="004C78B2" w:rsidP="004C78B2">
      <w:pPr>
        <w:ind w:left="284" w:firstLine="425"/>
        <w:rPr>
          <w:rFonts w:ascii="Times New Roman"/>
          <w:sz w:val="28"/>
        </w:rPr>
      </w:pPr>
      <w:r w:rsidRPr="004C78B2">
        <w:rPr>
          <w:rFonts w:ascii="Times New Roman"/>
          <w:sz w:val="28"/>
        </w:rPr>
        <w:t>В PostgreSQL база дан</w:t>
      </w:r>
      <w:r w:rsidR="00017FF0">
        <w:rPr>
          <w:rFonts w:ascii="Times New Roman"/>
          <w:sz w:val="28"/>
        </w:rPr>
        <w:t>ных состоит из именованных схем</w:t>
      </w:r>
      <w:r w:rsidRPr="004C78B2">
        <w:rPr>
          <w:rFonts w:ascii="Times New Roman"/>
          <w:sz w:val="28"/>
        </w:rPr>
        <w:t>. Схемы, в свою очередь, содержат таблицы, функции</w:t>
      </w:r>
      <w:r>
        <w:rPr>
          <w:rFonts w:ascii="Times New Roman"/>
          <w:sz w:val="28"/>
        </w:rPr>
        <w:t>, типы данных и другие объекты.</w:t>
      </w:r>
    </w:p>
    <w:p w14:paraId="11C698A1" w14:textId="3A4AC8A9" w:rsidR="004C78B2" w:rsidRDefault="004C78B2" w:rsidP="004C78B2">
      <w:pPr>
        <w:ind w:left="284" w:firstLine="425"/>
        <w:rPr>
          <w:rFonts w:ascii="Times New Roman"/>
          <w:sz w:val="28"/>
        </w:rPr>
      </w:pPr>
      <w:r w:rsidRPr="004C78B2">
        <w:rPr>
          <w:rFonts w:ascii="Times New Roman"/>
          <w:sz w:val="28"/>
        </w:rPr>
        <w:lastRenderedPageBreak/>
        <w:t>Чтобы обращаться к объектам внутри схемы, необходимо указывать их полное имя, состоящее из имени схемы и имени объекта, разделённых точкой:</w:t>
      </w:r>
    </w:p>
    <w:p w14:paraId="515989DD" w14:textId="7943CD96" w:rsidR="004C78B2" w:rsidRPr="00021BF9" w:rsidRDefault="00471B86" w:rsidP="004C78B2">
      <w:pPr>
        <w:numPr>
          <w:ilvl w:val="0"/>
          <w:numId w:val="13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stud</w:t>
      </w:r>
      <w:r w:rsidRPr="00021BF9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.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table</w:t>
      </w:r>
      <w:r w:rsidRPr="00021BF9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1</w:t>
      </w:r>
      <w:r w:rsidR="004C78B2" w:rsidRPr="004C78B2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 </w:t>
      </w:r>
      <w:r w:rsidR="004C78B2" w:rsidRP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 xml:space="preserve">-- </w:t>
      </w:r>
      <w:r w:rsidR="004C78B2" w:rsidRPr="004C78B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Схема</w:t>
      </w:r>
      <w:r w:rsidR="004C78B2" w:rsidRP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 xml:space="preserve"> </w:t>
      </w:r>
      <w:r w:rsid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stud</w:t>
      </w:r>
      <w:r w:rsidR="004C78B2" w:rsidRP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 xml:space="preserve">, </w:t>
      </w:r>
      <w:r w:rsidR="004C78B2" w:rsidRPr="004C78B2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таблица</w:t>
      </w:r>
      <w:r w:rsidR="004C78B2" w:rsidRP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 xml:space="preserve"> </w:t>
      </w:r>
      <w:r w:rsidR="00021BF9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table1</w:t>
      </w:r>
    </w:p>
    <w:p w14:paraId="701E186A" w14:textId="77777777" w:rsidR="004C78B2" w:rsidRPr="00021BF9" w:rsidRDefault="004C78B2" w:rsidP="004C78B2">
      <w:pPr>
        <w:pStyle w:val="a3"/>
        <w:ind w:left="284" w:firstLine="424"/>
        <w:jc w:val="both"/>
        <w:rPr>
          <w:rFonts w:ascii="Times New Roman"/>
          <w:sz w:val="28"/>
          <w:lang w:val="en-US"/>
        </w:rPr>
      </w:pPr>
    </w:p>
    <w:p w14:paraId="54CD72CC" w14:textId="50FEA2AC" w:rsidR="004C78B2" w:rsidRDefault="004C78B2" w:rsidP="004C78B2">
      <w:pPr>
        <w:pStyle w:val="a3"/>
        <w:ind w:left="284" w:firstLine="424"/>
        <w:jc w:val="both"/>
        <w:rPr>
          <w:rFonts w:ascii="Times New Roman"/>
          <w:sz w:val="28"/>
        </w:rPr>
      </w:pPr>
      <w:r w:rsidRPr="004C78B2">
        <w:rPr>
          <w:rFonts w:ascii="Times New Roman"/>
          <w:sz w:val="28"/>
        </w:rPr>
        <w:t>По умолчанию каждая БД содержит только одну схему – public. Если</w:t>
      </w:r>
      <w:r>
        <w:rPr>
          <w:rFonts w:ascii="Times New Roman"/>
          <w:sz w:val="28"/>
        </w:rPr>
        <w:t xml:space="preserve"> </w:t>
      </w:r>
      <w:r w:rsidRPr="004C78B2">
        <w:rPr>
          <w:rFonts w:ascii="Times New Roman"/>
          <w:sz w:val="28"/>
        </w:rPr>
        <w:t>не указывать имя схемы перед именем объе</w:t>
      </w:r>
      <w:r>
        <w:rPr>
          <w:rFonts w:ascii="Times New Roman"/>
          <w:sz w:val="28"/>
        </w:rPr>
        <w:t xml:space="preserve">кта, автоматически будет </w:t>
      </w:r>
      <w:r w:rsidRPr="004C78B2">
        <w:rPr>
          <w:rFonts w:ascii="Times New Roman"/>
          <w:sz w:val="28"/>
        </w:rPr>
        <w:t>подставляться public.</w:t>
      </w:r>
    </w:p>
    <w:p w14:paraId="53B377DA" w14:textId="77777777" w:rsidR="00A52EC7" w:rsidRDefault="00A52EC7" w:rsidP="004C78B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0F593A7F" w14:textId="77777777" w:rsidR="00A52EC7" w:rsidRPr="00A52EC7" w:rsidRDefault="00A52EC7" w:rsidP="00A52EC7">
      <w:pPr>
        <w:numPr>
          <w:ilvl w:val="0"/>
          <w:numId w:val="14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A52E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Следующие два запроса эквивалентны</w:t>
      </w:r>
    </w:p>
    <w:p w14:paraId="6D25C7C4" w14:textId="77777777" w:rsidR="00A52EC7" w:rsidRPr="00A52EC7" w:rsidRDefault="00A52EC7" w:rsidP="00A52EC7">
      <w:pPr>
        <w:numPr>
          <w:ilvl w:val="0"/>
          <w:numId w:val="14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A52E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select</w:t>
      </w:r>
      <w:r w:rsidRPr="00A52E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A52EC7">
        <w:rPr>
          <w:rFonts w:ascii="Courier New" w:hAnsi="Courier New" w:cs="Courier New"/>
          <w:sz w:val="19"/>
          <w:szCs w:val="19"/>
          <w:bdr w:val="none" w:sz="0" w:space="0" w:color="auto" w:frame="1"/>
        </w:rPr>
        <w:t>* </w:t>
      </w:r>
      <w:r w:rsidRPr="00A52E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from</w:t>
      </w:r>
      <w:r w:rsidRPr="00A52E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A52E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public</w:t>
      </w:r>
      <w:r w:rsidRPr="00A52EC7">
        <w:rPr>
          <w:rFonts w:ascii="Courier New" w:hAnsi="Courier New" w:cs="Courier New"/>
          <w:sz w:val="19"/>
          <w:szCs w:val="19"/>
          <w:bdr w:val="none" w:sz="0" w:space="0" w:color="auto" w:frame="1"/>
        </w:rPr>
        <w:t>.table1;</w:t>
      </w:r>
    </w:p>
    <w:p w14:paraId="5D6D9BCB" w14:textId="77777777" w:rsidR="00A52EC7" w:rsidRPr="00A52EC7" w:rsidRDefault="00A52EC7" w:rsidP="00A52EC7">
      <w:pPr>
        <w:numPr>
          <w:ilvl w:val="0"/>
          <w:numId w:val="14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A52E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select</w:t>
      </w:r>
      <w:r w:rsidRPr="00A52E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A52EC7">
        <w:rPr>
          <w:rFonts w:ascii="Courier New" w:hAnsi="Courier New" w:cs="Courier New"/>
          <w:sz w:val="19"/>
          <w:szCs w:val="19"/>
          <w:bdr w:val="none" w:sz="0" w:space="0" w:color="auto" w:frame="1"/>
        </w:rPr>
        <w:t>* </w:t>
      </w:r>
      <w:r w:rsidRPr="00A52E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from</w:t>
      </w:r>
      <w:r w:rsidRPr="00A52E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A52EC7">
        <w:rPr>
          <w:rFonts w:ascii="Courier New" w:hAnsi="Courier New" w:cs="Courier New"/>
          <w:sz w:val="19"/>
          <w:szCs w:val="19"/>
          <w:bdr w:val="none" w:sz="0" w:space="0" w:color="auto" w:frame="1"/>
        </w:rPr>
        <w:t>table1;</w:t>
      </w:r>
    </w:p>
    <w:p w14:paraId="089A6ED5" w14:textId="2709B818" w:rsidR="00A52EC7" w:rsidRDefault="00A52EC7" w:rsidP="004C78B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1C887B65" w14:textId="4D9ED729" w:rsidR="00066E02" w:rsidRDefault="00066E02" w:rsidP="004C78B2">
      <w:pPr>
        <w:pStyle w:val="a3"/>
        <w:ind w:left="284" w:firstLine="424"/>
        <w:jc w:val="both"/>
        <w:rPr>
          <w:rFonts w:ascii="Times New Roman"/>
          <w:sz w:val="28"/>
        </w:rPr>
      </w:pPr>
      <w:r w:rsidRPr="00066E02">
        <w:rPr>
          <w:rFonts w:ascii="Times New Roman"/>
          <w:sz w:val="28"/>
        </w:rPr>
        <w:t>После с</w:t>
      </w:r>
      <w:r w:rsidR="00E10DC7">
        <w:rPr>
          <w:rFonts w:ascii="Times New Roman"/>
          <w:sz w:val="28"/>
        </w:rPr>
        <w:t xml:space="preserve">оздания схемы все права на неё </w:t>
      </w:r>
      <w:r w:rsidR="00164C55">
        <w:rPr>
          <w:rFonts w:ascii="Times New Roman"/>
          <w:sz w:val="28"/>
        </w:rPr>
        <w:t xml:space="preserve">имеет только владелец. </w:t>
      </w:r>
      <w:r w:rsidRPr="00066E02">
        <w:rPr>
          <w:rFonts w:ascii="Times New Roman"/>
          <w:sz w:val="28"/>
        </w:rPr>
        <w:t xml:space="preserve">Всем остальным пользователям необходимо выдать соответствующие права, если им нужен доступ к объектам внутри схемы. </w:t>
      </w:r>
    </w:p>
    <w:p w14:paraId="1D05F2B3" w14:textId="75A152BF" w:rsidR="00066E02" w:rsidRDefault="00066E02" w:rsidP="00E10DC7">
      <w:pPr>
        <w:pStyle w:val="a3"/>
        <w:ind w:left="284" w:firstLine="424"/>
        <w:jc w:val="both"/>
        <w:rPr>
          <w:rFonts w:ascii="Times New Roman"/>
          <w:sz w:val="28"/>
        </w:rPr>
      </w:pPr>
      <w:r w:rsidRPr="00066E02">
        <w:rPr>
          <w:rFonts w:ascii="Times New Roman"/>
          <w:sz w:val="28"/>
        </w:rPr>
        <w:t>По умолчанию все пользователи имею</w:t>
      </w:r>
      <w:r w:rsidR="00E10DC7">
        <w:rPr>
          <w:rFonts w:ascii="Times New Roman"/>
          <w:sz w:val="28"/>
        </w:rPr>
        <w:t>т полные права на схему public.</w:t>
      </w:r>
    </w:p>
    <w:p w14:paraId="549EB8F1" w14:textId="77777777" w:rsidR="00066E02" w:rsidRDefault="00066E02" w:rsidP="004C78B2">
      <w:pPr>
        <w:pStyle w:val="a3"/>
        <w:ind w:left="284" w:firstLine="424"/>
        <w:jc w:val="both"/>
        <w:rPr>
          <w:rFonts w:ascii="Times New Roman"/>
          <w:sz w:val="28"/>
        </w:rPr>
      </w:pPr>
      <w:r w:rsidRPr="00066E02">
        <w:rPr>
          <w:rFonts w:ascii="Times New Roman"/>
          <w:sz w:val="28"/>
        </w:rPr>
        <w:t xml:space="preserve">Подробнее о схемах можно прочитать в </w:t>
      </w:r>
      <w:r>
        <w:rPr>
          <w:rFonts w:ascii="Times New Roman"/>
          <w:sz w:val="28"/>
        </w:rPr>
        <w:t xml:space="preserve">документации (гл. 5.8, стр. 62; </w:t>
      </w:r>
      <w:hyperlink r:id="rId14" w:history="1">
        <w:r w:rsidRPr="00066E02">
          <w:rPr>
            <w:rStyle w:val="a6"/>
            <w:rFonts w:ascii="Times New Roman"/>
            <w:sz w:val="28"/>
          </w:rPr>
          <w:t>https://postgrespro.ru/docs/postgresql/9</w:t>
        </w:r>
        <w:r w:rsidRPr="00066E02">
          <w:rPr>
            <w:rStyle w:val="a6"/>
            <w:rFonts w:ascii="Times New Roman"/>
            <w:sz w:val="28"/>
          </w:rPr>
          <w:t>.</w:t>
        </w:r>
        <w:r w:rsidRPr="00066E02">
          <w:rPr>
            <w:rStyle w:val="a6"/>
            <w:rFonts w:ascii="Times New Roman"/>
            <w:sz w:val="28"/>
          </w:rPr>
          <w:t>6/ddl-schemas</w:t>
        </w:r>
      </w:hyperlink>
      <w:r w:rsidRPr="00066E02">
        <w:rPr>
          <w:rFonts w:ascii="Times New Roman"/>
          <w:sz w:val="28"/>
        </w:rPr>
        <w:t xml:space="preserve">). </w:t>
      </w:r>
    </w:p>
    <w:p w14:paraId="3AE838A7" w14:textId="5FC5EF82" w:rsidR="00A52EC7" w:rsidRDefault="00066E02" w:rsidP="004C78B2">
      <w:pPr>
        <w:pStyle w:val="a3"/>
        <w:ind w:left="284" w:firstLine="424"/>
        <w:jc w:val="both"/>
        <w:rPr>
          <w:rFonts w:ascii="Times New Roman"/>
          <w:sz w:val="28"/>
        </w:rPr>
      </w:pPr>
      <w:r w:rsidRPr="00066E02">
        <w:rPr>
          <w:rFonts w:ascii="Times New Roman"/>
          <w:sz w:val="28"/>
        </w:rPr>
        <w:t>Ниже показаны примеры различных команд, связанны</w:t>
      </w:r>
      <w:r w:rsidR="00E10DC7">
        <w:rPr>
          <w:rFonts w:ascii="Times New Roman"/>
          <w:sz w:val="28"/>
        </w:rPr>
        <w:t>х с созданием схем в PostgreSQL</w:t>
      </w:r>
      <w:r w:rsidRPr="00066E02">
        <w:rPr>
          <w:rFonts w:ascii="Times New Roman"/>
          <w:sz w:val="28"/>
        </w:rPr>
        <w:t>.</w:t>
      </w:r>
    </w:p>
    <w:p w14:paraId="47823208" w14:textId="77777777" w:rsidR="00053604" w:rsidRDefault="00053604" w:rsidP="004C78B2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7C415547" w14:textId="2568ED13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-- Создать схему </w:t>
      </w: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stud</w:t>
      </w:r>
    </w:p>
    <w:p w14:paraId="71716DFD" w14:textId="38862A7D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create</w:t>
      </w:r>
      <w:r w:rsidRPr="00E10D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schema</w:t>
      </w:r>
      <w:r w:rsidRPr="00E10D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</w:rPr>
        <w:t>stud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</w:rPr>
        <w:t>;</w:t>
      </w:r>
    </w:p>
    <w:p w14:paraId="2DF63FBB" w14:textId="7F0CA39E" w:rsidR="00E10DC7" w:rsidRPr="00E10DC7" w:rsidRDefault="00E10DC7" w:rsidP="00164C55">
      <w:pPr>
        <w:numPr>
          <w:ilvl w:val="0"/>
          <w:numId w:val="1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10D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-- Создать схему </w:t>
      </w: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stud</w:t>
      </w:r>
      <w:r w:rsidRPr="00E10D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и назначить пользователя postgres владельцем</w:t>
      </w:r>
      <w:r w:rsidR="00164C55">
        <w:rPr>
          <w:rFonts w:ascii="Courier New" w:hAnsi="Courier New" w:cs="Courier New"/>
          <w:color w:val="666666"/>
          <w:sz w:val="19"/>
          <w:szCs w:val="19"/>
        </w:rPr>
        <w:t xml:space="preserve"> (</w:t>
      </w:r>
      <w:r w:rsidRPr="00164C5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если postgres должен быть владельцем, а команда выполняется из-под другого пользователя</w:t>
      </w:r>
      <w:r w:rsidR="00164C5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)</w:t>
      </w:r>
    </w:p>
    <w:p w14:paraId="5AF7BE33" w14:textId="233DEA1B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E10DC7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schema</w:t>
      </w:r>
      <w:r w:rsidRPr="00E10DC7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stud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 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authorization</w:t>
      </w:r>
      <w:r w:rsidRPr="00E10DC7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postgres;</w:t>
      </w:r>
    </w:p>
    <w:p w14:paraId="6FFABD04" w14:textId="2F543D26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Удалить пустую схему stud</w:t>
      </w:r>
      <w:r w:rsidRPr="00E10D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(если в ней есть какие-либо объекты, поднимется ошибка)</w:t>
      </w:r>
    </w:p>
    <w:p w14:paraId="0132242A" w14:textId="5205647F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drop</w:t>
      </w:r>
      <w:r w:rsidRPr="00E10D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schema</w:t>
      </w:r>
      <w:r w:rsidRPr="00E10DC7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stud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</w:rPr>
        <w:t>;</w:t>
      </w:r>
    </w:p>
    <w:p w14:paraId="7BA20D56" w14:textId="0A165CBD" w:rsidR="00E10DC7" w:rsidRPr="00E10DC7" w:rsidRDefault="00E10DC7" w:rsidP="00E10DC7">
      <w:pPr>
        <w:numPr>
          <w:ilvl w:val="0"/>
          <w:numId w:val="16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E10D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-- Удалить схему </w:t>
      </w: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  <w:lang w:val="en-US"/>
        </w:rPr>
        <w:t>stud</w:t>
      </w:r>
      <w:r w:rsidRPr="00E10DC7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 xml:space="preserve"> и все объекты внутри неё</w:t>
      </w:r>
    </w:p>
    <w:p w14:paraId="07396209" w14:textId="3DC195E8" w:rsidR="00EC1F82" w:rsidRPr="00E10DC7" w:rsidRDefault="00E10DC7" w:rsidP="00EC1F82">
      <w:pPr>
        <w:numPr>
          <w:ilvl w:val="0"/>
          <w:numId w:val="1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drop</w:t>
      </w:r>
      <w:r w:rsidRPr="00E10DC7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schema</w:t>
      </w:r>
      <w:r w:rsidRPr="00E10DC7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stud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 </w:t>
      </w:r>
      <w:r w:rsidRPr="00E10DC7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cascade</w:t>
      </w:r>
      <w:r w:rsidRPr="00E10DC7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;</w:t>
      </w:r>
    </w:p>
    <w:p w14:paraId="1F1B8D70" w14:textId="46A0A99E" w:rsidR="00053604" w:rsidRDefault="00053604" w:rsidP="00053604">
      <w:pPr>
        <w:pStyle w:val="a3"/>
        <w:jc w:val="both"/>
        <w:rPr>
          <w:rFonts w:ascii="Times New Roman"/>
          <w:sz w:val="28"/>
        </w:rPr>
      </w:pPr>
    </w:p>
    <w:p w14:paraId="1C97DF0D" w14:textId="6442F35C" w:rsidR="00EC1F82" w:rsidRPr="00EC1F82" w:rsidRDefault="00EC1F82" w:rsidP="00EC1F82">
      <w:pPr>
        <w:pStyle w:val="a3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Создание схем производится аналогично созданию базы данных, описанному выше.</w:t>
      </w:r>
    </w:p>
    <w:p w14:paraId="14A04504" w14:textId="77777777" w:rsidR="00EC1F82" w:rsidRPr="00053604" w:rsidRDefault="00EC1F82" w:rsidP="00053604">
      <w:pPr>
        <w:pStyle w:val="a3"/>
        <w:jc w:val="both"/>
        <w:rPr>
          <w:rFonts w:ascii="Times New Roman"/>
          <w:sz w:val="28"/>
        </w:rPr>
      </w:pPr>
    </w:p>
    <w:p w14:paraId="0D37E0F5" w14:textId="00109D8C" w:rsidR="00164C55" w:rsidRPr="00164C55" w:rsidRDefault="00B26466" w:rsidP="00164C55">
      <w:pPr>
        <w:ind w:firstLine="142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Создание пользователя</w:t>
      </w:r>
    </w:p>
    <w:p w14:paraId="1B1C3532" w14:textId="61B10E1E" w:rsidR="00066E02" w:rsidRDefault="00164C55" w:rsidP="00164C55">
      <w:pPr>
        <w:pStyle w:val="a3"/>
        <w:ind w:left="284" w:firstLine="425"/>
        <w:jc w:val="both"/>
        <w:rPr>
          <w:rFonts w:ascii="Times New Roman"/>
          <w:sz w:val="28"/>
        </w:rPr>
      </w:pPr>
      <w:r w:rsidRPr="00164C55">
        <w:rPr>
          <w:rFonts w:ascii="Times New Roman"/>
          <w:sz w:val="28"/>
        </w:rPr>
        <w:t>Роль можно рассматривать как пользователя базы данных или как группу пользователей, в зависимости от того, как роль настроена. Роли могут владеть объектами базы данных (например, таблицами и функциями) и выдавать другим ролям разрешения на доступ к этим объектам.</w:t>
      </w:r>
    </w:p>
    <w:p w14:paraId="275653ED" w14:textId="4B82D709" w:rsidR="00164C55" w:rsidRDefault="00164C55" w:rsidP="00164C55">
      <w:pPr>
        <w:pStyle w:val="a3"/>
        <w:ind w:left="284" w:firstLine="425"/>
        <w:jc w:val="both"/>
        <w:rPr>
          <w:rFonts w:ascii="Times New Roman"/>
          <w:sz w:val="28"/>
        </w:rPr>
      </w:pPr>
      <w:r w:rsidRPr="00164C55">
        <w:rPr>
          <w:rFonts w:ascii="Times New Roman"/>
          <w:sz w:val="28"/>
        </w:rPr>
        <w:t>Подробнее о ролях можно прочитать в документации (гл. 21, стр. 549;</w:t>
      </w:r>
      <w:r>
        <w:rPr>
          <w:rFonts w:ascii="Times New Roman"/>
          <w:sz w:val="28"/>
        </w:rPr>
        <w:t xml:space="preserve"> </w:t>
      </w:r>
      <w:hyperlink r:id="rId15" w:history="1">
        <w:r w:rsidRPr="00164C55">
          <w:rPr>
            <w:rStyle w:val="a6"/>
            <w:rFonts w:ascii="Times New Roman"/>
            <w:sz w:val="28"/>
          </w:rPr>
          <w:t>https://postgrespro.ru/docs/postgresql/9.6/user-manag</w:t>
        </w:r>
      </w:hyperlink>
      <w:r w:rsidRPr="00164C55">
        <w:rPr>
          <w:rFonts w:ascii="Times New Roman"/>
          <w:sz w:val="28"/>
        </w:rPr>
        <w:t>).</w:t>
      </w:r>
    </w:p>
    <w:p w14:paraId="758059CB" w14:textId="1878A55B" w:rsidR="008E53D9" w:rsidRDefault="008E53D9" w:rsidP="00164C55">
      <w:pPr>
        <w:pStyle w:val="a3"/>
        <w:ind w:left="284" w:firstLine="425"/>
        <w:jc w:val="both"/>
        <w:rPr>
          <w:rFonts w:ascii="Times New Roman"/>
          <w:sz w:val="28"/>
        </w:rPr>
      </w:pPr>
      <w:r w:rsidRPr="008E53D9">
        <w:rPr>
          <w:rFonts w:ascii="Times New Roman"/>
          <w:sz w:val="28"/>
        </w:rPr>
        <w:t>Ниже показаны примеры различных команд, связанных с созданием и удалением ролей.</w:t>
      </w:r>
    </w:p>
    <w:p w14:paraId="676C4EF4" w14:textId="411DC54B" w:rsidR="00B26466" w:rsidRDefault="00B26466" w:rsidP="00164C55">
      <w:pPr>
        <w:pStyle w:val="a3"/>
        <w:ind w:left="284" w:firstLine="425"/>
        <w:jc w:val="both"/>
        <w:rPr>
          <w:rFonts w:ascii="Times New Roman"/>
          <w:sz w:val="28"/>
        </w:rPr>
      </w:pPr>
    </w:p>
    <w:p w14:paraId="0BDE97E6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Две команды ниже аналогичны</w:t>
      </w:r>
    </w:p>
    <w:p w14:paraId="7576062D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В результате любой из них будет создан пользователь first_user с паролем first_user</w:t>
      </w:r>
    </w:p>
    <w:p w14:paraId="4BD7F252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FF1493"/>
          <w:sz w:val="19"/>
          <w:szCs w:val="19"/>
          <w:bdr w:val="none" w:sz="0" w:space="0" w:color="auto" w:frame="1"/>
          <w:lang w:val="en-US"/>
        </w:rPr>
        <w:t>user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first_user </w:t>
      </w: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password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'first_user'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;</w:t>
      </w:r>
    </w:p>
    <w:p w14:paraId="367804F0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FF1493"/>
          <w:sz w:val="19"/>
          <w:szCs w:val="19"/>
          <w:bdr w:val="none" w:sz="0" w:space="0" w:color="auto" w:frame="1"/>
          <w:lang w:val="en-US"/>
        </w:rPr>
        <w:t>user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first_user </w:t>
      </w: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password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'first_user'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login;</w:t>
      </w:r>
    </w:p>
    <w:p w14:paraId="35623A2A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Две команды ниже аналогичны</w:t>
      </w:r>
    </w:p>
    <w:p w14:paraId="145E21F8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Удалить созданную роль (пользователя)</w:t>
      </w:r>
    </w:p>
    <w:p w14:paraId="7A49F038" w14:textId="3A439CE2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drop</w:t>
      </w:r>
      <w:r w:rsidRPr="00B26466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B26466">
        <w:rPr>
          <w:rFonts w:ascii="Courier New" w:hAnsi="Courier New" w:cs="Courier New"/>
          <w:color w:val="FF1493"/>
          <w:sz w:val="19"/>
          <w:szCs w:val="19"/>
          <w:bdr w:val="none" w:sz="0" w:space="0" w:color="auto" w:frame="1"/>
        </w:rPr>
        <w:t>user</w:t>
      </w:r>
      <w:r w:rsidRPr="00B26466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="00A113F1">
        <w:rPr>
          <w:rFonts w:ascii="Courier New" w:hAnsi="Courier New" w:cs="Courier New"/>
          <w:sz w:val="19"/>
          <w:szCs w:val="19"/>
          <w:bdr w:val="none" w:sz="0" w:space="0" w:color="auto" w:frame="1"/>
        </w:rPr>
        <w:t>first_user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</w:rPr>
        <w:t>;</w:t>
      </w:r>
    </w:p>
    <w:p w14:paraId="01919F57" w14:textId="767E12C4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drop</w:t>
      </w:r>
      <w:r w:rsidRPr="00B26466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="00A113F1">
        <w:rPr>
          <w:rFonts w:ascii="Courier New" w:hAnsi="Courier New" w:cs="Courier New"/>
          <w:sz w:val="19"/>
          <w:szCs w:val="19"/>
          <w:bdr w:val="none" w:sz="0" w:space="0" w:color="auto" w:frame="1"/>
        </w:rPr>
        <w:t>role first_user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</w:rPr>
        <w:t>;</w:t>
      </w:r>
    </w:p>
    <w:p w14:paraId="4A9A7DFC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Две команды ниже аналогичны</w:t>
      </w:r>
    </w:p>
    <w:p w14:paraId="23DFFAED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Сделать роль (пользователя) суперюзером (имеет все права; фактически, проверка прав суперпользователя выполняется только во время логина)</w:t>
      </w:r>
    </w:p>
    <w:p w14:paraId="62AA14E3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alter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role first_user superuser;</w:t>
      </w:r>
    </w:p>
    <w:p w14:paraId="31F02A8C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alter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FF1493"/>
          <w:sz w:val="19"/>
          <w:szCs w:val="19"/>
          <w:bdr w:val="none" w:sz="0" w:space="0" w:color="auto" w:frame="1"/>
          <w:lang w:val="en-US"/>
        </w:rPr>
        <w:t>user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first_user superuser;</w:t>
      </w:r>
    </w:p>
    <w:p w14:paraId="659D0DC8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Две команды ниже аналогичны</w:t>
      </w:r>
    </w:p>
    <w:p w14:paraId="55269217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B26466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 Убрать у пользователя lab_test роль суперюзера</w:t>
      </w:r>
    </w:p>
    <w:p w14:paraId="43BF4D6E" w14:textId="77777777" w:rsidR="00B26466" w:rsidRPr="00B26466" w:rsidRDefault="00B26466" w:rsidP="00B26466">
      <w:pPr>
        <w:numPr>
          <w:ilvl w:val="0"/>
          <w:numId w:val="17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alter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role first_user nosuperuser;</w:t>
      </w:r>
    </w:p>
    <w:p w14:paraId="1F094122" w14:textId="100275BC" w:rsidR="00B26466" w:rsidRPr="00A113F1" w:rsidRDefault="00B26466" w:rsidP="00A113F1">
      <w:pPr>
        <w:numPr>
          <w:ilvl w:val="0"/>
          <w:numId w:val="17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B26466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alter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color w:val="FF1493"/>
          <w:sz w:val="19"/>
          <w:szCs w:val="19"/>
          <w:bdr w:val="none" w:sz="0" w:space="0" w:color="auto" w:frame="1"/>
          <w:lang w:val="en-US"/>
        </w:rPr>
        <w:t>user</w:t>
      </w:r>
      <w:r w:rsidRPr="00B26466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B26466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first_user nosuperuser;</w:t>
      </w:r>
    </w:p>
    <w:p w14:paraId="6E3F0ACD" w14:textId="7DD96020" w:rsidR="00164C55" w:rsidRDefault="00164C55" w:rsidP="00164C55">
      <w:pPr>
        <w:pStyle w:val="a3"/>
        <w:ind w:left="720"/>
        <w:jc w:val="both"/>
        <w:rPr>
          <w:rFonts w:ascii="Times New Roman"/>
          <w:sz w:val="28"/>
          <w:lang w:val="en-US"/>
        </w:rPr>
      </w:pPr>
    </w:p>
    <w:p w14:paraId="1749968D" w14:textId="28AC39F5" w:rsidR="00771908" w:rsidRDefault="00771908" w:rsidP="00771908">
      <w:pPr>
        <w:pStyle w:val="a3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На рисунке </w:t>
      </w:r>
      <w:r w:rsidRPr="00771908">
        <w:rPr>
          <w:rFonts w:ascii="Times New Roman"/>
          <w:sz w:val="28"/>
        </w:rPr>
        <w:t>6</w:t>
      </w:r>
      <w:r>
        <w:rPr>
          <w:rFonts w:ascii="Times New Roman"/>
          <w:sz w:val="28"/>
        </w:rPr>
        <w:t xml:space="preserve"> показан пример создания пользователя при помощи </w:t>
      </w:r>
      <w:r>
        <w:rPr>
          <w:rFonts w:ascii="Times New Roman"/>
          <w:sz w:val="28"/>
          <w:lang w:val="en-US"/>
        </w:rPr>
        <w:t>PSQL</w:t>
      </w:r>
      <w:r w:rsidRPr="00771908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  <w:lang w:val="en-US"/>
        </w:rPr>
        <w:t>Console</w:t>
      </w:r>
      <w:r w:rsidRPr="00771908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и результат выполнения команды.</w:t>
      </w:r>
    </w:p>
    <w:p w14:paraId="72382565" w14:textId="77777777" w:rsidR="00771908" w:rsidRDefault="00771908" w:rsidP="00771908">
      <w:pPr>
        <w:pStyle w:val="a3"/>
        <w:ind w:left="284" w:firstLine="425"/>
        <w:jc w:val="both"/>
        <w:rPr>
          <w:rFonts w:ascii="Times New Roman"/>
          <w:sz w:val="28"/>
        </w:rPr>
      </w:pPr>
    </w:p>
    <w:p w14:paraId="4A3BDD3F" w14:textId="77777777" w:rsidR="00771908" w:rsidRDefault="00771908" w:rsidP="00771908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F642FD8" wp14:editId="62270164">
            <wp:extent cx="4648200" cy="435565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69" r="22073" b="23603"/>
                    <a:stretch/>
                  </pic:blipFill>
                  <pic:spPr bwMode="auto">
                    <a:xfrm>
                      <a:off x="0" y="0"/>
                      <a:ext cx="4663185" cy="436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1145" w14:textId="30B97D76" w:rsidR="00771908" w:rsidRDefault="00771908" w:rsidP="00771908">
      <w:pPr>
        <w:pStyle w:val="ae"/>
        <w:jc w:val="center"/>
        <w:rPr>
          <w:rFonts w:ascii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59C4">
        <w:rPr>
          <w:noProof/>
        </w:rPr>
        <w:t>6</w:t>
      </w:r>
      <w:r>
        <w:fldChar w:fldCharType="end"/>
      </w:r>
      <w:r>
        <w:t xml:space="preserve"> - Создание нового пользователя</w:t>
      </w:r>
    </w:p>
    <w:p w14:paraId="21DC672D" w14:textId="77777777" w:rsidR="00771908" w:rsidRPr="00771908" w:rsidRDefault="00771908" w:rsidP="00771908">
      <w:pPr>
        <w:pStyle w:val="a3"/>
        <w:jc w:val="both"/>
        <w:rPr>
          <w:rFonts w:ascii="Times New Roman"/>
          <w:sz w:val="28"/>
        </w:rPr>
      </w:pPr>
    </w:p>
    <w:p w14:paraId="0F89FD81" w14:textId="777EEEE7" w:rsidR="004432A6" w:rsidRDefault="0017301F" w:rsidP="0017301F">
      <w:pPr>
        <w:pStyle w:val="a3"/>
        <w:numPr>
          <w:ilvl w:val="0"/>
          <w:numId w:val="7"/>
        </w:numPr>
        <w:ind w:left="284" w:hanging="142"/>
        <w:jc w:val="both"/>
        <w:rPr>
          <w:rFonts w:ascii="Times New Roman"/>
          <w:sz w:val="28"/>
        </w:rPr>
      </w:pPr>
      <w:r w:rsidRPr="00C25ECA">
        <w:rPr>
          <w:rFonts w:ascii="Times New Roman"/>
          <w:sz w:val="28"/>
        </w:rPr>
        <w:t xml:space="preserve">Написать и выполнить SQL-скрипт, создающий таблицы согласно разработанной структуре БД. Созданный в п.2 пользователь должен иметь </w:t>
      </w:r>
      <w:r w:rsidRPr="00C25ECA">
        <w:rPr>
          <w:rFonts w:ascii="Times New Roman"/>
          <w:sz w:val="28"/>
        </w:rPr>
        <w:lastRenderedPageBreak/>
        <w:t>все права на созданные объекты. В этом же скрипте должны создаваться нужные ограничения и индексы</w:t>
      </w:r>
      <w:r>
        <w:rPr>
          <w:rFonts w:ascii="Times New Roman"/>
          <w:sz w:val="28"/>
        </w:rPr>
        <w:t>.</w:t>
      </w:r>
    </w:p>
    <w:p w14:paraId="5BA015FE" w14:textId="277897B4" w:rsidR="00EC1F82" w:rsidRDefault="00EC1F82" w:rsidP="00EC1F82">
      <w:pPr>
        <w:pStyle w:val="a3"/>
        <w:ind w:left="284"/>
        <w:jc w:val="both"/>
        <w:rPr>
          <w:rFonts w:ascii="Times New Roman"/>
          <w:sz w:val="28"/>
        </w:rPr>
      </w:pPr>
    </w:p>
    <w:p w14:paraId="62583478" w14:textId="738609BF" w:rsidR="00EC1F82" w:rsidRDefault="00EC1F82" w:rsidP="00EC1F82">
      <w:pPr>
        <w:ind w:firstLine="284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Основные типы данных</w:t>
      </w:r>
    </w:p>
    <w:p w14:paraId="0B843D8A" w14:textId="35D2C954" w:rsidR="00EC1F82" w:rsidRDefault="00EC1F82" w:rsidP="00EC1F82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 w:rsidRPr="004C78B2">
        <w:rPr>
          <w:rFonts w:ascii="Times New Roman"/>
          <w:sz w:val="28"/>
        </w:rPr>
        <w:t>В</w:t>
      </w:r>
      <w:r>
        <w:rPr>
          <w:rFonts w:ascii="Times New Roman"/>
          <w:sz w:val="28"/>
        </w:rPr>
        <w:t xml:space="preserve"> таблице 1 перечислены числовые типы данных общего назначения.</w:t>
      </w:r>
    </w:p>
    <w:p w14:paraId="6B399133" w14:textId="77777777" w:rsidR="00EC1F82" w:rsidRDefault="00EC1F82" w:rsidP="00EC1F82">
      <w:pPr>
        <w:pStyle w:val="a3"/>
        <w:spacing w:line="276" w:lineRule="auto"/>
        <w:ind w:firstLine="709"/>
        <w:jc w:val="both"/>
        <w:rPr>
          <w:rFonts w:ascii="Times New Roman"/>
          <w:sz w:val="28"/>
        </w:rPr>
      </w:pPr>
    </w:p>
    <w:p w14:paraId="1A8448F7" w14:textId="395FCC9B" w:rsidR="00EC1F82" w:rsidRDefault="00EC1F82" w:rsidP="00EC1F82">
      <w:pPr>
        <w:pStyle w:val="a3"/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Таблица 1 – Числовые типы данных общего назначения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1F82" w14:paraId="1F33779A" w14:textId="77777777" w:rsidTr="005676F4">
        <w:tc>
          <w:tcPr>
            <w:tcW w:w="3115" w:type="dxa"/>
          </w:tcPr>
          <w:p w14:paraId="5FEFF3E3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Имя</w:t>
            </w:r>
          </w:p>
        </w:tc>
        <w:tc>
          <w:tcPr>
            <w:tcW w:w="3115" w:type="dxa"/>
          </w:tcPr>
          <w:p w14:paraId="136C223C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Псевдонимы</w:t>
            </w:r>
          </w:p>
        </w:tc>
        <w:tc>
          <w:tcPr>
            <w:tcW w:w="3115" w:type="dxa"/>
          </w:tcPr>
          <w:p w14:paraId="366A1850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Описание</w:t>
            </w:r>
          </w:p>
        </w:tc>
      </w:tr>
      <w:tr w:rsidR="00EC1F82" w14:paraId="42E54688" w14:textId="77777777" w:rsidTr="005676F4">
        <w:tc>
          <w:tcPr>
            <w:tcW w:w="3115" w:type="dxa"/>
          </w:tcPr>
          <w:p w14:paraId="14800DD0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bigint</w:t>
            </w:r>
          </w:p>
        </w:tc>
        <w:tc>
          <w:tcPr>
            <w:tcW w:w="3115" w:type="dxa"/>
          </w:tcPr>
          <w:p w14:paraId="0F9EA741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int8</w:t>
            </w:r>
          </w:p>
        </w:tc>
        <w:tc>
          <w:tcPr>
            <w:tcW w:w="3115" w:type="dxa"/>
          </w:tcPr>
          <w:p w14:paraId="54830F0D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знаковое целое из 8 байт</w:t>
            </w:r>
          </w:p>
        </w:tc>
      </w:tr>
      <w:tr w:rsidR="00EC1F82" w14:paraId="1C842052" w14:textId="77777777" w:rsidTr="005676F4">
        <w:tc>
          <w:tcPr>
            <w:tcW w:w="3115" w:type="dxa"/>
          </w:tcPr>
          <w:p w14:paraId="70CF9CF4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bigserial</w:t>
            </w:r>
          </w:p>
        </w:tc>
        <w:tc>
          <w:tcPr>
            <w:tcW w:w="3115" w:type="dxa"/>
          </w:tcPr>
          <w:p w14:paraId="67C53CC4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serial8</w:t>
            </w:r>
          </w:p>
        </w:tc>
        <w:tc>
          <w:tcPr>
            <w:tcW w:w="3115" w:type="dxa"/>
          </w:tcPr>
          <w:p w14:paraId="14B91C6C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восьмибайтное целое с автоувеличением</w:t>
            </w:r>
          </w:p>
        </w:tc>
      </w:tr>
      <w:tr w:rsidR="00EC1F82" w14:paraId="61753F12" w14:textId="77777777" w:rsidTr="005676F4">
        <w:tc>
          <w:tcPr>
            <w:tcW w:w="3115" w:type="dxa"/>
          </w:tcPr>
          <w:p w14:paraId="13D8AF67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double precision</w:t>
            </w:r>
          </w:p>
        </w:tc>
        <w:tc>
          <w:tcPr>
            <w:tcW w:w="3115" w:type="dxa"/>
          </w:tcPr>
          <w:p w14:paraId="7ACDAC13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float8</w:t>
            </w:r>
          </w:p>
        </w:tc>
        <w:tc>
          <w:tcPr>
            <w:tcW w:w="3115" w:type="dxa"/>
          </w:tcPr>
          <w:p w14:paraId="3F4F54CE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число двойной точности с плавающей точкой (8 байт)</w:t>
            </w:r>
          </w:p>
        </w:tc>
      </w:tr>
      <w:tr w:rsidR="00EC1F82" w14:paraId="54AF5EBE" w14:textId="77777777" w:rsidTr="005676F4">
        <w:tc>
          <w:tcPr>
            <w:tcW w:w="3115" w:type="dxa"/>
          </w:tcPr>
          <w:p w14:paraId="6A018661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integer</w:t>
            </w:r>
          </w:p>
        </w:tc>
        <w:tc>
          <w:tcPr>
            <w:tcW w:w="3115" w:type="dxa"/>
          </w:tcPr>
          <w:p w14:paraId="578D2635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int, int4</w:t>
            </w:r>
          </w:p>
        </w:tc>
        <w:tc>
          <w:tcPr>
            <w:tcW w:w="3115" w:type="dxa"/>
          </w:tcPr>
          <w:p w14:paraId="5CFF9977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знаковое четырёхбайтное целое</w:t>
            </w:r>
          </w:p>
        </w:tc>
      </w:tr>
      <w:tr w:rsidR="00EC1F82" w14:paraId="3AB99EC2" w14:textId="77777777" w:rsidTr="005676F4">
        <w:tc>
          <w:tcPr>
            <w:tcW w:w="3115" w:type="dxa"/>
          </w:tcPr>
          <w:p w14:paraId="66D28A2B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numeric [(p, s)]</w:t>
            </w:r>
          </w:p>
        </w:tc>
        <w:tc>
          <w:tcPr>
            <w:tcW w:w="3115" w:type="dxa"/>
          </w:tcPr>
          <w:p w14:paraId="360B8A15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decimal [(p, s)]</w:t>
            </w:r>
          </w:p>
        </w:tc>
        <w:tc>
          <w:tcPr>
            <w:tcW w:w="3115" w:type="dxa"/>
          </w:tcPr>
          <w:p w14:paraId="73BD2822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вещественное число заданной точности</w:t>
            </w:r>
          </w:p>
        </w:tc>
      </w:tr>
      <w:tr w:rsidR="00EC1F82" w14:paraId="4E7763B7" w14:textId="77777777" w:rsidTr="005676F4">
        <w:tc>
          <w:tcPr>
            <w:tcW w:w="3115" w:type="dxa"/>
          </w:tcPr>
          <w:p w14:paraId="7E0C3C6F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real</w:t>
            </w:r>
          </w:p>
        </w:tc>
        <w:tc>
          <w:tcPr>
            <w:tcW w:w="3115" w:type="dxa"/>
          </w:tcPr>
          <w:p w14:paraId="367764DD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float4</w:t>
            </w:r>
          </w:p>
        </w:tc>
        <w:tc>
          <w:tcPr>
            <w:tcW w:w="3115" w:type="dxa"/>
          </w:tcPr>
          <w:p w14:paraId="1D65338D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число одинарной точности с плавающей точкой (4 байта)</w:t>
            </w:r>
          </w:p>
        </w:tc>
      </w:tr>
      <w:tr w:rsidR="00EC1F82" w14:paraId="12C53552" w14:textId="77777777" w:rsidTr="005676F4">
        <w:tc>
          <w:tcPr>
            <w:tcW w:w="3115" w:type="dxa"/>
          </w:tcPr>
          <w:p w14:paraId="553945DC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smallint</w:t>
            </w:r>
          </w:p>
        </w:tc>
        <w:tc>
          <w:tcPr>
            <w:tcW w:w="3115" w:type="dxa"/>
          </w:tcPr>
          <w:p w14:paraId="1139F5B9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int2</w:t>
            </w:r>
          </w:p>
        </w:tc>
        <w:tc>
          <w:tcPr>
            <w:tcW w:w="3115" w:type="dxa"/>
          </w:tcPr>
          <w:p w14:paraId="779463CA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знаковое двухбайтное целое</w:t>
            </w:r>
          </w:p>
        </w:tc>
      </w:tr>
      <w:tr w:rsidR="00EC1F82" w14:paraId="402224C6" w14:textId="77777777" w:rsidTr="005676F4">
        <w:tc>
          <w:tcPr>
            <w:tcW w:w="3115" w:type="dxa"/>
          </w:tcPr>
          <w:p w14:paraId="329B44DC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smallserial</w:t>
            </w:r>
          </w:p>
        </w:tc>
        <w:tc>
          <w:tcPr>
            <w:tcW w:w="3115" w:type="dxa"/>
          </w:tcPr>
          <w:p w14:paraId="09AD7CFF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serial2</w:t>
            </w:r>
          </w:p>
        </w:tc>
        <w:tc>
          <w:tcPr>
            <w:tcW w:w="3115" w:type="dxa"/>
          </w:tcPr>
          <w:p w14:paraId="5FA10AA4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двухбайтное целое с автоувеличением</w:t>
            </w:r>
          </w:p>
        </w:tc>
      </w:tr>
      <w:tr w:rsidR="00EC1F82" w14:paraId="3C4C75F5" w14:textId="77777777" w:rsidTr="005676F4">
        <w:tc>
          <w:tcPr>
            <w:tcW w:w="3115" w:type="dxa"/>
          </w:tcPr>
          <w:p w14:paraId="78E988AF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serial</w:t>
            </w:r>
          </w:p>
        </w:tc>
        <w:tc>
          <w:tcPr>
            <w:tcW w:w="3115" w:type="dxa"/>
          </w:tcPr>
          <w:p w14:paraId="322D89BA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serial4</w:t>
            </w:r>
          </w:p>
        </w:tc>
        <w:tc>
          <w:tcPr>
            <w:tcW w:w="3115" w:type="dxa"/>
          </w:tcPr>
          <w:p w14:paraId="18096AA2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четырёхбайтное целое с автоувеличением</w:t>
            </w:r>
          </w:p>
        </w:tc>
      </w:tr>
    </w:tbl>
    <w:p w14:paraId="6CE1CF16" w14:textId="50570E17" w:rsidR="00EC1F82" w:rsidRDefault="00EC1F82" w:rsidP="00EC1F82">
      <w:pPr>
        <w:pStyle w:val="a3"/>
        <w:ind w:left="284" w:firstLine="424"/>
        <w:jc w:val="both"/>
        <w:rPr>
          <w:rFonts w:ascii="Times New Roman"/>
          <w:b/>
          <w:i/>
          <w:sz w:val="28"/>
        </w:rPr>
      </w:pPr>
    </w:p>
    <w:p w14:paraId="2A9B3FF0" w14:textId="23D577AD" w:rsidR="00EC1F82" w:rsidRDefault="00EC1F82" w:rsidP="00EC1F82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 таблице 2 показаны символьные типы данных общего назначения.</w:t>
      </w:r>
    </w:p>
    <w:p w14:paraId="20F094B5" w14:textId="77777777" w:rsidR="00EC1F82" w:rsidRDefault="00EC1F82" w:rsidP="00EC1F82">
      <w:pPr>
        <w:pStyle w:val="a3"/>
        <w:spacing w:line="276" w:lineRule="auto"/>
        <w:ind w:firstLine="709"/>
        <w:jc w:val="both"/>
        <w:rPr>
          <w:rFonts w:ascii="Times New Roman"/>
          <w:sz w:val="28"/>
        </w:rPr>
      </w:pPr>
    </w:p>
    <w:p w14:paraId="4885B846" w14:textId="77777777" w:rsidR="00EC1F82" w:rsidRDefault="00EC1F82" w:rsidP="00EC1F82">
      <w:pPr>
        <w:pStyle w:val="a3"/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Таблица 2.2 – Символьные типы данных общего назначения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1F82" w14:paraId="0D308499" w14:textId="77777777" w:rsidTr="005676F4">
        <w:tc>
          <w:tcPr>
            <w:tcW w:w="3115" w:type="dxa"/>
          </w:tcPr>
          <w:p w14:paraId="4CFB2B12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Имя</w:t>
            </w:r>
          </w:p>
        </w:tc>
        <w:tc>
          <w:tcPr>
            <w:tcW w:w="3115" w:type="dxa"/>
          </w:tcPr>
          <w:p w14:paraId="5AB042FB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Псевдонимы</w:t>
            </w:r>
          </w:p>
        </w:tc>
        <w:tc>
          <w:tcPr>
            <w:tcW w:w="3115" w:type="dxa"/>
          </w:tcPr>
          <w:p w14:paraId="3706712C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Описание</w:t>
            </w:r>
          </w:p>
        </w:tc>
      </w:tr>
      <w:tr w:rsidR="00EC1F82" w14:paraId="7233855F" w14:textId="77777777" w:rsidTr="005676F4">
        <w:tc>
          <w:tcPr>
            <w:tcW w:w="3115" w:type="dxa"/>
          </w:tcPr>
          <w:p w14:paraId="195B8C5E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character varying(n)</w:t>
            </w:r>
          </w:p>
        </w:tc>
        <w:tc>
          <w:tcPr>
            <w:tcW w:w="3115" w:type="dxa"/>
          </w:tcPr>
          <w:p w14:paraId="6824C11F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varchar(n)</w:t>
            </w:r>
          </w:p>
        </w:tc>
        <w:tc>
          <w:tcPr>
            <w:tcW w:w="3115" w:type="dxa"/>
          </w:tcPr>
          <w:p w14:paraId="6511AD55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строка ограниченной переменной длины</w:t>
            </w:r>
          </w:p>
        </w:tc>
      </w:tr>
      <w:tr w:rsidR="00EC1F82" w14:paraId="0B1F1773" w14:textId="77777777" w:rsidTr="005676F4">
        <w:tc>
          <w:tcPr>
            <w:tcW w:w="3115" w:type="dxa"/>
          </w:tcPr>
          <w:p w14:paraId="3D907224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character(n)</w:t>
            </w:r>
          </w:p>
        </w:tc>
        <w:tc>
          <w:tcPr>
            <w:tcW w:w="3115" w:type="dxa"/>
          </w:tcPr>
          <w:p w14:paraId="6977A6D1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char(n)</w:t>
            </w:r>
          </w:p>
        </w:tc>
        <w:tc>
          <w:tcPr>
            <w:tcW w:w="3115" w:type="dxa"/>
          </w:tcPr>
          <w:p w14:paraId="2E4794AA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строка фиксированной длины, дополненная пробелами</w:t>
            </w:r>
          </w:p>
        </w:tc>
      </w:tr>
      <w:tr w:rsidR="00EC1F82" w14:paraId="419372DF" w14:textId="77777777" w:rsidTr="005676F4">
        <w:tc>
          <w:tcPr>
            <w:tcW w:w="3115" w:type="dxa"/>
          </w:tcPr>
          <w:p w14:paraId="42D35A83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text</w:t>
            </w:r>
          </w:p>
        </w:tc>
        <w:tc>
          <w:tcPr>
            <w:tcW w:w="3115" w:type="dxa"/>
          </w:tcPr>
          <w:p w14:paraId="41443539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</w:p>
        </w:tc>
        <w:tc>
          <w:tcPr>
            <w:tcW w:w="3115" w:type="dxa"/>
          </w:tcPr>
          <w:p w14:paraId="70BA992E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строка неограниченной переменной длины</w:t>
            </w:r>
          </w:p>
        </w:tc>
      </w:tr>
    </w:tbl>
    <w:p w14:paraId="1E50894E" w14:textId="49F4C020" w:rsidR="00EC1F82" w:rsidRDefault="00EC1F82" w:rsidP="00EC1F82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В таблице 3 показаны остальные типы данных общего назначения.</w:t>
      </w:r>
    </w:p>
    <w:p w14:paraId="12B02E49" w14:textId="77777777" w:rsidR="00EC1F82" w:rsidRDefault="00EC1F82" w:rsidP="00EC1F82">
      <w:pPr>
        <w:pStyle w:val="a3"/>
        <w:spacing w:line="276" w:lineRule="auto"/>
        <w:jc w:val="both"/>
        <w:rPr>
          <w:rFonts w:ascii="Times New Roman"/>
          <w:sz w:val="28"/>
        </w:rPr>
      </w:pPr>
    </w:p>
    <w:p w14:paraId="0BEC5BCC" w14:textId="6A3273D3" w:rsidR="00EC1F82" w:rsidRDefault="00EC1F82" w:rsidP="00EC1F82">
      <w:pPr>
        <w:pStyle w:val="a3"/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Таблица 3 – Остальные типы данных общего назначения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1F82" w14:paraId="3AF391BD" w14:textId="77777777" w:rsidTr="005676F4">
        <w:tc>
          <w:tcPr>
            <w:tcW w:w="3115" w:type="dxa"/>
          </w:tcPr>
          <w:p w14:paraId="058A5A35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Имя</w:t>
            </w:r>
          </w:p>
        </w:tc>
        <w:tc>
          <w:tcPr>
            <w:tcW w:w="3115" w:type="dxa"/>
          </w:tcPr>
          <w:p w14:paraId="27B36677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Псевдонимы</w:t>
            </w:r>
          </w:p>
        </w:tc>
        <w:tc>
          <w:tcPr>
            <w:tcW w:w="3115" w:type="dxa"/>
          </w:tcPr>
          <w:p w14:paraId="286EBA73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Описание</w:t>
            </w:r>
          </w:p>
        </w:tc>
      </w:tr>
      <w:tr w:rsidR="00EC1F82" w14:paraId="4CFB10F1" w14:textId="77777777" w:rsidTr="005676F4">
        <w:tc>
          <w:tcPr>
            <w:tcW w:w="3115" w:type="dxa"/>
          </w:tcPr>
          <w:p w14:paraId="2D2ACFD6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boolean</w:t>
            </w:r>
          </w:p>
        </w:tc>
        <w:tc>
          <w:tcPr>
            <w:tcW w:w="3115" w:type="dxa"/>
          </w:tcPr>
          <w:p w14:paraId="5E7405DA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bool</w:t>
            </w:r>
          </w:p>
        </w:tc>
        <w:tc>
          <w:tcPr>
            <w:tcW w:w="3115" w:type="dxa"/>
          </w:tcPr>
          <w:p w14:paraId="2411767B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логическое значение (true/false)</w:t>
            </w:r>
          </w:p>
        </w:tc>
      </w:tr>
      <w:tr w:rsidR="00EC1F82" w14:paraId="34AC61D4" w14:textId="77777777" w:rsidTr="005676F4">
        <w:tc>
          <w:tcPr>
            <w:tcW w:w="3115" w:type="dxa"/>
          </w:tcPr>
          <w:p w14:paraId="56C5D999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bytea</w:t>
            </w:r>
          </w:p>
        </w:tc>
        <w:tc>
          <w:tcPr>
            <w:tcW w:w="3115" w:type="dxa"/>
          </w:tcPr>
          <w:p w14:paraId="7F399992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</w:p>
        </w:tc>
        <w:tc>
          <w:tcPr>
            <w:tcW w:w="3115" w:type="dxa"/>
          </w:tcPr>
          <w:p w14:paraId="5FC571D2" w14:textId="77777777" w:rsidR="00EC1F82" w:rsidRDefault="00EC1F82" w:rsidP="005676F4">
            <w:pPr>
              <w:pStyle w:val="a3"/>
              <w:spacing w:line="276" w:lineRule="auto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двоичные данные («массив байт»)</w:t>
            </w:r>
          </w:p>
        </w:tc>
      </w:tr>
    </w:tbl>
    <w:p w14:paraId="36C47A79" w14:textId="77777777" w:rsidR="00EC1F82" w:rsidRDefault="00EC1F82" w:rsidP="00EC1F82">
      <w:pPr>
        <w:pStyle w:val="a3"/>
        <w:ind w:left="284" w:firstLine="424"/>
        <w:jc w:val="both"/>
        <w:rPr>
          <w:rFonts w:ascii="Times New Roman"/>
          <w:b/>
          <w:i/>
          <w:sz w:val="28"/>
        </w:rPr>
      </w:pPr>
    </w:p>
    <w:p w14:paraId="338C1969" w14:textId="77777777" w:rsidR="00A330B5" w:rsidRDefault="0009695E" w:rsidP="0009695E">
      <w:pPr>
        <w:ind w:left="284" w:firstLine="425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Для создаваемой в данном примере БД необходимы перечисления. Типы перечислений (enum) определяют статический упорядоченный набор значений, так же, как и типы enum, существующие в ряде языков программирования. </w:t>
      </w:r>
    </w:p>
    <w:p w14:paraId="7B44A280" w14:textId="02F6D06C" w:rsidR="00EC1F82" w:rsidRDefault="0009695E" w:rsidP="0009695E">
      <w:pPr>
        <w:ind w:left="284" w:firstLine="425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В нашем случае они необходимы для описания типа занятия в таблице </w:t>
      </w:r>
      <w:r w:rsidRPr="00F30F31">
        <w:rPr>
          <w:rFonts w:ascii="Times New Roman"/>
          <w:sz w:val="28"/>
        </w:rPr>
        <w:t>«Тип проводимого занятия</w:t>
      </w:r>
      <w:r>
        <w:rPr>
          <w:rFonts w:ascii="Times New Roman"/>
          <w:sz w:val="28"/>
        </w:rPr>
        <w:t>» и для описан</w:t>
      </w:r>
      <w:r w:rsidR="00A330B5">
        <w:rPr>
          <w:rFonts w:ascii="Times New Roman"/>
          <w:sz w:val="28"/>
        </w:rPr>
        <w:t>ия должности в таблице «Преподаватель». Ниже показан пример создания данных перечислений.</w:t>
      </w:r>
    </w:p>
    <w:p w14:paraId="51A66513" w14:textId="77777777" w:rsidR="00A330B5" w:rsidRDefault="00A330B5" w:rsidP="0009695E">
      <w:pPr>
        <w:ind w:left="284" w:firstLine="425"/>
        <w:rPr>
          <w:rFonts w:ascii="Times New Roman"/>
          <w:sz w:val="28"/>
        </w:rPr>
      </w:pPr>
    </w:p>
    <w:p w14:paraId="32852063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A330B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--Создание типа перечисления для обозначения типа проводимого занятия</w:t>
      </w:r>
    </w:p>
    <w:p w14:paraId="383848D6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type </w:t>
      </w: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public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.occupation_type_enum </w:t>
      </w: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as</w:t>
      </w: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enum (</w:t>
      </w:r>
    </w:p>
    <w:p w14:paraId="624F0F89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'lecture'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'laboratory work'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'practical lesson'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'seminar'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);</w:t>
      </w:r>
    </w:p>
    <w:p w14:paraId="0E13D3CA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A330B5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--Создание типа перечисления для обозначения должности преподавателя</w:t>
      </w:r>
    </w:p>
    <w:p w14:paraId="29B097C5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create</w:t>
      </w: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type </w:t>
      </w: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public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.position_type_enum </w:t>
      </w:r>
      <w:r w:rsidRPr="00A330B5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as</w:t>
      </w: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enum (</w:t>
      </w:r>
    </w:p>
    <w:p w14:paraId="76BB1A8F" w14:textId="77777777" w:rsidR="00A330B5" w:rsidRPr="00A330B5" w:rsidRDefault="00A330B5" w:rsidP="00A330B5">
      <w:pPr>
        <w:numPr>
          <w:ilvl w:val="0"/>
          <w:numId w:val="18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A330B5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'docent'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'professors'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'senior lecturer'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 </w:t>
      </w:r>
      <w:r w:rsidRPr="00A330B5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'instructor'</w:t>
      </w:r>
      <w:r w:rsidRPr="00A330B5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);</w:t>
      </w:r>
    </w:p>
    <w:p w14:paraId="60AB7884" w14:textId="77805953" w:rsidR="00A330B5" w:rsidRDefault="00A330B5" w:rsidP="0009695E">
      <w:pPr>
        <w:ind w:left="284" w:firstLine="425"/>
        <w:rPr>
          <w:rFonts w:ascii="Times New Roman"/>
          <w:sz w:val="28"/>
          <w:lang w:val="en-US"/>
        </w:rPr>
      </w:pPr>
    </w:p>
    <w:p w14:paraId="11EFCAAD" w14:textId="3855C223" w:rsidR="00A330B5" w:rsidRDefault="00A330B5" w:rsidP="0009695E">
      <w:pPr>
        <w:ind w:left="284" w:firstLine="425"/>
        <w:rPr>
          <w:rFonts w:ascii="Times New Roman"/>
          <w:sz w:val="28"/>
        </w:rPr>
      </w:pPr>
      <w:r w:rsidRPr="00A330B5">
        <w:rPr>
          <w:rFonts w:ascii="Times New Roman"/>
          <w:sz w:val="28"/>
        </w:rPr>
        <w:t xml:space="preserve">Подробнее о всех существующих типах данных можно прочитать </w:t>
      </w:r>
      <w:r>
        <w:rPr>
          <w:rFonts w:ascii="Times New Roman"/>
          <w:sz w:val="28"/>
        </w:rPr>
        <w:t xml:space="preserve">в документации (гл.8, стр. 105; </w:t>
      </w:r>
      <w:hyperlink r:id="rId17" w:history="1">
        <w:r w:rsidRPr="00A330B5">
          <w:rPr>
            <w:rStyle w:val="a6"/>
            <w:rFonts w:ascii="Times New Roman"/>
            <w:sz w:val="28"/>
          </w:rPr>
          <w:t>https://postgrespro.ru/docs/postgresql/9.6/datatype.html</w:t>
        </w:r>
      </w:hyperlink>
      <w:r>
        <w:rPr>
          <w:rFonts w:ascii="Times New Roman"/>
          <w:sz w:val="28"/>
        </w:rPr>
        <w:t xml:space="preserve"> </w:t>
      </w:r>
      <w:r w:rsidRPr="00A330B5">
        <w:rPr>
          <w:rFonts w:ascii="Times New Roman"/>
          <w:sz w:val="28"/>
        </w:rPr>
        <w:t>).</w:t>
      </w:r>
    </w:p>
    <w:p w14:paraId="4D0586DD" w14:textId="3B4425F6" w:rsidR="00C159C4" w:rsidRPr="00A330B5" w:rsidRDefault="00C159C4" w:rsidP="0009695E">
      <w:pPr>
        <w:ind w:left="284" w:firstLine="425"/>
        <w:rPr>
          <w:rFonts w:ascii="Times New Roman"/>
          <w:sz w:val="28"/>
        </w:rPr>
      </w:pPr>
      <w:r>
        <w:rPr>
          <w:rFonts w:ascii="Times New Roman"/>
          <w:sz w:val="28"/>
        </w:rPr>
        <w:t>Создание перечислений выполняетс</w:t>
      </w:r>
      <w:r w:rsidR="00021BF9">
        <w:rPr>
          <w:rFonts w:ascii="Times New Roman"/>
          <w:sz w:val="28"/>
        </w:rPr>
        <w:t>я аналогично созданию таблиц</w:t>
      </w:r>
      <w:r w:rsidR="00021BF9" w:rsidRPr="00021BF9">
        <w:rPr>
          <w:rFonts w:ascii="Times New Roman"/>
          <w:sz w:val="28"/>
        </w:rPr>
        <w:t xml:space="preserve"> </w:t>
      </w:r>
      <w:r w:rsidR="00021BF9">
        <w:rPr>
          <w:rFonts w:ascii="Times New Roman"/>
          <w:sz w:val="28"/>
        </w:rPr>
        <w:t>(</w:t>
      </w:r>
      <w:r>
        <w:rPr>
          <w:rFonts w:ascii="Times New Roman"/>
          <w:sz w:val="28"/>
        </w:rPr>
        <w:t>см. пункт</w:t>
      </w:r>
      <w:r w:rsidR="00021BF9" w:rsidRPr="00032FF6">
        <w:rPr>
          <w:rFonts w:ascii="Times New Roman"/>
          <w:sz w:val="28"/>
        </w:rPr>
        <w:t xml:space="preserve"> </w:t>
      </w:r>
      <w:r w:rsidR="00021BF9">
        <w:rPr>
          <w:rFonts w:ascii="Times New Roman"/>
          <w:sz w:val="28"/>
        </w:rPr>
        <w:t>«Создание таблиц»)</w:t>
      </w:r>
      <w:r>
        <w:rPr>
          <w:rFonts w:ascii="Times New Roman"/>
          <w:sz w:val="28"/>
        </w:rPr>
        <w:t>.</w:t>
      </w:r>
    </w:p>
    <w:p w14:paraId="2D5C2440" w14:textId="5ED41F9F" w:rsidR="00EC1F82" w:rsidRDefault="00EC1F82" w:rsidP="00EC1F82">
      <w:pPr>
        <w:ind w:firstLine="284"/>
        <w:rPr>
          <w:rFonts w:ascii="Times New Roman"/>
          <w:b/>
          <w:i/>
          <w:sz w:val="28"/>
        </w:rPr>
      </w:pPr>
      <w:r w:rsidRPr="00EC1F82">
        <w:rPr>
          <w:rFonts w:ascii="Times New Roman"/>
          <w:b/>
          <w:i/>
          <w:sz w:val="28"/>
        </w:rPr>
        <w:t>Создание таблиц</w:t>
      </w:r>
    </w:p>
    <w:p w14:paraId="23F2AAD1" w14:textId="5475FCC2" w:rsidR="004E5214" w:rsidRDefault="00EC1F82" w:rsidP="004E5214">
      <w:pPr>
        <w:pStyle w:val="a3"/>
        <w:ind w:left="284" w:firstLine="424"/>
        <w:jc w:val="both"/>
        <w:rPr>
          <w:rFonts w:ascii="Times New Roman"/>
          <w:sz w:val="28"/>
        </w:rPr>
      </w:pPr>
      <w:r w:rsidRPr="004C78B2">
        <w:rPr>
          <w:rFonts w:ascii="Times New Roman"/>
          <w:sz w:val="28"/>
        </w:rPr>
        <w:t xml:space="preserve">В </w:t>
      </w:r>
      <w:r w:rsidR="00A11596">
        <w:rPr>
          <w:rFonts w:ascii="Times New Roman"/>
          <w:sz w:val="28"/>
        </w:rPr>
        <w:t>качестве примера создадим таблицы «</w:t>
      </w:r>
      <w:r w:rsidR="004E5214">
        <w:rPr>
          <w:rFonts w:ascii="Times New Roman"/>
          <w:sz w:val="28"/>
        </w:rPr>
        <w:t>Группа</w:t>
      </w:r>
      <w:r w:rsidR="00A11596">
        <w:rPr>
          <w:rFonts w:ascii="Times New Roman"/>
          <w:sz w:val="28"/>
        </w:rPr>
        <w:t>», «</w:t>
      </w:r>
      <w:r w:rsidR="004E5214">
        <w:rPr>
          <w:rFonts w:ascii="Times New Roman"/>
          <w:sz w:val="28"/>
        </w:rPr>
        <w:t>Студент</w:t>
      </w:r>
      <w:r w:rsidR="00A11596">
        <w:rPr>
          <w:rFonts w:ascii="Times New Roman"/>
          <w:sz w:val="28"/>
        </w:rPr>
        <w:t>» и «</w:t>
      </w:r>
      <w:r w:rsidR="004E5214">
        <w:rPr>
          <w:rFonts w:ascii="Times New Roman"/>
          <w:sz w:val="28"/>
        </w:rPr>
        <w:t>Преподаватель</w:t>
      </w:r>
      <w:r w:rsidR="00A11596">
        <w:rPr>
          <w:rFonts w:ascii="Times New Roman"/>
          <w:sz w:val="28"/>
        </w:rPr>
        <w:t>».</w:t>
      </w:r>
    </w:p>
    <w:p w14:paraId="67EEA7D4" w14:textId="77777777" w:rsidR="00032FF6" w:rsidRDefault="004E5214" w:rsidP="004E5214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Ниже приведен пример создания таблицы «Группа». </w:t>
      </w:r>
    </w:p>
    <w:p w14:paraId="4D6E8654" w14:textId="1A87D477" w:rsidR="004E5214" w:rsidRDefault="004E5214" w:rsidP="004E5214">
      <w:pPr>
        <w:pStyle w:val="a3"/>
        <w:ind w:left="284" w:firstLine="424"/>
        <w:jc w:val="both"/>
        <w:rPr>
          <w:rFonts w:ascii="Times New Roman"/>
          <w:sz w:val="28"/>
        </w:rPr>
      </w:pPr>
      <w:r w:rsidRPr="004E5214">
        <w:rPr>
          <w:rFonts w:ascii="Times New Roman"/>
          <w:sz w:val="28"/>
        </w:rPr>
        <w:t>Таблицы создаются командой create table.</w:t>
      </w:r>
      <w:r>
        <w:rPr>
          <w:rFonts w:ascii="Times New Roman"/>
          <w:sz w:val="28"/>
        </w:rPr>
        <w:t xml:space="preserve"> </w:t>
      </w:r>
      <w:r w:rsidRPr="004E5214">
        <w:rPr>
          <w:rFonts w:ascii="Times New Roman"/>
          <w:sz w:val="28"/>
        </w:rPr>
        <w:t>Подробнее о полном синтаксисе команды create table можно прочитать в документации (стр. 1379;</w:t>
      </w:r>
      <w:r>
        <w:rPr>
          <w:rFonts w:ascii="Times New Roman"/>
          <w:sz w:val="28"/>
        </w:rPr>
        <w:t xml:space="preserve"> </w:t>
      </w:r>
      <w:hyperlink r:id="rId18" w:history="1">
        <w:r w:rsidRPr="004E5214">
          <w:rPr>
            <w:rStyle w:val="a6"/>
            <w:rFonts w:ascii="Times New Roman"/>
            <w:sz w:val="28"/>
          </w:rPr>
          <w:t>https://postgrespro.ru/docs/postgresql/9.6/sql-createtable.html</w:t>
        </w:r>
      </w:hyperlink>
      <w:r w:rsidRPr="004E5214">
        <w:rPr>
          <w:rFonts w:ascii="Times New Roman"/>
          <w:sz w:val="28"/>
        </w:rPr>
        <w:t>).</w:t>
      </w:r>
    </w:p>
    <w:p w14:paraId="37DD4321" w14:textId="3E651976" w:rsidR="004E5214" w:rsidRDefault="004E5214" w:rsidP="004E5214">
      <w:pPr>
        <w:pStyle w:val="a3"/>
        <w:ind w:left="284" w:firstLine="424"/>
        <w:jc w:val="both"/>
        <w:rPr>
          <w:rFonts w:ascii="Times New Roman"/>
          <w:sz w:val="28"/>
        </w:rPr>
      </w:pPr>
    </w:p>
    <w:p w14:paraId="13D7DF64" w14:textId="24EB019A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--Создание таблицы Группа</w:t>
      </w:r>
    </w:p>
    <w:p w14:paraId="17DDABE4" w14:textId="7C99DD59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create</w:t>
      </w:r>
      <w:r w:rsidRPr="004E521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table</w:t>
      </w:r>
      <w:r w:rsidRPr="004E521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public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</w:rPr>
        <w:t>.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group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</w:rPr>
        <w:t>(</w:t>
      </w:r>
    </w:p>
    <w:p w14:paraId="2CB1879E" w14:textId="77777777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E5214">
        <w:rPr>
          <w:rFonts w:ascii="Courier New" w:hAnsi="Courier New" w:cs="Courier New"/>
          <w:color w:val="666666"/>
          <w:sz w:val="19"/>
          <w:szCs w:val="19"/>
        </w:rPr>
        <w:t>  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</w:rPr>
        <w:t>id bigserial 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primary</w:t>
      </w:r>
      <w:r w:rsidRPr="004E521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key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</w:rPr>
        <w:t>,</w:t>
      </w:r>
    </w:p>
    <w:p w14:paraId="31AC88F3" w14:textId="77777777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lastRenderedPageBreak/>
        <w:t>  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name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varchar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(30) </w:t>
      </w:r>
      <w:r w:rsidRPr="004E521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unique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430E8FDE" w14:textId="77777777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number_of_students 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int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check</w:t>
      </w:r>
      <w:r w:rsidRPr="004E521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(number_of_students &gt;= 1)</w:t>
      </w:r>
    </w:p>
    <w:p w14:paraId="20B21D54" w14:textId="77777777" w:rsidR="004E5214" w:rsidRPr="004E5214" w:rsidRDefault="004E5214" w:rsidP="004E5214">
      <w:pPr>
        <w:numPr>
          <w:ilvl w:val="0"/>
          <w:numId w:val="19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E5214">
        <w:rPr>
          <w:rFonts w:ascii="Courier New" w:hAnsi="Courier New" w:cs="Courier New"/>
          <w:sz w:val="19"/>
          <w:szCs w:val="19"/>
          <w:bdr w:val="none" w:sz="0" w:space="0" w:color="auto" w:frame="1"/>
        </w:rPr>
        <w:t>);</w:t>
      </w:r>
    </w:p>
    <w:p w14:paraId="751DBBE5" w14:textId="77777777" w:rsidR="004E5214" w:rsidRDefault="004E521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 качестве первичного ключа используется столбец id. Он имеет тип bigserial, что означает, что каждая новая строка будет получать новое уникальное значение id с помощью автоинкремента предыдущего выданного. Указание primary key после описания столбца показывает, что:</w:t>
      </w:r>
    </w:p>
    <w:p w14:paraId="10BE38C1" w14:textId="77777777" w:rsidR="004E5214" w:rsidRDefault="004E5214" w:rsidP="004E5214">
      <w:pPr>
        <w:pStyle w:val="a3"/>
        <w:numPr>
          <w:ilvl w:val="0"/>
          <w:numId w:val="20"/>
        </w:numPr>
        <w:spacing w:line="276" w:lineRule="auto"/>
        <w:ind w:left="993" w:hanging="28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столбец является первичным ключом;</w:t>
      </w:r>
    </w:p>
    <w:p w14:paraId="6C9401A1" w14:textId="77777777" w:rsidR="004E5214" w:rsidRDefault="004E5214" w:rsidP="004E5214">
      <w:pPr>
        <w:pStyle w:val="a3"/>
        <w:numPr>
          <w:ilvl w:val="0"/>
          <w:numId w:val="20"/>
        </w:numPr>
        <w:spacing w:line="276" w:lineRule="auto"/>
        <w:ind w:left="993" w:hanging="28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столбец не может содержать null;</w:t>
      </w:r>
    </w:p>
    <w:p w14:paraId="050F5C34" w14:textId="77777777" w:rsidR="004E5214" w:rsidRDefault="004E5214" w:rsidP="004E5214">
      <w:pPr>
        <w:pStyle w:val="a3"/>
        <w:numPr>
          <w:ilvl w:val="0"/>
          <w:numId w:val="20"/>
        </w:numPr>
        <w:spacing w:line="276" w:lineRule="auto"/>
        <w:ind w:left="993" w:hanging="28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значение в столбце уникально.</w:t>
      </w:r>
    </w:p>
    <w:p w14:paraId="478EA0DA" w14:textId="498A66A2" w:rsidR="004E5214" w:rsidRDefault="004E5214" w:rsidP="004E5214">
      <w:pPr>
        <w:pStyle w:val="a3"/>
        <w:ind w:left="284" w:firstLine="42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Если </w:t>
      </w:r>
      <w:r w:rsidR="005676F4">
        <w:rPr>
          <w:rFonts w:ascii="Times New Roman"/>
          <w:sz w:val="28"/>
        </w:rPr>
        <w:t xml:space="preserve">в </w:t>
      </w:r>
      <w:r>
        <w:rPr>
          <w:rFonts w:ascii="Times New Roman"/>
          <w:sz w:val="28"/>
        </w:rPr>
        <w:t xml:space="preserve">описании столбца указано not null, то он не может содержать null. </w:t>
      </w:r>
    </w:p>
    <w:p w14:paraId="1A44ED7B" w14:textId="40196696" w:rsidR="00EC1F82" w:rsidRDefault="004E521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Для описания</w:t>
      </w:r>
      <w:r w:rsidR="005676F4">
        <w:rPr>
          <w:rFonts w:ascii="Times New Roman"/>
          <w:sz w:val="28"/>
        </w:rPr>
        <w:t xml:space="preserve"> столбца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  <w:lang w:val="en-US"/>
        </w:rPr>
        <w:t>name</w:t>
      </w:r>
      <w:r>
        <w:rPr>
          <w:rFonts w:ascii="Times New Roman"/>
          <w:sz w:val="28"/>
        </w:rPr>
        <w:t xml:space="preserve"> также используется ограничение уникальности </w:t>
      </w:r>
      <w:r>
        <w:rPr>
          <w:rFonts w:ascii="Times New Roman"/>
          <w:sz w:val="28"/>
          <w:lang w:val="en-US"/>
        </w:rPr>
        <w:t>unique</w:t>
      </w:r>
      <w:r>
        <w:rPr>
          <w:rFonts w:ascii="Times New Roman"/>
          <w:sz w:val="28"/>
        </w:rPr>
        <w:t>. Ограничения уникальности гарантируют, что данные в определённом столбце или группе столбцов уникальны среди всех строк таблицы. При создании такого ограничения автоматически создаётся индекс.</w:t>
      </w:r>
      <w:r w:rsidR="005676F4">
        <w:rPr>
          <w:rFonts w:ascii="Times New Roman"/>
          <w:sz w:val="28"/>
        </w:rPr>
        <w:t xml:space="preserve"> </w:t>
      </w:r>
      <w:r w:rsidR="005676F4" w:rsidRPr="005676F4">
        <w:rPr>
          <w:rFonts w:ascii="Times New Roman"/>
          <w:sz w:val="28"/>
        </w:rPr>
        <w:t>Подробнее про индексы можно прочитать в документации (гл. 11, стр. 239;</w:t>
      </w:r>
      <w:r w:rsidR="005676F4">
        <w:rPr>
          <w:rFonts w:ascii="Times New Roman"/>
          <w:sz w:val="28"/>
        </w:rPr>
        <w:t xml:space="preserve"> </w:t>
      </w:r>
      <w:hyperlink r:id="rId19" w:history="1">
        <w:r w:rsidR="005676F4" w:rsidRPr="005676F4">
          <w:rPr>
            <w:rStyle w:val="a6"/>
            <w:rFonts w:ascii="Times New Roman"/>
            <w:sz w:val="28"/>
          </w:rPr>
          <w:t>https://postgrespro.ru/docs/postgresql/9.6/indexes.html</w:t>
        </w:r>
      </w:hyperlink>
      <w:r w:rsidR="005676F4" w:rsidRPr="005676F4">
        <w:rPr>
          <w:rFonts w:ascii="Times New Roman"/>
          <w:sz w:val="28"/>
        </w:rPr>
        <w:t>).</w:t>
      </w:r>
    </w:p>
    <w:p w14:paraId="298151D9" w14:textId="2C72B7D3" w:rsidR="005676F4" w:rsidRDefault="005676F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Для</w:t>
      </w:r>
      <w:r w:rsidRPr="005676F4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описания</w:t>
      </w:r>
      <w:r w:rsidRPr="005676F4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столбца</w:t>
      </w:r>
      <w:r w:rsidRPr="005676F4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  <w:lang w:val="en-US"/>
        </w:rPr>
        <w:t>number</w:t>
      </w:r>
      <w:r w:rsidRPr="005676F4">
        <w:rPr>
          <w:rFonts w:ascii="Times New Roman"/>
          <w:sz w:val="28"/>
        </w:rPr>
        <w:t>_</w:t>
      </w:r>
      <w:r>
        <w:rPr>
          <w:rFonts w:ascii="Times New Roman"/>
          <w:sz w:val="28"/>
          <w:lang w:val="en-US"/>
        </w:rPr>
        <w:t>of</w:t>
      </w:r>
      <w:r w:rsidRPr="005676F4">
        <w:rPr>
          <w:rFonts w:ascii="Times New Roman"/>
          <w:sz w:val="28"/>
        </w:rPr>
        <w:t>_</w:t>
      </w:r>
      <w:r>
        <w:rPr>
          <w:rFonts w:ascii="Times New Roman"/>
          <w:sz w:val="28"/>
          <w:lang w:val="en-US"/>
        </w:rPr>
        <w:t>students</w:t>
      </w:r>
      <w:r w:rsidRPr="005676F4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 xml:space="preserve">используется ограничение-проверка </w:t>
      </w:r>
      <w:r>
        <w:rPr>
          <w:rFonts w:ascii="Times New Roman"/>
          <w:sz w:val="28"/>
          <w:lang w:val="en-US"/>
        </w:rPr>
        <w:t>check</w:t>
      </w:r>
      <w:r>
        <w:rPr>
          <w:rFonts w:ascii="Times New Roman"/>
          <w:sz w:val="28"/>
        </w:rPr>
        <w:t xml:space="preserve">. </w:t>
      </w:r>
      <w:r w:rsidRPr="005676F4">
        <w:rPr>
          <w:rFonts w:ascii="Times New Roman"/>
          <w:sz w:val="28"/>
        </w:rPr>
        <w:t xml:space="preserve">В его определении указывается, что значение столбца должно удовлетворять определённому условию. Например, </w:t>
      </w:r>
      <w:r>
        <w:rPr>
          <w:rFonts w:ascii="Times New Roman"/>
          <w:sz w:val="28"/>
        </w:rPr>
        <w:t>количество студентов в группе должно быть более или равно одному, как это сделано в примере выше</w:t>
      </w:r>
      <w:r w:rsidRPr="005676F4">
        <w:rPr>
          <w:rFonts w:ascii="Times New Roman"/>
          <w:sz w:val="28"/>
        </w:rPr>
        <w:t>.</w:t>
      </w:r>
      <w:r w:rsidR="00032FF6">
        <w:rPr>
          <w:rFonts w:ascii="Times New Roman"/>
          <w:sz w:val="28"/>
        </w:rPr>
        <w:t xml:space="preserve"> </w:t>
      </w:r>
    </w:p>
    <w:p w14:paraId="33C58023" w14:textId="648B9E24" w:rsidR="00032FF6" w:rsidRPr="00032FF6" w:rsidRDefault="00032FF6" w:rsidP="00032FF6">
      <w:pPr>
        <w:pStyle w:val="a3"/>
        <w:spacing w:line="276" w:lineRule="auto"/>
        <w:ind w:left="284" w:firstLine="56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Подробнее</w:t>
      </w:r>
      <w:r w:rsidRPr="00032FF6">
        <w:rPr>
          <w:rFonts w:ascii="Times New Roman"/>
          <w:sz w:val="28"/>
        </w:rPr>
        <w:t xml:space="preserve"> про ограничения можно прочитать в документации (гл. 5.3, стр. 47;</w:t>
      </w:r>
      <w:r>
        <w:rPr>
          <w:rFonts w:ascii="Times New Roman"/>
          <w:sz w:val="28"/>
        </w:rPr>
        <w:t xml:space="preserve"> </w:t>
      </w:r>
      <w:hyperlink r:id="rId20" w:history="1">
        <w:r w:rsidRPr="00032FF6">
          <w:rPr>
            <w:rStyle w:val="a6"/>
            <w:rFonts w:ascii="Times New Roman"/>
            <w:sz w:val="28"/>
          </w:rPr>
          <w:t>https://postgrespro.ru/docs/postgresql/9.6/ddl-constraints</w:t>
        </w:r>
      </w:hyperlink>
      <w:r w:rsidRPr="00032FF6">
        <w:rPr>
          <w:rFonts w:ascii="Times New Roman"/>
          <w:sz w:val="28"/>
        </w:rPr>
        <w:t>).</w:t>
      </w:r>
    </w:p>
    <w:p w14:paraId="4802F032" w14:textId="77777777" w:rsidR="00032FF6" w:rsidRDefault="00032FF6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041B4ECC" w14:textId="4E9A8AD9" w:rsidR="005676F4" w:rsidRDefault="005676F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Далее приведен пример создания таблицы «Студент».</w:t>
      </w:r>
    </w:p>
    <w:p w14:paraId="19CD7A3B" w14:textId="7AD6E346" w:rsidR="005676F4" w:rsidRDefault="005676F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19955F1F" w14:textId="44F37A69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--Создание таблицы Студент</w:t>
      </w:r>
    </w:p>
    <w:p w14:paraId="126EE6C1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create</w:t>
      </w:r>
      <w:r w:rsidRPr="005676F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table</w:t>
      </w:r>
      <w:r w:rsidRPr="005676F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public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.student(</w:t>
      </w:r>
    </w:p>
    <w:p w14:paraId="43974052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5676F4">
        <w:rPr>
          <w:rFonts w:ascii="Courier New" w:hAnsi="Courier New" w:cs="Courier New"/>
          <w:color w:val="666666"/>
          <w:sz w:val="19"/>
          <w:szCs w:val="19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id bigserial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primary</w:t>
      </w:r>
      <w:r w:rsidRPr="005676F4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key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,</w:t>
      </w:r>
    </w:p>
    <w:p w14:paraId="1C8B6B33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first_name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varchar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(30) 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2B9C3C1A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second_name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varchar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(30) 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23BA6A3E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middle_name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varchar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(30),</w:t>
      </w:r>
    </w:p>
    <w:p w14:paraId="418A9A39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id_group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bigint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references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public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.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group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(id),</w:t>
      </w:r>
    </w:p>
    <w:p w14:paraId="7D4B6468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address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varchar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(100),</w:t>
      </w:r>
    </w:p>
    <w:p w14:paraId="5057D29B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cource 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int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check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(cource &gt;= 1 </w:t>
      </w:r>
      <w:r w:rsidRPr="005676F4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and</w:t>
      </w:r>
      <w:r w:rsidRPr="005676F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cource &lt;=5)</w:t>
      </w:r>
    </w:p>
    <w:p w14:paraId="543762A4" w14:textId="77777777" w:rsidR="005676F4" w:rsidRPr="005676F4" w:rsidRDefault="005676F4" w:rsidP="005676F4">
      <w:pPr>
        <w:numPr>
          <w:ilvl w:val="0"/>
          <w:numId w:val="21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5676F4">
        <w:rPr>
          <w:rFonts w:ascii="Courier New" w:hAnsi="Courier New" w:cs="Courier New"/>
          <w:sz w:val="19"/>
          <w:szCs w:val="19"/>
          <w:bdr w:val="none" w:sz="0" w:space="0" w:color="auto" w:frame="1"/>
        </w:rPr>
        <w:t>);</w:t>
      </w:r>
    </w:p>
    <w:p w14:paraId="20D9FD53" w14:textId="6BD021B7" w:rsidR="005676F4" w:rsidRDefault="005676F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5FB92C2A" w14:textId="77777777" w:rsidR="004548DE" w:rsidRDefault="005676F4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Здесь используются описанные выше ключевые слова, но появляется новая команда </w:t>
      </w:r>
      <w:r>
        <w:rPr>
          <w:rFonts w:ascii="Times New Roman"/>
          <w:sz w:val="28"/>
          <w:lang w:val="en-US"/>
        </w:rPr>
        <w:t>references</w:t>
      </w:r>
      <w:r>
        <w:rPr>
          <w:rFonts w:ascii="Times New Roman"/>
          <w:sz w:val="28"/>
        </w:rPr>
        <w:t xml:space="preserve">. Это ключевое слово означает, что столбец </w:t>
      </w:r>
      <w:r>
        <w:rPr>
          <w:rFonts w:ascii="Times New Roman"/>
          <w:sz w:val="28"/>
          <w:lang w:val="en-US"/>
        </w:rPr>
        <w:t>id</w:t>
      </w:r>
      <w:r w:rsidRPr="005676F4">
        <w:rPr>
          <w:rFonts w:ascii="Times New Roman"/>
          <w:sz w:val="28"/>
        </w:rPr>
        <w:t>_</w:t>
      </w:r>
      <w:r>
        <w:rPr>
          <w:rFonts w:ascii="Times New Roman"/>
          <w:sz w:val="28"/>
          <w:lang w:val="en-US"/>
        </w:rPr>
        <w:t>group</w:t>
      </w:r>
      <w:r>
        <w:rPr>
          <w:rFonts w:ascii="Times New Roman"/>
          <w:sz w:val="28"/>
        </w:rPr>
        <w:t xml:space="preserve"> является внешним ключом и ссылается на </w:t>
      </w:r>
      <w:r w:rsidR="004548DE">
        <w:rPr>
          <w:rFonts w:ascii="Times New Roman"/>
          <w:sz w:val="28"/>
        </w:rPr>
        <w:t xml:space="preserve">таблицу «Группа». </w:t>
      </w:r>
    </w:p>
    <w:p w14:paraId="2AAA5827" w14:textId="14267E7B" w:rsidR="005676F4" w:rsidRDefault="004548DE" w:rsidP="004E5214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 w:rsidRPr="004548DE">
        <w:rPr>
          <w:rFonts w:ascii="Times New Roman"/>
          <w:sz w:val="28"/>
        </w:rPr>
        <w:t xml:space="preserve">Ограничение внешнего ключа указывает, что значения столбца (или группы столбцов) должны соответствовать значениям в некоторой строке </w:t>
      </w:r>
      <w:r w:rsidRPr="004548DE">
        <w:rPr>
          <w:rFonts w:ascii="Times New Roman"/>
          <w:sz w:val="28"/>
        </w:rPr>
        <w:lastRenderedPageBreak/>
        <w:t>другой таблицы. Это называется ссылочной целостностью связанных таблиц.</w:t>
      </w:r>
    </w:p>
    <w:p w14:paraId="525FCD91" w14:textId="569E022C" w:rsidR="004548DE" w:rsidRDefault="004548DE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Далее приведен </w:t>
      </w:r>
      <w:r>
        <w:rPr>
          <w:rFonts w:ascii="Times New Roman"/>
          <w:sz w:val="28"/>
        </w:rPr>
        <w:t>пример создания таблицы «Преподаватель</w:t>
      </w:r>
      <w:r>
        <w:rPr>
          <w:rFonts w:ascii="Times New Roman"/>
          <w:sz w:val="28"/>
        </w:rPr>
        <w:t>».</w:t>
      </w:r>
    </w:p>
    <w:p w14:paraId="06C6265C" w14:textId="7ABA38C3" w:rsidR="004548DE" w:rsidRDefault="004548DE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55A5C67F" w14:textId="01879E6C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t>--Создание таблицы Преподаватель</w:t>
      </w:r>
    </w:p>
    <w:p w14:paraId="53BCE84A" w14:textId="77777777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create</w:t>
      </w:r>
      <w:r w:rsidRPr="004548DE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table</w:t>
      </w:r>
      <w:r w:rsidRPr="004548DE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public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.teacher(</w:t>
      </w:r>
    </w:p>
    <w:p w14:paraId="1128417E" w14:textId="6432669F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548DE">
        <w:rPr>
          <w:rFonts w:ascii="Courier New" w:hAnsi="Courier New" w:cs="Courier New"/>
          <w:color w:val="666666"/>
          <w:sz w:val="19"/>
          <w:szCs w:val="19"/>
        </w:rPr>
        <w:t>  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</w:rPr>
        <w:t xml:space="preserve">id 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bigserial 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primary</w:t>
      </w:r>
      <w:r w:rsidRPr="004548DE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key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,</w:t>
      </w:r>
    </w:p>
    <w:p w14:paraId="506533BF" w14:textId="7BFCDCB9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first_name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varchar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(30) 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557F1056" w14:textId="6505A326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second_name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varchar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(30) 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06A286F1" w14:textId="407342B2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</w:rPr>
        <w:t xml:space="preserve">middle_name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varchar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(30),</w:t>
      </w:r>
    </w:p>
    <w:p w14:paraId="241F7AE8" w14:textId="4A0BF2D2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 xml:space="preserve">position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public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.position_type_enum 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not</w:t>
      </w: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548DE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null</w:t>
      </w: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default</w:t>
      </w: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4548DE">
        <w:rPr>
          <w:rFonts w:ascii="Courier New" w:hAnsi="Courier New" w:cs="Courier New"/>
          <w:color w:val="0000FF"/>
          <w:sz w:val="19"/>
          <w:szCs w:val="19"/>
          <w:bdr w:val="none" w:sz="0" w:space="0" w:color="auto" w:frame="1"/>
          <w:lang w:val="en-US"/>
        </w:rPr>
        <w:t>'instructor'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,</w:t>
      </w:r>
    </w:p>
    <w:p w14:paraId="66BAE853" w14:textId="77777777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548DE">
        <w:rPr>
          <w:rFonts w:ascii="Courier New" w:hAnsi="Courier New" w:cs="Courier New"/>
          <w:color w:val="666666"/>
          <w:sz w:val="19"/>
          <w:szCs w:val="19"/>
          <w:lang w:val="en-US"/>
        </w:rPr>
        <w:t>  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phone_number </w:t>
      </w:r>
      <w:r w:rsidRPr="004548DE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</w:rPr>
        <w:t>varchar</w:t>
      </w: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(30)</w:t>
      </w:r>
    </w:p>
    <w:p w14:paraId="2B6FB463" w14:textId="77777777" w:rsidR="004548DE" w:rsidRPr="004548DE" w:rsidRDefault="004548DE" w:rsidP="004548DE">
      <w:pPr>
        <w:numPr>
          <w:ilvl w:val="0"/>
          <w:numId w:val="22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4548DE">
        <w:rPr>
          <w:rFonts w:ascii="Courier New" w:hAnsi="Courier New" w:cs="Courier New"/>
          <w:sz w:val="19"/>
          <w:szCs w:val="19"/>
          <w:bdr w:val="none" w:sz="0" w:space="0" w:color="auto" w:frame="1"/>
        </w:rPr>
        <w:t>);</w:t>
      </w:r>
    </w:p>
    <w:p w14:paraId="55208A86" w14:textId="7767F395" w:rsidR="004548DE" w:rsidRDefault="004548DE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69F88F1E" w14:textId="20C2B3B1" w:rsidR="004548DE" w:rsidRDefault="004548DE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В данном примере стоит обратить внимание на столбец </w:t>
      </w:r>
      <w:r>
        <w:rPr>
          <w:rFonts w:ascii="Times New Roman"/>
          <w:sz w:val="28"/>
          <w:lang w:val="en-US"/>
        </w:rPr>
        <w:t>position</w:t>
      </w:r>
      <w:r>
        <w:rPr>
          <w:rFonts w:ascii="Times New Roman"/>
          <w:sz w:val="28"/>
        </w:rPr>
        <w:t xml:space="preserve">, обозначающий должность преподавателя. Этот столбец имеет тип перечисления, которое создано ранее и ключевое слово </w:t>
      </w:r>
      <w:r>
        <w:rPr>
          <w:rFonts w:ascii="Times New Roman"/>
          <w:sz w:val="28"/>
          <w:lang w:val="en-US"/>
        </w:rPr>
        <w:t>default</w:t>
      </w:r>
      <w:r w:rsidRPr="004548DE">
        <w:rPr>
          <w:rFonts w:ascii="Times New Roman"/>
          <w:sz w:val="28"/>
        </w:rPr>
        <w:t>.</w:t>
      </w:r>
      <w:r>
        <w:rPr>
          <w:rFonts w:ascii="Times New Roman"/>
          <w:sz w:val="28"/>
        </w:rPr>
        <w:t xml:space="preserve"> Это означает, что столбец содержит значение по умолчанию. </w:t>
      </w:r>
      <w:r>
        <w:rPr>
          <w:rFonts w:ascii="Times New Roman"/>
          <w:sz w:val="28"/>
          <w:lang w:val="en-US"/>
        </w:rPr>
        <w:t>Position</w:t>
      </w:r>
      <w:r w:rsidRPr="004548DE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 xml:space="preserve">из примера в новой строке будет заполнен значением </w:t>
      </w:r>
      <w:r w:rsidRPr="004548DE">
        <w:rPr>
          <w:rFonts w:ascii="Times New Roman"/>
          <w:sz w:val="28"/>
        </w:rPr>
        <w:t>‘</w:t>
      </w:r>
      <w:r>
        <w:rPr>
          <w:rFonts w:ascii="Times New Roman"/>
          <w:sz w:val="28"/>
          <w:lang w:val="en-US"/>
        </w:rPr>
        <w:t>instructor</w:t>
      </w:r>
      <w:r w:rsidRPr="004548DE">
        <w:rPr>
          <w:rFonts w:ascii="Times New Roman"/>
          <w:sz w:val="28"/>
        </w:rPr>
        <w:t xml:space="preserve">’, </w:t>
      </w:r>
      <w:r>
        <w:rPr>
          <w:rFonts w:ascii="Times New Roman"/>
          <w:sz w:val="28"/>
        </w:rPr>
        <w:t>если в запросе на добавление данных не будет указано иное.</w:t>
      </w:r>
    </w:p>
    <w:p w14:paraId="68744306" w14:textId="7BB17853" w:rsidR="00685E97" w:rsidRDefault="00685E97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Все прочие таблицы создаются по аналогии с приведенными примерами.</w:t>
      </w:r>
    </w:p>
    <w:p w14:paraId="22FFB7A0" w14:textId="73B5B3E5" w:rsidR="00840CC2" w:rsidRDefault="00840CC2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Для того, чтобы создать описанные выше таблицы необходимо выбрать в </w:t>
      </w:r>
      <w:r>
        <w:rPr>
          <w:rFonts w:ascii="Times New Roman"/>
          <w:sz w:val="28"/>
          <w:lang w:val="en-US"/>
        </w:rPr>
        <w:t>pgAdmin</w:t>
      </w:r>
      <w:r w:rsidRPr="00840CC2">
        <w:rPr>
          <w:rFonts w:ascii="Times New Roman"/>
          <w:sz w:val="28"/>
        </w:rPr>
        <w:t xml:space="preserve">3 </w:t>
      </w:r>
      <w:r>
        <w:rPr>
          <w:rFonts w:ascii="Times New Roman"/>
          <w:sz w:val="28"/>
        </w:rPr>
        <w:t xml:space="preserve">нужную БД, а затем </w:t>
      </w:r>
      <w:r w:rsidR="00685E97">
        <w:rPr>
          <w:rFonts w:ascii="Times New Roman"/>
          <w:sz w:val="28"/>
        </w:rPr>
        <w:t xml:space="preserve">выбрать пункт «Выполнить пользовательские </w:t>
      </w:r>
      <w:r w:rsidR="00685E97">
        <w:rPr>
          <w:rFonts w:ascii="Times New Roman"/>
          <w:sz w:val="28"/>
          <w:lang w:val="en-US"/>
        </w:rPr>
        <w:t>SQL</w:t>
      </w:r>
      <w:r w:rsidR="00685E97">
        <w:rPr>
          <w:rFonts w:ascii="Times New Roman"/>
          <w:sz w:val="28"/>
        </w:rPr>
        <w:t>-запросы», как это показано на рисунке 7.</w:t>
      </w:r>
    </w:p>
    <w:p w14:paraId="1CC340CB" w14:textId="77777777" w:rsidR="00C159C4" w:rsidRDefault="00C159C4" w:rsidP="004548DE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</w:p>
    <w:p w14:paraId="43971AEC" w14:textId="77777777" w:rsidR="00C159C4" w:rsidRDefault="00C159C4" w:rsidP="00C159C4">
      <w:pPr>
        <w:pStyle w:val="a3"/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B4440EF" wp14:editId="5646C30D">
            <wp:extent cx="5490386" cy="3286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195" t="11073" r="15952" b="40137"/>
                    <a:stretch/>
                  </pic:blipFill>
                  <pic:spPr bwMode="auto">
                    <a:xfrm>
                      <a:off x="0" y="0"/>
                      <a:ext cx="5507404" cy="329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DF78" w14:textId="0675BEFB" w:rsidR="004548DE" w:rsidRDefault="00C159C4" w:rsidP="00C159C4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Выполнение пользовательских </w:t>
      </w:r>
      <w:r>
        <w:rPr>
          <w:lang w:val="en-US"/>
        </w:rPr>
        <w:t>SQL</w:t>
      </w:r>
      <w:r w:rsidRPr="00C159C4">
        <w:t>-</w:t>
      </w:r>
      <w:r>
        <w:t>запросов</w:t>
      </w:r>
    </w:p>
    <w:p w14:paraId="68824661" w14:textId="3D67E488" w:rsidR="00C159C4" w:rsidRDefault="00C159C4" w:rsidP="00C159C4">
      <w:pPr>
        <w:ind w:left="284" w:firstLine="425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 xml:space="preserve">Затем необходимо в открывшемся окне написать составленные запросы в поле «Редактор </w:t>
      </w:r>
      <w:r>
        <w:rPr>
          <w:rFonts w:ascii="Times New Roman"/>
          <w:sz w:val="28"/>
          <w:lang w:val="en-US"/>
        </w:rPr>
        <w:t>SQL</w:t>
      </w:r>
      <w:r>
        <w:rPr>
          <w:rFonts w:ascii="Times New Roman"/>
          <w:sz w:val="28"/>
        </w:rPr>
        <w:t>» и нажать клавишу «Выполнить запрос». Как видно из рисунка 8 в БД были созданы вышеописанные таблицы.</w:t>
      </w:r>
    </w:p>
    <w:p w14:paraId="70B8A56F" w14:textId="77777777" w:rsidR="00C159C4" w:rsidRDefault="00C159C4" w:rsidP="00C159C4">
      <w:pPr>
        <w:keepNext/>
        <w:jc w:val="center"/>
      </w:pPr>
      <w:r>
        <w:rPr>
          <w:noProof/>
        </w:rPr>
        <w:drawing>
          <wp:inline distT="0" distB="0" distL="0" distR="0" wp14:anchorId="2A6ED5BD" wp14:editId="3A099223">
            <wp:extent cx="6082909" cy="3076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8" t="11973" r="26404" b="25599"/>
                    <a:stretch/>
                  </pic:blipFill>
                  <pic:spPr bwMode="auto">
                    <a:xfrm>
                      <a:off x="0" y="0"/>
                      <a:ext cx="6094254" cy="308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10F8" w14:textId="4733E22D" w:rsidR="00C159C4" w:rsidRDefault="00C159C4" w:rsidP="00C159C4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Созданные таблицы</w:t>
      </w:r>
    </w:p>
    <w:p w14:paraId="6E265F28" w14:textId="77777777" w:rsidR="002D488C" w:rsidRDefault="002D488C" w:rsidP="002D488C">
      <w:pPr>
        <w:pStyle w:val="a3"/>
        <w:spacing w:line="276" w:lineRule="auto"/>
        <w:ind w:left="284" w:firstLine="425"/>
        <w:jc w:val="both"/>
        <w:rPr>
          <w:rFonts w:ascii="Times New Roman"/>
          <w:sz w:val="28"/>
        </w:rPr>
      </w:pPr>
      <w:r w:rsidRPr="002D488C">
        <w:rPr>
          <w:rFonts w:ascii="Times New Roman"/>
          <w:sz w:val="28"/>
        </w:rPr>
        <w:t>Следует отметить, что созданные таблицы можно изменять и удалять</w:t>
      </w:r>
      <w:r>
        <w:t xml:space="preserve">. </w:t>
      </w:r>
      <w:r>
        <w:rPr>
          <w:rFonts w:ascii="Times New Roman"/>
          <w:sz w:val="28"/>
        </w:rPr>
        <w:t>Для изменения определения существующей таблицы используется команда alter table. Она позволяет добавлять и удалять колонки, переименовывать их, редактировать ограничения, триггеры, индексы и т.д.</w:t>
      </w:r>
    </w:p>
    <w:p w14:paraId="511D68EE" w14:textId="3FEF4F80" w:rsidR="002D488C" w:rsidRDefault="002D488C" w:rsidP="002D488C">
      <w:pPr>
        <w:pStyle w:val="a3"/>
        <w:spacing w:line="276" w:lineRule="auto"/>
        <w:ind w:left="284" w:firstLine="567"/>
        <w:jc w:val="both"/>
        <w:rPr>
          <w:rFonts w:ascii="Times New Roman"/>
          <w:sz w:val="28"/>
        </w:rPr>
      </w:pPr>
      <w:r w:rsidRPr="002D488C">
        <w:rPr>
          <w:rFonts w:ascii="Times New Roman"/>
          <w:sz w:val="28"/>
        </w:rPr>
        <w:t>Подробнее о полном синтаксисе команды alter table можно прочитать в документации (стр. 1253;</w:t>
      </w:r>
      <w:r>
        <w:rPr>
          <w:rFonts w:ascii="Times New Roman"/>
          <w:sz w:val="28"/>
        </w:rPr>
        <w:t xml:space="preserve"> </w:t>
      </w:r>
      <w:hyperlink r:id="rId23" w:history="1">
        <w:r w:rsidRPr="002D488C">
          <w:rPr>
            <w:rStyle w:val="a6"/>
            <w:rFonts w:ascii="Times New Roman"/>
            <w:sz w:val="28"/>
          </w:rPr>
          <w:t>https://postgrespro.ru/do</w:t>
        </w:r>
        <w:r w:rsidRPr="002D488C">
          <w:rPr>
            <w:rStyle w:val="a6"/>
            <w:rFonts w:ascii="Times New Roman"/>
            <w:sz w:val="28"/>
          </w:rPr>
          <w:t>c</w:t>
        </w:r>
        <w:r w:rsidRPr="002D488C">
          <w:rPr>
            <w:rStyle w:val="a6"/>
            <w:rFonts w:ascii="Times New Roman"/>
            <w:sz w:val="28"/>
          </w:rPr>
          <w:t>s/postgresql/9.6/sql-altertable.html</w:t>
        </w:r>
      </w:hyperlink>
      <w:r w:rsidRPr="002D488C">
        <w:rPr>
          <w:rFonts w:ascii="Times New Roman"/>
          <w:sz w:val="28"/>
        </w:rPr>
        <w:t>).</w:t>
      </w:r>
    </w:p>
    <w:p w14:paraId="47331FF2" w14:textId="6EF27814" w:rsidR="002D488C" w:rsidRPr="002D488C" w:rsidRDefault="002D488C" w:rsidP="002D488C">
      <w:pPr>
        <w:pStyle w:val="a3"/>
        <w:spacing w:line="276" w:lineRule="auto"/>
        <w:ind w:left="284" w:firstLine="425"/>
        <w:jc w:val="both"/>
        <w:rPr>
          <w:rFonts w:ascii="Times New Roman"/>
          <w:i/>
          <w:sz w:val="28"/>
        </w:rPr>
      </w:pPr>
      <w:r>
        <w:rPr>
          <w:rFonts w:ascii="Times New Roman"/>
          <w:sz w:val="28"/>
        </w:rPr>
        <w:t xml:space="preserve">Удалить созданную таблицу можно с помощью команды </w:t>
      </w:r>
      <w:r>
        <w:rPr>
          <w:rFonts w:ascii="Times New Roman"/>
          <w:sz w:val="28"/>
          <w:lang w:val="en-US"/>
        </w:rPr>
        <w:t>drop</w:t>
      </w:r>
      <w:r>
        <w:rPr>
          <w:rFonts w:ascii="Times New Roman"/>
          <w:sz w:val="28"/>
        </w:rPr>
        <w:t>.</w:t>
      </w:r>
    </w:p>
    <w:p w14:paraId="18A0D338" w14:textId="5054A64D" w:rsidR="002D488C" w:rsidRPr="00C159C4" w:rsidRDefault="002D488C" w:rsidP="00C159C4"/>
    <w:p w14:paraId="493EC4E7" w14:textId="1F1A18BE" w:rsidR="00C159C4" w:rsidRDefault="00C159C4" w:rsidP="00C159C4">
      <w:pPr>
        <w:ind w:firstLine="284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Выдача прав пользователю</w:t>
      </w:r>
    </w:p>
    <w:p w14:paraId="790BA541" w14:textId="19C3EF69" w:rsidR="002D488C" w:rsidRDefault="002D488C" w:rsidP="002D488C">
      <w:pPr>
        <w:pStyle w:val="a3"/>
        <w:spacing w:line="276" w:lineRule="auto"/>
        <w:ind w:left="284" w:firstLine="56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Для того, чтобы управлять привилегиями </w:t>
      </w:r>
      <w:r w:rsidR="00ED4EDC">
        <w:rPr>
          <w:rFonts w:ascii="Times New Roman"/>
          <w:sz w:val="28"/>
        </w:rPr>
        <w:t>роли, используются команды</w:t>
      </w:r>
      <w:r w:rsidR="00ED4EDC" w:rsidRPr="00ED4EDC">
        <w:rPr>
          <w:rFonts w:ascii="Times New Roman"/>
          <w:sz w:val="28"/>
        </w:rPr>
        <w:t xml:space="preserve"> </w:t>
      </w:r>
      <w:r w:rsidR="00ED4EDC">
        <w:rPr>
          <w:rFonts w:ascii="Times New Roman"/>
          <w:sz w:val="28"/>
          <w:lang w:val="en-US"/>
        </w:rPr>
        <w:t>grant</w:t>
      </w:r>
      <w:r w:rsidR="00ED4EDC">
        <w:rPr>
          <w:rFonts w:ascii="Times New Roman"/>
          <w:sz w:val="28"/>
        </w:rPr>
        <w:t xml:space="preserve"> и revoke</w:t>
      </w:r>
      <w:r>
        <w:rPr>
          <w:rFonts w:ascii="Times New Roman"/>
          <w:sz w:val="28"/>
        </w:rPr>
        <w:t>. С их помощью можно разрешать или запрещать:</w:t>
      </w:r>
    </w:p>
    <w:p w14:paraId="4ECFB64F" w14:textId="77777777" w:rsidR="002D488C" w:rsidRDefault="002D488C" w:rsidP="002D488C">
      <w:pPr>
        <w:pStyle w:val="a3"/>
        <w:numPr>
          <w:ilvl w:val="0"/>
          <w:numId w:val="25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подключение к БД;</w:t>
      </w:r>
    </w:p>
    <w:p w14:paraId="1191CCBE" w14:textId="77777777" w:rsidR="002D488C" w:rsidRDefault="002D488C" w:rsidP="002D488C">
      <w:pPr>
        <w:pStyle w:val="a3"/>
        <w:numPr>
          <w:ilvl w:val="0"/>
          <w:numId w:val="25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выполнение чтения, записи, изменения, удаления данных;</w:t>
      </w:r>
    </w:p>
    <w:p w14:paraId="216858E9" w14:textId="4FE42FC0" w:rsidR="002D488C" w:rsidRDefault="002D488C" w:rsidP="002D488C">
      <w:pPr>
        <w:pStyle w:val="a3"/>
        <w:numPr>
          <w:ilvl w:val="0"/>
          <w:numId w:val="25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создание различных объектов в БД (таблиц, триггеров, внешних ключей, функций на определенном языке и т.д.);</w:t>
      </w:r>
    </w:p>
    <w:p w14:paraId="7ECE3E73" w14:textId="3B296D3F" w:rsidR="00C159C4" w:rsidRPr="00ED4EDC" w:rsidRDefault="00ED4EDC" w:rsidP="00ED4EDC">
      <w:pPr>
        <w:pStyle w:val="a3"/>
        <w:numPr>
          <w:ilvl w:val="0"/>
          <w:numId w:val="25"/>
        </w:numPr>
        <w:spacing w:line="276" w:lineRule="auto"/>
        <w:jc w:val="both"/>
        <w:rPr>
          <w:rFonts w:ascii="Times New Roman"/>
          <w:sz w:val="28"/>
        </w:rPr>
      </w:pPr>
      <w:r w:rsidRPr="002D488C">
        <w:rPr>
          <w:rFonts w:ascii="Times New Roman"/>
          <w:sz w:val="28"/>
        </w:rPr>
        <w:t>выполнение определенных функций (включая агрегатные</w:t>
      </w:r>
      <w:r w:rsidRPr="00ED4EDC">
        <w:rPr>
          <w:rFonts w:ascii="Times New Roman"/>
          <w:sz w:val="28"/>
        </w:rPr>
        <w:t>).</w:t>
      </w:r>
    </w:p>
    <w:p w14:paraId="7E37F797" w14:textId="61D98F2E" w:rsidR="002D488C" w:rsidRDefault="002D488C" w:rsidP="002D488C">
      <w:pPr>
        <w:ind w:left="284" w:firstLine="567"/>
        <w:rPr>
          <w:rFonts w:ascii="Times New Roman"/>
          <w:sz w:val="28"/>
        </w:rPr>
      </w:pPr>
      <w:r w:rsidRPr="002D488C">
        <w:rPr>
          <w:rFonts w:ascii="Times New Roman"/>
          <w:sz w:val="28"/>
        </w:rPr>
        <w:t>Ниже приведен пример, демонстрирующий выдачу созданному ранее пользователю first_user всех прав на созданные объекты.</w:t>
      </w:r>
    </w:p>
    <w:p w14:paraId="7256B2BF" w14:textId="03143DD4" w:rsidR="002D488C" w:rsidRDefault="002D488C" w:rsidP="002D488C">
      <w:pPr>
        <w:ind w:left="284" w:firstLine="567"/>
        <w:rPr>
          <w:rFonts w:ascii="Times New Roman"/>
          <w:sz w:val="28"/>
        </w:rPr>
      </w:pPr>
    </w:p>
    <w:p w14:paraId="7261D33D" w14:textId="77777777" w:rsidR="002D488C" w:rsidRPr="002D488C" w:rsidRDefault="002D488C" w:rsidP="002D488C">
      <w:pPr>
        <w:numPr>
          <w:ilvl w:val="0"/>
          <w:numId w:val="26"/>
        </w:numPr>
        <w:pBdr>
          <w:left w:val="single" w:sz="18" w:space="6" w:color="CCCCCC"/>
        </w:pBdr>
        <w:shd w:val="clear" w:color="auto" w:fill="FFFFFF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</w:rPr>
      </w:pPr>
      <w:r w:rsidRPr="002D488C">
        <w:rPr>
          <w:rFonts w:ascii="Courier New" w:hAnsi="Courier New" w:cs="Courier New"/>
          <w:color w:val="008200"/>
          <w:sz w:val="19"/>
          <w:szCs w:val="19"/>
          <w:bdr w:val="none" w:sz="0" w:space="0" w:color="auto" w:frame="1"/>
        </w:rPr>
        <w:lastRenderedPageBreak/>
        <w:t>--Выдача прав пользователю FIRST_USER</w:t>
      </w:r>
    </w:p>
    <w:p w14:paraId="2DF1AD2B" w14:textId="0C002C8F" w:rsidR="002D488C" w:rsidRPr="002D488C" w:rsidRDefault="002D488C" w:rsidP="002D488C">
      <w:pPr>
        <w:numPr>
          <w:ilvl w:val="0"/>
          <w:numId w:val="26"/>
        </w:numPr>
        <w:pBdr>
          <w:left w:val="single" w:sz="18" w:space="6" w:color="CCCCCC"/>
        </w:pBdr>
        <w:shd w:val="clear" w:color="auto" w:fill="F8F8F8"/>
        <w:spacing w:after="0" w:line="264" w:lineRule="atLeast"/>
        <w:ind w:left="840"/>
        <w:textAlignment w:val="baseline"/>
        <w:rPr>
          <w:rFonts w:ascii="Courier New" w:hAnsi="Courier New" w:cs="Courier New"/>
          <w:color w:val="666666"/>
          <w:sz w:val="19"/>
          <w:szCs w:val="19"/>
          <w:lang w:val="en-US"/>
        </w:rPr>
      </w:pPr>
      <w:r w:rsidRPr="002D488C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grant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color w:val="808080"/>
          <w:sz w:val="19"/>
          <w:szCs w:val="19"/>
          <w:bdr w:val="none" w:sz="0" w:space="0" w:color="auto" w:frame="1"/>
          <w:lang w:val="en-US"/>
        </w:rPr>
        <w:t>all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on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schema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public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b/>
          <w:bCs/>
          <w:color w:val="006699"/>
          <w:sz w:val="19"/>
          <w:szCs w:val="19"/>
          <w:bdr w:val="none" w:sz="0" w:space="0" w:color="auto" w:frame="1"/>
          <w:lang w:val="en-US"/>
        </w:rPr>
        <w:t>to</w:t>
      </w:r>
      <w:r w:rsidRPr="002D48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2D488C">
        <w:rPr>
          <w:rFonts w:ascii="Courier New" w:hAnsi="Courier New" w:cs="Courier New"/>
          <w:sz w:val="19"/>
          <w:szCs w:val="19"/>
          <w:bdr w:val="none" w:sz="0" w:space="0" w:color="auto" w:frame="1"/>
          <w:lang w:val="en-US"/>
        </w:rPr>
        <w:t>first_user;</w:t>
      </w:r>
    </w:p>
    <w:p w14:paraId="3A94ABFB" w14:textId="2B8D1494" w:rsidR="002D488C" w:rsidRDefault="002D488C" w:rsidP="002D488C">
      <w:pPr>
        <w:ind w:left="284" w:firstLine="567"/>
        <w:rPr>
          <w:rFonts w:ascii="Times New Roman"/>
          <w:sz w:val="28"/>
          <w:lang w:val="en-US"/>
        </w:rPr>
      </w:pPr>
    </w:p>
    <w:p w14:paraId="4E7AB6EB" w14:textId="1163056C" w:rsidR="002D488C" w:rsidRDefault="002D488C" w:rsidP="002D488C">
      <w:pPr>
        <w:pStyle w:val="a3"/>
        <w:spacing w:line="276" w:lineRule="auto"/>
        <w:ind w:left="284" w:firstLine="567"/>
        <w:jc w:val="both"/>
        <w:rPr>
          <w:rFonts w:ascii="Times New Roman"/>
          <w:sz w:val="28"/>
        </w:rPr>
      </w:pPr>
      <w:r w:rsidRPr="002D488C">
        <w:rPr>
          <w:rFonts w:ascii="Times New Roman"/>
          <w:sz w:val="28"/>
        </w:rPr>
        <w:t>Подробнее о привилегиях, управление которыми доступно, можно прочитать в документации (стр. 1485;</w:t>
      </w:r>
      <w:r>
        <w:rPr>
          <w:rFonts w:ascii="Times New Roman"/>
          <w:sz w:val="28"/>
        </w:rPr>
        <w:t xml:space="preserve"> </w:t>
      </w:r>
      <w:hyperlink r:id="rId24" w:history="1">
        <w:r w:rsidRPr="002D488C">
          <w:rPr>
            <w:rStyle w:val="a6"/>
            <w:rFonts w:ascii="Times New Roman"/>
            <w:sz w:val="28"/>
          </w:rPr>
          <w:t>https://postgrespro.ru/docs/postgresql/9.6/sql-grant</w:t>
        </w:r>
      </w:hyperlink>
      <w:r w:rsidRPr="002D488C">
        <w:rPr>
          <w:rFonts w:ascii="Times New Roman"/>
          <w:sz w:val="28"/>
        </w:rPr>
        <w:t>).</w:t>
      </w:r>
    </w:p>
    <w:p w14:paraId="3021ED36" w14:textId="77777777" w:rsidR="00F35DEE" w:rsidRDefault="00F35DEE" w:rsidP="00F35DEE">
      <w:pPr>
        <w:pStyle w:val="a3"/>
        <w:spacing w:line="276" w:lineRule="auto"/>
        <w:jc w:val="both"/>
        <w:rPr>
          <w:rFonts w:ascii="Times New Roman"/>
          <w:sz w:val="28"/>
        </w:rPr>
      </w:pPr>
    </w:p>
    <w:p w14:paraId="0C2621A5" w14:textId="2095F208" w:rsidR="00F35DEE" w:rsidRPr="00F35DEE" w:rsidRDefault="00F35DEE" w:rsidP="00F35DEE">
      <w:pPr>
        <w:pStyle w:val="a3"/>
        <w:spacing w:line="276" w:lineRule="auto"/>
        <w:ind w:left="284"/>
        <w:jc w:val="both"/>
        <w:rPr>
          <w:rFonts w:ascii="Times New Roman"/>
          <w:b/>
          <w:i/>
          <w:sz w:val="28"/>
        </w:rPr>
      </w:pPr>
      <w:r w:rsidRPr="00F35DEE">
        <w:rPr>
          <w:rFonts w:ascii="Times New Roman"/>
          <w:b/>
          <w:i/>
          <w:sz w:val="28"/>
        </w:rPr>
        <w:t>Примечания:</w:t>
      </w:r>
      <w:bookmarkStart w:id="0" w:name="_GoBack"/>
      <w:bookmarkEnd w:id="0"/>
    </w:p>
    <w:p w14:paraId="213824CE" w14:textId="01E8BF7E" w:rsid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Все созданные запросы можно выполнять в сторонних программах, например</w:t>
      </w:r>
      <w:r w:rsidRPr="00F35DEE">
        <w:rPr>
          <w:rFonts w:ascii="Times New Roman"/>
          <w:sz w:val="28"/>
        </w:rPr>
        <w:t>,</w:t>
      </w:r>
      <w:r>
        <w:rPr>
          <w:rFonts w:ascii="Times New Roman"/>
          <w:sz w:val="28"/>
        </w:rPr>
        <w:t xml:space="preserve"> в </w:t>
      </w:r>
      <w:r>
        <w:rPr>
          <w:rFonts w:ascii="Times New Roman"/>
          <w:sz w:val="28"/>
          <w:lang w:val="en-US"/>
        </w:rPr>
        <w:t>DataGrip</w:t>
      </w:r>
      <w:r w:rsidRPr="00F35DEE">
        <w:rPr>
          <w:rFonts w:ascii="Times New Roman"/>
          <w:sz w:val="28"/>
        </w:rPr>
        <w:t>.</w:t>
      </w:r>
    </w:p>
    <w:p w14:paraId="3372E656" w14:textId="72BB6A5D" w:rsidR="00F35DEE" w:rsidRP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ER-диаграмму можно сгенерировать автоматически, используя, например, средства DataGrip или DbVisualizer</w:t>
      </w:r>
      <w:r w:rsidRPr="00F35DEE">
        <w:rPr>
          <w:rFonts w:ascii="Times New Roman"/>
          <w:sz w:val="28"/>
        </w:rPr>
        <w:t>.</w:t>
      </w:r>
    </w:p>
    <w:p w14:paraId="1F3C6063" w14:textId="3B50A719" w:rsid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</w:t>
      </w:r>
      <w:r>
        <w:rPr>
          <w:rFonts w:ascii="Times New Roman"/>
          <w:sz w:val="28"/>
        </w:rPr>
        <w:t>ажно помнить, что максимальная длина имени объекта в PostgreSQL (без имени схемы и т.д.) – 63 символа;</w:t>
      </w:r>
    </w:p>
    <w:p w14:paraId="19A5719B" w14:textId="1A5DB947" w:rsid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В</w:t>
      </w:r>
      <w:r>
        <w:rPr>
          <w:rFonts w:ascii="Times New Roman"/>
          <w:sz w:val="28"/>
        </w:rPr>
        <w:t>ажно помнить, что имена регистронезависимые;</w:t>
      </w:r>
    </w:p>
    <w:p w14:paraId="57EE8A7C" w14:textId="61CA5E02" w:rsid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</w:t>
      </w:r>
      <w:r>
        <w:rPr>
          <w:rFonts w:ascii="Times New Roman"/>
          <w:sz w:val="28"/>
        </w:rPr>
        <w:t>амый лучший тип для столбца с первичным ключом – bigserial; индекс по числовому столбцу работает быстрее всего, автоинкремент помогает поддерживать уникальность, а на размер столбца под первичный ключ лучше не скупиться – если значения smallserial или serial закончатся, это вызовет проблемы;</w:t>
      </w:r>
    </w:p>
    <w:p w14:paraId="5E5B2FF4" w14:textId="428EB89F" w:rsidR="002D488C" w:rsidRPr="00F35DEE" w:rsidRDefault="00F35DEE" w:rsidP="00F35DEE">
      <w:pPr>
        <w:pStyle w:val="a3"/>
        <w:numPr>
          <w:ilvl w:val="0"/>
          <w:numId w:val="27"/>
        </w:numPr>
        <w:spacing w:line="276" w:lineRule="auto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С</w:t>
      </w:r>
      <w:r>
        <w:rPr>
          <w:rFonts w:ascii="Times New Roman"/>
          <w:sz w:val="28"/>
        </w:rPr>
        <w:t>оответственно, тип для столбцов для внешних ключей – bigint;</w:t>
      </w:r>
    </w:p>
    <w:sectPr w:rsidR="002D488C" w:rsidRPr="00F35D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2A743" w14:textId="77777777" w:rsidR="007B0946" w:rsidRDefault="007B0946" w:rsidP="0074535D">
      <w:pPr>
        <w:spacing w:after="0" w:line="240" w:lineRule="auto"/>
      </w:pPr>
      <w:r>
        <w:separator/>
      </w:r>
    </w:p>
  </w:endnote>
  <w:endnote w:type="continuationSeparator" w:id="0">
    <w:p w14:paraId="0E448627" w14:textId="77777777" w:rsidR="007B0946" w:rsidRDefault="007B0946" w:rsidP="00745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B4EEED" w14:textId="77777777" w:rsidR="007B0946" w:rsidRDefault="007B0946" w:rsidP="0074535D">
      <w:pPr>
        <w:spacing w:after="0" w:line="240" w:lineRule="auto"/>
      </w:pPr>
      <w:r>
        <w:separator/>
      </w:r>
    </w:p>
  </w:footnote>
  <w:footnote w:type="continuationSeparator" w:id="0">
    <w:p w14:paraId="408B33ED" w14:textId="77777777" w:rsidR="007B0946" w:rsidRDefault="007B0946" w:rsidP="00745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E3938"/>
    <w:multiLevelType w:val="multilevel"/>
    <w:tmpl w:val="A3322EEE"/>
    <w:lvl w:ilvl="0">
      <w:start w:val="1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83C1113"/>
    <w:multiLevelType w:val="hybridMultilevel"/>
    <w:tmpl w:val="845E89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C21B4C"/>
    <w:multiLevelType w:val="hybridMultilevel"/>
    <w:tmpl w:val="F6280E9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A5B8F"/>
    <w:multiLevelType w:val="multilevel"/>
    <w:tmpl w:val="825C64C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15ED608D"/>
    <w:multiLevelType w:val="hybridMultilevel"/>
    <w:tmpl w:val="8FB0E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72E95"/>
    <w:multiLevelType w:val="hybridMultilevel"/>
    <w:tmpl w:val="92622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D3A2D"/>
    <w:multiLevelType w:val="multilevel"/>
    <w:tmpl w:val="36CA40F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0B9169A"/>
    <w:multiLevelType w:val="multilevel"/>
    <w:tmpl w:val="98F0CE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4BC7D93"/>
    <w:multiLevelType w:val="multilevel"/>
    <w:tmpl w:val="8B92F19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" w15:restartNumberingAfterBreak="0">
    <w:nsid w:val="251C4DAD"/>
    <w:multiLevelType w:val="hybridMultilevel"/>
    <w:tmpl w:val="5142CD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7D42D95"/>
    <w:multiLevelType w:val="multilevel"/>
    <w:tmpl w:val="C5C00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F0CBA"/>
    <w:multiLevelType w:val="multilevel"/>
    <w:tmpl w:val="BE02C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D5289"/>
    <w:multiLevelType w:val="multilevel"/>
    <w:tmpl w:val="13BA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D3235A"/>
    <w:multiLevelType w:val="multilevel"/>
    <w:tmpl w:val="FEC46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883147"/>
    <w:multiLevelType w:val="hybridMultilevel"/>
    <w:tmpl w:val="44CCC8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313417B"/>
    <w:multiLevelType w:val="multilevel"/>
    <w:tmpl w:val="936C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AD26A5"/>
    <w:multiLevelType w:val="multilevel"/>
    <w:tmpl w:val="6F3AA3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9FA1887"/>
    <w:multiLevelType w:val="hybridMultilevel"/>
    <w:tmpl w:val="52AAA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A37DD"/>
    <w:multiLevelType w:val="multilevel"/>
    <w:tmpl w:val="93C0D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41287C"/>
    <w:multiLevelType w:val="multilevel"/>
    <w:tmpl w:val="B97C7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6B3570"/>
    <w:multiLevelType w:val="hybridMultilevel"/>
    <w:tmpl w:val="8FB0E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D3D1F"/>
    <w:multiLevelType w:val="multilevel"/>
    <w:tmpl w:val="27BA6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3F022D"/>
    <w:multiLevelType w:val="multilevel"/>
    <w:tmpl w:val="4C12CA7C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/>
      </w:rPr>
    </w:lvl>
  </w:abstractNum>
  <w:abstractNum w:abstractNumId="23" w15:restartNumberingAfterBreak="0">
    <w:nsid w:val="6D465DCB"/>
    <w:multiLevelType w:val="multilevel"/>
    <w:tmpl w:val="1B447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7C2725"/>
    <w:multiLevelType w:val="multilevel"/>
    <w:tmpl w:val="DA92A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B45859"/>
    <w:multiLevelType w:val="hybridMultilevel"/>
    <w:tmpl w:val="42983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52163"/>
    <w:multiLevelType w:val="hybridMultilevel"/>
    <w:tmpl w:val="B3E632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F43723B"/>
    <w:multiLevelType w:val="hybridMultilevel"/>
    <w:tmpl w:val="8FB0E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27"/>
  </w:num>
  <w:num w:numId="7">
    <w:abstractNumId w:val="2"/>
  </w:num>
  <w:num w:numId="8">
    <w:abstractNumId w:val="20"/>
  </w:num>
  <w:num w:numId="9">
    <w:abstractNumId w:val="9"/>
  </w:num>
  <w:num w:numId="10">
    <w:abstractNumId w:val="14"/>
  </w:num>
  <w:num w:numId="11">
    <w:abstractNumId w:val="5"/>
  </w:num>
  <w:num w:numId="12">
    <w:abstractNumId w:val="12"/>
  </w:num>
  <w:num w:numId="13">
    <w:abstractNumId w:val="15"/>
  </w:num>
  <w:num w:numId="14">
    <w:abstractNumId w:val="10"/>
  </w:num>
  <w:num w:numId="15">
    <w:abstractNumId w:val="1"/>
  </w:num>
  <w:num w:numId="16">
    <w:abstractNumId w:val="13"/>
  </w:num>
  <w:num w:numId="17">
    <w:abstractNumId w:val="18"/>
  </w:num>
  <w:num w:numId="18">
    <w:abstractNumId w:val="24"/>
  </w:num>
  <w:num w:numId="19">
    <w:abstractNumId w:val="11"/>
  </w:num>
  <w:num w:numId="20">
    <w:abstractNumId w:val="16"/>
  </w:num>
  <w:num w:numId="21">
    <w:abstractNumId w:val="21"/>
  </w:num>
  <w:num w:numId="22">
    <w:abstractNumId w:val="19"/>
  </w:num>
  <w:num w:numId="23">
    <w:abstractNumId w:val="8"/>
  </w:num>
  <w:num w:numId="24">
    <w:abstractNumId w:val="25"/>
  </w:num>
  <w:num w:numId="25">
    <w:abstractNumId w:val="26"/>
  </w:num>
  <w:num w:numId="26">
    <w:abstractNumId w:val="23"/>
  </w:num>
  <w:num w:numId="27">
    <w:abstractNumId w:val="17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CA7"/>
    <w:rsid w:val="000077D5"/>
    <w:rsid w:val="00013200"/>
    <w:rsid w:val="000154C7"/>
    <w:rsid w:val="00015D26"/>
    <w:rsid w:val="00017FF0"/>
    <w:rsid w:val="00021BF9"/>
    <w:rsid w:val="00025764"/>
    <w:rsid w:val="00027C9A"/>
    <w:rsid w:val="00032FF6"/>
    <w:rsid w:val="00036BBF"/>
    <w:rsid w:val="000471ED"/>
    <w:rsid w:val="00051775"/>
    <w:rsid w:val="00053604"/>
    <w:rsid w:val="00066E02"/>
    <w:rsid w:val="00077287"/>
    <w:rsid w:val="0009695E"/>
    <w:rsid w:val="0009778F"/>
    <w:rsid w:val="000A2158"/>
    <w:rsid w:val="000B1F50"/>
    <w:rsid w:val="000C0D91"/>
    <w:rsid w:val="001334DD"/>
    <w:rsid w:val="0014672E"/>
    <w:rsid w:val="00164C55"/>
    <w:rsid w:val="0017301F"/>
    <w:rsid w:val="0018127C"/>
    <w:rsid w:val="00186D2B"/>
    <w:rsid w:val="0019216B"/>
    <w:rsid w:val="00196F0D"/>
    <w:rsid w:val="001A0582"/>
    <w:rsid w:val="001A0A57"/>
    <w:rsid w:val="001F102E"/>
    <w:rsid w:val="001F262F"/>
    <w:rsid w:val="001F3EB4"/>
    <w:rsid w:val="001F4CA7"/>
    <w:rsid w:val="001F7F9C"/>
    <w:rsid w:val="00214732"/>
    <w:rsid w:val="0022252C"/>
    <w:rsid w:val="002460EB"/>
    <w:rsid w:val="0028109C"/>
    <w:rsid w:val="002B037D"/>
    <w:rsid w:val="002D39CA"/>
    <w:rsid w:val="002D488C"/>
    <w:rsid w:val="002E1AB2"/>
    <w:rsid w:val="00307EA0"/>
    <w:rsid w:val="0037058F"/>
    <w:rsid w:val="00381EBC"/>
    <w:rsid w:val="0038391D"/>
    <w:rsid w:val="003959B9"/>
    <w:rsid w:val="003A7021"/>
    <w:rsid w:val="003B1EE6"/>
    <w:rsid w:val="003D243F"/>
    <w:rsid w:val="004107FA"/>
    <w:rsid w:val="004432A6"/>
    <w:rsid w:val="004548DE"/>
    <w:rsid w:val="00460F53"/>
    <w:rsid w:val="004610EB"/>
    <w:rsid w:val="004713AA"/>
    <w:rsid w:val="00471B86"/>
    <w:rsid w:val="00483A86"/>
    <w:rsid w:val="004C78B2"/>
    <w:rsid w:val="004E5214"/>
    <w:rsid w:val="00533C31"/>
    <w:rsid w:val="00542382"/>
    <w:rsid w:val="00564F75"/>
    <w:rsid w:val="005676F4"/>
    <w:rsid w:val="0059250D"/>
    <w:rsid w:val="005E17E8"/>
    <w:rsid w:val="00602614"/>
    <w:rsid w:val="0063477C"/>
    <w:rsid w:val="00640668"/>
    <w:rsid w:val="006453F7"/>
    <w:rsid w:val="00671BB0"/>
    <w:rsid w:val="00680850"/>
    <w:rsid w:val="00684AF0"/>
    <w:rsid w:val="00685E97"/>
    <w:rsid w:val="00697B8D"/>
    <w:rsid w:val="006E2701"/>
    <w:rsid w:val="0071070E"/>
    <w:rsid w:val="00740FA6"/>
    <w:rsid w:val="0074535D"/>
    <w:rsid w:val="00766ACB"/>
    <w:rsid w:val="00771908"/>
    <w:rsid w:val="007A4AC2"/>
    <w:rsid w:val="007B0946"/>
    <w:rsid w:val="007E09CE"/>
    <w:rsid w:val="008013E2"/>
    <w:rsid w:val="00802802"/>
    <w:rsid w:val="00840CC2"/>
    <w:rsid w:val="0084340E"/>
    <w:rsid w:val="00847AA8"/>
    <w:rsid w:val="00855C61"/>
    <w:rsid w:val="0087018C"/>
    <w:rsid w:val="008731B8"/>
    <w:rsid w:val="00877E7F"/>
    <w:rsid w:val="008A531E"/>
    <w:rsid w:val="008E53D9"/>
    <w:rsid w:val="008F0685"/>
    <w:rsid w:val="00933F70"/>
    <w:rsid w:val="00936107"/>
    <w:rsid w:val="00991FB2"/>
    <w:rsid w:val="009A63F8"/>
    <w:rsid w:val="009B68DA"/>
    <w:rsid w:val="009E552B"/>
    <w:rsid w:val="00A01672"/>
    <w:rsid w:val="00A113F1"/>
    <w:rsid w:val="00A11596"/>
    <w:rsid w:val="00A21B53"/>
    <w:rsid w:val="00A330B5"/>
    <w:rsid w:val="00A47378"/>
    <w:rsid w:val="00A52EC7"/>
    <w:rsid w:val="00A97710"/>
    <w:rsid w:val="00AA5259"/>
    <w:rsid w:val="00AB3143"/>
    <w:rsid w:val="00AE4A84"/>
    <w:rsid w:val="00AF7DA0"/>
    <w:rsid w:val="00B103A0"/>
    <w:rsid w:val="00B10F98"/>
    <w:rsid w:val="00B14927"/>
    <w:rsid w:val="00B177C1"/>
    <w:rsid w:val="00B26466"/>
    <w:rsid w:val="00B30B84"/>
    <w:rsid w:val="00B34D33"/>
    <w:rsid w:val="00B36B4E"/>
    <w:rsid w:val="00B45A60"/>
    <w:rsid w:val="00B551EE"/>
    <w:rsid w:val="00B96241"/>
    <w:rsid w:val="00BA0220"/>
    <w:rsid w:val="00BE6244"/>
    <w:rsid w:val="00C05910"/>
    <w:rsid w:val="00C159C4"/>
    <w:rsid w:val="00C25ECA"/>
    <w:rsid w:val="00C277B6"/>
    <w:rsid w:val="00C57717"/>
    <w:rsid w:val="00C827DC"/>
    <w:rsid w:val="00CA1C6E"/>
    <w:rsid w:val="00CB1A00"/>
    <w:rsid w:val="00CC1598"/>
    <w:rsid w:val="00CF3644"/>
    <w:rsid w:val="00D205D4"/>
    <w:rsid w:val="00D5110A"/>
    <w:rsid w:val="00D54245"/>
    <w:rsid w:val="00DB2B9F"/>
    <w:rsid w:val="00DC082E"/>
    <w:rsid w:val="00E10DC7"/>
    <w:rsid w:val="00E144AB"/>
    <w:rsid w:val="00E55D0C"/>
    <w:rsid w:val="00E65F95"/>
    <w:rsid w:val="00E776C8"/>
    <w:rsid w:val="00EA13A2"/>
    <w:rsid w:val="00EB0C8F"/>
    <w:rsid w:val="00EB15F2"/>
    <w:rsid w:val="00EC1F82"/>
    <w:rsid w:val="00EC6FF6"/>
    <w:rsid w:val="00ED4EDC"/>
    <w:rsid w:val="00EF285C"/>
    <w:rsid w:val="00EF4A0E"/>
    <w:rsid w:val="00EF7226"/>
    <w:rsid w:val="00F04916"/>
    <w:rsid w:val="00F1360B"/>
    <w:rsid w:val="00F14699"/>
    <w:rsid w:val="00F30F31"/>
    <w:rsid w:val="00F35DEE"/>
    <w:rsid w:val="00F63E98"/>
    <w:rsid w:val="00FA1FC1"/>
    <w:rsid w:val="00FA26B0"/>
    <w:rsid w:val="00FE160A"/>
    <w:rsid w:val="00FF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3D04D"/>
  <w15:chartTrackingRefBased/>
  <w15:docId w15:val="{4780738C-83AE-4357-B3F9-896AE7CD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668"/>
    <w:pPr>
      <w:spacing w:line="264" w:lineRule="auto"/>
    </w:pPr>
    <w:rPr>
      <w:rFonts w:eastAsia="Times New Roman" w:hAnsi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rsid w:val="001F4CA7"/>
    <w:pPr>
      <w:spacing w:after="0" w:line="240" w:lineRule="auto"/>
    </w:pPr>
    <w:rPr>
      <w:rFonts w:eastAsia="Times New Roman" w:hAnsi="Times New Roman" w:cs="Times New Roman"/>
      <w:color w:val="000000"/>
      <w:szCs w:val="20"/>
      <w:lang w:eastAsia="ru-RU"/>
    </w:rPr>
  </w:style>
  <w:style w:type="character" w:customStyle="1" w:styleId="a4">
    <w:name w:val="Без интервала Знак"/>
    <w:link w:val="a3"/>
    <w:rsid w:val="001F4CA7"/>
    <w:rPr>
      <w:rFonts w:eastAsia="Times New Roman" w:hAnsi="Times New Roman" w:cs="Times New Roman"/>
      <w:color w:val="000000"/>
      <w:szCs w:val="20"/>
      <w:lang w:eastAsia="ru-RU"/>
    </w:rPr>
  </w:style>
  <w:style w:type="table" w:styleId="a5">
    <w:name w:val="Table Grid"/>
    <w:basedOn w:val="a1"/>
    <w:rsid w:val="00640668"/>
    <w:pPr>
      <w:spacing w:after="0" w:line="240" w:lineRule="auto"/>
    </w:pPr>
    <w:rPr>
      <w:rFonts w:eastAsia="Times New Roman" w:hAnsi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">
    <w:name w:val="Обычный1"/>
    <w:rsid w:val="00671BB0"/>
  </w:style>
  <w:style w:type="paragraph" w:styleId="HTML">
    <w:name w:val="HTML Preformatted"/>
    <w:basedOn w:val="a"/>
    <w:link w:val="HTML0"/>
    <w:uiPriority w:val="99"/>
    <w:rsid w:val="001A0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1A0582"/>
    <w:rPr>
      <w:rFonts w:ascii="Courier New" w:eastAsia="Times New Roman" w:hAnsi="Courier New" w:cs="Times New Roman"/>
      <w:color w:val="000000"/>
      <w:sz w:val="20"/>
      <w:szCs w:val="20"/>
      <w:lang w:eastAsia="ru-RU"/>
    </w:rPr>
  </w:style>
  <w:style w:type="paragraph" w:customStyle="1" w:styleId="10">
    <w:name w:val="Гиперссылка1"/>
    <w:basedOn w:val="a"/>
    <w:link w:val="a6"/>
    <w:rsid w:val="00186D2B"/>
    <w:rPr>
      <w:color w:val="0563C1" w:themeColor="hyperlink"/>
      <w:u w:val="single"/>
    </w:rPr>
  </w:style>
  <w:style w:type="character" w:styleId="a6">
    <w:name w:val="Hyperlink"/>
    <w:basedOn w:val="a0"/>
    <w:link w:val="10"/>
    <w:rsid w:val="00186D2B"/>
    <w:rPr>
      <w:rFonts w:eastAsia="Times New Roman" w:hAnsi="Times New Roman" w:cs="Times New Roman"/>
      <w:color w:val="0563C1" w:themeColor="hyperlink"/>
      <w:szCs w:val="20"/>
      <w:u w:val="single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74535D"/>
    <w:pPr>
      <w:spacing w:after="0" w:line="240" w:lineRule="auto"/>
    </w:pPr>
    <w:rPr>
      <w:sz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74535D"/>
    <w:rPr>
      <w:rFonts w:eastAsia="Times New Roman" w:hAnsi="Times New Roman" w:cs="Times New Roman"/>
      <w:color w:val="000000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4535D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8434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4340E"/>
    <w:rPr>
      <w:rFonts w:eastAsia="Times New Roman" w:hAnsi="Times New Roman" w:cs="Times New Roman"/>
      <w:color w:val="00000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434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4340E"/>
    <w:rPr>
      <w:rFonts w:eastAsia="Times New Roman" w:hAnsi="Times New Roman" w:cs="Times New Roman"/>
      <w:color w:val="000000"/>
      <w:szCs w:val="20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D54245"/>
    <w:pPr>
      <w:spacing w:after="0" w:line="240" w:lineRule="auto"/>
    </w:pPr>
    <w:rPr>
      <w:rFonts w:ascii="Courier New" w:hAnsi="Courier New"/>
      <w:i/>
      <w:iCs/>
      <w:color w:val="auto"/>
      <w:sz w:val="20"/>
      <w:szCs w:val="18"/>
    </w:rPr>
  </w:style>
  <w:style w:type="character" w:styleId="af">
    <w:name w:val="FollowedHyperlink"/>
    <w:basedOn w:val="a0"/>
    <w:uiPriority w:val="99"/>
    <w:semiHidden/>
    <w:unhideWhenUsed/>
    <w:rsid w:val="00B36B4E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EB15F2"/>
    <w:rPr>
      <w:rFonts w:ascii="Courier New" w:eastAsia="Times New Roman" w:hAnsi="Courier New" w:cs="Courier New"/>
      <w:sz w:val="20"/>
      <w:szCs w:val="20"/>
    </w:rPr>
  </w:style>
  <w:style w:type="paragraph" w:styleId="af0">
    <w:name w:val="List Paragraph"/>
    <w:basedOn w:val="a"/>
    <w:uiPriority w:val="34"/>
    <w:qFormat/>
    <w:rsid w:val="00164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254773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ostgrespro.ru/docs/postgresql/9.6/sql-createtable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ostgrespro.ru/docs/postgresql/9.6/datatyp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postgrespro.ru/docs/postgresql/9.6/ddl-constrai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ostgrespro.ru/docs/postgresql/9.6/sql-gran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ostgrespro.ru/docs/postgresql/9.6/user-manag" TargetMode="External"/><Relationship Id="rId23" Type="http://schemas.openxmlformats.org/officeDocument/2006/relationships/hyperlink" Target="https://postgrespro.ru/docs/postgresql/9.6/sql-altertable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postgrespro.ru/docs/postgresql/9.6/indexe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ostgrespro.ru/docs/postgresql/9.6/sql-createdatabase.html" TargetMode="External"/><Relationship Id="rId14" Type="http://schemas.openxmlformats.org/officeDocument/2006/relationships/hyperlink" Target="https://postgrespro.ru/docs/postgresql/9.6/ddl-schema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FA3FA-9291-4306-996F-45961D3D8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13</Pages>
  <Words>2556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AISA</dc:creator>
  <cp:keywords/>
  <dc:description/>
  <cp:lastModifiedBy>Пользователь Windows</cp:lastModifiedBy>
  <cp:revision>130</cp:revision>
  <dcterms:created xsi:type="dcterms:W3CDTF">2019-04-24T20:27:00Z</dcterms:created>
  <dcterms:modified xsi:type="dcterms:W3CDTF">2019-04-30T21:18:00Z</dcterms:modified>
</cp:coreProperties>
</file>