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62" w:rsidRDefault="00171186">
      <w:pPr>
        <w:spacing w:before="74"/>
        <w:ind w:left="377" w:right="166"/>
        <w:jc w:val="center"/>
        <w:rPr>
          <w:sz w:val="27"/>
        </w:rPr>
      </w:pPr>
      <w:r>
        <w:rPr>
          <w:color w:val="00000A"/>
          <w:spacing w:val="-2"/>
          <w:sz w:val="27"/>
        </w:rPr>
        <w:t>МИНИСТЕРСТВО</w:t>
      </w:r>
      <w:r>
        <w:rPr>
          <w:color w:val="00000A"/>
          <w:spacing w:val="-13"/>
          <w:sz w:val="27"/>
        </w:rPr>
        <w:t xml:space="preserve"> </w:t>
      </w:r>
      <w:r>
        <w:rPr>
          <w:color w:val="00000A"/>
          <w:spacing w:val="-1"/>
          <w:sz w:val="27"/>
        </w:rPr>
        <w:t>ОБРАЗОВАНИЯ</w:t>
      </w:r>
      <w:r>
        <w:rPr>
          <w:color w:val="00000A"/>
          <w:spacing w:val="-14"/>
          <w:sz w:val="27"/>
        </w:rPr>
        <w:t xml:space="preserve"> </w:t>
      </w:r>
      <w:r>
        <w:rPr>
          <w:color w:val="00000A"/>
          <w:spacing w:val="-1"/>
          <w:sz w:val="27"/>
        </w:rPr>
        <w:t>И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НАУКИ</w:t>
      </w:r>
      <w:r>
        <w:rPr>
          <w:color w:val="00000A"/>
          <w:spacing w:val="-9"/>
          <w:sz w:val="27"/>
        </w:rPr>
        <w:t xml:space="preserve"> </w:t>
      </w:r>
      <w:r>
        <w:rPr>
          <w:color w:val="00000A"/>
          <w:spacing w:val="-1"/>
          <w:sz w:val="27"/>
        </w:rPr>
        <w:t>РОССИЙСКОЙ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ФЕДЕРАЦИИ</w:t>
      </w:r>
    </w:p>
    <w:p w:rsidR="007B7462" w:rsidRDefault="00171186">
      <w:pPr>
        <w:pStyle w:val="a3"/>
        <w:spacing w:before="2"/>
        <w:ind w:left="742" w:right="529"/>
        <w:jc w:val="center"/>
      </w:pPr>
      <w:r>
        <w:rPr>
          <w:color w:val="00000A"/>
        </w:rPr>
        <w:t>Федеральное</w:t>
      </w:r>
      <w:r>
        <w:rPr>
          <w:color w:val="00000A"/>
          <w:spacing w:val="-12"/>
        </w:rPr>
        <w:t xml:space="preserve"> </w:t>
      </w:r>
      <w:r>
        <w:rPr>
          <w:color w:val="00000A"/>
        </w:rPr>
        <w:t>государственное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бюджетное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образовательное</w:t>
      </w:r>
      <w:r>
        <w:rPr>
          <w:color w:val="00000A"/>
          <w:spacing w:val="-13"/>
        </w:rPr>
        <w:t xml:space="preserve"> </w:t>
      </w:r>
      <w:r>
        <w:rPr>
          <w:color w:val="00000A"/>
        </w:rPr>
        <w:t>учреждение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высшего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профессионального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образования</w:t>
      </w:r>
    </w:p>
    <w:p w:rsidR="007B7462" w:rsidRDefault="00171186">
      <w:pPr>
        <w:ind w:left="2038" w:right="1823" w:hanging="1"/>
        <w:jc w:val="center"/>
        <w:rPr>
          <w:sz w:val="28"/>
        </w:rPr>
      </w:pPr>
      <w:r>
        <w:rPr>
          <w:b/>
          <w:color w:val="00000A"/>
          <w:sz w:val="28"/>
        </w:rPr>
        <w:t>«Вятский государственный университет»</w:t>
      </w:r>
      <w:r>
        <w:rPr>
          <w:b/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Факультет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автоматики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вычислительной</w:t>
      </w:r>
      <w:r>
        <w:rPr>
          <w:color w:val="00000A"/>
          <w:spacing w:val="-16"/>
          <w:sz w:val="28"/>
        </w:rPr>
        <w:t xml:space="preserve"> </w:t>
      </w:r>
      <w:r>
        <w:rPr>
          <w:color w:val="00000A"/>
          <w:sz w:val="28"/>
        </w:rPr>
        <w:t>техники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Кафедра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электронных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вычислительных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машин</w:t>
      </w: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spacing w:before="11"/>
        <w:rPr>
          <w:sz w:val="23"/>
        </w:rPr>
      </w:pPr>
    </w:p>
    <w:p w:rsidR="007B7462" w:rsidRDefault="00171186">
      <w:pPr>
        <w:pStyle w:val="a4"/>
        <w:spacing w:line="368" w:lineRule="exact"/>
      </w:pPr>
      <w:r>
        <w:rPr>
          <w:color w:val="00000A"/>
        </w:rPr>
        <w:t>Отчет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работе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№5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дисциплине</w:t>
      </w:r>
    </w:p>
    <w:p w:rsidR="007B7462" w:rsidRDefault="00171186">
      <w:pPr>
        <w:pStyle w:val="a4"/>
        <w:ind w:left="2945" w:right="2735"/>
      </w:pPr>
      <w:r>
        <w:rPr>
          <w:color w:val="00000A"/>
        </w:rPr>
        <w:t>«Организация ЭВМ и систем»</w:t>
      </w:r>
      <w:r>
        <w:rPr>
          <w:color w:val="00000A"/>
          <w:spacing w:val="-77"/>
        </w:rPr>
        <w:t xml:space="preserve"> </w:t>
      </w:r>
      <w:r>
        <w:rPr>
          <w:color w:val="00000A"/>
        </w:rPr>
        <w:t>Вариант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7</w:t>
      </w: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34"/>
        </w:rPr>
      </w:pPr>
    </w:p>
    <w:p w:rsidR="007B7462" w:rsidRDefault="007B7462">
      <w:pPr>
        <w:pStyle w:val="a3"/>
        <w:rPr>
          <w:sz w:val="48"/>
        </w:rPr>
      </w:pPr>
    </w:p>
    <w:p w:rsidR="007B7462" w:rsidRDefault="00171186">
      <w:pPr>
        <w:pStyle w:val="a3"/>
        <w:tabs>
          <w:tab w:val="left" w:pos="7683"/>
          <w:tab w:val="left" w:pos="8048"/>
        </w:tabs>
        <w:spacing w:before="1"/>
        <w:ind w:left="382" w:right="166"/>
        <w:jc w:val="center"/>
      </w:pPr>
      <w:r>
        <w:rPr>
          <w:color w:val="00000A"/>
        </w:rPr>
        <w:t>Выполнил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студент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группы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ИВТ-32</w:t>
      </w:r>
      <w:r>
        <w:rPr>
          <w:color w:val="00000A"/>
          <w:u w:val="single" w:color="000009"/>
        </w:rPr>
        <w:tab/>
      </w:r>
      <w:r>
        <w:rPr>
          <w:color w:val="00000A"/>
        </w:rPr>
        <w:t>/Кудяшев Я.Ю./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Проверил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преподаватель</w:t>
      </w:r>
      <w:r>
        <w:rPr>
          <w:color w:val="00000A"/>
          <w:u w:val="single" w:color="000009"/>
        </w:rPr>
        <w:tab/>
      </w:r>
      <w:r>
        <w:rPr>
          <w:color w:val="00000A"/>
        </w:rPr>
        <w:t>/</w:t>
      </w:r>
      <w:proofErr w:type="spellStart"/>
      <w:r>
        <w:rPr>
          <w:color w:val="00000A"/>
        </w:rPr>
        <w:t>Клюкин</w:t>
      </w:r>
      <w:proofErr w:type="spellEnd"/>
      <w:r>
        <w:rPr>
          <w:color w:val="00000A"/>
        </w:rPr>
        <w:t xml:space="preserve"> В.Л./</w:t>
      </w: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rPr>
          <w:sz w:val="30"/>
        </w:rPr>
      </w:pPr>
    </w:p>
    <w:p w:rsidR="007B7462" w:rsidRDefault="007B7462">
      <w:pPr>
        <w:pStyle w:val="a3"/>
        <w:spacing w:before="7"/>
        <w:rPr>
          <w:sz w:val="42"/>
        </w:rPr>
      </w:pPr>
    </w:p>
    <w:p w:rsidR="007B7462" w:rsidRDefault="00171186" w:rsidP="00171186">
      <w:pPr>
        <w:pStyle w:val="a3"/>
        <w:spacing w:before="1"/>
        <w:ind w:left="375" w:right="166"/>
        <w:jc w:val="center"/>
        <w:sectPr w:rsidR="007B7462">
          <w:type w:val="continuous"/>
          <w:pgSz w:w="11910" w:h="16840"/>
          <w:pgMar w:top="1040" w:right="720" w:bottom="280" w:left="1360" w:header="720" w:footer="720" w:gutter="0"/>
          <w:cols w:space="720"/>
        </w:sectPr>
      </w:pPr>
      <w:r>
        <w:rPr>
          <w:color w:val="00000A"/>
        </w:rPr>
        <w:t>Киров 2021</w:t>
      </w:r>
    </w:p>
    <w:p w:rsidR="007B7462" w:rsidRDefault="00171186">
      <w:pPr>
        <w:pStyle w:val="a5"/>
        <w:numPr>
          <w:ilvl w:val="0"/>
          <w:numId w:val="2"/>
        </w:numPr>
        <w:tabs>
          <w:tab w:val="left" w:pos="1747"/>
          <w:tab w:val="left" w:pos="1748"/>
        </w:tabs>
        <w:spacing w:before="74"/>
        <w:rPr>
          <w:sz w:val="28"/>
        </w:rPr>
      </w:pPr>
      <w:r>
        <w:rPr>
          <w:color w:val="00000A"/>
          <w:sz w:val="28"/>
        </w:rPr>
        <w:lastRenderedPageBreak/>
        <w:t>Задание</w:t>
      </w:r>
    </w:p>
    <w:p w:rsidR="007B7462" w:rsidRDefault="007B7462">
      <w:pPr>
        <w:pStyle w:val="a3"/>
        <w:spacing w:before="6"/>
        <w:rPr>
          <w:sz w:val="36"/>
        </w:rPr>
      </w:pPr>
    </w:p>
    <w:p w:rsidR="007B7462" w:rsidRDefault="00171186">
      <w:pPr>
        <w:pStyle w:val="a3"/>
        <w:spacing w:line="276" w:lineRule="auto"/>
        <w:ind w:left="341" w:right="122" w:firstLine="852"/>
        <w:jc w:val="both"/>
      </w:pPr>
      <w:r>
        <w:rPr>
          <w:color w:val="00000A"/>
        </w:rPr>
        <w:t>Определить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архитектуру,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отладить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микропрограмму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командного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цикла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ЭВМ,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составить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выполнить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программу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вычисления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суммы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частных</w:t>
      </w:r>
      <w:r>
        <w:rPr>
          <w:color w:val="00000A"/>
          <w:spacing w:val="-2"/>
        </w:rPr>
        <w:t xml:space="preserve"> </w:t>
      </w:r>
      <w:r>
        <w:rPr>
          <w:rFonts w:ascii="Cambria Math" w:eastAsia="Cambria Math" w:hAnsi="Cambria Math"/>
          <w:color w:val="00000A"/>
        </w:rPr>
        <w:t>𝑆</w:t>
      </w:r>
      <w:r>
        <w:rPr>
          <w:color w:val="00000A"/>
        </w:rPr>
        <w:t>:</w:t>
      </w:r>
    </w:p>
    <w:p w:rsidR="007B7462" w:rsidRDefault="00171186">
      <w:pPr>
        <w:spacing w:line="182" w:lineRule="exact"/>
        <w:ind w:right="194"/>
        <w:jc w:val="center"/>
        <w:rPr>
          <w:rFonts w:ascii="Cambria Math"/>
          <w:sz w:val="17"/>
        </w:rPr>
      </w:pPr>
      <w:r>
        <w:rPr>
          <w:rFonts w:ascii="Cambria Math"/>
          <w:color w:val="00000A"/>
          <w:w w:val="111"/>
          <w:sz w:val="17"/>
        </w:rPr>
        <w:t>N</w:t>
      </w:r>
    </w:p>
    <w:p w:rsidR="007B7462" w:rsidRDefault="00171186">
      <w:pPr>
        <w:spacing w:before="89"/>
        <w:ind w:left="376" w:right="166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color w:val="00000A"/>
          <w:w w:val="120"/>
          <w:sz w:val="24"/>
        </w:rPr>
        <w:t>𝑆</w:t>
      </w:r>
      <w:r>
        <w:rPr>
          <w:rFonts w:ascii="Cambria Math" w:eastAsia="Cambria Math" w:hAnsi="Cambria Math"/>
          <w:color w:val="00000A"/>
          <w:spacing w:val="9"/>
          <w:w w:val="120"/>
          <w:sz w:val="24"/>
        </w:rPr>
        <w:t xml:space="preserve"> </w:t>
      </w:r>
      <w:r>
        <w:rPr>
          <w:rFonts w:ascii="Cambria Math" w:eastAsia="Cambria Math" w:hAnsi="Cambria Math"/>
          <w:color w:val="00000A"/>
          <w:w w:val="120"/>
          <w:sz w:val="24"/>
        </w:rPr>
        <w:t>=</w:t>
      </w:r>
      <w:r>
        <w:rPr>
          <w:rFonts w:ascii="Cambria Math" w:eastAsia="Cambria Math" w:hAnsi="Cambria Math"/>
          <w:color w:val="00000A"/>
          <w:spacing w:val="57"/>
          <w:w w:val="120"/>
          <w:sz w:val="24"/>
        </w:rPr>
        <w:t xml:space="preserve"> </w:t>
      </w:r>
      <w:r>
        <w:rPr>
          <w:rFonts w:ascii="Cambria Math" w:eastAsia="Cambria Math" w:hAnsi="Cambria Math"/>
          <w:color w:val="00000A"/>
          <w:w w:val="125"/>
          <w:sz w:val="24"/>
        </w:rPr>
        <w:t>Σ</w:t>
      </w:r>
      <w:r>
        <w:rPr>
          <w:rFonts w:ascii="Cambria Math" w:eastAsia="Cambria Math" w:hAnsi="Cambria Math"/>
          <w:color w:val="00000A"/>
          <w:spacing w:val="-27"/>
          <w:w w:val="125"/>
          <w:sz w:val="24"/>
        </w:rPr>
        <w:t xml:space="preserve"> </w:t>
      </w:r>
      <w:r>
        <w:rPr>
          <w:rFonts w:ascii="Cambria Math" w:eastAsia="Cambria Math" w:hAnsi="Cambria Math"/>
          <w:color w:val="00000A"/>
          <w:w w:val="120"/>
          <w:sz w:val="24"/>
        </w:rPr>
        <w:t>𝑥</w:t>
      </w:r>
      <w:r>
        <w:rPr>
          <w:rFonts w:ascii="Cambria Math" w:eastAsia="Cambria Math" w:hAnsi="Cambria Math"/>
          <w:color w:val="00000A"/>
          <w:w w:val="120"/>
          <w:sz w:val="24"/>
          <w:vertAlign w:val="subscript"/>
        </w:rPr>
        <w:t>i</w:t>
      </w:r>
    </w:p>
    <w:p w:rsidR="007B7462" w:rsidRDefault="00171186">
      <w:pPr>
        <w:spacing w:before="92"/>
        <w:ind w:left="382" w:right="572"/>
        <w:jc w:val="center"/>
        <w:rPr>
          <w:rFonts w:ascii="Cambria Math"/>
          <w:sz w:val="17"/>
        </w:rPr>
      </w:pPr>
      <w:r>
        <w:rPr>
          <w:rFonts w:ascii="Cambria Math"/>
          <w:color w:val="00000A"/>
          <w:w w:val="110"/>
          <w:sz w:val="17"/>
        </w:rPr>
        <w:t>i=1</w:t>
      </w:r>
    </w:p>
    <w:p w:rsidR="007B7462" w:rsidRDefault="00171186">
      <w:pPr>
        <w:pStyle w:val="a3"/>
        <w:spacing w:before="6" w:line="264" w:lineRule="auto"/>
        <w:ind w:left="341" w:right="124"/>
        <w:jc w:val="both"/>
      </w:pPr>
      <w:r>
        <w:rPr>
          <w:color w:val="00000A"/>
        </w:rPr>
        <w:t xml:space="preserve">где </w:t>
      </w:r>
      <w:r>
        <w:rPr>
          <w:rFonts w:ascii="Cambria Math" w:eastAsia="Cambria Math" w:hAnsi="Cambria Math"/>
          <w:color w:val="00000A"/>
        </w:rPr>
        <w:t>𝑥</w:t>
      </w:r>
      <w:r>
        <w:rPr>
          <w:rFonts w:ascii="Cambria Math" w:eastAsia="Cambria Math" w:hAnsi="Cambria Math"/>
          <w:color w:val="00000A"/>
          <w:position w:val="-5"/>
          <w:sz w:val="20"/>
        </w:rPr>
        <w:t>i</w:t>
      </w:r>
      <w:r>
        <w:rPr>
          <w:rFonts w:ascii="Cambria Math" w:eastAsia="Cambria Math" w:hAnsi="Cambria Math"/>
          <w:color w:val="00000A"/>
          <w:spacing w:val="1"/>
          <w:position w:val="-5"/>
          <w:sz w:val="20"/>
        </w:rPr>
        <w:t xml:space="preserve"> </w:t>
      </w:r>
      <w:r>
        <w:rPr>
          <w:color w:val="00000A"/>
        </w:rPr>
        <w:t>– сумма единиц в одном из чисел. Для подсчёта единиц в числе использовать подпрограмму, составленную на основе предыдущей лабораторной работы. Обмен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данными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между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программой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подпрограммой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должен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производиться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через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стек.</w:t>
      </w:r>
    </w:p>
    <w:p w:rsidR="007B7462" w:rsidRDefault="007B7462">
      <w:pPr>
        <w:pStyle w:val="a3"/>
        <w:spacing w:before="1"/>
        <w:rPr>
          <w:sz w:val="34"/>
        </w:rPr>
      </w:pPr>
    </w:p>
    <w:p w:rsidR="007B7462" w:rsidRDefault="00171186">
      <w:pPr>
        <w:pStyle w:val="a5"/>
        <w:numPr>
          <w:ilvl w:val="0"/>
          <w:numId w:val="2"/>
        </w:numPr>
        <w:tabs>
          <w:tab w:val="left" w:pos="1747"/>
          <w:tab w:val="left" w:pos="1748"/>
        </w:tabs>
        <w:rPr>
          <w:sz w:val="28"/>
        </w:rPr>
      </w:pPr>
      <w:r>
        <w:rPr>
          <w:color w:val="00000A"/>
          <w:sz w:val="28"/>
        </w:rPr>
        <w:t>Определение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архитектуры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программирование</w:t>
      </w:r>
    </w:p>
    <w:p w:rsidR="007B7462" w:rsidRDefault="007B7462">
      <w:pPr>
        <w:pStyle w:val="a3"/>
        <w:spacing w:before="1"/>
        <w:rPr>
          <w:sz w:val="32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8"/>
        </w:tabs>
        <w:ind w:hanging="565"/>
        <w:rPr>
          <w:sz w:val="28"/>
        </w:rPr>
      </w:pPr>
      <w:r>
        <w:rPr>
          <w:color w:val="00000A"/>
          <w:sz w:val="28"/>
        </w:rPr>
        <w:t>Схема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алгоритма</w:t>
      </w:r>
    </w:p>
    <w:p w:rsidR="007B7462" w:rsidRDefault="007B7462">
      <w:pPr>
        <w:pStyle w:val="a3"/>
        <w:rPr>
          <w:sz w:val="20"/>
        </w:rPr>
      </w:pPr>
    </w:p>
    <w:p w:rsidR="007B7462" w:rsidRDefault="00171186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1667255</wp:posOffset>
            </wp:positionH>
            <wp:positionV relativeFrom="paragraph">
              <wp:posOffset>117524</wp:posOffset>
            </wp:positionV>
            <wp:extent cx="1746503" cy="5160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03" cy="516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462" w:rsidRDefault="007B7462">
      <w:pPr>
        <w:rPr>
          <w:sz w:val="12"/>
        </w:rPr>
        <w:sectPr w:rsidR="007B7462">
          <w:pgSz w:w="11910" w:h="16840"/>
          <w:pgMar w:top="1040" w:right="720" w:bottom="280" w:left="1360" w:header="720" w:footer="720" w:gutter="0"/>
          <w:cols w:space="720"/>
        </w:sect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before="74"/>
        <w:ind w:left="1758" w:hanging="566"/>
        <w:rPr>
          <w:sz w:val="28"/>
        </w:rPr>
      </w:pPr>
      <w:r>
        <w:rPr>
          <w:color w:val="00000A"/>
          <w:sz w:val="28"/>
        </w:rPr>
        <w:lastRenderedPageBreak/>
        <w:t>Форматы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данных</w:t>
      </w:r>
    </w:p>
    <w:p w:rsidR="007B7462" w:rsidRDefault="007B7462">
      <w:pPr>
        <w:pStyle w:val="a3"/>
        <w:spacing w:before="6"/>
        <w:rPr>
          <w:sz w:val="36"/>
        </w:rPr>
      </w:pPr>
    </w:p>
    <w:p w:rsidR="00171186" w:rsidRDefault="00171186" w:rsidP="00171186">
      <w:pPr>
        <w:pStyle w:val="a3"/>
        <w:spacing w:before="1" w:line="276" w:lineRule="auto"/>
        <w:ind w:left="221" w:right="125" w:firstLine="852"/>
        <w:jc w:val="both"/>
      </w:pPr>
      <w:r>
        <w:rPr>
          <w:color w:val="00000A"/>
        </w:rPr>
        <w:t>X изменяется в пределах 0...65536, поэтому любое число можно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представить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16-разрядным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двоичным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кодом.</w:t>
      </w:r>
    </w:p>
    <w:p w:rsidR="007B7462" w:rsidRDefault="007B7462">
      <w:pPr>
        <w:pStyle w:val="a3"/>
        <w:spacing w:before="2"/>
        <w:rPr>
          <w:sz w:val="32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before="1"/>
        <w:ind w:left="1758" w:hanging="566"/>
        <w:rPr>
          <w:sz w:val="28"/>
        </w:rPr>
      </w:pPr>
      <w:r>
        <w:rPr>
          <w:color w:val="00000A"/>
          <w:sz w:val="28"/>
        </w:rPr>
        <w:t>Программно-доступные регистры</w:t>
      </w:r>
    </w:p>
    <w:p w:rsidR="007B7462" w:rsidRDefault="007B7462">
      <w:pPr>
        <w:pStyle w:val="a3"/>
        <w:spacing w:before="3"/>
        <w:rPr>
          <w:sz w:val="36"/>
        </w:rPr>
      </w:pPr>
    </w:p>
    <w:p w:rsidR="007B7462" w:rsidRDefault="00171186">
      <w:pPr>
        <w:pStyle w:val="a3"/>
        <w:spacing w:line="276" w:lineRule="auto"/>
        <w:ind w:left="341" w:right="123" w:firstLine="852"/>
        <w:jc w:val="both"/>
      </w:pPr>
      <w:r>
        <w:rPr>
          <w:color w:val="00000A"/>
        </w:rPr>
        <w:t>ЭВМ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имеет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девять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программно-доступных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регистров:</w:t>
      </w:r>
      <w:r>
        <w:rPr>
          <w:color w:val="00000A"/>
          <w:spacing w:val="71"/>
        </w:rPr>
        <w:t xml:space="preserve"> </w:t>
      </w:r>
      <w:r>
        <w:rPr>
          <w:color w:val="00000A"/>
        </w:rPr>
        <w:t>шесть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регистров общего назначения (r0-r5), программный счетчик – IP (r6), регистр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признаков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FLAGS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(r7),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содержащий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разряд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признака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нуля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(Z),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также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регистр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указателя стека – SP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(r8).</w:t>
      </w:r>
    </w:p>
    <w:p w:rsidR="007B7462" w:rsidRDefault="007B7462">
      <w:pPr>
        <w:pStyle w:val="a3"/>
        <w:spacing w:before="3"/>
        <w:rPr>
          <w:sz w:val="32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before="1"/>
        <w:ind w:left="1758" w:hanging="566"/>
        <w:rPr>
          <w:sz w:val="28"/>
        </w:rPr>
      </w:pPr>
      <w:r>
        <w:rPr>
          <w:color w:val="00000A"/>
          <w:sz w:val="28"/>
        </w:rPr>
        <w:t>Система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команд</w:t>
      </w:r>
    </w:p>
    <w:p w:rsidR="007B7462" w:rsidRDefault="007B7462">
      <w:pPr>
        <w:pStyle w:val="a3"/>
        <w:rPr>
          <w:sz w:val="20"/>
        </w:rPr>
      </w:pPr>
    </w:p>
    <w:p w:rsidR="007B7462" w:rsidRDefault="007B7462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635"/>
        <w:gridCol w:w="4227"/>
        <w:gridCol w:w="1563"/>
      </w:tblGrid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451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6" w:right="741"/>
              <w:rPr>
                <w:sz w:val="26"/>
              </w:rPr>
            </w:pPr>
            <w:r>
              <w:rPr>
                <w:color w:val="00000A"/>
                <w:sz w:val="26"/>
              </w:rPr>
              <w:t>Описание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left="164" w:right="157" w:firstLine="7"/>
              <w:jc w:val="left"/>
              <w:rPr>
                <w:sz w:val="26"/>
              </w:rPr>
            </w:pPr>
            <w:r>
              <w:rPr>
                <w:color w:val="00000A"/>
                <w:spacing w:val="-1"/>
                <w:sz w:val="26"/>
              </w:rPr>
              <w:t>Изменение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признака</w:t>
            </w:r>
            <w:r>
              <w:rPr>
                <w:color w:val="00000A"/>
                <w:spacing w:val="-1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Z</w:t>
            </w:r>
          </w:p>
        </w:tc>
      </w:tr>
      <w:tr w:rsidR="007B7462">
        <w:trPr>
          <w:trHeight w:val="410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141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Суммирование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ADD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38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7B7462">
        <w:trPr>
          <w:trHeight w:val="4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34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SUB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41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–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7B7462">
        <w:trPr>
          <w:trHeight w:val="410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191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Добавление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AD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40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C,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IP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7B7462">
        <w:trPr>
          <w:trHeight w:val="4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22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SB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41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–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7B7462">
        <w:trPr>
          <w:trHeight w:val="410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38" w:right="-1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sz w:val="26"/>
              </w:rPr>
              <w:t>LD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1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41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M[A],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IP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4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74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регистра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MV</w:t>
            </w:r>
            <w:r>
              <w:rPr>
                <w:color w:val="00000A"/>
                <w:spacing w:val="-7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1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4" w:line="240" w:lineRule="auto"/>
              <w:ind w:left="737" w:right="739"/>
              <w:rPr>
                <w:sz w:val="26"/>
              </w:rPr>
            </w:pPr>
            <w:r>
              <w:rPr>
                <w:color w:val="00000A"/>
                <w:sz w:val="26"/>
              </w:rPr>
              <w:t>M[A]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r,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10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261" w:right="257" w:firstLine="2"/>
              <w:rPr>
                <w:sz w:val="26"/>
              </w:rPr>
            </w:pPr>
            <w:r>
              <w:rPr>
                <w:color w:val="00000A"/>
                <w:sz w:val="26"/>
              </w:rPr>
              <w:t>Чтение в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 с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индексацией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sz w:val="26"/>
              </w:rPr>
              <w:t>LDI</w:t>
            </w:r>
            <w:r>
              <w:rPr>
                <w:color w:val="00000A"/>
                <w:spacing w:val="-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r,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7" w:right="741"/>
              <w:rPr>
                <w:sz w:val="26"/>
              </w:rPr>
            </w:pPr>
            <w:r>
              <w:rPr>
                <w:color w:val="00000A"/>
                <w:sz w:val="26"/>
              </w:rPr>
              <w:t>r := M[r*],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IP</w:t>
            </w:r>
            <w:r>
              <w:rPr>
                <w:color w:val="00000A"/>
                <w:spacing w:val="-7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227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sz w:val="26"/>
              </w:rPr>
              <w:t>PUSH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(SP)</w:t>
            </w:r>
          </w:p>
        </w:tc>
        <w:tc>
          <w:tcPr>
            <w:tcW w:w="4227" w:type="dxa"/>
          </w:tcPr>
          <w:p w:rsidR="007B7462" w:rsidRPr="00171186" w:rsidRDefault="00171186">
            <w:pPr>
              <w:pStyle w:val="TableParagraph"/>
              <w:spacing w:before="57" w:line="240" w:lineRule="auto"/>
              <w:ind w:left="1511" w:right="804" w:hanging="709"/>
              <w:jc w:val="left"/>
              <w:rPr>
                <w:sz w:val="26"/>
                <w:lang w:val="en-US"/>
              </w:rPr>
            </w:pPr>
            <w:r w:rsidRPr="00171186">
              <w:rPr>
                <w:color w:val="00000A"/>
                <w:sz w:val="26"/>
                <w:lang w:val="en-US"/>
              </w:rPr>
              <w:t>M[SP]</w:t>
            </w:r>
            <w:r w:rsidRPr="00171186">
              <w:rPr>
                <w:color w:val="00000A"/>
                <w:spacing w:val="-4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r,</w:t>
            </w:r>
            <w:r w:rsidRPr="00171186">
              <w:rPr>
                <w:color w:val="00000A"/>
                <w:spacing w:val="-6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4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4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–</w:t>
            </w:r>
            <w:r w:rsidRPr="00171186">
              <w:rPr>
                <w:color w:val="00000A"/>
                <w:spacing w:val="-2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1,</w:t>
            </w:r>
            <w:r w:rsidRPr="00171186">
              <w:rPr>
                <w:color w:val="00000A"/>
                <w:spacing w:val="-62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0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+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9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стека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sz w:val="26"/>
              </w:rPr>
              <w:t>POP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(SP)</w:t>
            </w:r>
          </w:p>
        </w:tc>
        <w:tc>
          <w:tcPr>
            <w:tcW w:w="4227" w:type="dxa"/>
          </w:tcPr>
          <w:p w:rsidR="007B7462" w:rsidRPr="00171186" w:rsidRDefault="00171186">
            <w:pPr>
              <w:pStyle w:val="TableParagraph"/>
              <w:spacing w:before="57" w:line="240" w:lineRule="auto"/>
              <w:ind w:left="1511" w:right="790" w:hanging="720"/>
              <w:jc w:val="left"/>
              <w:rPr>
                <w:sz w:val="26"/>
                <w:lang w:val="en-US"/>
              </w:rPr>
            </w:pP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0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+</w:t>
            </w:r>
            <w:r w:rsidRPr="00171186">
              <w:rPr>
                <w:color w:val="00000A"/>
                <w:spacing w:val="-2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1,</w:t>
            </w:r>
            <w:r w:rsidRPr="00171186">
              <w:rPr>
                <w:color w:val="00000A"/>
                <w:spacing w:val="-4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r</w:t>
            </w:r>
            <w:r w:rsidRPr="00171186">
              <w:rPr>
                <w:color w:val="00000A"/>
                <w:spacing w:val="-5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 M[SP],</w:t>
            </w:r>
            <w:r w:rsidRPr="00171186">
              <w:rPr>
                <w:color w:val="00000A"/>
                <w:spacing w:val="-62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0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+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410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7" w:line="240" w:lineRule="auto"/>
              <w:ind w:left="508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Переход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7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JMP</w:t>
            </w:r>
            <w:r>
              <w:rPr>
                <w:color w:val="00000A"/>
                <w:spacing w:val="-14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7" w:line="240" w:lineRule="auto"/>
              <w:ind w:left="735" w:right="741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IP</w:t>
            </w:r>
            <w:r>
              <w:rPr>
                <w:color w:val="00000A"/>
                <w:spacing w:val="1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:=</w:t>
            </w:r>
            <w:r>
              <w:rPr>
                <w:color w:val="00000A"/>
                <w:spacing w:val="-5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7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715" w:right="174" w:hanging="526"/>
              <w:jc w:val="left"/>
              <w:rPr>
                <w:sz w:val="26"/>
              </w:rPr>
            </w:pPr>
            <w:r>
              <w:rPr>
                <w:color w:val="00000A"/>
                <w:spacing w:val="-2"/>
                <w:sz w:val="26"/>
              </w:rPr>
              <w:t xml:space="preserve">Переход, </w:t>
            </w:r>
            <w:r>
              <w:rPr>
                <w:color w:val="00000A"/>
                <w:spacing w:val="-1"/>
                <w:sz w:val="26"/>
              </w:rPr>
              <w:t>если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нуль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JZ</w:t>
            </w:r>
            <w:r>
              <w:rPr>
                <w:color w:val="00000A"/>
                <w:spacing w:val="-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4" w:line="240" w:lineRule="auto"/>
              <w:ind w:left="1163" w:right="804" w:hanging="273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Если</w:t>
            </w:r>
            <w:r>
              <w:rPr>
                <w:color w:val="00000A"/>
                <w:spacing w:val="-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Z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=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1,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то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A,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иначе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172" w:right="154" w:firstLine="6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Обращение к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подпрограмме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CALL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(SP)</w:t>
            </w:r>
            <w:r>
              <w:rPr>
                <w:color w:val="00000A"/>
                <w:spacing w:val="-1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Pr="00171186" w:rsidRDefault="00171186">
            <w:pPr>
              <w:pStyle w:val="TableParagraph"/>
              <w:spacing w:before="54" w:line="240" w:lineRule="auto"/>
              <w:ind w:left="1511" w:right="741" w:hanging="771"/>
              <w:jc w:val="left"/>
              <w:rPr>
                <w:sz w:val="26"/>
                <w:lang w:val="en-US"/>
              </w:rPr>
            </w:pPr>
            <w:r w:rsidRPr="00171186">
              <w:rPr>
                <w:color w:val="00000A"/>
                <w:sz w:val="26"/>
                <w:lang w:val="en-US"/>
              </w:rPr>
              <w:t>M[SP]</w:t>
            </w:r>
            <w:r w:rsidRPr="00171186">
              <w:rPr>
                <w:color w:val="00000A"/>
                <w:spacing w:val="-8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7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IP,</w:t>
            </w:r>
            <w:r w:rsidRPr="00171186">
              <w:rPr>
                <w:color w:val="00000A"/>
                <w:spacing w:val="-8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8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SP</w:t>
            </w:r>
            <w:r w:rsidRPr="00171186">
              <w:rPr>
                <w:color w:val="00000A"/>
                <w:spacing w:val="-13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–</w:t>
            </w:r>
            <w:r w:rsidRPr="00171186">
              <w:rPr>
                <w:color w:val="00000A"/>
                <w:spacing w:val="-8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1,</w:t>
            </w:r>
            <w:r w:rsidRPr="00171186">
              <w:rPr>
                <w:color w:val="00000A"/>
                <w:spacing w:val="-62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:=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IP</w:t>
            </w:r>
            <w:r w:rsidRPr="00171186">
              <w:rPr>
                <w:color w:val="00000A"/>
                <w:spacing w:val="-10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+</w:t>
            </w:r>
            <w:r w:rsidRPr="00171186">
              <w:rPr>
                <w:color w:val="00000A"/>
                <w:spacing w:val="-1"/>
                <w:sz w:val="26"/>
                <w:lang w:val="en-US"/>
              </w:rPr>
              <w:t xml:space="preserve"> </w:t>
            </w:r>
            <w:r w:rsidRPr="00171186">
              <w:rPr>
                <w:color w:val="00000A"/>
                <w:sz w:val="26"/>
                <w:lang w:val="en-US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143" w:right="124" w:firstLine="230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Возврат из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подпрограммы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RET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(SP)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4" w:line="240" w:lineRule="auto"/>
              <w:ind w:left="737" w:right="741"/>
              <w:rPr>
                <w:sz w:val="26"/>
              </w:rPr>
            </w:pPr>
            <w:r>
              <w:rPr>
                <w:color w:val="00000A"/>
                <w:sz w:val="26"/>
              </w:rPr>
              <w:t>SP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SP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M[SP]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7B7462">
        <w:trPr>
          <w:trHeight w:val="7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328" w:right="207" w:hanging="108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Сдвиг</w:t>
            </w:r>
            <w:r>
              <w:rPr>
                <w:color w:val="00000A"/>
                <w:spacing w:val="-1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вправо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логический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9"/>
              <w:rPr>
                <w:sz w:val="26"/>
              </w:rPr>
            </w:pPr>
            <w:r>
              <w:rPr>
                <w:color w:val="00000A"/>
                <w:sz w:val="26"/>
              </w:rPr>
              <w:t>SHR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r*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4" w:line="240" w:lineRule="auto"/>
              <w:ind w:left="737" w:right="740"/>
              <w:rPr>
                <w:sz w:val="26"/>
              </w:rPr>
            </w:pPr>
            <w:r>
              <w:rPr>
                <w:color w:val="00000A"/>
                <w:sz w:val="26"/>
              </w:rPr>
              <w:t>r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 r*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/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2,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IP</w:t>
            </w:r>
            <w:r>
              <w:rPr>
                <w:color w:val="00000A"/>
                <w:spacing w:val="-1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3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7B7462">
        <w:trPr>
          <w:trHeight w:val="407"/>
        </w:trPr>
        <w:tc>
          <w:tcPr>
            <w:tcW w:w="1937" w:type="dxa"/>
          </w:tcPr>
          <w:p w:rsidR="007B7462" w:rsidRDefault="00171186">
            <w:pPr>
              <w:pStyle w:val="TableParagraph"/>
              <w:spacing w:before="54" w:line="240" w:lineRule="auto"/>
              <w:ind w:left="503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1635" w:type="dxa"/>
          </w:tcPr>
          <w:p w:rsidR="007B7462" w:rsidRDefault="00171186">
            <w:pPr>
              <w:pStyle w:val="TableParagraph"/>
              <w:spacing w:before="54" w:line="240" w:lineRule="auto"/>
              <w:ind w:left="78" w:right="78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HLT</w:t>
            </w:r>
            <w:r>
              <w:rPr>
                <w:color w:val="00000A"/>
                <w:spacing w:val="-13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4227" w:type="dxa"/>
          </w:tcPr>
          <w:p w:rsidR="007B7462" w:rsidRDefault="00171186">
            <w:pPr>
              <w:pStyle w:val="TableParagraph"/>
              <w:spacing w:before="54" w:line="240" w:lineRule="auto"/>
              <w:ind w:left="737" w:right="740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IP</w:t>
            </w:r>
            <w:r>
              <w:rPr>
                <w:color w:val="00000A"/>
                <w:spacing w:val="11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:=</w:t>
            </w:r>
            <w:r>
              <w:rPr>
                <w:color w:val="00000A"/>
                <w:spacing w:val="4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A,</w:t>
            </w:r>
            <w:r>
              <w:rPr>
                <w:color w:val="00000A"/>
                <w:spacing w:val="22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останов</w:t>
            </w:r>
          </w:p>
        </w:tc>
        <w:tc>
          <w:tcPr>
            <w:tcW w:w="1563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</w:tbl>
    <w:p w:rsidR="007B7462" w:rsidRDefault="007B7462">
      <w:pPr>
        <w:rPr>
          <w:sz w:val="26"/>
        </w:rPr>
        <w:sectPr w:rsidR="007B7462">
          <w:pgSz w:w="11910" w:h="16840"/>
          <w:pgMar w:top="1040" w:right="720" w:bottom="280" w:left="1360" w:header="720" w:footer="720" w:gutter="0"/>
          <w:cols w:space="720"/>
        </w:sectPr>
      </w:pPr>
    </w:p>
    <w:p w:rsidR="007B7462" w:rsidRDefault="00171186">
      <w:pPr>
        <w:pStyle w:val="a3"/>
        <w:spacing w:before="74"/>
        <w:ind w:left="1193"/>
        <w:jc w:val="both"/>
      </w:pPr>
      <w:r>
        <w:rPr>
          <w:color w:val="00000A"/>
        </w:rPr>
        <w:lastRenderedPageBreak/>
        <w:t>В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описании</w:t>
      </w:r>
      <w:r>
        <w:rPr>
          <w:color w:val="00000A"/>
          <w:spacing w:val="-8"/>
        </w:rPr>
        <w:t xml:space="preserve"> </w:t>
      </w:r>
      <w:r>
        <w:rPr>
          <w:color w:val="00000A"/>
        </w:rPr>
        <w:t>системы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команд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приняты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следующие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обозначения: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50" w:line="276" w:lineRule="auto"/>
        <w:ind w:right="249"/>
        <w:jc w:val="both"/>
        <w:rPr>
          <w:sz w:val="28"/>
        </w:rPr>
      </w:pPr>
      <w:r>
        <w:rPr>
          <w:color w:val="00000A"/>
          <w:sz w:val="28"/>
        </w:rPr>
        <w:t>r, r*</w:t>
      </w:r>
      <w:r>
        <w:rPr>
          <w:rFonts w:ascii="Cambria Math" w:hAnsi="Cambria Math"/>
          <w:color w:val="00000A"/>
          <w:sz w:val="28"/>
        </w:rPr>
        <w:t xml:space="preserve">∈ </w:t>
      </w:r>
      <w:r>
        <w:rPr>
          <w:color w:val="00000A"/>
          <w:sz w:val="28"/>
        </w:rPr>
        <w:t>{r0, r1, … r8} – программно-доступные регистры: регистр r*</w:t>
      </w:r>
      <w:r>
        <w:rPr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является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источником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данных,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а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регистр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r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–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приемником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результата,</w:t>
      </w:r>
      <w:r>
        <w:rPr>
          <w:color w:val="00000A"/>
          <w:spacing w:val="-68"/>
          <w:sz w:val="28"/>
        </w:rPr>
        <w:t xml:space="preserve"> </w:t>
      </w:r>
      <w:r>
        <w:rPr>
          <w:color w:val="00000A"/>
          <w:sz w:val="28"/>
        </w:rPr>
        <w:t>но может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также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служить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источником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второго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операнда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1"/>
        <w:ind w:hanging="361"/>
        <w:jc w:val="both"/>
        <w:rPr>
          <w:sz w:val="28"/>
        </w:rPr>
      </w:pPr>
      <w:r>
        <w:rPr>
          <w:color w:val="00000A"/>
          <w:sz w:val="28"/>
        </w:rPr>
        <w:t>М[А]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– ячейка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памяти с адресом А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47" w:line="276" w:lineRule="auto"/>
        <w:ind w:right="154"/>
        <w:rPr>
          <w:sz w:val="28"/>
        </w:rPr>
      </w:pPr>
      <w:r>
        <w:rPr>
          <w:color w:val="00000A"/>
          <w:sz w:val="28"/>
        </w:rPr>
        <w:t>Знак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"+"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9"/>
          <w:sz w:val="28"/>
        </w:rPr>
        <w:t xml:space="preserve"> </w:t>
      </w:r>
      <w:r>
        <w:rPr>
          <w:color w:val="00000A"/>
          <w:sz w:val="28"/>
        </w:rPr>
        <w:t>описании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признаков</w:t>
      </w:r>
      <w:r>
        <w:rPr>
          <w:color w:val="00000A"/>
          <w:spacing w:val="-9"/>
          <w:sz w:val="28"/>
        </w:rPr>
        <w:t xml:space="preserve"> </w:t>
      </w:r>
      <w:r>
        <w:rPr>
          <w:color w:val="00000A"/>
          <w:sz w:val="28"/>
        </w:rPr>
        <w:t>означает,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что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устанавливается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новое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значение признака по результату выполнения команды, а знак "-"</w:t>
      </w:r>
      <w:r>
        <w:rPr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свидетельствует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о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сохранении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старого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значения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признака</w:t>
      </w:r>
    </w:p>
    <w:p w:rsidR="007B7462" w:rsidRDefault="007B7462">
      <w:pPr>
        <w:pStyle w:val="a3"/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9"/>
        </w:tabs>
        <w:ind w:left="1758" w:hanging="566"/>
        <w:jc w:val="both"/>
        <w:rPr>
          <w:sz w:val="28"/>
        </w:rPr>
      </w:pPr>
      <w:r>
        <w:rPr>
          <w:color w:val="00000A"/>
          <w:sz w:val="28"/>
        </w:rPr>
        <w:t>Программа</w:t>
      </w:r>
    </w:p>
    <w:p w:rsidR="007B7462" w:rsidRDefault="007B7462">
      <w:pPr>
        <w:pStyle w:val="a3"/>
        <w:spacing w:before="11"/>
        <w:rPr>
          <w:sz w:val="27"/>
        </w:rPr>
      </w:pPr>
    </w:p>
    <w:p w:rsidR="007B7462" w:rsidRDefault="00171186">
      <w:pPr>
        <w:pStyle w:val="a3"/>
        <w:ind w:left="1193"/>
      </w:pPr>
      <w:r>
        <w:rPr>
          <w:color w:val="00000A"/>
        </w:rPr>
        <w:t>В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программе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приняты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следующие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обозначения: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48" w:line="278" w:lineRule="auto"/>
        <w:ind w:right="1012"/>
        <w:rPr>
          <w:sz w:val="28"/>
        </w:rPr>
      </w:pPr>
      <w:r>
        <w:rPr>
          <w:color w:val="00000A"/>
          <w:sz w:val="28"/>
        </w:rPr>
        <w:t>BP</w:t>
      </w:r>
      <w:r>
        <w:rPr>
          <w:color w:val="00000A"/>
          <w:spacing w:val="-14"/>
          <w:sz w:val="28"/>
        </w:rPr>
        <w:t xml:space="preserve"> </w:t>
      </w:r>
      <w:r>
        <w:rPr>
          <w:color w:val="00000A"/>
          <w:sz w:val="28"/>
        </w:rPr>
        <w:t>–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ячейки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памяти,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которой</w:t>
      </w:r>
      <w:r>
        <w:rPr>
          <w:color w:val="00000A"/>
          <w:spacing w:val="-9"/>
          <w:sz w:val="28"/>
        </w:rPr>
        <w:t xml:space="preserve"> </w:t>
      </w:r>
      <w:r>
        <w:rPr>
          <w:color w:val="00000A"/>
          <w:sz w:val="28"/>
        </w:rPr>
        <w:t>находится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начала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накопителя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стека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line="276" w:lineRule="auto"/>
        <w:ind w:right="641"/>
        <w:rPr>
          <w:sz w:val="28"/>
        </w:rPr>
      </w:pPr>
      <w:r>
        <w:rPr>
          <w:color w:val="00000A"/>
          <w:spacing w:val="-1"/>
          <w:sz w:val="28"/>
        </w:rPr>
        <w:t>ARRAY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pacing w:val="-1"/>
          <w:sz w:val="28"/>
        </w:rPr>
        <w:t>–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pacing w:val="-1"/>
          <w:sz w:val="28"/>
        </w:rPr>
        <w:t>адрес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pacing w:val="-1"/>
          <w:sz w:val="28"/>
        </w:rPr>
        <w:t>ячейки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pacing w:val="-1"/>
          <w:sz w:val="28"/>
        </w:rPr>
        <w:t>памяти,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которой</w:t>
      </w:r>
      <w:r>
        <w:rPr>
          <w:color w:val="00000A"/>
          <w:spacing w:val="-10"/>
          <w:sz w:val="28"/>
        </w:rPr>
        <w:t xml:space="preserve"> </w:t>
      </w:r>
      <w:r>
        <w:rPr>
          <w:color w:val="00000A"/>
          <w:sz w:val="28"/>
        </w:rPr>
        <w:t>находится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начальный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3"/>
          <w:sz w:val="28"/>
        </w:rPr>
        <w:t xml:space="preserve"> </w:t>
      </w:r>
      <w:r>
        <w:rPr>
          <w:color w:val="00000A"/>
          <w:sz w:val="28"/>
        </w:rPr>
        <w:t>массива</w:t>
      </w:r>
      <w:r>
        <w:rPr>
          <w:color w:val="00000A"/>
          <w:spacing w:val="3"/>
          <w:sz w:val="28"/>
        </w:rPr>
        <w:t xml:space="preserve"> </w:t>
      </w:r>
      <w:r>
        <w:rPr>
          <w:color w:val="00000A"/>
          <w:sz w:val="28"/>
        </w:rPr>
        <w:t>исходных</w:t>
      </w:r>
      <w:r>
        <w:rPr>
          <w:color w:val="00000A"/>
          <w:spacing w:val="3"/>
          <w:sz w:val="28"/>
        </w:rPr>
        <w:t xml:space="preserve"> </w:t>
      </w:r>
      <w:r>
        <w:rPr>
          <w:color w:val="00000A"/>
          <w:sz w:val="28"/>
        </w:rPr>
        <w:t>данных</w:t>
      </w:r>
      <w:r>
        <w:rPr>
          <w:color w:val="00000A"/>
          <w:spacing w:val="4"/>
          <w:sz w:val="28"/>
        </w:rPr>
        <w:t xml:space="preserve"> </w:t>
      </w:r>
      <w:r>
        <w:rPr>
          <w:color w:val="00000A"/>
          <w:sz w:val="28"/>
        </w:rPr>
        <w:t>(</w:t>
      </w:r>
      <w:r>
        <w:rPr>
          <w:rFonts w:ascii="Cambria Math" w:eastAsia="Cambria Math" w:hAnsi="Cambria Math"/>
          <w:color w:val="00000A"/>
          <w:sz w:val="28"/>
        </w:rPr>
        <w:t>𝑥</w:t>
      </w:r>
      <w:r>
        <w:rPr>
          <w:rFonts w:ascii="Cambria Math" w:eastAsia="Cambria Math" w:hAnsi="Cambria Math"/>
          <w:color w:val="00000A"/>
          <w:position w:val="-5"/>
          <w:sz w:val="20"/>
        </w:rPr>
        <w:t>0</w:t>
      </w:r>
      <w:r>
        <w:rPr>
          <w:rFonts w:ascii="Cambria Math" w:eastAsia="Cambria Math" w:hAnsi="Cambria Math"/>
          <w:color w:val="00000A"/>
          <w:sz w:val="28"/>
        </w:rPr>
        <w:t>,</w:t>
      </w:r>
      <w:r>
        <w:rPr>
          <w:rFonts w:ascii="Cambria Math" w:eastAsia="Cambria Math" w:hAnsi="Cambria Math"/>
          <w:color w:val="00000A"/>
          <w:spacing w:val="-15"/>
          <w:sz w:val="28"/>
        </w:rPr>
        <w:t xml:space="preserve"> </w:t>
      </w:r>
      <w:r>
        <w:rPr>
          <w:rFonts w:ascii="Cambria Math" w:eastAsia="Cambria Math" w:hAnsi="Cambria Math"/>
          <w:color w:val="00000A"/>
          <w:sz w:val="28"/>
        </w:rPr>
        <w:t>𝑛</w:t>
      </w:r>
      <w:r>
        <w:rPr>
          <w:rFonts w:ascii="Cambria Math" w:eastAsia="Cambria Math" w:hAnsi="Cambria Math"/>
          <w:color w:val="00000A"/>
          <w:position w:val="-5"/>
          <w:sz w:val="20"/>
        </w:rPr>
        <w:t>0</w:t>
      </w:r>
      <w:r>
        <w:rPr>
          <w:rFonts w:ascii="Cambria Math" w:eastAsia="Cambria Math" w:hAnsi="Cambria Math"/>
          <w:color w:val="00000A"/>
          <w:sz w:val="28"/>
        </w:rPr>
        <w:t>,</w:t>
      </w:r>
      <w:r>
        <w:rPr>
          <w:rFonts w:ascii="Cambria Math" w:eastAsia="Cambria Math" w:hAnsi="Cambria Math"/>
          <w:color w:val="00000A"/>
          <w:spacing w:val="-12"/>
          <w:sz w:val="28"/>
        </w:rPr>
        <w:t xml:space="preserve"> </w:t>
      </w:r>
      <w:r>
        <w:rPr>
          <w:rFonts w:ascii="Cambria Math" w:eastAsia="Cambria Math" w:hAnsi="Cambria Math"/>
          <w:color w:val="00000A"/>
          <w:sz w:val="28"/>
        </w:rPr>
        <w:t>𝑥</w:t>
      </w:r>
      <w:r>
        <w:rPr>
          <w:rFonts w:ascii="Cambria Math" w:eastAsia="Cambria Math" w:hAnsi="Cambria Math"/>
          <w:color w:val="00000A"/>
          <w:position w:val="-5"/>
          <w:sz w:val="20"/>
        </w:rPr>
        <w:t>1</w:t>
      </w:r>
      <w:r>
        <w:rPr>
          <w:rFonts w:ascii="Cambria Math" w:eastAsia="Cambria Math" w:hAnsi="Cambria Math"/>
          <w:color w:val="00000A"/>
          <w:sz w:val="28"/>
        </w:rPr>
        <w:t>,</w:t>
      </w:r>
      <w:r>
        <w:rPr>
          <w:rFonts w:ascii="Cambria Math" w:eastAsia="Cambria Math" w:hAnsi="Cambria Math"/>
          <w:color w:val="00000A"/>
          <w:spacing w:val="-15"/>
          <w:sz w:val="28"/>
        </w:rPr>
        <w:t xml:space="preserve"> </w:t>
      </w:r>
      <w:r>
        <w:rPr>
          <w:rFonts w:ascii="Cambria Math" w:eastAsia="Cambria Math" w:hAnsi="Cambria Math"/>
          <w:color w:val="00000A"/>
          <w:sz w:val="28"/>
        </w:rPr>
        <w:t>𝑛</w:t>
      </w:r>
      <w:r>
        <w:rPr>
          <w:rFonts w:ascii="Cambria Math" w:eastAsia="Cambria Math" w:hAnsi="Cambria Math"/>
          <w:color w:val="00000A"/>
          <w:position w:val="-5"/>
          <w:sz w:val="20"/>
        </w:rPr>
        <w:t>1</w:t>
      </w:r>
      <w:r>
        <w:rPr>
          <w:rFonts w:ascii="Cambria Math" w:eastAsia="Cambria Math" w:hAnsi="Cambria Math"/>
          <w:color w:val="00000A"/>
          <w:sz w:val="28"/>
        </w:rPr>
        <w:t>,</w:t>
      </w:r>
      <w:r>
        <w:rPr>
          <w:rFonts w:ascii="Cambria Math" w:eastAsia="Cambria Math" w:hAnsi="Cambria Math"/>
          <w:color w:val="00000A"/>
          <w:spacing w:val="-14"/>
          <w:sz w:val="28"/>
        </w:rPr>
        <w:t xml:space="preserve"> </w:t>
      </w:r>
      <w:proofErr w:type="gramStart"/>
      <w:r>
        <w:rPr>
          <w:rFonts w:ascii="Cambria Math" w:eastAsia="Cambria Math" w:hAnsi="Cambria Math"/>
          <w:color w:val="00000A"/>
          <w:sz w:val="28"/>
        </w:rPr>
        <w:t>…</w:t>
      </w:r>
      <w:r>
        <w:rPr>
          <w:rFonts w:ascii="Cambria Math" w:eastAsia="Cambria Math" w:hAnsi="Cambria Math"/>
          <w:color w:val="00000A"/>
          <w:spacing w:val="-16"/>
          <w:sz w:val="28"/>
        </w:rPr>
        <w:t xml:space="preserve"> </w:t>
      </w:r>
      <w:r>
        <w:rPr>
          <w:rFonts w:ascii="Cambria Math" w:eastAsia="Cambria Math" w:hAnsi="Cambria Math"/>
          <w:color w:val="00000A"/>
          <w:sz w:val="28"/>
        </w:rPr>
        <w:t>,</w:t>
      </w:r>
      <w:proofErr w:type="gramEnd"/>
      <w:r>
        <w:rPr>
          <w:rFonts w:ascii="Cambria Math" w:eastAsia="Cambria Math" w:hAnsi="Cambria Math"/>
          <w:color w:val="00000A"/>
          <w:spacing w:val="-12"/>
          <w:sz w:val="28"/>
        </w:rPr>
        <w:t xml:space="preserve"> </w:t>
      </w:r>
      <w:r>
        <w:rPr>
          <w:rFonts w:ascii="Cambria Math" w:eastAsia="Cambria Math" w:hAnsi="Cambria Math"/>
          <w:color w:val="00000A"/>
          <w:sz w:val="28"/>
        </w:rPr>
        <w:t>𝑥</w:t>
      </w:r>
      <w:r>
        <w:rPr>
          <w:rFonts w:ascii="Cambria Math" w:eastAsia="Cambria Math" w:hAnsi="Cambria Math"/>
          <w:color w:val="00000A"/>
          <w:position w:val="-5"/>
          <w:sz w:val="20"/>
        </w:rPr>
        <w:t>n</w:t>
      </w:r>
      <w:r>
        <w:rPr>
          <w:rFonts w:ascii="Cambria Math" w:eastAsia="Cambria Math" w:hAnsi="Cambria Math"/>
          <w:color w:val="00000A"/>
          <w:sz w:val="28"/>
        </w:rPr>
        <w:t>𝑛</w:t>
      </w:r>
      <w:r>
        <w:rPr>
          <w:rFonts w:ascii="Cambria Math" w:eastAsia="Cambria Math" w:hAnsi="Cambria Math"/>
          <w:color w:val="00000A"/>
          <w:position w:val="-5"/>
          <w:sz w:val="20"/>
        </w:rPr>
        <w:t>n</w:t>
      </w:r>
      <w:r>
        <w:rPr>
          <w:color w:val="00000A"/>
          <w:sz w:val="28"/>
        </w:rPr>
        <w:t>)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line="281" w:lineRule="exact"/>
        <w:ind w:hanging="361"/>
        <w:rPr>
          <w:sz w:val="28"/>
        </w:rPr>
      </w:pPr>
      <w:r>
        <w:rPr>
          <w:color w:val="00000A"/>
          <w:sz w:val="28"/>
        </w:rPr>
        <w:t>PROC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–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начальный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подпрограммы</w:t>
      </w:r>
      <w:r>
        <w:rPr>
          <w:color w:val="00000A"/>
          <w:spacing w:val="2"/>
          <w:sz w:val="28"/>
        </w:rPr>
        <w:t xml:space="preserve"> </w:t>
      </w:r>
      <w:r>
        <w:rPr>
          <w:color w:val="00000A"/>
          <w:sz w:val="28"/>
        </w:rPr>
        <w:t>деления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чисел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нацело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42"/>
        <w:ind w:hanging="361"/>
        <w:rPr>
          <w:sz w:val="28"/>
        </w:rPr>
      </w:pPr>
      <w:r>
        <w:rPr>
          <w:color w:val="00000A"/>
          <w:sz w:val="28"/>
        </w:rPr>
        <w:t>SUM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–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ячейки,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которую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записывается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сумма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S</w:t>
      </w:r>
    </w:p>
    <w:p w:rsidR="007B7462" w:rsidRDefault="00171186">
      <w:pPr>
        <w:pStyle w:val="a5"/>
        <w:numPr>
          <w:ilvl w:val="0"/>
          <w:numId w:val="1"/>
        </w:numPr>
        <w:tabs>
          <w:tab w:val="left" w:pos="1554"/>
        </w:tabs>
        <w:spacing w:before="48"/>
        <w:ind w:hanging="361"/>
        <w:rPr>
          <w:sz w:val="28"/>
        </w:rPr>
      </w:pPr>
      <w:r>
        <w:rPr>
          <w:color w:val="00000A"/>
          <w:sz w:val="28"/>
        </w:rPr>
        <w:t>IPS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–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начальный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программы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суммирования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частных</w:t>
      </w:r>
    </w:p>
    <w:p w:rsidR="007B7462" w:rsidRDefault="007B7462">
      <w:pPr>
        <w:pStyle w:val="a3"/>
        <w:spacing w:before="4"/>
        <w:rPr>
          <w:sz w:val="36"/>
        </w:rPr>
      </w:pPr>
    </w:p>
    <w:p w:rsidR="007B7462" w:rsidRDefault="00171186">
      <w:pPr>
        <w:tabs>
          <w:tab w:val="left" w:pos="2714"/>
        </w:tabs>
        <w:ind w:left="841"/>
        <w:rPr>
          <w:rFonts w:ascii="Courier New" w:hAnsi="Courier New"/>
        </w:rPr>
      </w:pPr>
      <w:r>
        <w:rPr>
          <w:rFonts w:ascii="Courier New" w:hAnsi="Courier New"/>
          <w:color w:val="00000A"/>
        </w:rPr>
        <w:t>LD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SP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BP</w:t>
      </w:r>
      <w:r>
        <w:rPr>
          <w:rFonts w:ascii="Courier New" w:hAnsi="Courier New"/>
          <w:color w:val="00000A"/>
        </w:rPr>
        <w:tab/>
        <w:t>Загрузка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регистра</w:t>
      </w:r>
      <w:r>
        <w:rPr>
          <w:rFonts w:ascii="Courier New" w:hAnsi="Courier New"/>
          <w:color w:val="00000A"/>
          <w:spacing w:val="-3"/>
        </w:rPr>
        <w:t xml:space="preserve"> </w:t>
      </w:r>
      <w:r>
        <w:rPr>
          <w:rFonts w:ascii="Courier New" w:hAnsi="Courier New"/>
          <w:color w:val="00000A"/>
        </w:rPr>
        <w:t>указателя стека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SP</w:t>
      </w:r>
    </w:p>
    <w:p w:rsidR="007B7462" w:rsidRDefault="00171186">
      <w:pPr>
        <w:tabs>
          <w:tab w:val="left" w:pos="2714"/>
        </w:tabs>
        <w:spacing w:before="37" w:line="278" w:lineRule="auto"/>
        <w:ind w:left="841" w:right="1564"/>
        <w:rPr>
          <w:rFonts w:ascii="Courier New" w:hAnsi="Courier New"/>
        </w:rPr>
      </w:pPr>
      <w:r>
        <w:rPr>
          <w:rFonts w:ascii="Courier New" w:hAnsi="Courier New"/>
          <w:color w:val="00000A"/>
        </w:rPr>
        <w:t>LD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R5</w:t>
      </w:r>
      <w:r>
        <w:rPr>
          <w:rFonts w:ascii="Courier New" w:hAnsi="Courier New"/>
          <w:color w:val="00000A"/>
          <w:spacing w:val="-3"/>
        </w:rPr>
        <w:t xml:space="preserve"> </w:t>
      </w:r>
      <w:r>
        <w:rPr>
          <w:rFonts w:ascii="Courier New" w:hAnsi="Courier New"/>
          <w:color w:val="00000A"/>
        </w:rPr>
        <w:t>ARRAY</w:t>
      </w:r>
      <w:r>
        <w:rPr>
          <w:rFonts w:ascii="Courier New" w:hAnsi="Courier New"/>
          <w:color w:val="00000A"/>
        </w:rPr>
        <w:tab/>
        <w:t>Загрузка адреса массива ARRAY в регистр r5</w:t>
      </w:r>
      <w:r>
        <w:rPr>
          <w:rFonts w:ascii="Courier New" w:hAnsi="Courier New"/>
          <w:color w:val="00000A"/>
          <w:spacing w:val="-129"/>
        </w:rPr>
        <w:t xml:space="preserve"> </w:t>
      </w:r>
      <w:r>
        <w:rPr>
          <w:rFonts w:ascii="Courier New" w:hAnsi="Courier New"/>
          <w:color w:val="00000A"/>
        </w:rPr>
        <w:t>LD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R4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N</w:t>
      </w:r>
      <w:r>
        <w:rPr>
          <w:rFonts w:ascii="Courier New" w:hAnsi="Courier New"/>
          <w:color w:val="00000A"/>
        </w:rPr>
        <w:tab/>
        <w:t>Загрузка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числа</w:t>
      </w:r>
      <w:r>
        <w:rPr>
          <w:rFonts w:ascii="Courier New" w:hAnsi="Courier New"/>
          <w:color w:val="00000A"/>
          <w:spacing w:val="1"/>
        </w:rPr>
        <w:t xml:space="preserve"> </w:t>
      </w:r>
      <w:r>
        <w:rPr>
          <w:rFonts w:ascii="Courier New" w:hAnsi="Courier New"/>
          <w:color w:val="00000A"/>
        </w:rPr>
        <w:t>повторений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цикла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N в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r4</w:t>
      </w:r>
    </w:p>
    <w:p w:rsidR="007B7462" w:rsidRDefault="00171186">
      <w:pPr>
        <w:tabs>
          <w:tab w:val="left" w:pos="2714"/>
        </w:tabs>
        <w:spacing w:line="276" w:lineRule="auto"/>
        <w:ind w:left="163" w:right="3015" w:firstLine="677"/>
        <w:rPr>
          <w:rFonts w:ascii="Courier New" w:hAnsi="Courier New"/>
        </w:rPr>
      </w:pPr>
      <w:r>
        <w:rPr>
          <w:rFonts w:ascii="Courier New" w:hAnsi="Courier New"/>
          <w:color w:val="00000A"/>
        </w:rPr>
        <w:t>SUB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R3</w:t>
      </w:r>
      <w:r>
        <w:rPr>
          <w:rFonts w:ascii="Courier New" w:hAnsi="Courier New"/>
          <w:color w:val="00000A"/>
          <w:spacing w:val="-1"/>
        </w:rPr>
        <w:t xml:space="preserve"> </w:t>
      </w:r>
      <w:proofErr w:type="spellStart"/>
      <w:r>
        <w:rPr>
          <w:rFonts w:ascii="Courier New" w:hAnsi="Courier New"/>
          <w:color w:val="00000A"/>
        </w:rPr>
        <w:t>R3</w:t>
      </w:r>
      <w:proofErr w:type="spellEnd"/>
      <w:r>
        <w:rPr>
          <w:rFonts w:ascii="Courier New" w:hAnsi="Courier New"/>
          <w:color w:val="00000A"/>
        </w:rPr>
        <w:tab/>
        <w:t>Очистка регистра r3 для суммы S</w:t>
      </w:r>
      <w:r>
        <w:rPr>
          <w:rFonts w:ascii="Courier New" w:hAnsi="Courier New"/>
          <w:color w:val="00000A"/>
          <w:spacing w:val="-129"/>
        </w:rPr>
        <w:t xml:space="preserve"> </w:t>
      </w:r>
      <w:r>
        <w:rPr>
          <w:rFonts w:ascii="Courier New" w:hAnsi="Courier New"/>
          <w:color w:val="00000A"/>
        </w:rPr>
        <w:t>m1:</w:t>
      </w:r>
      <w:r>
        <w:rPr>
          <w:rFonts w:ascii="Courier New" w:hAnsi="Courier New"/>
          <w:color w:val="00000A"/>
          <w:spacing w:val="145"/>
        </w:rPr>
        <w:t xml:space="preserve"> </w:t>
      </w:r>
      <w:r>
        <w:rPr>
          <w:rFonts w:ascii="Courier New" w:hAnsi="Courier New"/>
          <w:color w:val="00000A"/>
        </w:rPr>
        <w:t>LDI R1 [R5]</w:t>
      </w:r>
      <w:r>
        <w:rPr>
          <w:rFonts w:ascii="Courier New" w:hAnsi="Courier New"/>
          <w:color w:val="00000A"/>
        </w:rPr>
        <w:tab/>
        <w:t xml:space="preserve">Чтение </w:t>
      </w:r>
      <w:proofErr w:type="spellStart"/>
      <w:r>
        <w:rPr>
          <w:rFonts w:ascii="Courier New" w:hAnsi="Courier New"/>
          <w:color w:val="00000A"/>
        </w:rPr>
        <w:t>Xi</w:t>
      </w:r>
      <w:proofErr w:type="spellEnd"/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в r1</w:t>
      </w:r>
    </w:p>
    <w:p w:rsidR="007B7462" w:rsidRDefault="00171186" w:rsidP="00171186">
      <w:pPr>
        <w:tabs>
          <w:tab w:val="left" w:pos="2714"/>
        </w:tabs>
        <w:spacing w:line="276" w:lineRule="auto"/>
        <w:ind w:left="841" w:right="4731"/>
        <w:rPr>
          <w:rFonts w:ascii="Courier New" w:hAnsi="Courier New"/>
        </w:rPr>
      </w:pPr>
      <w:r>
        <w:rPr>
          <w:rFonts w:ascii="Courier New" w:hAnsi="Courier New"/>
          <w:color w:val="00000A"/>
        </w:rPr>
        <w:t>AD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R5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01</w:t>
      </w:r>
      <w:r>
        <w:rPr>
          <w:rFonts w:ascii="Courier New" w:hAnsi="Courier New"/>
          <w:color w:val="00000A"/>
        </w:rPr>
        <w:tab/>
        <w:t>Увеличение r5 на 1</w:t>
      </w:r>
      <w:r>
        <w:rPr>
          <w:rFonts w:ascii="Courier New" w:hAnsi="Courier New"/>
          <w:color w:val="00000A"/>
          <w:spacing w:val="-129"/>
        </w:rPr>
        <w:t xml:space="preserve"> </w:t>
      </w:r>
    </w:p>
    <w:p w:rsidR="007B7462" w:rsidRDefault="00171186">
      <w:pPr>
        <w:tabs>
          <w:tab w:val="left" w:pos="2714"/>
        </w:tabs>
        <w:spacing w:before="32" w:line="276" w:lineRule="auto"/>
        <w:ind w:left="841" w:right="1961"/>
        <w:rPr>
          <w:rFonts w:ascii="Courier New" w:hAnsi="Courier New"/>
        </w:rPr>
      </w:pPr>
      <w:r>
        <w:rPr>
          <w:rFonts w:ascii="Courier New" w:hAnsi="Courier New"/>
          <w:color w:val="00000A"/>
        </w:rPr>
        <w:t>CALL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PROC</w:t>
      </w:r>
      <w:r>
        <w:rPr>
          <w:rFonts w:ascii="Courier New" w:hAnsi="Courier New"/>
          <w:color w:val="00000A"/>
        </w:rPr>
        <w:tab/>
        <w:t>Обращение к подпрограмме по адресу PROC</w:t>
      </w:r>
      <w:r>
        <w:rPr>
          <w:rFonts w:ascii="Courier New" w:hAnsi="Courier New"/>
          <w:color w:val="00000A"/>
          <w:spacing w:val="-129"/>
        </w:rPr>
        <w:t xml:space="preserve"> </w:t>
      </w:r>
      <w:r>
        <w:rPr>
          <w:rFonts w:ascii="Courier New" w:hAnsi="Courier New"/>
          <w:color w:val="00000A"/>
        </w:rPr>
        <w:t>ADD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R3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R1</w:t>
      </w:r>
      <w:r>
        <w:rPr>
          <w:rFonts w:ascii="Courier New" w:hAnsi="Courier New"/>
          <w:color w:val="00000A"/>
        </w:rPr>
        <w:tab/>
        <w:t>Суммирование</w:t>
      </w:r>
    </w:p>
    <w:p w:rsidR="007B7462" w:rsidRDefault="00171186">
      <w:pPr>
        <w:tabs>
          <w:tab w:val="left" w:pos="2714"/>
        </w:tabs>
        <w:spacing w:before="1" w:line="276" w:lineRule="auto"/>
        <w:ind w:left="841" w:right="1432"/>
        <w:rPr>
          <w:rFonts w:ascii="Courier New" w:hAnsi="Courier New"/>
        </w:rPr>
      </w:pPr>
      <w:r>
        <w:rPr>
          <w:rFonts w:ascii="Courier New" w:hAnsi="Courier New"/>
          <w:color w:val="00000A"/>
        </w:rPr>
        <w:t>SB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R4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01</w:t>
      </w:r>
      <w:r>
        <w:rPr>
          <w:rFonts w:ascii="Courier New" w:hAnsi="Courier New"/>
          <w:color w:val="00000A"/>
        </w:rPr>
        <w:tab/>
        <w:t>Вычитание единицы из числа повторений цикла</w:t>
      </w:r>
      <w:r>
        <w:rPr>
          <w:rFonts w:ascii="Courier New" w:hAnsi="Courier New"/>
          <w:color w:val="00000A"/>
          <w:spacing w:val="-129"/>
        </w:rPr>
        <w:t xml:space="preserve"> </w:t>
      </w:r>
      <w:r>
        <w:rPr>
          <w:rFonts w:ascii="Courier New" w:hAnsi="Courier New"/>
          <w:color w:val="00000A"/>
        </w:rPr>
        <w:t>JZ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m2</w:t>
      </w:r>
      <w:r>
        <w:rPr>
          <w:rFonts w:ascii="Courier New" w:hAnsi="Courier New"/>
          <w:color w:val="00000A"/>
        </w:rPr>
        <w:tab/>
      </w:r>
      <w:proofErr w:type="gramStart"/>
      <w:r>
        <w:rPr>
          <w:rFonts w:ascii="Courier New" w:hAnsi="Courier New"/>
          <w:color w:val="00000A"/>
        </w:rPr>
        <w:t>Если</w:t>
      </w:r>
      <w:proofErr w:type="gramEnd"/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N=0,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то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переход на метку m2</w:t>
      </w:r>
    </w:p>
    <w:p w:rsidR="007B7462" w:rsidRDefault="00171186">
      <w:pPr>
        <w:tabs>
          <w:tab w:val="left" w:pos="2714"/>
        </w:tabs>
        <w:ind w:left="841"/>
        <w:rPr>
          <w:rFonts w:ascii="Courier New" w:hAnsi="Courier New"/>
        </w:rPr>
      </w:pPr>
      <w:r>
        <w:rPr>
          <w:rFonts w:ascii="Courier New" w:hAnsi="Courier New"/>
          <w:color w:val="00000A"/>
        </w:rPr>
        <w:t>JMP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m1</w:t>
      </w:r>
      <w:r>
        <w:rPr>
          <w:rFonts w:ascii="Courier New" w:hAnsi="Courier New"/>
          <w:color w:val="00000A"/>
        </w:rPr>
        <w:tab/>
        <w:t>Переход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на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метку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m1</w:t>
      </w:r>
    </w:p>
    <w:p w:rsidR="007B7462" w:rsidRDefault="00171186">
      <w:pPr>
        <w:tabs>
          <w:tab w:val="left" w:pos="2714"/>
        </w:tabs>
        <w:spacing w:before="36" w:line="278" w:lineRule="auto"/>
        <w:ind w:left="841" w:right="3808" w:hanging="678"/>
        <w:rPr>
          <w:rFonts w:ascii="Courier New" w:hAnsi="Courier New"/>
        </w:rPr>
      </w:pPr>
      <w:r>
        <w:rPr>
          <w:rFonts w:ascii="Courier New" w:hAnsi="Courier New"/>
          <w:color w:val="00000A"/>
        </w:rPr>
        <w:t>m2:</w:t>
      </w:r>
      <w:r>
        <w:rPr>
          <w:rFonts w:ascii="Courier New" w:hAnsi="Courier New"/>
          <w:color w:val="00000A"/>
          <w:spacing w:val="148"/>
        </w:rPr>
        <w:t xml:space="preserve"> </w:t>
      </w:r>
      <w:r>
        <w:rPr>
          <w:rFonts w:ascii="Courier New" w:hAnsi="Courier New"/>
          <w:color w:val="00000A"/>
        </w:rPr>
        <w:t>MV</w:t>
      </w:r>
      <w:r>
        <w:rPr>
          <w:rFonts w:ascii="Courier New" w:hAnsi="Courier New"/>
          <w:color w:val="00000A"/>
          <w:spacing w:val="1"/>
        </w:rPr>
        <w:t xml:space="preserve"> </w:t>
      </w:r>
      <w:r>
        <w:rPr>
          <w:rFonts w:ascii="Courier New" w:hAnsi="Courier New"/>
          <w:color w:val="00000A"/>
        </w:rPr>
        <w:t>R3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SUM</w:t>
      </w:r>
      <w:r>
        <w:rPr>
          <w:rFonts w:ascii="Courier New" w:hAnsi="Courier New"/>
          <w:color w:val="00000A"/>
        </w:rPr>
        <w:tab/>
        <w:t>Запись суммы S адресу SUM</w:t>
      </w:r>
      <w:r>
        <w:rPr>
          <w:rFonts w:ascii="Courier New" w:hAnsi="Courier New"/>
          <w:color w:val="00000A"/>
          <w:spacing w:val="-129"/>
        </w:rPr>
        <w:t xml:space="preserve"> </w:t>
      </w:r>
      <w:r>
        <w:rPr>
          <w:rFonts w:ascii="Courier New" w:hAnsi="Courier New"/>
          <w:color w:val="00000A"/>
        </w:rPr>
        <w:t>HLT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IP</w:t>
      </w:r>
      <w:r>
        <w:rPr>
          <w:rFonts w:ascii="Courier New" w:hAnsi="Courier New"/>
          <w:color w:val="00000A"/>
        </w:rPr>
        <w:tab/>
        <w:t>Загрузка</w:t>
      </w:r>
      <w:r>
        <w:rPr>
          <w:rFonts w:ascii="Courier New" w:hAnsi="Courier New"/>
          <w:color w:val="00000A"/>
          <w:spacing w:val="-2"/>
        </w:rPr>
        <w:t xml:space="preserve"> </w:t>
      </w:r>
      <w:r>
        <w:rPr>
          <w:rFonts w:ascii="Courier New" w:hAnsi="Courier New"/>
          <w:color w:val="00000A"/>
        </w:rPr>
        <w:t>IP и</w:t>
      </w:r>
      <w:r>
        <w:rPr>
          <w:rFonts w:ascii="Courier New" w:hAnsi="Courier New"/>
          <w:color w:val="00000A"/>
          <w:spacing w:val="-1"/>
        </w:rPr>
        <w:t xml:space="preserve"> </w:t>
      </w:r>
      <w:r>
        <w:rPr>
          <w:rFonts w:ascii="Courier New" w:hAnsi="Courier New"/>
          <w:color w:val="00000A"/>
        </w:rPr>
        <w:t>останов</w:t>
      </w:r>
    </w:p>
    <w:p w:rsidR="007B7462" w:rsidRDefault="007B7462">
      <w:pPr>
        <w:pStyle w:val="a3"/>
        <w:spacing w:before="1"/>
        <w:rPr>
          <w:rFonts w:ascii="Courier New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ind w:left="1758" w:hanging="566"/>
        <w:rPr>
          <w:sz w:val="28"/>
        </w:rPr>
      </w:pPr>
      <w:r>
        <w:rPr>
          <w:color w:val="00000A"/>
          <w:sz w:val="28"/>
        </w:rPr>
        <w:t>Распределение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программно-доступных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регистров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7B7462" w:rsidRDefault="007B7462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162"/>
        <w:gridCol w:w="6028"/>
      </w:tblGrid>
      <w:tr w:rsidR="007B7462">
        <w:trPr>
          <w:trHeight w:val="299"/>
        </w:trPr>
        <w:tc>
          <w:tcPr>
            <w:tcW w:w="672" w:type="dxa"/>
          </w:tcPr>
          <w:p w:rsidR="007B7462" w:rsidRDefault="007B7462">
            <w:pPr>
              <w:pStyle w:val="TableParagraph"/>
              <w:spacing w:line="240" w:lineRule="auto"/>
              <w:jc w:val="left"/>
            </w:pPr>
          </w:p>
        </w:tc>
        <w:tc>
          <w:tcPr>
            <w:tcW w:w="2162" w:type="dxa"/>
          </w:tcPr>
          <w:p w:rsidR="007B7462" w:rsidRDefault="00171186">
            <w:pPr>
              <w:pStyle w:val="TableParagraph"/>
              <w:spacing w:before="2" w:line="278" w:lineRule="exact"/>
              <w:ind w:left="219" w:right="214"/>
              <w:rPr>
                <w:sz w:val="26"/>
              </w:rPr>
            </w:pPr>
            <w:r>
              <w:rPr>
                <w:color w:val="00000A"/>
                <w:sz w:val="26"/>
              </w:rPr>
              <w:t>Регистры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ЭВМ</w:t>
            </w:r>
          </w:p>
        </w:tc>
        <w:tc>
          <w:tcPr>
            <w:tcW w:w="6028" w:type="dxa"/>
          </w:tcPr>
          <w:p w:rsidR="007B7462" w:rsidRDefault="007B7462">
            <w:pPr>
              <w:pStyle w:val="TableParagraph"/>
              <w:spacing w:line="240" w:lineRule="auto"/>
              <w:jc w:val="left"/>
            </w:pP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before="2" w:line="278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r0</w:t>
            </w:r>
          </w:p>
        </w:tc>
        <w:tc>
          <w:tcPr>
            <w:tcW w:w="2162" w:type="dxa"/>
          </w:tcPr>
          <w:p w:rsidR="007B7462" w:rsidRDefault="007B7462">
            <w:pPr>
              <w:pStyle w:val="TableParagraph"/>
              <w:spacing w:line="240" w:lineRule="auto"/>
              <w:jc w:val="left"/>
            </w:pP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before="2" w:line="278" w:lineRule="exact"/>
              <w:ind w:left="1492" w:right="1484"/>
              <w:rPr>
                <w:sz w:val="26"/>
              </w:rPr>
            </w:pPr>
            <w:r>
              <w:rPr>
                <w:color w:val="00000A"/>
                <w:sz w:val="26"/>
              </w:rPr>
              <w:t>Исходное число</w:t>
            </w: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before="2" w:line="278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r1</w:t>
            </w:r>
          </w:p>
        </w:tc>
        <w:tc>
          <w:tcPr>
            <w:tcW w:w="2162" w:type="dxa"/>
          </w:tcPr>
          <w:p w:rsidR="007B7462" w:rsidRDefault="00171186">
            <w:pPr>
              <w:pStyle w:val="TableParagraph"/>
              <w:spacing w:before="2" w:line="278" w:lineRule="exact"/>
              <w:ind w:left="219" w:right="212"/>
              <w:rPr>
                <w:sz w:val="26"/>
              </w:rPr>
            </w:pPr>
            <w:proofErr w:type="spellStart"/>
            <w:r>
              <w:rPr>
                <w:color w:val="00000A"/>
                <w:sz w:val="26"/>
              </w:rPr>
              <w:t>Xi</w:t>
            </w:r>
            <w:proofErr w:type="spellEnd"/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before="2" w:line="278" w:lineRule="exact"/>
              <w:ind w:left="1492" w:right="1484"/>
              <w:rPr>
                <w:sz w:val="26"/>
              </w:rPr>
            </w:pPr>
            <w:r>
              <w:rPr>
                <w:color w:val="00000A"/>
                <w:sz w:val="26"/>
              </w:rPr>
              <w:t>Число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proofErr w:type="spellStart"/>
            <w:r>
              <w:rPr>
                <w:color w:val="00000A"/>
                <w:sz w:val="26"/>
              </w:rPr>
              <w:t>Xi</w:t>
            </w:r>
            <w:proofErr w:type="spellEnd"/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(результат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proofErr w:type="spellStart"/>
            <w:r>
              <w:rPr>
                <w:color w:val="00000A"/>
                <w:sz w:val="26"/>
              </w:rPr>
              <w:t>Zi</w:t>
            </w:r>
            <w:proofErr w:type="spellEnd"/>
            <w:r>
              <w:rPr>
                <w:color w:val="00000A"/>
                <w:sz w:val="26"/>
              </w:rPr>
              <w:t>)</w:t>
            </w:r>
          </w:p>
        </w:tc>
      </w:tr>
      <w:tr w:rsidR="007B7462">
        <w:trPr>
          <w:trHeight w:val="297"/>
        </w:trPr>
        <w:tc>
          <w:tcPr>
            <w:tcW w:w="672" w:type="dxa"/>
          </w:tcPr>
          <w:p w:rsidR="007B7462" w:rsidRDefault="00171186">
            <w:pPr>
              <w:pStyle w:val="TableParagraph"/>
              <w:spacing w:line="277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r2</w:t>
            </w:r>
          </w:p>
        </w:tc>
        <w:tc>
          <w:tcPr>
            <w:tcW w:w="2162" w:type="dxa"/>
          </w:tcPr>
          <w:p w:rsidR="007B7462" w:rsidRDefault="00171186">
            <w:pPr>
              <w:pStyle w:val="TableParagraph"/>
              <w:spacing w:line="277" w:lineRule="exact"/>
              <w:ind w:left="219" w:right="212"/>
              <w:rPr>
                <w:sz w:val="26"/>
              </w:rPr>
            </w:pPr>
            <w:proofErr w:type="spellStart"/>
            <w:r>
              <w:rPr>
                <w:color w:val="00000A"/>
                <w:sz w:val="26"/>
              </w:rPr>
              <w:t>Ni</w:t>
            </w:r>
            <w:proofErr w:type="spellEnd"/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line="277" w:lineRule="exact"/>
              <w:ind w:left="1492" w:right="1484"/>
              <w:rPr>
                <w:sz w:val="26"/>
              </w:rPr>
            </w:pPr>
            <w:r>
              <w:rPr>
                <w:color w:val="00000A"/>
                <w:sz w:val="26"/>
              </w:rPr>
              <w:t>Кол-во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сдвигов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proofErr w:type="spellStart"/>
            <w:r>
              <w:rPr>
                <w:color w:val="00000A"/>
                <w:sz w:val="26"/>
              </w:rPr>
              <w:t>Ni</w:t>
            </w:r>
            <w:proofErr w:type="spellEnd"/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before="2" w:line="278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r3</w:t>
            </w:r>
          </w:p>
        </w:tc>
        <w:tc>
          <w:tcPr>
            <w:tcW w:w="2162" w:type="dxa"/>
          </w:tcPr>
          <w:p w:rsidR="007B7462" w:rsidRDefault="00171186">
            <w:pPr>
              <w:pStyle w:val="TableParagraph"/>
              <w:spacing w:before="2" w:line="278" w:lineRule="exact"/>
              <w:ind w:left="7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S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before="2" w:line="278" w:lineRule="exact"/>
              <w:ind w:left="1492" w:right="1484"/>
              <w:rPr>
                <w:sz w:val="26"/>
              </w:rPr>
            </w:pPr>
            <w:r>
              <w:rPr>
                <w:color w:val="00000A"/>
                <w:sz w:val="26"/>
              </w:rPr>
              <w:t>Сумма</w:t>
            </w:r>
            <w:r>
              <w:rPr>
                <w:color w:val="00000A"/>
                <w:spacing w:val="-9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S</w:t>
            </w: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before="2" w:line="278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r4</w:t>
            </w:r>
          </w:p>
        </w:tc>
        <w:tc>
          <w:tcPr>
            <w:tcW w:w="2162" w:type="dxa"/>
          </w:tcPr>
          <w:p w:rsidR="007B7462" w:rsidRDefault="00171186">
            <w:pPr>
              <w:pStyle w:val="TableParagraph"/>
              <w:spacing w:before="2" w:line="278" w:lineRule="exact"/>
              <w:ind w:left="7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N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before="2" w:line="278" w:lineRule="exact"/>
              <w:ind w:left="1492" w:right="1484"/>
              <w:rPr>
                <w:sz w:val="26"/>
              </w:rPr>
            </w:pPr>
            <w:r>
              <w:rPr>
                <w:color w:val="00000A"/>
                <w:sz w:val="26"/>
              </w:rPr>
              <w:t>Число</w:t>
            </w:r>
            <w:r>
              <w:rPr>
                <w:color w:val="00000A"/>
                <w:spacing w:val="-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повторений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цикла</w:t>
            </w:r>
            <w:r>
              <w:rPr>
                <w:color w:val="00000A"/>
                <w:spacing w:val="-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N</w:t>
            </w:r>
          </w:p>
        </w:tc>
      </w:tr>
    </w:tbl>
    <w:p w:rsidR="007B7462" w:rsidRDefault="007B7462">
      <w:pPr>
        <w:spacing w:line="278" w:lineRule="exact"/>
        <w:rPr>
          <w:sz w:val="26"/>
        </w:rPr>
        <w:sectPr w:rsidR="007B7462">
          <w:pgSz w:w="11910" w:h="16840"/>
          <w:pgMar w:top="1040" w:right="720" w:bottom="280" w:left="1360" w:header="720" w:footer="720" w:gutter="0"/>
          <w:cols w:space="720"/>
        </w:sectPr>
      </w:pPr>
    </w:p>
    <w:tbl>
      <w:tblPr>
        <w:tblStyle w:val="TableNormal"/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4"/>
        <w:gridCol w:w="458"/>
        <w:gridCol w:w="6028"/>
      </w:tblGrid>
      <w:tr w:rsidR="007B7462">
        <w:trPr>
          <w:trHeight w:val="299"/>
        </w:trPr>
        <w:tc>
          <w:tcPr>
            <w:tcW w:w="672" w:type="dxa"/>
          </w:tcPr>
          <w:p w:rsidR="007B7462" w:rsidRDefault="007B7462">
            <w:pPr>
              <w:pStyle w:val="TableParagraph"/>
              <w:spacing w:line="240" w:lineRule="auto"/>
              <w:jc w:val="left"/>
            </w:pPr>
          </w:p>
        </w:tc>
        <w:tc>
          <w:tcPr>
            <w:tcW w:w="2162" w:type="dxa"/>
            <w:gridSpan w:val="2"/>
          </w:tcPr>
          <w:p w:rsidR="007B7462" w:rsidRDefault="00171186">
            <w:pPr>
              <w:pStyle w:val="TableParagraph"/>
              <w:spacing w:line="280" w:lineRule="exact"/>
              <w:ind w:left="239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Регистры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ЭВМ</w:t>
            </w:r>
          </w:p>
        </w:tc>
        <w:tc>
          <w:tcPr>
            <w:tcW w:w="6028" w:type="dxa"/>
          </w:tcPr>
          <w:p w:rsidR="007B7462" w:rsidRDefault="007B7462">
            <w:pPr>
              <w:pStyle w:val="TableParagraph"/>
              <w:spacing w:line="240" w:lineRule="auto"/>
              <w:jc w:val="left"/>
            </w:pP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line="280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r5</w:t>
            </w:r>
          </w:p>
        </w:tc>
        <w:tc>
          <w:tcPr>
            <w:tcW w:w="2162" w:type="dxa"/>
            <w:gridSpan w:val="2"/>
          </w:tcPr>
          <w:p w:rsidR="007B7462" w:rsidRDefault="00171186">
            <w:pPr>
              <w:pStyle w:val="TableParagraph"/>
              <w:spacing w:line="280" w:lineRule="exact"/>
              <w:ind w:left="63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ARRAY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line="280" w:lineRule="exact"/>
              <w:ind w:left="1492" w:right="1482"/>
              <w:rPr>
                <w:sz w:val="26"/>
              </w:rPr>
            </w:pPr>
            <w:r>
              <w:rPr>
                <w:color w:val="00000A"/>
                <w:sz w:val="26"/>
              </w:rPr>
              <w:t>Адрес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массива</w:t>
            </w: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line="280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r6</w:t>
            </w:r>
          </w:p>
        </w:tc>
        <w:tc>
          <w:tcPr>
            <w:tcW w:w="2162" w:type="dxa"/>
            <w:gridSpan w:val="2"/>
          </w:tcPr>
          <w:p w:rsidR="007B7462" w:rsidRDefault="00171186">
            <w:pPr>
              <w:pStyle w:val="TableParagraph"/>
              <w:spacing w:line="280" w:lineRule="exact"/>
              <w:ind w:left="219" w:right="212"/>
              <w:rPr>
                <w:sz w:val="26"/>
              </w:rPr>
            </w:pPr>
            <w:r>
              <w:rPr>
                <w:color w:val="00000A"/>
                <w:sz w:val="26"/>
              </w:rPr>
              <w:t>IP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line="280" w:lineRule="exact"/>
              <w:ind w:right="1747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Программный</w:t>
            </w:r>
            <w:r>
              <w:rPr>
                <w:color w:val="00000A"/>
                <w:spacing w:val="-5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счетчик</w:t>
            </w:r>
          </w:p>
        </w:tc>
      </w:tr>
      <w:tr w:rsidR="007B7462">
        <w:trPr>
          <w:trHeight w:val="297"/>
        </w:trPr>
        <w:tc>
          <w:tcPr>
            <w:tcW w:w="672" w:type="dxa"/>
          </w:tcPr>
          <w:p w:rsidR="007B7462" w:rsidRDefault="00171186">
            <w:pPr>
              <w:pStyle w:val="TableParagraph"/>
              <w:spacing w:line="277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r7</w:t>
            </w:r>
          </w:p>
        </w:tc>
        <w:tc>
          <w:tcPr>
            <w:tcW w:w="1704" w:type="dxa"/>
          </w:tcPr>
          <w:p w:rsidR="007B7462" w:rsidRDefault="00171186">
            <w:pPr>
              <w:pStyle w:val="TableParagraph"/>
              <w:spacing w:line="277" w:lineRule="exact"/>
              <w:ind w:left="438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FLAGS</w:t>
            </w:r>
          </w:p>
        </w:tc>
        <w:tc>
          <w:tcPr>
            <w:tcW w:w="458" w:type="dxa"/>
          </w:tcPr>
          <w:p w:rsidR="007B7462" w:rsidRDefault="00171186">
            <w:pPr>
              <w:pStyle w:val="TableParagraph"/>
              <w:spacing w:line="277" w:lineRule="exact"/>
              <w:ind w:left="148"/>
              <w:jc w:val="left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Z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line="277" w:lineRule="exact"/>
              <w:ind w:left="198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Регистр</w:t>
            </w:r>
            <w:r>
              <w:rPr>
                <w:color w:val="00000A"/>
                <w:spacing w:val="-7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признаков</w:t>
            </w:r>
          </w:p>
        </w:tc>
      </w:tr>
      <w:tr w:rsidR="007B7462">
        <w:trPr>
          <w:trHeight w:val="299"/>
        </w:trPr>
        <w:tc>
          <w:tcPr>
            <w:tcW w:w="672" w:type="dxa"/>
          </w:tcPr>
          <w:p w:rsidR="007B7462" w:rsidRDefault="00171186">
            <w:pPr>
              <w:pStyle w:val="TableParagraph"/>
              <w:spacing w:line="280" w:lineRule="exact"/>
              <w:ind w:left="207" w:right="198"/>
              <w:rPr>
                <w:sz w:val="26"/>
              </w:rPr>
            </w:pPr>
            <w:r>
              <w:rPr>
                <w:color w:val="00000A"/>
                <w:sz w:val="26"/>
              </w:rPr>
              <w:t>r8</w:t>
            </w:r>
          </w:p>
        </w:tc>
        <w:tc>
          <w:tcPr>
            <w:tcW w:w="2162" w:type="dxa"/>
            <w:gridSpan w:val="2"/>
          </w:tcPr>
          <w:p w:rsidR="007B7462" w:rsidRDefault="00171186">
            <w:pPr>
              <w:pStyle w:val="TableParagraph"/>
              <w:spacing w:line="280" w:lineRule="exact"/>
              <w:ind w:left="217" w:right="214"/>
              <w:rPr>
                <w:sz w:val="26"/>
              </w:rPr>
            </w:pPr>
            <w:r>
              <w:rPr>
                <w:color w:val="00000A"/>
                <w:sz w:val="26"/>
              </w:rPr>
              <w:t>SP</w:t>
            </w:r>
          </w:p>
        </w:tc>
        <w:tc>
          <w:tcPr>
            <w:tcW w:w="6028" w:type="dxa"/>
          </w:tcPr>
          <w:p w:rsidR="007B7462" w:rsidRDefault="00171186">
            <w:pPr>
              <w:pStyle w:val="TableParagraph"/>
              <w:spacing w:line="280" w:lineRule="exact"/>
              <w:ind w:right="1686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Регистр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указателя</w:t>
            </w:r>
            <w:r>
              <w:rPr>
                <w:color w:val="00000A"/>
                <w:spacing w:val="-9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стека</w:t>
            </w:r>
          </w:p>
        </w:tc>
      </w:tr>
    </w:tbl>
    <w:p w:rsidR="007B7462" w:rsidRDefault="007B7462">
      <w:pPr>
        <w:pStyle w:val="a3"/>
        <w:spacing w:before="11"/>
        <w:rPr>
          <w:sz w:val="19"/>
        </w:rPr>
      </w:pPr>
    </w:p>
    <w:p w:rsidR="007B7462" w:rsidRDefault="00171186">
      <w:pPr>
        <w:pStyle w:val="a3"/>
        <w:spacing w:before="89" w:line="276" w:lineRule="auto"/>
        <w:ind w:left="341" w:right="124" w:firstLine="852"/>
        <w:jc w:val="both"/>
      </w:pPr>
      <w:r>
        <w:rPr>
          <w:color w:val="00000A"/>
        </w:rPr>
        <w:t>Для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выполнения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логических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сдвигов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чисел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влево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основная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программы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обращается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подпрограмме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логического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сдвига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чисел.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Перед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 xml:space="preserve">обращением число </w:t>
      </w:r>
      <w:proofErr w:type="spellStart"/>
      <w:r>
        <w:rPr>
          <w:color w:val="00000A"/>
        </w:rPr>
        <w:t>Xi</w:t>
      </w:r>
      <w:proofErr w:type="spellEnd"/>
      <w:r>
        <w:rPr>
          <w:color w:val="00000A"/>
        </w:rPr>
        <w:t xml:space="preserve"> помещается в регистр r1, количество сдвигов </w:t>
      </w:r>
      <w:proofErr w:type="spellStart"/>
      <w:r>
        <w:rPr>
          <w:color w:val="00000A"/>
        </w:rPr>
        <w:t>Ni</w:t>
      </w:r>
      <w:proofErr w:type="spellEnd"/>
      <w:r>
        <w:rPr>
          <w:color w:val="00000A"/>
        </w:rPr>
        <w:t xml:space="preserve"> – 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 xml:space="preserve">регистр r2. Подпрограмма возвращает в основную программу результат </w:t>
      </w:r>
      <w:proofErr w:type="spellStart"/>
      <w:r>
        <w:rPr>
          <w:color w:val="00000A"/>
        </w:rPr>
        <w:t>Zi</w:t>
      </w:r>
      <w:proofErr w:type="spellEnd"/>
      <w:r>
        <w:rPr>
          <w:color w:val="00000A"/>
        </w:rPr>
        <w:t xml:space="preserve"> с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помощью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регистра r1.</w:t>
      </w:r>
    </w:p>
    <w:p w:rsidR="007B7462" w:rsidRDefault="007B7462">
      <w:pPr>
        <w:pStyle w:val="a3"/>
        <w:spacing w:before="8"/>
        <w:rPr>
          <w:sz w:val="2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587"/>
        <w:gridCol w:w="1672"/>
        <w:gridCol w:w="5805"/>
      </w:tblGrid>
      <w:tr w:rsidR="007B7462">
        <w:trPr>
          <w:trHeight w:val="267"/>
        </w:trPr>
        <w:tc>
          <w:tcPr>
            <w:tcW w:w="587" w:type="dxa"/>
            <w:vMerge w:val="restart"/>
          </w:tcPr>
          <w:p w:rsidR="00171186" w:rsidRDefault="00171186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  <w:p w:rsidR="007B7462" w:rsidRPr="009D370D" w:rsidRDefault="009D370D" w:rsidP="00171186">
            <w:pPr>
              <w:rPr>
                <w:lang w:val="en-US"/>
              </w:rPr>
            </w:pPr>
            <w:r>
              <w:t>m1:</w:t>
            </w:r>
          </w:p>
        </w:tc>
        <w:tc>
          <w:tcPr>
            <w:tcW w:w="1672" w:type="dxa"/>
          </w:tcPr>
          <w:p w:rsidR="007B7462" w:rsidRDefault="00171186">
            <w:pPr>
              <w:pStyle w:val="TableParagraph"/>
              <w:spacing w:line="247" w:lineRule="exact"/>
              <w:ind w:left="140"/>
              <w:jc w:val="left"/>
              <w:rPr>
                <w:rFonts w:ascii="Courier New"/>
              </w:rPr>
            </w:pPr>
            <w:r>
              <w:rPr>
                <w:rFonts w:ascii="Courier New"/>
                <w:color w:val="00000A"/>
              </w:rPr>
              <w:t>AD</w:t>
            </w:r>
            <w:r>
              <w:rPr>
                <w:rFonts w:ascii="Courier New"/>
                <w:color w:val="00000A"/>
                <w:spacing w:val="-1"/>
              </w:rPr>
              <w:t xml:space="preserve"> </w:t>
            </w:r>
            <w:r>
              <w:rPr>
                <w:rFonts w:ascii="Courier New"/>
                <w:color w:val="00000A"/>
              </w:rPr>
              <w:t>R2</w:t>
            </w:r>
            <w:r>
              <w:rPr>
                <w:rFonts w:ascii="Courier New"/>
                <w:color w:val="00000A"/>
                <w:spacing w:val="-2"/>
              </w:rPr>
              <w:t xml:space="preserve"> </w:t>
            </w:r>
            <w:r>
              <w:rPr>
                <w:rFonts w:ascii="Courier New"/>
                <w:color w:val="00000A"/>
              </w:rPr>
              <w:t>00</w:t>
            </w:r>
          </w:p>
        </w:tc>
        <w:tc>
          <w:tcPr>
            <w:tcW w:w="5805" w:type="dxa"/>
          </w:tcPr>
          <w:p w:rsidR="007B7462" w:rsidRDefault="00171186">
            <w:pPr>
              <w:pStyle w:val="TableParagraph"/>
              <w:spacing w:line="247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Проверка</w:t>
            </w:r>
            <w:r>
              <w:rPr>
                <w:rFonts w:ascii="Courier New" w:hAnsi="Courier New"/>
                <w:color w:val="00000A"/>
                <w:spacing w:val="-3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A"/>
              </w:rPr>
              <w:t>Ni</w:t>
            </w:r>
            <w:proofErr w:type="spellEnd"/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на равенство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нулю</w:t>
            </w:r>
          </w:p>
        </w:tc>
      </w:tr>
      <w:tr w:rsidR="007B7462">
        <w:trPr>
          <w:trHeight w:val="286"/>
        </w:trPr>
        <w:tc>
          <w:tcPr>
            <w:tcW w:w="587" w:type="dxa"/>
            <w:vMerge/>
            <w:tcBorders>
              <w:top w:val="nil"/>
            </w:tcBorders>
          </w:tcPr>
          <w:p w:rsidR="007B7462" w:rsidRDefault="007B7462">
            <w:pPr>
              <w:rPr>
                <w:sz w:val="2"/>
                <w:szCs w:val="2"/>
              </w:rPr>
            </w:pPr>
          </w:p>
        </w:tc>
        <w:tc>
          <w:tcPr>
            <w:tcW w:w="1672" w:type="dxa"/>
          </w:tcPr>
          <w:p w:rsidR="007B7462" w:rsidRDefault="00171186">
            <w:pPr>
              <w:pStyle w:val="TableParagraph"/>
              <w:spacing w:before="18" w:line="248" w:lineRule="exact"/>
              <w:ind w:left="140"/>
              <w:jc w:val="left"/>
              <w:rPr>
                <w:rFonts w:ascii="Courier New"/>
                <w:color w:val="00000A"/>
              </w:rPr>
            </w:pPr>
            <w:r>
              <w:rPr>
                <w:rFonts w:ascii="Courier New"/>
                <w:color w:val="00000A"/>
              </w:rPr>
              <w:t>JZ</w:t>
            </w:r>
            <w:r>
              <w:rPr>
                <w:rFonts w:ascii="Courier New"/>
                <w:color w:val="00000A"/>
                <w:spacing w:val="-1"/>
              </w:rPr>
              <w:t xml:space="preserve"> </w:t>
            </w:r>
            <w:r>
              <w:rPr>
                <w:rFonts w:ascii="Courier New"/>
                <w:color w:val="00000A"/>
              </w:rPr>
              <w:t>m3</w:t>
            </w:r>
          </w:p>
          <w:p w:rsidR="00171186" w:rsidRPr="00171186" w:rsidRDefault="00171186">
            <w:pPr>
              <w:pStyle w:val="TableParagraph"/>
              <w:spacing w:before="18" w:line="248" w:lineRule="exact"/>
              <w:ind w:left="140"/>
              <w:jc w:val="left"/>
              <w:rPr>
                <w:rFonts w:ascii="Courier New"/>
                <w:lang w:val="en-US"/>
              </w:rPr>
            </w:pPr>
            <w:r>
              <w:rPr>
                <w:rFonts w:ascii="Courier New"/>
                <w:color w:val="00000A"/>
                <w:lang w:val="en-US"/>
              </w:rPr>
              <w:t xml:space="preserve">JC m2         </w:t>
            </w:r>
          </w:p>
        </w:tc>
        <w:tc>
          <w:tcPr>
            <w:tcW w:w="5805" w:type="dxa"/>
          </w:tcPr>
          <w:p w:rsidR="00171186" w:rsidRDefault="00171186">
            <w:pPr>
              <w:pStyle w:val="TableParagraph"/>
              <w:spacing w:before="18" w:line="248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Если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A"/>
              </w:rPr>
              <w:t>Ni</w:t>
            </w:r>
            <w:proofErr w:type="spellEnd"/>
            <w:r>
              <w:rPr>
                <w:rFonts w:ascii="Courier New" w:hAnsi="Courier New"/>
                <w:color w:val="00000A"/>
              </w:rPr>
              <w:t xml:space="preserve"> =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0,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то</w:t>
            </w:r>
            <w:r>
              <w:rPr>
                <w:rFonts w:ascii="Courier New" w:hAnsi="Courier New"/>
                <w:color w:val="00000A"/>
                <w:spacing w:val="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переход на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метку m3</w:t>
            </w:r>
          </w:p>
          <w:p w:rsidR="007B7462" w:rsidRPr="00171186" w:rsidRDefault="00171186" w:rsidP="00171186">
            <w:r w:rsidRPr="00171186">
              <w:t xml:space="preserve">      </w:t>
            </w:r>
            <w:r>
              <w:t xml:space="preserve">Если </w:t>
            </w:r>
            <w:r>
              <w:rPr>
                <w:lang w:val="en-US"/>
              </w:rPr>
              <w:t>F</w:t>
            </w:r>
            <w:r w:rsidRPr="00171186">
              <w:t>7=1</w:t>
            </w:r>
            <w:r>
              <w:t xml:space="preserve">, то переход на метку </w:t>
            </w:r>
            <w:r>
              <w:rPr>
                <w:lang w:val="en-US"/>
              </w:rPr>
              <w:t>m</w:t>
            </w:r>
            <w:r w:rsidRPr="00171186">
              <w:t>2</w:t>
            </w:r>
          </w:p>
        </w:tc>
      </w:tr>
      <w:tr w:rsidR="007B7462">
        <w:trPr>
          <w:trHeight w:val="286"/>
        </w:trPr>
        <w:tc>
          <w:tcPr>
            <w:tcW w:w="587" w:type="dxa"/>
          </w:tcPr>
          <w:p w:rsidR="007B7462" w:rsidRDefault="007B7462">
            <w:pPr>
              <w:pStyle w:val="TableParagraph"/>
              <w:spacing w:before="19" w:line="247" w:lineRule="exact"/>
              <w:ind w:left="50"/>
              <w:jc w:val="left"/>
              <w:rPr>
                <w:rFonts w:ascii="Courier New"/>
              </w:rPr>
            </w:pPr>
          </w:p>
        </w:tc>
        <w:tc>
          <w:tcPr>
            <w:tcW w:w="1672" w:type="dxa"/>
          </w:tcPr>
          <w:p w:rsidR="007B7462" w:rsidRPr="009D370D" w:rsidRDefault="00171186">
            <w:pPr>
              <w:pStyle w:val="TableParagraph"/>
              <w:spacing w:before="19" w:line="247" w:lineRule="exact"/>
              <w:ind w:left="138"/>
              <w:jc w:val="left"/>
              <w:rPr>
                <w:rFonts w:ascii="Courier New"/>
                <w:lang w:val="en-US"/>
              </w:rPr>
            </w:pPr>
            <w:r>
              <w:rPr>
                <w:rFonts w:ascii="Courier New"/>
                <w:color w:val="00000A"/>
              </w:rPr>
              <w:t>SH</w:t>
            </w:r>
            <w:r>
              <w:rPr>
                <w:rFonts w:ascii="Courier New"/>
                <w:color w:val="00000A"/>
                <w:lang w:val="en-US"/>
              </w:rPr>
              <w:t>L</w:t>
            </w:r>
            <w:r w:rsidR="009D370D">
              <w:rPr>
                <w:rFonts w:ascii="Courier New"/>
                <w:color w:val="00000A"/>
              </w:rPr>
              <w:t xml:space="preserve"> R1 </w:t>
            </w:r>
            <w:r w:rsidR="009D370D">
              <w:rPr>
                <w:rFonts w:ascii="Courier New"/>
                <w:color w:val="00000A"/>
                <w:lang w:val="en-US"/>
              </w:rPr>
              <w:t>R1</w:t>
            </w:r>
          </w:p>
        </w:tc>
        <w:tc>
          <w:tcPr>
            <w:tcW w:w="5805" w:type="dxa"/>
          </w:tcPr>
          <w:p w:rsidR="007B7462" w:rsidRDefault="00171186">
            <w:pPr>
              <w:pStyle w:val="TableParagraph"/>
              <w:spacing w:before="19" w:line="247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Логический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сдвиг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r1 на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один разряд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вправо</w:t>
            </w:r>
          </w:p>
        </w:tc>
      </w:tr>
      <w:tr w:rsidR="007B7462">
        <w:trPr>
          <w:trHeight w:val="286"/>
        </w:trPr>
        <w:tc>
          <w:tcPr>
            <w:tcW w:w="587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672" w:type="dxa"/>
          </w:tcPr>
          <w:p w:rsidR="007B7462" w:rsidRDefault="009D370D">
            <w:pPr>
              <w:pStyle w:val="TableParagraph"/>
              <w:spacing w:before="18" w:line="248" w:lineRule="exact"/>
              <w:ind w:left="140"/>
              <w:jc w:val="left"/>
              <w:rPr>
                <w:rFonts w:ascii="Courier New"/>
              </w:rPr>
            </w:pPr>
            <w:r>
              <w:rPr>
                <w:rFonts w:ascii="Courier New"/>
                <w:color w:val="00000A"/>
                <w:lang w:val="en-US"/>
              </w:rPr>
              <w:t>JMP</w:t>
            </w:r>
            <w:r w:rsidR="00171186">
              <w:rPr>
                <w:rFonts w:ascii="Courier New"/>
                <w:color w:val="00000A"/>
                <w:spacing w:val="-1"/>
              </w:rPr>
              <w:t xml:space="preserve"> </w:t>
            </w:r>
            <w:r>
              <w:rPr>
                <w:rFonts w:ascii="Courier New"/>
                <w:color w:val="00000A"/>
              </w:rPr>
              <w:t>m1</w:t>
            </w:r>
          </w:p>
        </w:tc>
        <w:tc>
          <w:tcPr>
            <w:tcW w:w="5805" w:type="dxa"/>
          </w:tcPr>
          <w:p w:rsidR="007B7462" w:rsidRPr="009D370D" w:rsidRDefault="009D370D" w:rsidP="009D370D">
            <w:pPr>
              <w:pStyle w:val="TableParagraph"/>
              <w:spacing w:before="18" w:line="248" w:lineRule="exact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  <w:lang w:val="en-US"/>
              </w:rPr>
              <w:t xml:space="preserve">   </w:t>
            </w:r>
            <w:r>
              <w:rPr>
                <w:rFonts w:ascii="Courier New" w:hAnsi="Courier New"/>
                <w:color w:val="00000A"/>
              </w:rPr>
              <w:t xml:space="preserve">Переход на метку </w:t>
            </w:r>
            <w:r>
              <w:rPr>
                <w:rFonts w:ascii="Courier New" w:hAnsi="Courier New"/>
                <w:color w:val="00000A"/>
                <w:lang w:val="en-US"/>
              </w:rPr>
              <w:t>m1</w:t>
            </w:r>
          </w:p>
        </w:tc>
      </w:tr>
      <w:tr w:rsidR="007B7462">
        <w:trPr>
          <w:trHeight w:val="286"/>
        </w:trPr>
        <w:tc>
          <w:tcPr>
            <w:tcW w:w="587" w:type="dxa"/>
          </w:tcPr>
          <w:p w:rsidR="007B7462" w:rsidRPr="009D370D" w:rsidRDefault="009D370D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m2</w:t>
            </w:r>
            <w:r>
              <w:rPr>
                <w:sz w:val="20"/>
              </w:rPr>
              <w:t>:</w:t>
            </w:r>
          </w:p>
        </w:tc>
        <w:tc>
          <w:tcPr>
            <w:tcW w:w="1672" w:type="dxa"/>
          </w:tcPr>
          <w:p w:rsidR="007B7462" w:rsidRPr="009D370D" w:rsidRDefault="009D370D">
            <w:pPr>
              <w:pStyle w:val="TableParagraph"/>
              <w:spacing w:before="19" w:line="247" w:lineRule="exact"/>
              <w:ind w:left="140"/>
              <w:jc w:val="left"/>
              <w:rPr>
                <w:rFonts w:ascii="Courier New"/>
                <w:lang w:val="en-US"/>
              </w:rPr>
            </w:pPr>
            <w:r>
              <w:rPr>
                <w:rFonts w:ascii="Courier New"/>
                <w:color w:val="00000A"/>
                <w:lang w:val="en-US"/>
              </w:rPr>
              <w:t>INC R2</w:t>
            </w:r>
          </w:p>
        </w:tc>
        <w:tc>
          <w:tcPr>
            <w:tcW w:w="5805" w:type="dxa"/>
          </w:tcPr>
          <w:p w:rsidR="007B7462" w:rsidRDefault="009D370D">
            <w:pPr>
              <w:pStyle w:val="TableParagraph"/>
              <w:spacing w:before="19" w:line="247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Увеличение результат на 1</w:t>
            </w:r>
          </w:p>
        </w:tc>
      </w:tr>
      <w:tr w:rsidR="007B7462">
        <w:trPr>
          <w:trHeight w:val="286"/>
        </w:trPr>
        <w:tc>
          <w:tcPr>
            <w:tcW w:w="587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672" w:type="dxa"/>
          </w:tcPr>
          <w:p w:rsidR="007B7462" w:rsidRDefault="00171186">
            <w:pPr>
              <w:pStyle w:val="TableParagraph"/>
              <w:spacing w:before="19" w:line="247" w:lineRule="exact"/>
              <w:ind w:left="140"/>
              <w:jc w:val="left"/>
              <w:rPr>
                <w:rFonts w:ascii="Courier New"/>
              </w:rPr>
            </w:pPr>
            <w:r>
              <w:rPr>
                <w:rFonts w:ascii="Courier New"/>
                <w:color w:val="00000A"/>
              </w:rPr>
              <w:t>JMP</w:t>
            </w:r>
            <w:r>
              <w:rPr>
                <w:rFonts w:ascii="Courier New"/>
                <w:color w:val="00000A"/>
                <w:spacing w:val="-3"/>
              </w:rPr>
              <w:t xml:space="preserve"> </w:t>
            </w:r>
            <w:r w:rsidR="009D370D">
              <w:rPr>
                <w:rFonts w:ascii="Courier New"/>
                <w:color w:val="00000A"/>
              </w:rPr>
              <w:t>m1</w:t>
            </w:r>
          </w:p>
        </w:tc>
        <w:tc>
          <w:tcPr>
            <w:tcW w:w="5805" w:type="dxa"/>
          </w:tcPr>
          <w:p w:rsidR="007B7462" w:rsidRDefault="00171186">
            <w:pPr>
              <w:pStyle w:val="TableParagraph"/>
              <w:spacing w:before="19" w:line="247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Переход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на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метку</w:t>
            </w:r>
            <w:r>
              <w:rPr>
                <w:rFonts w:ascii="Courier New" w:hAnsi="Courier New"/>
                <w:color w:val="00000A"/>
                <w:spacing w:val="-1"/>
              </w:rPr>
              <w:t xml:space="preserve"> </w:t>
            </w:r>
            <w:r w:rsidR="009D370D">
              <w:rPr>
                <w:rFonts w:ascii="Courier New" w:hAnsi="Courier New"/>
                <w:color w:val="00000A"/>
              </w:rPr>
              <w:t>m1</w:t>
            </w:r>
          </w:p>
        </w:tc>
      </w:tr>
      <w:tr w:rsidR="007B7462">
        <w:trPr>
          <w:trHeight w:val="267"/>
        </w:trPr>
        <w:tc>
          <w:tcPr>
            <w:tcW w:w="587" w:type="dxa"/>
          </w:tcPr>
          <w:p w:rsidR="007B7462" w:rsidRDefault="00171186">
            <w:pPr>
              <w:pStyle w:val="TableParagraph"/>
              <w:spacing w:before="18" w:line="229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00000A"/>
              </w:rPr>
              <w:t>m3:</w:t>
            </w:r>
          </w:p>
        </w:tc>
        <w:tc>
          <w:tcPr>
            <w:tcW w:w="1672" w:type="dxa"/>
          </w:tcPr>
          <w:p w:rsidR="007B7462" w:rsidRDefault="00171186">
            <w:pPr>
              <w:pStyle w:val="TableParagraph"/>
              <w:spacing w:before="18" w:line="229" w:lineRule="exact"/>
              <w:ind w:left="138"/>
              <w:jc w:val="left"/>
              <w:rPr>
                <w:rFonts w:ascii="Courier New"/>
              </w:rPr>
            </w:pPr>
            <w:r>
              <w:rPr>
                <w:rFonts w:ascii="Courier New"/>
                <w:color w:val="00000A"/>
              </w:rPr>
              <w:t>RET</w:t>
            </w:r>
          </w:p>
        </w:tc>
        <w:tc>
          <w:tcPr>
            <w:tcW w:w="5805" w:type="dxa"/>
          </w:tcPr>
          <w:p w:rsidR="007B7462" w:rsidRDefault="00171186">
            <w:pPr>
              <w:pStyle w:val="TableParagraph"/>
              <w:spacing w:before="18" w:line="229" w:lineRule="exact"/>
              <w:ind w:left="341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A"/>
              </w:rPr>
              <w:t>Возврат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из</w:t>
            </w:r>
            <w:r>
              <w:rPr>
                <w:rFonts w:ascii="Courier New" w:hAnsi="Courier New"/>
                <w:color w:val="00000A"/>
                <w:spacing w:val="-2"/>
              </w:rPr>
              <w:t xml:space="preserve"> </w:t>
            </w:r>
            <w:r>
              <w:rPr>
                <w:rFonts w:ascii="Courier New" w:hAnsi="Courier New"/>
                <w:color w:val="00000A"/>
              </w:rPr>
              <w:t>подпрограммы</w:t>
            </w:r>
          </w:p>
        </w:tc>
      </w:tr>
    </w:tbl>
    <w:p w:rsidR="007B7462" w:rsidRDefault="007B7462">
      <w:pPr>
        <w:pStyle w:val="a3"/>
        <w:spacing w:before="4"/>
        <w:rPr>
          <w:sz w:val="31"/>
        </w:rPr>
      </w:pPr>
    </w:p>
    <w:p w:rsidR="007B7462" w:rsidRDefault="00171186">
      <w:pPr>
        <w:pStyle w:val="a5"/>
        <w:numPr>
          <w:ilvl w:val="0"/>
          <w:numId w:val="2"/>
        </w:numPr>
        <w:tabs>
          <w:tab w:val="left" w:pos="1747"/>
          <w:tab w:val="left" w:pos="1748"/>
        </w:tabs>
        <w:ind w:left="1747" w:right="125"/>
        <w:rPr>
          <w:sz w:val="28"/>
        </w:rPr>
      </w:pPr>
      <w:r>
        <w:rPr>
          <w:color w:val="00000A"/>
          <w:sz w:val="28"/>
        </w:rPr>
        <w:t>Кодирование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программы</w:t>
      </w:r>
      <w:r>
        <w:rPr>
          <w:color w:val="00000A"/>
          <w:spacing w:val="14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распределение</w:t>
      </w:r>
      <w:r>
        <w:rPr>
          <w:color w:val="00000A"/>
          <w:spacing w:val="18"/>
          <w:sz w:val="28"/>
        </w:rPr>
        <w:t xml:space="preserve"> </w:t>
      </w:r>
      <w:r>
        <w:rPr>
          <w:color w:val="00000A"/>
          <w:sz w:val="28"/>
        </w:rPr>
        <w:t>памяти</w:t>
      </w:r>
      <w:r>
        <w:rPr>
          <w:color w:val="00000A"/>
          <w:spacing w:val="15"/>
          <w:sz w:val="28"/>
        </w:rPr>
        <w:t xml:space="preserve"> </w:t>
      </w:r>
      <w:r>
        <w:rPr>
          <w:color w:val="00000A"/>
          <w:sz w:val="28"/>
        </w:rPr>
        <w:t>программ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данных</w:t>
      </w:r>
    </w:p>
    <w:p w:rsidR="007B7462" w:rsidRDefault="007B7462">
      <w:pPr>
        <w:pStyle w:val="a3"/>
        <w:spacing w:before="11"/>
        <w:rPr>
          <w:sz w:val="27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ind w:left="1758" w:hanging="566"/>
        <w:rPr>
          <w:sz w:val="28"/>
        </w:rPr>
      </w:pPr>
      <w:r>
        <w:rPr>
          <w:color w:val="00000A"/>
          <w:sz w:val="28"/>
        </w:rPr>
        <w:t>Форматы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команд</w:t>
      </w:r>
    </w:p>
    <w:p w:rsidR="007B7462" w:rsidRDefault="007B7462">
      <w:pPr>
        <w:pStyle w:val="a3"/>
        <w:spacing w:before="10"/>
        <w:rPr>
          <w:sz w:val="27"/>
        </w:rPr>
      </w:pPr>
    </w:p>
    <w:p w:rsidR="007B7462" w:rsidRDefault="00171186">
      <w:pPr>
        <w:pStyle w:val="a3"/>
        <w:spacing w:line="278" w:lineRule="auto"/>
        <w:ind w:left="341" w:right="125" w:firstLine="852"/>
        <w:jc w:val="both"/>
      </w:pPr>
      <w:r>
        <w:rPr>
          <w:color w:val="00000A"/>
        </w:rPr>
        <w:t>Команды ЭВМ имеют четыре формата и в зависимости от признака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формата (Ф)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кода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операции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(К)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делятся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на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четыре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группы.</w:t>
      </w:r>
    </w:p>
    <w:p w:rsidR="007B7462" w:rsidRDefault="007B7462">
      <w:pPr>
        <w:pStyle w:val="a3"/>
        <w:spacing w:before="6"/>
        <w:rPr>
          <w:sz w:val="27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991"/>
        <w:gridCol w:w="991"/>
        <w:gridCol w:w="993"/>
        <w:gridCol w:w="991"/>
        <w:gridCol w:w="4961"/>
      </w:tblGrid>
      <w:tr w:rsidR="007B7462">
        <w:trPr>
          <w:trHeight w:val="321"/>
        </w:trPr>
        <w:tc>
          <w:tcPr>
            <w:tcW w:w="535" w:type="dxa"/>
          </w:tcPr>
          <w:p w:rsidR="007B7462" w:rsidRDefault="00171186">
            <w:pPr>
              <w:pStyle w:val="TableParagraph"/>
              <w:spacing w:line="301" w:lineRule="exact"/>
              <w:ind w:right="145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Ф</w:t>
            </w:r>
          </w:p>
        </w:tc>
        <w:tc>
          <w:tcPr>
            <w:tcW w:w="1982" w:type="dxa"/>
            <w:gridSpan w:val="2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984" w:type="dxa"/>
            <w:gridSpan w:val="2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4961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23"/>
        </w:trPr>
        <w:tc>
          <w:tcPr>
            <w:tcW w:w="535" w:type="dxa"/>
          </w:tcPr>
          <w:p w:rsidR="007B7462" w:rsidRDefault="00171186">
            <w:pPr>
              <w:pStyle w:val="TableParagraph"/>
              <w:spacing w:before="2" w:line="301" w:lineRule="exact"/>
              <w:ind w:right="117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15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before="2" w:line="301" w:lineRule="exact"/>
              <w:ind w:left="122" w:right="118"/>
              <w:rPr>
                <w:sz w:val="28"/>
              </w:rPr>
            </w:pPr>
            <w:r>
              <w:rPr>
                <w:color w:val="00000A"/>
                <w:sz w:val="28"/>
              </w:rPr>
              <w:t>14..12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before="2" w:line="301" w:lineRule="exact"/>
              <w:ind w:left="122" w:right="111"/>
              <w:rPr>
                <w:sz w:val="28"/>
              </w:rPr>
            </w:pPr>
            <w:r>
              <w:rPr>
                <w:color w:val="00000A"/>
                <w:sz w:val="28"/>
              </w:rPr>
              <w:t>11..8</w:t>
            </w:r>
          </w:p>
        </w:tc>
        <w:tc>
          <w:tcPr>
            <w:tcW w:w="993" w:type="dxa"/>
          </w:tcPr>
          <w:p w:rsidR="007B7462" w:rsidRDefault="00171186">
            <w:pPr>
              <w:pStyle w:val="TableParagraph"/>
              <w:spacing w:before="2" w:line="301" w:lineRule="exact"/>
              <w:ind w:left="266" w:right="256"/>
              <w:rPr>
                <w:sz w:val="28"/>
              </w:rPr>
            </w:pPr>
            <w:r>
              <w:rPr>
                <w:color w:val="00000A"/>
                <w:sz w:val="28"/>
              </w:rPr>
              <w:t>7..4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before="2" w:line="301" w:lineRule="exact"/>
              <w:ind w:left="122" w:right="114"/>
              <w:rPr>
                <w:sz w:val="28"/>
              </w:rPr>
            </w:pPr>
            <w:r>
              <w:rPr>
                <w:color w:val="00000A"/>
                <w:sz w:val="28"/>
              </w:rPr>
              <w:t>3..0</w:t>
            </w:r>
          </w:p>
        </w:tc>
        <w:tc>
          <w:tcPr>
            <w:tcW w:w="4961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 w:rsidRPr="00171186">
        <w:trPr>
          <w:trHeight w:val="321"/>
        </w:trPr>
        <w:tc>
          <w:tcPr>
            <w:tcW w:w="535" w:type="dxa"/>
          </w:tcPr>
          <w:p w:rsidR="007B7462" w:rsidRDefault="00171186">
            <w:pPr>
              <w:pStyle w:val="TableParagraph"/>
              <w:spacing w:line="301" w:lineRule="exact"/>
              <w:ind w:right="187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0</w:t>
            </w:r>
          </w:p>
        </w:tc>
        <w:tc>
          <w:tcPr>
            <w:tcW w:w="1982" w:type="dxa"/>
            <w:gridSpan w:val="2"/>
          </w:tcPr>
          <w:p w:rsidR="007B7462" w:rsidRDefault="00171186">
            <w:pPr>
              <w:pStyle w:val="TableParagraph"/>
              <w:spacing w:line="301" w:lineRule="exact"/>
              <w:ind w:left="805" w:right="799"/>
              <w:rPr>
                <w:sz w:val="28"/>
              </w:rPr>
            </w:pPr>
            <w:r>
              <w:rPr>
                <w:color w:val="00000A"/>
                <w:sz w:val="28"/>
              </w:rPr>
              <w:t>К1</w:t>
            </w:r>
          </w:p>
        </w:tc>
        <w:tc>
          <w:tcPr>
            <w:tcW w:w="993" w:type="dxa"/>
          </w:tcPr>
          <w:p w:rsidR="007B7462" w:rsidRDefault="00171186">
            <w:pPr>
              <w:pStyle w:val="TableParagraph"/>
              <w:spacing w:line="301" w:lineRule="exact"/>
              <w:ind w:left="8"/>
              <w:rPr>
                <w:sz w:val="28"/>
              </w:rPr>
            </w:pPr>
            <w:r>
              <w:rPr>
                <w:color w:val="00000A"/>
                <w:sz w:val="28"/>
              </w:rPr>
              <w:t>r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line="301" w:lineRule="exact"/>
              <w:ind w:left="122" w:right="114"/>
              <w:rPr>
                <w:sz w:val="28"/>
              </w:rPr>
            </w:pPr>
            <w:r>
              <w:rPr>
                <w:color w:val="00000A"/>
                <w:sz w:val="28"/>
              </w:rPr>
              <w:t>r*</w:t>
            </w:r>
          </w:p>
        </w:tc>
        <w:tc>
          <w:tcPr>
            <w:tcW w:w="4961" w:type="dxa"/>
          </w:tcPr>
          <w:p w:rsidR="007B7462" w:rsidRPr="00171186" w:rsidRDefault="00171186">
            <w:pPr>
              <w:pStyle w:val="TableParagraph"/>
              <w:spacing w:line="301" w:lineRule="exact"/>
              <w:ind w:left="96" w:right="85"/>
              <w:rPr>
                <w:sz w:val="28"/>
                <w:lang w:val="en-US"/>
              </w:rPr>
            </w:pPr>
            <w:r w:rsidRPr="00171186">
              <w:rPr>
                <w:color w:val="00000A"/>
                <w:sz w:val="28"/>
                <w:lang w:val="en-US"/>
              </w:rPr>
              <w:t>ADD,</w:t>
            </w:r>
            <w:r w:rsidRPr="00171186">
              <w:rPr>
                <w:color w:val="00000A"/>
                <w:spacing w:val="-5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SUB,</w:t>
            </w:r>
            <w:r w:rsidRPr="00171186">
              <w:rPr>
                <w:color w:val="00000A"/>
                <w:spacing w:val="-3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LDI,</w:t>
            </w:r>
            <w:r w:rsidRPr="00171186">
              <w:rPr>
                <w:color w:val="00000A"/>
                <w:spacing w:val="-7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PUSH,</w:t>
            </w:r>
            <w:r w:rsidRPr="00171186">
              <w:rPr>
                <w:color w:val="00000A"/>
                <w:spacing w:val="-5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POP,</w:t>
            </w:r>
            <w:r w:rsidRPr="00171186">
              <w:rPr>
                <w:color w:val="00000A"/>
                <w:spacing w:val="-4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SHR,</w:t>
            </w:r>
            <w:r w:rsidRPr="00171186">
              <w:rPr>
                <w:color w:val="00000A"/>
                <w:spacing w:val="-8"/>
                <w:sz w:val="28"/>
                <w:lang w:val="en-US"/>
              </w:rPr>
              <w:t xml:space="preserve"> </w:t>
            </w:r>
            <w:r w:rsidRPr="00171186">
              <w:rPr>
                <w:color w:val="00000A"/>
                <w:sz w:val="28"/>
                <w:lang w:val="en-US"/>
              </w:rPr>
              <w:t>RET</w:t>
            </w:r>
          </w:p>
        </w:tc>
      </w:tr>
      <w:tr w:rsidR="007B7462">
        <w:trPr>
          <w:trHeight w:val="321"/>
        </w:trPr>
        <w:tc>
          <w:tcPr>
            <w:tcW w:w="535" w:type="dxa"/>
          </w:tcPr>
          <w:p w:rsidR="007B7462" w:rsidRDefault="00171186">
            <w:pPr>
              <w:pStyle w:val="TableParagraph"/>
              <w:spacing w:line="301" w:lineRule="exact"/>
              <w:ind w:right="187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0</w:t>
            </w:r>
          </w:p>
        </w:tc>
        <w:tc>
          <w:tcPr>
            <w:tcW w:w="1982" w:type="dxa"/>
            <w:gridSpan w:val="2"/>
          </w:tcPr>
          <w:p w:rsidR="007B7462" w:rsidRDefault="00171186">
            <w:pPr>
              <w:pStyle w:val="TableParagraph"/>
              <w:spacing w:line="301" w:lineRule="exact"/>
              <w:ind w:left="805" w:right="799"/>
              <w:rPr>
                <w:sz w:val="28"/>
              </w:rPr>
            </w:pPr>
            <w:r>
              <w:rPr>
                <w:color w:val="00000A"/>
                <w:sz w:val="28"/>
              </w:rPr>
              <w:t>К2</w:t>
            </w:r>
          </w:p>
        </w:tc>
        <w:tc>
          <w:tcPr>
            <w:tcW w:w="1984" w:type="dxa"/>
            <w:gridSpan w:val="2"/>
          </w:tcPr>
          <w:p w:rsidR="007B7462" w:rsidRDefault="00171186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color w:val="00000A"/>
                <w:sz w:val="28"/>
              </w:rPr>
              <w:t>А</w:t>
            </w:r>
          </w:p>
        </w:tc>
        <w:tc>
          <w:tcPr>
            <w:tcW w:w="4961" w:type="dxa"/>
          </w:tcPr>
          <w:p w:rsidR="007B7462" w:rsidRDefault="00171186">
            <w:pPr>
              <w:pStyle w:val="TableParagraph"/>
              <w:spacing w:line="301" w:lineRule="exact"/>
              <w:ind w:left="96" w:right="85"/>
              <w:rPr>
                <w:sz w:val="28"/>
              </w:rPr>
            </w:pPr>
            <w:r>
              <w:rPr>
                <w:color w:val="00000A"/>
                <w:spacing w:val="-1"/>
                <w:sz w:val="28"/>
              </w:rPr>
              <w:t>JMP,</w:t>
            </w:r>
            <w:r>
              <w:rPr>
                <w:color w:val="00000A"/>
                <w:spacing w:val="-17"/>
                <w:sz w:val="28"/>
              </w:rPr>
              <w:t xml:space="preserve"> </w:t>
            </w:r>
            <w:r>
              <w:rPr>
                <w:color w:val="00000A"/>
                <w:spacing w:val="-1"/>
                <w:sz w:val="28"/>
              </w:rPr>
              <w:t>JZ,</w:t>
            </w:r>
            <w:r>
              <w:rPr>
                <w:color w:val="00000A"/>
                <w:spacing w:val="-14"/>
                <w:sz w:val="28"/>
              </w:rPr>
              <w:t xml:space="preserve"> </w:t>
            </w:r>
            <w:r>
              <w:rPr>
                <w:color w:val="00000A"/>
                <w:spacing w:val="-1"/>
                <w:sz w:val="28"/>
              </w:rPr>
              <w:t>HLT</w:t>
            </w:r>
          </w:p>
        </w:tc>
      </w:tr>
      <w:tr w:rsidR="007B7462">
        <w:trPr>
          <w:trHeight w:val="323"/>
        </w:trPr>
        <w:tc>
          <w:tcPr>
            <w:tcW w:w="535" w:type="dxa"/>
          </w:tcPr>
          <w:p w:rsidR="007B7462" w:rsidRDefault="00171186">
            <w:pPr>
              <w:pStyle w:val="TableParagraph"/>
              <w:spacing w:before="2" w:line="301" w:lineRule="exact"/>
              <w:ind w:right="187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before="2" w:line="301" w:lineRule="exact"/>
              <w:ind w:left="122" w:right="118"/>
              <w:rPr>
                <w:sz w:val="28"/>
              </w:rPr>
            </w:pPr>
            <w:r>
              <w:rPr>
                <w:color w:val="00000A"/>
                <w:sz w:val="28"/>
              </w:rPr>
              <w:t>К3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before="2" w:line="301" w:lineRule="exact"/>
              <w:ind w:left="10"/>
              <w:rPr>
                <w:sz w:val="28"/>
              </w:rPr>
            </w:pPr>
            <w:r>
              <w:rPr>
                <w:color w:val="00000A"/>
                <w:sz w:val="28"/>
              </w:rPr>
              <w:t>r</w:t>
            </w:r>
          </w:p>
        </w:tc>
        <w:tc>
          <w:tcPr>
            <w:tcW w:w="1984" w:type="dxa"/>
            <w:gridSpan w:val="2"/>
          </w:tcPr>
          <w:p w:rsidR="007B7462" w:rsidRDefault="00171186">
            <w:pPr>
              <w:pStyle w:val="TableParagraph"/>
              <w:spacing w:before="2" w:line="301" w:lineRule="exact"/>
              <w:ind w:left="9"/>
              <w:rPr>
                <w:sz w:val="28"/>
              </w:rPr>
            </w:pPr>
            <w:r>
              <w:rPr>
                <w:color w:val="00000A"/>
                <w:sz w:val="28"/>
              </w:rPr>
              <w:t>C</w:t>
            </w:r>
          </w:p>
        </w:tc>
        <w:tc>
          <w:tcPr>
            <w:tcW w:w="4961" w:type="dxa"/>
          </w:tcPr>
          <w:p w:rsidR="007B7462" w:rsidRDefault="00171186">
            <w:pPr>
              <w:pStyle w:val="TableParagraph"/>
              <w:spacing w:before="2" w:line="301" w:lineRule="exact"/>
              <w:ind w:left="91" w:right="85"/>
              <w:rPr>
                <w:sz w:val="28"/>
              </w:rPr>
            </w:pPr>
            <w:r>
              <w:rPr>
                <w:color w:val="00000A"/>
                <w:sz w:val="28"/>
              </w:rPr>
              <w:t>AD,</w:t>
            </w:r>
            <w:r>
              <w:rPr>
                <w:color w:val="00000A"/>
                <w:spacing w:val="-2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SB</w:t>
            </w:r>
          </w:p>
        </w:tc>
      </w:tr>
      <w:tr w:rsidR="007B7462">
        <w:trPr>
          <w:trHeight w:val="321"/>
        </w:trPr>
        <w:tc>
          <w:tcPr>
            <w:tcW w:w="535" w:type="dxa"/>
          </w:tcPr>
          <w:p w:rsidR="007B7462" w:rsidRDefault="00171186">
            <w:pPr>
              <w:pStyle w:val="TableParagraph"/>
              <w:spacing w:line="301" w:lineRule="exact"/>
              <w:ind w:right="187"/>
              <w:jc w:val="right"/>
              <w:rPr>
                <w:sz w:val="28"/>
              </w:rPr>
            </w:pP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line="301" w:lineRule="exact"/>
              <w:ind w:left="122" w:right="118"/>
              <w:rPr>
                <w:sz w:val="28"/>
              </w:rPr>
            </w:pPr>
            <w:r>
              <w:rPr>
                <w:color w:val="00000A"/>
                <w:sz w:val="28"/>
              </w:rPr>
              <w:t>К4</w:t>
            </w:r>
          </w:p>
        </w:tc>
        <w:tc>
          <w:tcPr>
            <w:tcW w:w="991" w:type="dxa"/>
          </w:tcPr>
          <w:p w:rsidR="007B7462" w:rsidRDefault="00171186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color w:val="00000A"/>
                <w:sz w:val="28"/>
              </w:rPr>
              <w:t>r</w:t>
            </w:r>
          </w:p>
        </w:tc>
        <w:tc>
          <w:tcPr>
            <w:tcW w:w="1984" w:type="dxa"/>
            <w:gridSpan w:val="2"/>
          </w:tcPr>
          <w:p w:rsidR="007B7462" w:rsidRDefault="00171186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color w:val="00000A"/>
                <w:sz w:val="28"/>
              </w:rPr>
              <w:t>A</w:t>
            </w:r>
          </w:p>
        </w:tc>
        <w:tc>
          <w:tcPr>
            <w:tcW w:w="4961" w:type="dxa"/>
          </w:tcPr>
          <w:p w:rsidR="007B7462" w:rsidRDefault="00171186">
            <w:pPr>
              <w:pStyle w:val="TableParagraph"/>
              <w:spacing w:line="301" w:lineRule="exact"/>
              <w:ind w:left="94" w:right="85"/>
              <w:rPr>
                <w:sz w:val="28"/>
              </w:rPr>
            </w:pPr>
            <w:r>
              <w:rPr>
                <w:color w:val="00000A"/>
                <w:sz w:val="28"/>
              </w:rPr>
              <w:t>LD,</w:t>
            </w:r>
            <w:r>
              <w:rPr>
                <w:color w:val="00000A"/>
                <w:spacing w:val="-12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MV,</w:t>
            </w:r>
            <w:r>
              <w:rPr>
                <w:color w:val="00000A"/>
                <w:spacing w:val="-15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CALL,</w:t>
            </w:r>
          </w:p>
        </w:tc>
      </w:tr>
    </w:tbl>
    <w:p w:rsidR="007B7462" w:rsidRDefault="007B7462">
      <w:pPr>
        <w:pStyle w:val="a3"/>
        <w:spacing w:before="11"/>
        <w:rPr>
          <w:sz w:val="27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ind w:left="1758" w:hanging="566"/>
        <w:rPr>
          <w:sz w:val="28"/>
        </w:rPr>
      </w:pPr>
      <w:r>
        <w:rPr>
          <w:color w:val="00000A"/>
          <w:sz w:val="28"/>
        </w:rPr>
        <w:t>Коды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операций</w:t>
      </w:r>
    </w:p>
    <w:p w:rsidR="007B7462" w:rsidRDefault="007B7462">
      <w:pPr>
        <w:pStyle w:val="a3"/>
        <w:spacing w:before="1"/>
      </w:pP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2268"/>
        <w:gridCol w:w="2551"/>
      </w:tblGrid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4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61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5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4"/>
              <w:rPr>
                <w:sz w:val="26"/>
              </w:rPr>
            </w:pPr>
            <w:r>
              <w:rPr>
                <w:color w:val="00000A"/>
                <w:sz w:val="26"/>
              </w:rPr>
              <w:t>Суммирование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ADD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0x01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5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SUB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0x02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5"/>
              <w:rPr>
                <w:sz w:val="26"/>
              </w:rPr>
            </w:pPr>
            <w:r>
              <w:rPr>
                <w:color w:val="00000A"/>
                <w:sz w:val="26"/>
              </w:rPr>
              <w:t>Добавление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58"/>
              <w:rPr>
                <w:sz w:val="26"/>
              </w:rPr>
            </w:pPr>
            <w:r>
              <w:rPr>
                <w:color w:val="00000A"/>
                <w:sz w:val="26"/>
              </w:rPr>
              <w:t>AD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0x9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3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SB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0xA</w:t>
            </w:r>
          </w:p>
        </w:tc>
      </w:tr>
      <w:tr w:rsidR="007B7462">
        <w:trPr>
          <w:trHeight w:val="354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8" w:line="240" w:lineRule="auto"/>
              <w:ind w:left="85" w:right="86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8" w:line="240" w:lineRule="auto"/>
              <w:ind w:left="460" w:right="458"/>
              <w:rPr>
                <w:sz w:val="26"/>
              </w:rPr>
            </w:pPr>
            <w:r>
              <w:rPr>
                <w:color w:val="00000A"/>
                <w:sz w:val="26"/>
              </w:rPr>
              <w:t>LD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8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0xB</w:t>
            </w:r>
          </w:p>
        </w:tc>
      </w:tr>
    </w:tbl>
    <w:p w:rsidR="007B7462" w:rsidRDefault="007B7462">
      <w:pPr>
        <w:rPr>
          <w:sz w:val="26"/>
        </w:rPr>
        <w:sectPr w:rsidR="007B7462">
          <w:pgSz w:w="11910" w:h="16840"/>
          <w:pgMar w:top="1120" w:right="720" w:bottom="280" w:left="1360" w:header="720" w:footer="720" w:gutter="0"/>
          <w:cols w:space="720"/>
        </w:sectPr>
      </w:pP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2268"/>
        <w:gridCol w:w="2551"/>
      </w:tblGrid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5" w:line="240" w:lineRule="auto"/>
              <w:ind w:left="85" w:right="84"/>
              <w:rPr>
                <w:sz w:val="26"/>
              </w:rPr>
            </w:pPr>
            <w:r>
              <w:rPr>
                <w:color w:val="00000A"/>
                <w:sz w:val="26"/>
              </w:rPr>
              <w:lastRenderedPageBreak/>
              <w:t>Название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5" w:line="240" w:lineRule="auto"/>
              <w:ind w:left="460" w:right="461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5" w:line="240" w:lineRule="auto"/>
              <w:ind w:left="484" w:right="485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5" w:line="240" w:lineRule="auto"/>
              <w:ind w:left="85" w:right="85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регистра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5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MV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5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0xC</w:t>
            </w:r>
          </w:p>
        </w:tc>
      </w:tr>
      <w:tr w:rsidR="007B7462">
        <w:trPr>
          <w:trHeight w:val="6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5" w:line="240" w:lineRule="auto"/>
              <w:ind w:left="851" w:right="500" w:hanging="33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Чтение в регистр с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индексацией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5" w:line="240" w:lineRule="auto"/>
              <w:ind w:left="460" w:right="458"/>
              <w:rPr>
                <w:sz w:val="26"/>
              </w:rPr>
            </w:pPr>
            <w:r>
              <w:rPr>
                <w:color w:val="00000A"/>
                <w:sz w:val="26"/>
              </w:rPr>
              <w:t>LDI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5" w:line="240" w:lineRule="auto"/>
              <w:ind w:left="484" w:right="485"/>
              <w:rPr>
                <w:sz w:val="26"/>
              </w:rPr>
            </w:pPr>
            <w:r>
              <w:rPr>
                <w:color w:val="00000A"/>
                <w:sz w:val="26"/>
              </w:rPr>
              <w:t>0x0E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3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1"/>
              <w:rPr>
                <w:sz w:val="26"/>
              </w:rPr>
            </w:pPr>
            <w:r>
              <w:rPr>
                <w:color w:val="00000A"/>
                <w:sz w:val="26"/>
              </w:rPr>
              <w:t>PUSH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0x07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5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стека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POP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0x06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2"/>
              <w:rPr>
                <w:sz w:val="26"/>
              </w:rPr>
            </w:pPr>
            <w:r>
              <w:rPr>
                <w:color w:val="00000A"/>
                <w:sz w:val="26"/>
              </w:rPr>
              <w:t>Переход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JMP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0x03</w:t>
            </w:r>
          </w:p>
        </w:tc>
      </w:tr>
      <w:tr w:rsidR="007B7462">
        <w:trPr>
          <w:trHeight w:val="354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4"/>
              <w:rPr>
                <w:sz w:val="26"/>
              </w:rPr>
            </w:pPr>
            <w:r>
              <w:rPr>
                <w:color w:val="00000A"/>
                <w:sz w:val="26"/>
              </w:rPr>
              <w:t>Переход,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если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нуль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58"/>
              <w:rPr>
                <w:sz w:val="26"/>
              </w:rPr>
            </w:pPr>
            <w:r>
              <w:rPr>
                <w:color w:val="00000A"/>
                <w:sz w:val="26"/>
              </w:rPr>
              <w:t>JZ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0x04</w:t>
            </w:r>
          </w:p>
        </w:tc>
      </w:tr>
      <w:tr w:rsidR="007B7462">
        <w:trPr>
          <w:trHeight w:val="6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765" w:right="744" w:firstLine="6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Обращение к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подпрограмме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CALL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0xD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6"/>
              <w:rPr>
                <w:sz w:val="26"/>
              </w:rPr>
            </w:pPr>
            <w:r>
              <w:rPr>
                <w:color w:val="00000A"/>
                <w:sz w:val="26"/>
              </w:rPr>
              <w:t>Возврат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подпрограммы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RET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0x05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5"/>
              <w:rPr>
                <w:sz w:val="26"/>
              </w:rPr>
            </w:pPr>
            <w:r>
              <w:rPr>
                <w:color w:val="00000A"/>
                <w:sz w:val="26"/>
              </w:rPr>
              <w:t>Сдвиг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вправо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логический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SHR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0x08</w:t>
            </w:r>
          </w:p>
        </w:tc>
      </w:tr>
      <w:tr w:rsidR="007B7462">
        <w:trPr>
          <w:trHeight w:val="355"/>
        </w:trPr>
        <w:tc>
          <w:tcPr>
            <w:tcW w:w="3120" w:type="dxa"/>
          </w:tcPr>
          <w:p w:rsidR="007B7462" w:rsidRDefault="00171186">
            <w:pPr>
              <w:pStyle w:val="TableParagraph"/>
              <w:spacing w:before="22" w:line="240" w:lineRule="auto"/>
              <w:ind w:left="85" w:right="84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2268" w:type="dxa"/>
          </w:tcPr>
          <w:p w:rsidR="007B7462" w:rsidRDefault="00171186">
            <w:pPr>
              <w:pStyle w:val="TableParagraph"/>
              <w:spacing w:before="22" w:line="240" w:lineRule="auto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2551" w:type="dxa"/>
          </w:tcPr>
          <w:p w:rsidR="007B7462" w:rsidRDefault="00171186">
            <w:pPr>
              <w:pStyle w:val="TableParagraph"/>
              <w:spacing w:before="22" w:line="240" w:lineRule="auto"/>
              <w:ind w:left="484" w:right="484"/>
              <w:rPr>
                <w:sz w:val="26"/>
              </w:rPr>
            </w:pPr>
            <w:r>
              <w:rPr>
                <w:color w:val="00000A"/>
                <w:sz w:val="26"/>
              </w:rPr>
              <w:t>0x00</w:t>
            </w:r>
          </w:p>
        </w:tc>
      </w:tr>
    </w:tbl>
    <w:p w:rsidR="007B7462" w:rsidRDefault="007B7462">
      <w:pPr>
        <w:pStyle w:val="a3"/>
        <w:spacing w:before="8"/>
        <w:rPr>
          <w:sz w:val="19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before="89"/>
        <w:ind w:left="1758" w:hanging="566"/>
        <w:rPr>
          <w:sz w:val="28"/>
        </w:rPr>
      </w:pPr>
      <w:r>
        <w:rPr>
          <w:color w:val="00000A"/>
          <w:sz w:val="28"/>
        </w:rPr>
        <w:t>Распределение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памяти</w:t>
      </w:r>
    </w:p>
    <w:p w:rsidR="007B7462" w:rsidRDefault="007B7462">
      <w:pPr>
        <w:pStyle w:val="a3"/>
        <w:rPr>
          <w:sz w:val="20"/>
        </w:rPr>
      </w:pPr>
    </w:p>
    <w:p w:rsidR="007B7462" w:rsidRDefault="007B7462">
      <w:pPr>
        <w:pStyle w:val="a3"/>
        <w:spacing w:before="1"/>
        <w:rPr>
          <w:sz w:val="12"/>
        </w:rPr>
      </w:pP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26"/>
        <w:gridCol w:w="2040"/>
        <w:gridCol w:w="5196"/>
      </w:tblGrid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79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Адрес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366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Код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419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Мнемоника</w:t>
            </w:r>
          </w:p>
        </w:tc>
        <w:tc>
          <w:tcPr>
            <w:tcW w:w="5196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1871" w:right="1871"/>
              <w:rPr>
                <w:sz w:val="24"/>
              </w:rPr>
            </w:pPr>
            <w:r>
              <w:rPr>
                <w:color w:val="00000A"/>
                <w:sz w:val="24"/>
              </w:rPr>
              <w:t>Комментарии</w:t>
            </w:r>
          </w:p>
        </w:tc>
      </w:tr>
    </w:tbl>
    <w:p w:rsidR="007B7462" w:rsidRDefault="00171186">
      <w:pPr>
        <w:spacing w:before="54" w:after="56"/>
        <w:ind w:left="1370" w:right="166"/>
        <w:jc w:val="center"/>
        <w:rPr>
          <w:sz w:val="24"/>
        </w:rPr>
      </w:pPr>
      <w:r>
        <w:rPr>
          <w:color w:val="00000A"/>
          <w:sz w:val="24"/>
        </w:rPr>
        <w:t>Основная</w:t>
      </w:r>
      <w:r>
        <w:rPr>
          <w:color w:val="00000A"/>
          <w:spacing w:val="-2"/>
          <w:sz w:val="24"/>
        </w:rPr>
        <w:t xml:space="preserve"> </w:t>
      </w:r>
      <w:r>
        <w:rPr>
          <w:color w:val="00000A"/>
          <w:sz w:val="24"/>
        </w:rPr>
        <w:t>программа</w:t>
      </w:r>
      <w:r>
        <w:rPr>
          <w:color w:val="00000A"/>
          <w:spacing w:val="-2"/>
          <w:sz w:val="24"/>
        </w:rPr>
        <w:t xml:space="preserve"> </w:t>
      </w:r>
      <w:r>
        <w:rPr>
          <w:color w:val="00000A"/>
          <w:sz w:val="24"/>
        </w:rPr>
        <w:t>и</w:t>
      </w:r>
      <w:r>
        <w:rPr>
          <w:color w:val="00000A"/>
          <w:spacing w:val="2"/>
          <w:sz w:val="24"/>
        </w:rPr>
        <w:t xml:space="preserve"> </w:t>
      </w:r>
      <w:r>
        <w:rPr>
          <w:color w:val="00000A"/>
          <w:sz w:val="24"/>
        </w:rPr>
        <w:t>данные</w:t>
      </w: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26"/>
        <w:gridCol w:w="2040"/>
        <w:gridCol w:w="5196"/>
      </w:tblGrid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00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0010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z w:val="24"/>
              </w:rPr>
              <w:t>IPS</w:t>
            </w:r>
          </w:p>
        </w:tc>
        <w:tc>
          <w:tcPr>
            <w:tcW w:w="5196" w:type="dxa"/>
            <w:tcBorders>
              <w:top w:val="single" w:sz="4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Адрес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начала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программы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01</w:t>
            </w:r>
          </w:p>
        </w:tc>
        <w:tc>
          <w:tcPr>
            <w:tcW w:w="1126" w:type="dxa"/>
          </w:tcPr>
          <w:p w:rsidR="007B7462" w:rsidRDefault="00171186">
            <w:pPr>
              <w:pStyle w:val="TableParagraph"/>
              <w:spacing w:before="54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0040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z w:val="24"/>
              </w:rPr>
              <w:t>BP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Начальный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адрес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стека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02</w:t>
            </w:r>
          </w:p>
        </w:tc>
        <w:tc>
          <w:tcPr>
            <w:tcW w:w="1126" w:type="dxa"/>
          </w:tcPr>
          <w:p w:rsidR="007B7462" w:rsidRDefault="00171186">
            <w:pPr>
              <w:pStyle w:val="TableParagraph"/>
              <w:spacing w:before="54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0006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z w:val="24"/>
              </w:rPr>
              <w:t>ARRAY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Адрес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начала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массива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03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54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0005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right="1"/>
              <w:rPr>
                <w:sz w:val="24"/>
              </w:rPr>
            </w:pPr>
            <w:r>
              <w:rPr>
                <w:color w:val="00000A"/>
                <w:sz w:val="24"/>
              </w:rPr>
              <w:t>N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Кол-во</w:t>
            </w:r>
            <w:r>
              <w:rPr>
                <w:color w:val="00000A"/>
                <w:spacing w:val="-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пар</w:t>
            </w:r>
            <w:r>
              <w:rPr>
                <w:color w:val="00000A"/>
                <w:spacing w:val="-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элементов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в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массиве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04</w:t>
            </w:r>
          </w:p>
        </w:tc>
        <w:tc>
          <w:tcPr>
            <w:tcW w:w="1126" w:type="dxa"/>
          </w:tcPr>
          <w:p w:rsidR="007B7462" w:rsidRDefault="00171186">
            <w:pPr>
              <w:pStyle w:val="TableParagraph"/>
              <w:spacing w:before="54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0000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z w:val="24"/>
              </w:rPr>
              <w:t>SUM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Результат</w:t>
            </w:r>
            <w:r>
              <w:rPr>
                <w:color w:val="00000A"/>
                <w:spacing w:val="-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–</w:t>
            </w:r>
            <w:r>
              <w:rPr>
                <w:color w:val="00000A"/>
                <w:spacing w:val="-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сумма</w:t>
            </w:r>
            <w:r>
              <w:rPr>
                <w:color w:val="00000A"/>
                <w:spacing w:val="-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сдвигов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05</w:t>
            </w:r>
          </w:p>
        </w:tc>
        <w:tc>
          <w:tcPr>
            <w:tcW w:w="1126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Пустая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ячейка</w:t>
            </w:r>
          </w:p>
        </w:tc>
      </w:tr>
    </w:tbl>
    <w:p w:rsidR="007B7462" w:rsidRDefault="00171186">
      <w:pPr>
        <w:spacing w:before="49" w:after="54"/>
        <w:ind w:left="1366" w:right="166"/>
        <w:jc w:val="center"/>
        <w:rPr>
          <w:sz w:val="24"/>
        </w:rPr>
      </w:pPr>
      <w:r>
        <w:rPr>
          <w:color w:val="00000A"/>
          <w:sz w:val="24"/>
        </w:rPr>
        <w:t>Массив</w:t>
      </w:r>
      <w:r>
        <w:rPr>
          <w:color w:val="00000A"/>
          <w:spacing w:val="-7"/>
          <w:sz w:val="24"/>
        </w:rPr>
        <w:t xml:space="preserve"> </w:t>
      </w:r>
      <w:r>
        <w:rPr>
          <w:color w:val="00000A"/>
          <w:sz w:val="24"/>
        </w:rPr>
        <w:t>исходных</w:t>
      </w:r>
      <w:r>
        <w:rPr>
          <w:color w:val="00000A"/>
          <w:spacing w:val="-6"/>
          <w:sz w:val="24"/>
        </w:rPr>
        <w:t xml:space="preserve"> </w:t>
      </w:r>
      <w:r>
        <w:rPr>
          <w:color w:val="00000A"/>
          <w:sz w:val="24"/>
        </w:rPr>
        <w:t>чисел</w:t>
      </w: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26"/>
        <w:gridCol w:w="2040"/>
        <w:gridCol w:w="5196"/>
      </w:tblGrid>
      <w:tr w:rsidR="007B7462">
        <w:trPr>
          <w:trHeight w:val="386"/>
        </w:trPr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171186">
            <w:pPr>
              <w:pStyle w:val="TableParagraph"/>
              <w:spacing w:before="56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06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171186">
            <w:pPr>
              <w:pStyle w:val="TableParagraph"/>
              <w:spacing w:before="56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X0</w:t>
            </w:r>
          </w:p>
        </w:tc>
        <w:tc>
          <w:tcPr>
            <w:tcW w:w="5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86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6138B3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07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X1</w:t>
            </w:r>
          </w:p>
        </w:tc>
        <w:tc>
          <w:tcPr>
            <w:tcW w:w="5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86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6138B3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08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X2</w:t>
            </w:r>
          </w:p>
        </w:tc>
        <w:tc>
          <w:tcPr>
            <w:tcW w:w="5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86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6138B3">
            <w:pPr>
              <w:pStyle w:val="TableParagraph"/>
              <w:spacing w:before="54" w:line="240" w:lineRule="auto"/>
              <w:ind w:left="159" w:right="158"/>
              <w:rPr>
                <w:sz w:val="24"/>
              </w:rPr>
            </w:pPr>
            <w:r>
              <w:rPr>
                <w:color w:val="00000A"/>
                <w:sz w:val="24"/>
              </w:rPr>
              <w:t>09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171186">
            <w:pPr>
              <w:pStyle w:val="TableParagraph"/>
              <w:spacing w:before="54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X3</w:t>
            </w:r>
          </w:p>
        </w:tc>
        <w:tc>
          <w:tcPr>
            <w:tcW w:w="5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86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7462" w:rsidRPr="006138B3" w:rsidRDefault="006138B3">
            <w:pPr>
              <w:pStyle w:val="TableParagraph"/>
              <w:spacing w:before="54" w:line="240" w:lineRule="auto"/>
              <w:ind w:left="161" w:right="157"/>
              <w:rPr>
                <w:sz w:val="24"/>
                <w:lang w:val="en-US"/>
              </w:rPr>
            </w:pPr>
            <w:r>
              <w:rPr>
                <w:color w:val="00000A"/>
                <w:sz w:val="24"/>
              </w:rPr>
              <w:t>0</w:t>
            </w:r>
            <w:r>
              <w:rPr>
                <w:color w:val="00000A"/>
                <w:sz w:val="24"/>
                <w:lang w:val="en-US"/>
              </w:rPr>
              <w:t>A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B7462" w:rsidRPr="006138B3" w:rsidRDefault="006138B3">
            <w:pPr>
              <w:pStyle w:val="TableParagraph"/>
              <w:spacing w:before="54" w:line="240" w:lineRule="auto"/>
              <w:ind w:left="255" w:right="256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X5</w:t>
            </w:r>
          </w:p>
        </w:tc>
        <w:tc>
          <w:tcPr>
            <w:tcW w:w="519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</w:tbl>
    <w:p w:rsidR="007B7462" w:rsidRDefault="00171186">
      <w:pPr>
        <w:spacing w:before="54" w:after="56"/>
        <w:ind w:left="1366" w:right="166"/>
        <w:jc w:val="center"/>
        <w:rPr>
          <w:sz w:val="24"/>
        </w:rPr>
      </w:pPr>
      <w:r>
        <w:rPr>
          <w:color w:val="00000A"/>
          <w:sz w:val="24"/>
        </w:rPr>
        <w:t>Основная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программа</w:t>
      </w: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26"/>
        <w:gridCol w:w="2040"/>
        <w:gridCol w:w="5196"/>
      </w:tblGrid>
      <w:tr w:rsidR="007B7462">
        <w:trPr>
          <w:trHeight w:val="381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9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 w:rsidR="007B7462" w:rsidRDefault="006138B3">
            <w:pPr>
              <w:pStyle w:val="TableParagraph"/>
              <w:spacing w:before="49" w:line="240" w:lineRule="auto"/>
              <w:ind w:left="299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0101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 w:rsidR="007B7462" w:rsidRDefault="00171186">
            <w:pPr>
              <w:pStyle w:val="TableParagraph"/>
              <w:spacing w:before="49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z w:val="24"/>
              </w:rPr>
              <w:t>LD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SP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BP</w:t>
            </w:r>
          </w:p>
        </w:tc>
        <w:tc>
          <w:tcPr>
            <w:tcW w:w="5196" w:type="dxa"/>
            <w:tcBorders>
              <w:top w:val="single" w:sz="4" w:space="0" w:color="000000"/>
            </w:tcBorders>
          </w:tcPr>
          <w:p w:rsidR="007B7462" w:rsidRDefault="00171186">
            <w:pPr>
              <w:pStyle w:val="TableParagraph"/>
              <w:spacing w:before="49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Загрузка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регистра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указателя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стека</w:t>
            </w:r>
            <w:r>
              <w:rPr>
                <w:color w:val="00000A"/>
                <w:spacing w:val="-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SP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11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54" w:line="240" w:lineRule="auto"/>
              <w:ind w:left="299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0202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left="256" w:right="256"/>
              <w:rPr>
                <w:sz w:val="24"/>
              </w:rPr>
            </w:pPr>
            <w:r>
              <w:rPr>
                <w:color w:val="00000A"/>
                <w:spacing w:val="-3"/>
                <w:sz w:val="24"/>
              </w:rPr>
              <w:t>LS</w:t>
            </w:r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pacing w:val="-3"/>
                <w:sz w:val="24"/>
              </w:rPr>
              <w:t>R5</w:t>
            </w:r>
            <w:r>
              <w:rPr>
                <w:color w:val="00000A"/>
                <w:spacing w:val="-11"/>
                <w:sz w:val="24"/>
              </w:rPr>
              <w:t xml:space="preserve"> </w:t>
            </w:r>
            <w:r>
              <w:rPr>
                <w:color w:val="00000A"/>
                <w:spacing w:val="-3"/>
                <w:sz w:val="24"/>
              </w:rPr>
              <w:t>ARRAY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Загрузка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адреса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массива</w:t>
            </w:r>
            <w:r>
              <w:rPr>
                <w:color w:val="00000A"/>
                <w:spacing w:val="-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ARRAY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в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r5</w:t>
            </w:r>
          </w:p>
        </w:tc>
      </w:tr>
      <w:tr w:rsidR="007B7462">
        <w:trPr>
          <w:trHeight w:val="383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12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54" w:line="240" w:lineRule="auto"/>
              <w:ind w:left="318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0303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54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LD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R4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Загрузка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числа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повторений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цикла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54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13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54" w:line="240" w:lineRule="auto"/>
              <w:ind w:left="318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0405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54" w:line="240" w:lineRule="auto"/>
              <w:ind w:left="255" w:right="256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LD 10 AD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54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Загрузка адреса подпрограммы</w:t>
            </w:r>
          </w:p>
        </w:tc>
      </w:tr>
    </w:tbl>
    <w:p w:rsidR="007B7462" w:rsidRDefault="007B7462">
      <w:pPr>
        <w:rPr>
          <w:sz w:val="24"/>
        </w:rPr>
        <w:sectPr w:rsidR="007B7462">
          <w:pgSz w:w="11910" w:h="16840"/>
          <w:pgMar w:top="1120" w:right="720" w:bottom="280" w:left="1360" w:header="720" w:footer="720" w:gutter="0"/>
          <w:cols w:space="720"/>
        </w:sectPr>
      </w:pPr>
    </w:p>
    <w:tbl>
      <w:tblPr>
        <w:tblStyle w:val="TableNormal"/>
        <w:tblW w:w="0" w:type="auto"/>
        <w:tblInd w:w="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26"/>
        <w:gridCol w:w="2040"/>
        <w:gridCol w:w="5196"/>
      </w:tblGrid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8"/>
              <w:rPr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Адрес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Код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48" w:line="240" w:lineRule="auto"/>
              <w:ind w:right="414"/>
              <w:jc w:val="right"/>
              <w:rPr>
                <w:sz w:val="24"/>
              </w:rPr>
            </w:pPr>
            <w:r>
              <w:rPr>
                <w:color w:val="00000A"/>
                <w:sz w:val="24"/>
              </w:rPr>
              <w:t>Мнемоника</w:t>
            </w:r>
          </w:p>
        </w:tc>
        <w:tc>
          <w:tcPr>
            <w:tcW w:w="5196" w:type="dxa"/>
            <w:tcBorders>
              <w:bottom w:val="single" w:sz="4" w:space="0" w:color="000000"/>
            </w:tcBorders>
          </w:tcPr>
          <w:p w:rsidR="007B7462" w:rsidRDefault="00171186">
            <w:pPr>
              <w:pStyle w:val="TableParagraph"/>
              <w:spacing w:before="48" w:line="240" w:lineRule="auto"/>
              <w:ind w:left="1871" w:right="1871"/>
              <w:rPr>
                <w:sz w:val="24"/>
              </w:rPr>
            </w:pPr>
            <w:r>
              <w:rPr>
                <w:color w:val="00000A"/>
                <w:sz w:val="24"/>
              </w:rPr>
              <w:t>Комментарии</w:t>
            </w:r>
          </w:p>
        </w:tc>
      </w:tr>
      <w:tr w:rsidR="007B7462">
        <w:trPr>
          <w:trHeight w:val="381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3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14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 w:rsidR="007B7462" w:rsidRDefault="006138B3">
            <w:pPr>
              <w:pStyle w:val="TableParagraph"/>
              <w:spacing w:before="43" w:line="240" w:lineRule="auto"/>
              <w:ind w:left="273" w:right="273"/>
              <w:rPr>
                <w:sz w:val="24"/>
              </w:rPr>
            </w:pPr>
            <w:r>
              <w:rPr>
                <w:color w:val="00000A"/>
                <w:sz w:val="24"/>
              </w:rPr>
              <w:t>0515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 w:rsidR="007B7462" w:rsidRPr="006138B3" w:rsidRDefault="006138B3">
            <w:pPr>
              <w:pStyle w:val="TableParagraph"/>
              <w:spacing w:before="43" w:line="240" w:lineRule="auto"/>
              <w:ind w:right="392"/>
              <w:jc w:val="right"/>
              <w:rPr>
                <w:sz w:val="24"/>
                <w:lang w:val="en-US"/>
              </w:rPr>
            </w:pPr>
            <w:r>
              <w:rPr>
                <w:color w:val="00000A"/>
                <w:sz w:val="24"/>
              </w:rPr>
              <w:t>LD</w:t>
            </w:r>
            <w:r>
              <w:rPr>
                <w:color w:val="00000A"/>
                <w:sz w:val="24"/>
                <w:lang w:val="en-US"/>
              </w:rPr>
              <w:t xml:space="preserve">A </w:t>
            </w:r>
            <w:proofErr w:type="spellStart"/>
            <w:r>
              <w:rPr>
                <w:color w:val="00000A"/>
                <w:sz w:val="24"/>
                <w:lang w:val="en-US"/>
              </w:rPr>
              <w:t>A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</w:tcBorders>
          </w:tcPr>
          <w:p w:rsidR="007B7462" w:rsidRDefault="006138B3">
            <w:pPr>
              <w:pStyle w:val="TableParagraph"/>
              <w:spacing w:before="43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Загрузка числа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15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0600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left="524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JZ A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Проверка на равенство 0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16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3"/>
              <w:rPr>
                <w:sz w:val="24"/>
              </w:rPr>
            </w:pPr>
            <w:r>
              <w:rPr>
                <w:color w:val="00000A"/>
                <w:sz w:val="24"/>
              </w:rPr>
              <w:t>0700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right="392"/>
              <w:jc w:val="righ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JC A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Проверка разряда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17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0800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left="524"/>
              <w:jc w:val="lef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INC R1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Прибавление 1 к результату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18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0900</w:t>
            </w:r>
          </w:p>
        </w:tc>
        <w:tc>
          <w:tcPr>
            <w:tcW w:w="2040" w:type="dxa"/>
          </w:tcPr>
          <w:p w:rsidR="007B7462" w:rsidRPr="006138B3" w:rsidRDefault="006138B3" w:rsidP="006138B3">
            <w:pPr>
              <w:pStyle w:val="TableParagraph"/>
              <w:spacing w:before="48" w:line="240" w:lineRule="auto"/>
              <w:ind w:right="365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SHL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Сдвиг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19</w:t>
            </w:r>
          </w:p>
        </w:tc>
        <w:tc>
          <w:tcPr>
            <w:tcW w:w="1126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  <w:lang w:val="en-US"/>
              </w:rPr>
            </w:pPr>
            <w:r>
              <w:rPr>
                <w:color w:val="00000A"/>
                <w:sz w:val="24"/>
              </w:rPr>
              <w:t>0</w:t>
            </w:r>
            <w:r>
              <w:rPr>
                <w:color w:val="00000A"/>
                <w:sz w:val="24"/>
                <w:lang w:val="en-US"/>
              </w:rPr>
              <w:t>A00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right="416"/>
              <w:jc w:val="righ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JMP AD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Переход в начало подпрограммы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1A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0B00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left="551"/>
              <w:jc w:val="lef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SUB N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Уменьшение счётчика на 1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59" w:right="158"/>
              <w:rPr>
                <w:sz w:val="24"/>
              </w:rPr>
            </w:pPr>
            <w:r>
              <w:rPr>
                <w:color w:val="00000A"/>
                <w:sz w:val="24"/>
              </w:rPr>
              <w:t>1B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0C00</w:t>
            </w:r>
          </w:p>
        </w:tc>
        <w:tc>
          <w:tcPr>
            <w:tcW w:w="2040" w:type="dxa"/>
          </w:tcPr>
          <w:p w:rsidR="007B7462" w:rsidRDefault="00171186">
            <w:pPr>
              <w:pStyle w:val="TableParagraph"/>
              <w:spacing w:before="48" w:line="240" w:lineRule="auto"/>
              <w:ind w:left="255" w:right="256"/>
              <w:rPr>
                <w:sz w:val="24"/>
              </w:rPr>
            </w:pPr>
            <w:r>
              <w:rPr>
                <w:color w:val="00000A"/>
                <w:sz w:val="24"/>
              </w:rPr>
              <w:t>JZ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M2</w:t>
            </w:r>
          </w:p>
        </w:tc>
        <w:tc>
          <w:tcPr>
            <w:tcW w:w="5196" w:type="dxa"/>
          </w:tcPr>
          <w:p w:rsidR="007B7462" w:rsidRDefault="00171186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Если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=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0,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то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переход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на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метку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m2</w:t>
            </w:r>
          </w:p>
        </w:tc>
      </w:tr>
      <w:tr w:rsidR="007B7462">
        <w:trPr>
          <w:trHeight w:val="386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59" w:right="158"/>
              <w:rPr>
                <w:sz w:val="24"/>
              </w:rPr>
            </w:pPr>
            <w:r>
              <w:rPr>
                <w:color w:val="00000A"/>
                <w:sz w:val="24"/>
              </w:rPr>
              <w:t>1C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0D04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left="603"/>
              <w:jc w:val="lef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MOV A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Запись результата в 04</w:t>
            </w:r>
          </w:p>
        </w:tc>
      </w:tr>
      <w:tr w:rsidR="007B7462">
        <w:trPr>
          <w:trHeight w:val="383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48" w:line="240" w:lineRule="auto"/>
              <w:ind w:left="161" w:right="157"/>
              <w:rPr>
                <w:sz w:val="24"/>
              </w:rPr>
            </w:pPr>
            <w:r>
              <w:rPr>
                <w:color w:val="00000A"/>
                <w:sz w:val="24"/>
              </w:rPr>
              <w:t>1D</w:t>
            </w:r>
          </w:p>
        </w:tc>
        <w:tc>
          <w:tcPr>
            <w:tcW w:w="1126" w:type="dxa"/>
          </w:tcPr>
          <w:p w:rsidR="007B7462" w:rsidRDefault="006138B3">
            <w:pPr>
              <w:pStyle w:val="TableParagraph"/>
              <w:spacing w:before="48" w:line="240" w:lineRule="auto"/>
              <w:ind w:left="273" w:right="274"/>
              <w:rPr>
                <w:sz w:val="24"/>
              </w:rPr>
            </w:pPr>
            <w:r>
              <w:rPr>
                <w:color w:val="00000A"/>
                <w:sz w:val="24"/>
              </w:rPr>
              <w:t>0010</w:t>
            </w:r>
          </w:p>
        </w:tc>
        <w:tc>
          <w:tcPr>
            <w:tcW w:w="2040" w:type="dxa"/>
          </w:tcPr>
          <w:p w:rsidR="007B7462" w:rsidRPr="006138B3" w:rsidRDefault="006138B3">
            <w:pPr>
              <w:pStyle w:val="TableParagraph"/>
              <w:spacing w:before="48" w:line="240" w:lineRule="auto"/>
              <w:ind w:right="363"/>
              <w:jc w:val="right"/>
              <w:rPr>
                <w:sz w:val="24"/>
                <w:lang w:val="en-US"/>
              </w:rPr>
            </w:pPr>
            <w:r>
              <w:rPr>
                <w:color w:val="00000A"/>
                <w:sz w:val="24"/>
                <w:lang w:val="en-US"/>
              </w:rPr>
              <w:t>HLT</w:t>
            </w:r>
          </w:p>
        </w:tc>
        <w:tc>
          <w:tcPr>
            <w:tcW w:w="5196" w:type="dxa"/>
          </w:tcPr>
          <w:p w:rsidR="007B7462" w:rsidRDefault="006138B3">
            <w:pPr>
              <w:pStyle w:val="TableParagraph"/>
              <w:spacing w:before="48" w:line="240" w:lineRule="auto"/>
              <w:ind w:left="5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Завершение</w:t>
            </w:r>
          </w:p>
        </w:tc>
      </w:tr>
    </w:tbl>
    <w:p w:rsidR="007B7462" w:rsidRDefault="007B7462" w:rsidP="006138B3">
      <w:pPr>
        <w:spacing w:before="48" w:after="57"/>
        <w:rPr>
          <w:sz w:val="24"/>
        </w:rPr>
      </w:pPr>
    </w:p>
    <w:p w:rsidR="007B7462" w:rsidRDefault="007B7462">
      <w:pPr>
        <w:pStyle w:val="a3"/>
        <w:spacing w:before="2"/>
      </w:pPr>
    </w:p>
    <w:p w:rsidR="007B7462" w:rsidRDefault="00171186">
      <w:pPr>
        <w:pStyle w:val="a5"/>
        <w:numPr>
          <w:ilvl w:val="0"/>
          <w:numId w:val="2"/>
        </w:numPr>
        <w:tabs>
          <w:tab w:val="left" w:pos="1747"/>
          <w:tab w:val="left" w:pos="1748"/>
        </w:tabs>
        <w:ind w:left="1747" w:right="125"/>
        <w:rPr>
          <w:sz w:val="28"/>
        </w:rPr>
      </w:pPr>
      <w:r>
        <w:rPr>
          <w:color w:val="00000A"/>
          <w:sz w:val="28"/>
        </w:rPr>
        <w:t>Разработка</w:t>
      </w:r>
      <w:r>
        <w:rPr>
          <w:color w:val="00000A"/>
          <w:spacing w:val="7"/>
          <w:sz w:val="28"/>
        </w:rPr>
        <w:t xml:space="preserve"> </w:t>
      </w:r>
      <w:r>
        <w:rPr>
          <w:color w:val="00000A"/>
          <w:sz w:val="28"/>
        </w:rPr>
        <w:t>алгоритма</w:t>
      </w:r>
      <w:r>
        <w:rPr>
          <w:color w:val="00000A"/>
          <w:spacing w:val="3"/>
          <w:sz w:val="28"/>
        </w:rPr>
        <w:t xml:space="preserve"> </w:t>
      </w:r>
      <w:r>
        <w:rPr>
          <w:color w:val="00000A"/>
          <w:sz w:val="28"/>
        </w:rPr>
        <w:t>работы</w:t>
      </w:r>
      <w:r>
        <w:rPr>
          <w:color w:val="00000A"/>
          <w:spacing w:val="5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5"/>
          <w:sz w:val="28"/>
        </w:rPr>
        <w:t xml:space="preserve"> </w:t>
      </w:r>
      <w:r>
        <w:rPr>
          <w:color w:val="00000A"/>
          <w:sz w:val="28"/>
        </w:rPr>
        <w:t>микропрограммная</w:t>
      </w:r>
      <w:r>
        <w:rPr>
          <w:color w:val="00000A"/>
          <w:spacing w:val="5"/>
          <w:sz w:val="28"/>
        </w:rPr>
        <w:t xml:space="preserve"> </w:t>
      </w:r>
      <w:r>
        <w:rPr>
          <w:color w:val="00000A"/>
          <w:sz w:val="28"/>
        </w:rPr>
        <w:t>реализация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7B7462" w:rsidRDefault="007B7462">
      <w:pPr>
        <w:pStyle w:val="a3"/>
        <w:spacing w:before="10"/>
        <w:rPr>
          <w:sz w:val="27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after="48"/>
        <w:ind w:left="1758" w:hanging="566"/>
        <w:rPr>
          <w:sz w:val="28"/>
        </w:rPr>
      </w:pPr>
      <w:r>
        <w:rPr>
          <w:color w:val="00000A"/>
          <w:sz w:val="28"/>
        </w:rPr>
        <w:t>Распределение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регистров</w:t>
      </w:r>
    </w:p>
    <w:tbl>
      <w:tblPr>
        <w:tblStyle w:val="TableNormal"/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58"/>
        <w:gridCol w:w="994"/>
        <w:gridCol w:w="567"/>
        <w:gridCol w:w="853"/>
        <w:gridCol w:w="3402"/>
      </w:tblGrid>
      <w:tr w:rsidR="007B7462">
        <w:trPr>
          <w:trHeight w:val="340"/>
        </w:trPr>
        <w:tc>
          <w:tcPr>
            <w:tcW w:w="994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834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РЗУ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(R0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–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R7)</w:t>
            </w:r>
          </w:p>
        </w:tc>
        <w:tc>
          <w:tcPr>
            <w:tcW w:w="853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:rsidR="007B7462" w:rsidRDefault="00171186">
            <w:pPr>
              <w:pStyle w:val="TableParagraph"/>
              <w:spacing w:before="20" w:line="240" w:lineRule="auto"/>
              <w:ind w:left="331" w:right="328"/>
              <w:rPr>
                <w:sz w:val="24"/>
              </w:rPr>
            </w:pPr>
            <w:r>
              <w:rPr>
                <w:color w:val="00000A"/>
                <w:sz w:val="24"/>
              </w:rPr>
              <w:t>РЗУ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(R8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–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R15)</w:t>
            </w: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r0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4"/>
              <w:rPr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3402" w:type="dxa"/>
          </w:tcPr>
          <w:p w:rsidR="007B7462" w:rsidRDefault="00171186">
            <w:pPr>
              <w:pStyle w:val="TableParagraph"/>
              <w:spacing w:before="20" w:line="240" w:lineRule="auto"/>
              <w:ind w:left="331" w:right="331"/>
              <w:rPr>
                <w:sz w:val="24"/>
              </w:rPr>
            </w:pPr>
            <w:r>
              <w:rPr>
                <w:color w:val="00000A"/>
                <w:sz w:val="24"/>
              </w:rPr>
              <w:t>r8</w:t>
            </w: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r1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4"/>
              <w:rPr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3402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r2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5" w:right="231"/>
              <w:rPr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3402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r3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5" w:right="231"/>
              <w:rPr>
                <w:sz w:val="24"/>
              </w:rPr>
            </w:pPr>
            <w:r>
              <w:rPr>
                <w:color w:val="00000A"/>
                <w:sz w:val="24"/>
              </w:rPr>
              <w:t>11</w:t>
            </w:r>
          </w:p>
        </w:tc>
        <w:tc>
          <w:tcPr>
            <w:tcW w:w="3402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38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18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18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r4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18" w:line="240" w:lineRule="auto"/>
              <w:ind w:left="235" w:right="231"/>
              <w:rPr>
                <w:sz w:val="24"/>
              </w:rPr>
            </w:pPr>
            <w:r>
              <w:rPr>
                <w:color w:val="00000A"/>
                <w:sz w:val="24"/>
              </w:rPr>
              <w:t>12</w:t>
            </w:r>
          </w:p>
        </w:tc>
        <w:tc>
          <w:tcPr>
            <w:tcW w:w="3402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5"/>
              <w:rPr>
                <w:sz w:val="24"/>
              </w:rPr>
            </w:pPr>
            <w:r>
              <w:rPr>
                <w:color w:val="00000A"/>
                <w:sz w:val="24"/>
              </w:rPr>
              <w:t>r5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5" w:right="231"/>
              <w:rPr>
                <w:sz w:val="24"/>
              </w:rPr>
            </w:pPr>
            <w:r>
              <w:rPr>
                <w:color w:val="00000A"/>
                <w:sz w:val="24"/>
              </w:rPr>
              <w:t>13</w:t>
            </w:r>
          </w:p>
        </w:tc>
        <w:tc>
          <w:tcPr>
            <w:tcW w:w="3402" w:type="dxa"/>
          </w:tcPr>
          <w:p w:rsidR="007B7462" w:rsidRDefault="00171186">
            <w:pPr>
              <w:pStyle w:val="TableParagraph"/>
              <w:spacing w:before="20" w:line="240" w:lineRule="auto"/>
              <w:ind w:left="331" w:right="331"/>
              <w:rPr>
                <w:sz w:val="24"/>
              </w:rPr>
            </w:pPr>
            <w:r>
              <w:rPr>
                <w:color w:val="00000A"/>
                <w:sz w:val="24"/>
              </w:rPr>
              <w:t>Буферный</w:t>
            </w:r>
            <w:r>
              <w:rPr>
                <w:color w:val="00000A"/>
                <w:spacing w:val="-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регистр</w:t>
            </w:r>
            <w:r>
              <w:rPr>
                <w:color w:val="00000A"/>
                <w:spacing w:val="-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команд</w:t>
            </w: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3119" w:type="dxa"/>
            <w:gridSpan w:val="3"/>
          </w:tcPr>
          <w:p w:rsidR="007B7462" w:rsidRDefault="00171186">
            <w:pPr>
              <w:pStyle w:val="TableParagraph"/>
              <w:spacing w:before="20" w:line="240" w:lineRule="auto"/>
              <w:ind w:left="1218" w:right="1219"/>
              <w:rPr>
                <w:sz w:val="24"/>
              </w:rPr>
            </w:pPr>
            <w:r>
              <w:rPr>
                <w:color w:val="00000A"/>
                <w:sz w:val="24"/>
              </w:rPr>
              <w:t>r6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(IP)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3" w:right="231"/>
              <w:rPr>
                <w:sz w:val="24"/>
              </w:rPr>
            </w:pPr>
            <w:r>
              <w:rPr>
                <w:color w:val="00000A"/>
                <w:sz w:val="24"/>
              </w:rPr>
              <w:t>14</w:t>
            </w:r>
          </w:p>
        </w:tc>
        <w:tc>
          <w:tcPr>
            <w:tcW w:w="3402" w:type="dxa"/>
          </w:tcPr>
          <w:p w:rsidR="007B7462" w:rsidRDefault="00171186">
            <w:pPr>
              <w:pStyle w:val="TableParagraph"/>
              <w:spacing w:before="20" w:line="240" w:lineRule="auto"/>
              <w:ind w:left="331" w:right="331"/>
              <w:rPr>
                <w:sz w:val="24"/>
              </w:rPr>
            </w:pPr>
            <w:r>
              <w:rPr>
                <w:color w:val="00000A"/>
                <w:sz w:val="24"/>
              </w:rPr>
              <w:t>Регистр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константы</w:t>
            </w: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2552" w:type="dxa"/>
            <w:gridSpan w:val="2"/>
          </w:tcPr>
          <w:p w:rsidR="007B7462" w:rsidRDefault="00171186">
            <w:pPr>
              <w:pStyle w:val="TableParagraph"/>
              <w:spacing w:before="20" w:line="240" w:lineRule="auto"/>
              <w:ind w:left="681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r7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(FLAGS)</w:t>
            </w:r>
          </w:p>
        </w:tc>
        <w:tc>
          <w:tcPr>
            <w:tcW w:w="567" w:type="dxa"/>
          </w:tcPr>
          <w:p w:rsidR="007B7462" w:rsidRDefault="00171186">
            <w:pPr>
              <w:pStyle w:val="TableParagraph"/>
              <w:spacing w:before="20" w:line="240" w:lineRule="auto"/>
              <w:ind w:left="1"/>
              <w:rPr>
                <w:sz w:val="24"/>
              </w:rPr>
            </w:pPr>
            <w:r>
              <w:rPr>
                <w:color w:val="00000A"/>
                <w:sz w:val="24"/>
              </w:rPr>
              <w:t>Z</w:t>
            </w: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1" w:right="231"/>
              <w:rPr>
                <w:sz w:val="24"/>
              </w:rPr>
            </w:pPr>
            <w:r>
              <w:rPr>
                <w:color w:val="00000A"/>
                <w:sz w:val="24"/>
              </w:rPr>
              <w:t>15</w:t>
            </w:r>
          </w:p>
        </w:tc>
        <w:tc>
          <w:tcPr>
            <w:tcW w:w="3402" w:type="dxa"/>
          </w:tcPr>
          <w:p w:rsidR="007B7462" w:rsidRDefault="00171186">
            <w:pPr>
              <w:pStyle w:val="TableParagraph"/>
              <w:spacing w:before="20" w:line="240" w:lineRule="auto"/>
              <w:ind w:left="330" w:right="331"/>
              <w:rPr>
                <w:sz w:val="24"/>
              </w:rPr>
            </w:pPr>
            <w:r>
              <w:rPr>
                <w:color w:val="00000A"/>
                <w:sz w:val="24"/>
              </w:rPr>
              <w:t>Счетчик адреса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ЗУ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RK[A]</w:t>
            </w:r>
          </w:p>
        </w:tc>
      </w:tr>
      <w:tr w:rsidR="007B7462">
        <w:trPr>
          <w:trHeight w:val="340"/>
        </w:trPr>
        <w:tc>
          <w:tcPr>
            <w:tcW w:w="994" w:type="dxa"/>
          </w:tcPr>
          <w:p w:rsidR="007B7462" w:rsidRDefault="00171186">
            <w:pPr>
              <w:pStyle w:val="TableParagraph"/>
              <w:spacing w:before="20" w:line="240" w:lineRule="auto"/>
              <w:ind w:left="308" w:right="302"/>
              <w:rPr>
                <w:sz w:val="24"/>
              </w:rPr>
            </w:pPr>
            <w:r>
              <w:rPr>
                <w:color w:val="00000A"/>
                <w:sz w:val="24"/>
              </w:rPr>
              <w:t>RA</w:t>
            </w:r>
          </w:p>
        </w:tc>
        <w:tc>
          <w:tcPr>
            <w:tcW w:w="1558" w:type="dxa"/>
          </w:tcPr>
          <w:p w:rsidR="007B7462" w:rsidRDefault="00171186">
            <w:pPr>
              <w:pStyle w:val="TableParagraph"/>
              <w:spacing w:before="20" w:line="240" w:lineRule="auto"/>
              <w:ind w:left="287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Адрес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ЗУ</w:t>
            </w:r>
          </w:p>
        </w:tc>
        <w:tc>
          <w:tcPr>
            <w:tcW w:w="1561" w:type="dxa"/>
            <w:gridSpan w:val="2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7B7462" w:rsidRDefault="00171186">
            <w:pPr>
              <w:pStyle w:val="TableParagraph"/>
              <w:spacing w:before="20" w:line="240" w:lineRule="auto"/>
              <w:ind w:left="238" w:right="231"/>
              <w:rPr>
                <w:sz w:val="24"/>
              </w:rPr>
            </w:pPr>
            <w:r>
              <w:rPr>
                <w:color w:val="00000A"/>
                <w:sz w:val="24"/>
              </w:rPr>
              <w:t>RQ</w:t>
            </w:r>
          </w:p>
        </w:tc>
        <w:tc>
          <w:tcPr>
            <w:tcW w:w="3402" w:type="dxa"/>
          </w:tcPr>
          <w:p w:rsidR="007B7462" w:rsidRDefault="007B746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</w:tbl>
    <w:p w:rsidR="007B7462" w:rsidRDefault="007B7462">
      <w:pPr>
        <w:rPr>
          <w:sz w:val="24"/>
        </w:rPr>
        <w:sectPr w:rsidR="007B7462">
          <w:pgSz w:w="11910" w:h="16840"/>
          <w:pgMar w:top="1120" w:right="720" w:bottom="280" w:left="1360" w:header="720" w:footer="720" w:gutter="0"/>
          <w:cols w:space="720"/>
        </w:sect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8"/>
        </w:tabs>
        <w:spacing w:before="74"/>
        <w:ind w:hanging="565"/>
        <w:rPr>
          <w:sz w:val="28"/>
        </w:rPr>
      </w:pPr>
      <w:r>
        <w:rPr>
          <w:color w:val="00000A"/>
          <w:sz w:val="28"/>
        </w:rPr>
        <w:lastRenderedPageBreak/>
        <w:t>Граф-схема</w:t>
      </w:r>
      <w:r>
        <w:rPr>
          <w:color w:val="00000A"/>
          <w:spacing w:val="-14"/>
          <w:sz w:val="28"/>
        </w:rPr>
        <w:t xml:space="preserve"> </w:t>
      </w:r>
      <w:r>
        <w:rPr>
          <w:color w:val="00000A"/>
          <w:sz w:val="28"/>
        </w:rPr>
        <w:t>микропрограммы</w:t>
      </w:r>
      <w:r>
        <w:rPr>
          <w:color w:val="00000A"/>
          <w:spacing w:val="-14"/>
          <w:sz w:val="28"/>
        </w:rPr>
        <w:t xml:space="preserve"> </w:t>
      </w:r>
      <w:r>
        <w:rPr>
          <w:color w:val="00000A"/>
          <w:sz w:val="28"/>
        </w:rPr>
        <w:t>командного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цикла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7B7462" w:rsidRDefault="00171186">
      <w:pPr>
        <w:pStyle w:val="a3"/>
        <w:spacing w:before="8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987552</wp:posOffset>
            </wp:positionH>
            <wp:positionV relativeFrom="paragraph">
              <wp:posOffset>234712</wp:posOffset>
            </wp:positionV>
            <wp:extent cx="5946647" cy="4922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47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462" w:rsidRDefault="007B7462">
      <w:pPr>
        <w:pStyle w:val="a3"/>
        <w:spacing w:before="4"/>
        <w:rPr>
          <w:sz w:val="29"/>
        </w:rPr>
      </w:pPr>
    </w:p>
    <w:p w:rsidR="00D51366" w:rsidRPr="00D51366" w:rsidRDefault="00171186" w:rsidP="00D51366">
      <w:pPr>
        <w:pStyle w:val="a5"/>
        <w:numPr>
          <w:ilvl w:val="1"/>
          <w:numId w:val="2"/>
        </w:numPr>
        <w:tabs>
          <w:tab w:val="left" w:pos="1757"/>
          <w:tab w:val="left" w:pos="1758"/>
          <w:tab w:val="left" w:pos="4153"/>
          <w:tab w:val="left" w:pos="5833"/>
          <w:tab w:val="left" w:pos="6829"/>
          <w:tab w:val="left" w:pos="8219"/>
          <w:tab w:val="left" w:pos="9547"/>
        </w:tabs>
        <w:spacing w:before="1" w:line="276" w:lineRule="auto"/>
        <w:ind w:left="341" w:right="126" w:firstLine="852"/>
        <w:rPr>
          <w:sz w:val="28"/>
        </w:rPr>
      </w:pPr>
      <w:r>
        <w:rPr>
          <w:color w:val="00000A"/>
          <w:sz w:val="28"/>
        </w:rPr>
        <w:t>Микропрограмма</w:t>
      </w:r>
      <w:r>
        <w:rPr>
          <w:color w:val="00000A"/>
          <w:sz w:val="28"/>
        </w:rPr>
        <w:tab/>
        <w:t>командного</w:t>
      </w:r>
      <w:r>
        <w:rPr>
          <w:color w:val="00000A"/>
          <w:sz w:val="28"/>
        </w:rPr>
        <w:tab/>
        <w:t>цикла</w:t>
      </w:r>
      <w:r>
        <w:rPr>
          <w:color w:val="00000A"/>
          <w:sz w:val="28"/>
        </w:rPr>
        <w:tab/>
        <w:t>(выборка</w:t>
      </w:r>
      <w:r>
        <w:rPr>
          <w:color w:val="00000A"/>
          <w:sz w:val="28"/>
        </w:rPr>
        <w:tab/>
        <w:t>команды</w:t>
      </w:r>
      <w:r>
        <w:rPr>
          <w:color w:val="00000A"/>
          <w:sz w:val="28"/>
        </w:rPr>
        <w:tab/>
      </w:r>
      <w:r>
        <w:rPr>
          <w:color w:val="00000A"/>
          <w:spacing w:val="-1"/>
          <w:sz w:val="28"/>
        </w:rPr>
        <w:t>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установка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признаков)</w:t>
      </w:r>
    </w:p>
    <w:p w:rsidR="00D51366" w:rsidRPr="00D51366" w:rsidRDefault="00D51366" w:rsidP="00D51366">
      <w:pPr>
        <w:tabs>
          <w:tab w:val="left" w:pos="1757"/>
          <w:tab w:val="left" w:pos="1758"/>
          <w:tab w:val="left" w:pos="4153"/>
          <w:tab w:val="left" w:pos="5833"/>
          <w:tab w:val="left" w:pos="6829"/>
          <w:tab w:val="left" w:pos="8219"/>
          <w:tab w:val="left" w:pos="9547"/>
        </w:tabs>
        <w:spacing w:before="1" w:line="276" w:lineRule="auto"/>
        <w:ind w:right="126"/>
        <w:rPr>
          <w:sz w:val="28"/>
        </w:rPr>
        <w:sectPr w:rsidR="00D51366" w:rsidRPr="00D51366">
          <w:pgSz w:w="11910" w:h="16840"/>
          <w:pgMar w:top="1040" w:right="720" w:bottom="280" w:left="136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462280</wp:posOffset>
            </wp:positionV>
            <wp:extent cx="6242400" cy="271800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4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462" w:rsidRDefault="007B7462">
      <w:pPr>
        <w:pStyle w:val="a3"/>
        <w:spacing w:before="10"/>
        <w:rPr>
          <w:sz w:val="23"/>
        </w:rPr>
      </w:pPr>
    </w:p>
    <w:p w:rsidR="007B7462" w:rsidRDefault="00171186">
      <w:pPr>
        <w:pStyle w:val="a5"/>
        <w:numPr>
          <w:ilvl w:val="1"/>
          <w:numId w:val="2"/>
        </w:numPr>
        <w:tabs>
          <w:tab w:val="left" w:pos="1757"/>
          <w:tab w:val="left" w:pos="1759"/>
        </w:tabs>
        <w:spacing w:before="89" w:after="51"/>
        <w:ind w:left="1758" w:hanging="566"/>
        <w:rPr>
          <w:sz w:val="28"/>
        </w:rPr>
      </w:pPr>
      <w:r>
        <w:rPr>
          <w:color w:val="00000A"/>
          <w:sz w:val="28"/>
        </w:rPr>
        <w:t>Микропрограмма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командного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цикла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(выполнение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операций)</w:t>
      </w:r>
    </w:p>
    <w:p w:rsidR="00D51366" w:rsidRPr="00D51366" w:rsidRDefault="00D51366">
      <w:pPr>
        <w:spacing w:line="207" w:lineRule="exact"/>
        <w:rPr>
          <w:sz w:val="18"/>
        </w:rPr>
        <w:sectPr w:rsidR="00D51366" w:rsidRPr="00D51366">
          <w:pgSz w:w="11910" w:h="16840"/>
          <w:pgMar w:top="1120" w:right="720" w:bottom="280" w:left="136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5557520</wp:posOffset>
            </wp:positionV>
            <wp:extent cx="5852160" cy="3496446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9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124460</wp:posOffset>
            </wp:positionV>
            <wp:extent cx="6126480" cy="5267925"/>
            <wp:effectExtent l="0" t="0" r="762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7B7462" w:rsidRDefault="007B7462">
      <w:pPr>
        <w:pStyle w:val="a3"/>
        <w:spacing w:before="1"/>
        <w:rPr>
          <w:sz w:val="24"/>
        </w:rPr>
      </w:pPr>
    </w:p>
    <w:p w:rsidR="007B7462" w:rsidRDefault="00171186">
      <w:pPr>
        <w:pStyle w:val="a5"/>
        <w:numPr>
          <w:ilvl w:val="0"/>
          <w:numId w:val="2"/>
        </w:numPr>
        <w:tabs>
          <w:tab w:val="left" w:pos="1747"/>
          <w:tab w:val="left" w:pos="1748"/>
        </w:tabs>
        <w:spacing w:before="89"/>
        <w:rPr>
          <w:sz w:val="28"/>
        </w:rPr>
      </w:pPr>
      <w:r>
        <w:rPr>
          <w:color w:val="00000A"/>
          <w:sz w:val="28"/>
        </w:rPr>
        <w:t>Вывод</w:t>
      </w:r>
    </w:p>
    <w:p w:rsidR="007B7462" w:rsidRDefault="007B7462">
      <w:pPr>
        <w:pStyle w:val="a3"/>
        <w:spacing w:before="1"/>
        <w:rPr>
          <w:sz w:val="32"/>
        </w:rPr>
      </w:pPr>
    </w:p>
    <w:p w:rsidR="007B7462" w:rsidRDefault="00171186">
      <w:pPr>
        <w:pStyle w:val="a3"/>
        <w:spacing w:before="1" w:line="276" w:lineRule="auto"/>
        <w:ind w:left="341" w:right="123" w:firstLine="852"/>
        <w:jc w:val="both"/>
      </w:pP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ходе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работы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была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изучена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учебная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ЭВМ,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реализована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система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написана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решения задачи, которая была помещена в ОЗУ. По сравнению с предыдущей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работой,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система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была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расширена.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дополнение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прямой были добавлены следующие виды адресации; регистровая, неявная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регистровая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преинкрементная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постдекрементная,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непосредственная.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Введение различных видов адресации усложнило командный цикл, однако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сделало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написание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программы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удобнее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понятнее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для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программиста.</w:t>
      </w:r>
    </w:p>
    <w:sectPr w:rsidR="007B7462">
      <w:pgSz w:w="11910" w:h="16840"/>
      <w:pgMar w:top="1120" w:right="7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0B1"/>
    <w:multiLevelType w:val="hybridMultilevel"/>
    <w:tmpl w:val="424E1E38"/>
    <w:lvl w:ilvl="0" w:tplc="A62EAE46">
      <w:numFmt w:val="bullet"/>
      <w:lvlText w:val=""/>
      <w:lvlJc w:val="left"/>
      <w:pPr>
        <w:ind w:left="1553" w:hanging="360"/>
      </w:pPr>
      <w:rPr>
        <w:rFonts w:ascii="Symbol" w:eastAsia="Symbol" w:hAnsi="Symbol" w:cs="Symbol" w:hint="default"/>
        <w:color w:val="00000A"/>
        <w:w w:val="100"/>
        <w:sz w:val="22"/>
        <w:szCs w:val="22"/>
        <w:lang w:val="ru-RU" w:eastAsia="en-US" w:bidi="ar-SA"/>
      </w:rPr>
    </w:lvl>
    <w:lvl w:ilvl="1" w:tplc="44164E30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DED658CC">
      <w:numFmt w:val="bullet"/>
      <w:lvlText w:val="•"/>
      <w:lvlJc w:val="left"/>
      <w:pPr>
        <w:ind w:left="3213" w:hanging="360"/>
      </w:pPr>
      <w:rPr>
        <w:rFonts w:hint="default"/>
        <w:lang w:val="ru-RU" w:eastAsia="en-US" w:bidi="ar-SA"/>
      </w:rPr>
    </w:lvl>
    <w:lvl w:ilvl="3" w:tplc="17A6BFAC">
      <w:numFmt w:val="bullet"/>
      <w:lvlText w:val="•"/>
      <w:lvlJc w:val="left"/>
      <w:pPr>
        <w:ind w:left="4039" w:hanging="360"/>
      </w:pPr>
      <w:rPr>
        <w:rFonts w:hint="default"/>
        <w:lang w:val="ru-RU" w:eastAsia="en-US" w:bidi="ar-SA"/>
      </w:rPr>
    </w:lvl>
    <w:lvl w:ilvl="4" w:tplc="C07247F4">
      <w:numFmt w:val="bullet"/>
      <w:lvlText w:val="•"/>
      <w:lvlJc w:val="left"/>
      <w:pPr>
        <w:ind w:left="4866" w:hanging="360"/>
      </w:pPr>
      <w:rPr>
        <w:rFonts w:hint="default"/>
        <w:lang w:val="ru-RU" w:eastAsia="en-US" w:bidi="ar-SA"/>
      </w:rPr>
    </w:lvl>
    <w:lvl w:ilvl="5" w:tplc="D3F84FF0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2A406254">
      <w:numFmt w:val="bullet"/>
      <w:lvlText w:val="•"/>
      <w:lvlJc w:val="left"/>
      <w:pPr>
        <w:ind w:left="6519" w:hanging="360"/>
      </w:pPr>
      <w:rPr>
        <w:rFonts w:hint="default"/>
        <w:lang w:val="ru-RU" w:eastAsia="en-US" w:bidi="ar-SA"/>
      </w:rPr>
    </w:lvl>
    <w:lvl w:ilvl="7" w:tplc="A00A2DF2">
      <w:numFmt w:val="bullet"/>
      <w:lvlText w:val="•"/>
      <w:lvlJc w:val="left"/>
      <w:pPr>
        <w:ind w:left="7346" w:hanging="360"/>
      </w:pPr>
      <w:rPr>
        <w:rFonts w:hint="default"/>
        <w:lang w:val="ru-RU" w:eastAsia="en-US" w:bidi="ar-SA"/>
      </w:rPr>
    </w:lvl>
    <w:lvl w:ilvl="8" w:tplc="EB048D48">
      <w:numFmt w:val="bullet"/>
      <w:lvlText w:val="•"/>
      <w:lvlJc w:val="left"/>
      <w:pPr>
        <w:ind w:left="81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694DB3"/>
    <w:multiLevelType w:val="multilevel"/>
    <w:tmpl w:val="62861CEE"/>
    <w:lvl w:ilvl="0">
      <w:start w:val="1"/>
      <w:numFmt w:val="decimal"/>
      <w:lvlText w:val="%1"/>
      <w:lvlJc w:val="left"/>
      <w:pPr>
        <w:ind w:left="1748" w:hanging="55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57" w:hanging="564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6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52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8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5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1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7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56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7462"/>
    <w:rsid w:val="00171186"/>
    <w:rsid w:val="006138B3"/>
    <w:rsid w:val="007B7462"/>
    <w:rsid w:val="009D370D"/>
    <w:rsid w:val="00D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8F01"/>
  <w15:docId w15:val="{5952D839-73C5-453A-9A54-CAEF8C62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374" w:right="166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758" w:hanging="566"/>
    </w:pPr>
  </w:style>
  <w:style w:type="paragraph" w:customStyle="1" w:styleId="TableParagraph">
    <w:name w:val="Table Paragraph"/>
    <w:basedOn w:val="a"/>
    <w:uiPriority w:val="1"/>
    <w:qFormat/>
    <w:pPr>
      <w:spacing w:line="20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ÐžÑ•Ð³ÐﾭÐ™Ðœ</vt:lpstr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ÐžÑ•Ð³ÐﾭÐ™Ðœ</dc:title>
  <dc:creator>Ali</dc:creator>
  <cp:lastModifiedBy>Ярослав Кудяшев</cp:lastModifiedBy>
  <cp:revision>3</cp:revision>
  <dcterms:created xsi:type="dcterms:W3CDTF">2021-09-27T19:39:00Z</dcterms:created>
  <dcterms:modified xsi:type="dcterms:W3CDTF">2021-09-27T20:35:00Z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2021-09-27T00:00:00Z</vt:filetime>
  </property>
</Properties>
</file>