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B7451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Разработка программных систем</w:t>
      </w:r>
    </w:p>
    <w:p w:rsidR="00B7451E" w:rsidRPr="00E92EFD" w:rsidRDefault="00E92EFD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Применение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E92EFD">
        <w:rPr>
          <w:rFonts w:ascii="Times New Roman" w:hAnsi="Times New Roman"/>
          <w:sz w:val="24"/>
          <w:szCs w:val="24"/>
        </w:rPr>
        <w:t xml:space="preserve">-кода в </w:t>
      </w:r>
      <w:r>
        <w:rPr>
          <w:rFonts w:ascii="Times New Roman" w:hAnsi="Times New Roman"/>
          <w:sz w:val="24"/>
          <w:szCs w:val="24"/>
        </w:rPr>
        <w:t xml:space="preserve">языке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Python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5B2793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3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B7451E">
        <w:rPr>
          <w:rFonts w:ascii="Times New Roman" w:hAnsi="Times New Roman"/>
          <w:sz w:val="24"/>
          <w:szCs w:val="24"/>
        </w:rPr>
        <w:t>________________/Чистяков Г.А.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5F0794" w:rsidRPr="005F0794" w:rsidRDefault="005F0794" w:rsidP="005F079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не</w:t>
      </w:r>
      <w:r w:rsidR="005B2793">
        <w:rPr>
          <w:rFonts w:ascii="Times New Roman" w:hAnsi="Times New Roman"/>
          <w:sz w:val="28"/>
          <w:szCs w:val="28"/>
        </w:rPr>
        <w:t>обходимо разработать анализатор строк</w:t>
      </w:r>
      <w:r>
        <w:rPr>
          <w:rFonts w:ascii="Times New Roman" w:hAnsi="Times New Roman"/>
          <w:sz w:val="28"/>
          <w:szCs w:val="28"/>
        </w:rPr>
        <w:t>; взаимодействие с пользователем должно осуществляться с применением пользовательского интерфейса.</w:t>
      </w:r>
    </w:p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программы 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:rsidR="005F0794" w:rsidRDefault="005F0794" w:rsidP="00BC133B">
      <w:pPr>
        <w:ind w:left="708"/>
        <w:rPr>
          <w:rFonts w:ascii="Times New Roman" w:hAnsi="Times New Roman"/>
          <w:sz w:val="28"/>
          <w:szCs w:val="28"/>
        </w:rPr>
      </w:pPr>
    </w:p>
    <w:p w:rsidR="005F0794" w:rsidRDefault="00BB1BBC" w:rsidP="005F0794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Тесты сравнения</w:t>
      </w:r>
    </w:p>
    <w:p w:rsidR="00BB1BBC" w:rsidRPr="00BB1BBC" w:rsidRDefault="00BB1BBC" w:rsidP="00BB1BBC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Тесты были проведены для метода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BB1BB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BB1BB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words</w:t>
      </w:r>
      <w:r w:rsidRPr="00BB1BB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line</w:t>
      </w:r>
      <w:r w:rsidRPr="00BB1BB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который подсчитывает количество слов во входной строке.</w:t>
      </w:r>
    </w:p>
    <w:tbl>
      <w:tblPr>
        <w:tblStyle w:val="aa"/>
        <w:tblW w:w="9241" w:type="dxa"/>
        <w:tblInd w:w="-5" w:type="dxa"/>
        <w:tblLook w:val="04A0" w:firstRow="1" w:lastRow="0" w:firstColumn="1" w:lastColumn="0" w:noHBand="0" w:noVBand="1"/>
      </w:tblPr>
      <w:tblGrid>
        <w:gridCol w:w="2253"/>
        <w:gridCol w:w="2383"/>
        <w:gridCol w:w="2416"/>
        <w:gridCol w:w="2189"/>
      </w:tblGrid>
      <w:tr w:rsidR="00697218" w:rsidTr="00697218">
        <w:trPr>
          <w:trHeight w:val="140"/>
        </w:trPr>
        <w:tc>
          <w:tcPr>
            <w:tcW w:w="2253" w:type="dxa"/>
          </w:tcPr>
          <w:p w:rsidR="00BB1BBC" w:rsidRDefault="00BB1BBC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382" w:type="dxa"/>
          </w:tcPr>
          <w:p w:rsidR="00BB1BBC" w:rsidRPr="00BB1BBC" w:rsidRDefault="00BB1BBC" w:rsidP="0069721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2416" w:type="dxa"/>
          </w:tcPr>
          <w:p w:rsidR="00BB1BBC" w:rsidRPr="00BB1BBC" w:rsidRDefault="00BB1BBC" w:rsidP="0069721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189" w:type="dxa"/>
          </w:tcPr>
          <w:p w:rsidR="00BB1BBC" w:rsidRPr="00BB1BBC" w:rsidRDefault="00BB1BBC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Ускорение</w:t>
            </w:r>
          </w:p>
        </w:tc>
      </w:tr>
      <w:tr w:rsidR="00697218" w:rsidTr="00697218">
        <w:trPr>
          <w:trHeight w:val="142"/>
        </w:trPr>
        <w:tc>
          <w:tcPr>
            <w:tcW w:w="2253" w:type="dxa"/>
          </w:tcPr>
          <w:p w:rsidR="00BB1BBC" w:rsidRDefault="00BB1BBC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500000 символов</w:t>
            </w:r>
          </w:p>
        </w:tc>
        <w:tc>
          <w:tcPr>
            <w:tcW w:w="2382" w:type="dxa"/>
          </w:tcPr>
          <w:p w:rsidR="00BB1BBC" w:rsidRPr="00697218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0.001995 сек</w:t>
            </w:r>
          </w:p>
        </w:tc>
        <w:tc>
          <w:tcPr>
            <w:tcW w:w="2416" w:type="dxa"/>
          </w:tcPr>
          <w:p w:rsidR="00BB1BBC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0.053894 сек</w:t>
            </w:r>
          </w:p>
        </w:tc>
        <w:tc>
          <w:tcPr>
            <w:tcW w:w="2189" w:type="dxa"/>
          </w:tcPr>
          <w:p w:rsidR="00BB1BBC" w:rsidRDefault="00035AB5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27,01 </w:t>
            </w:r>
          </w:p>
        </w:tc>
      </w:tr>
      <w:tr w:rsidR="00697218" w:rsidTr="00697218">
        <w:trPr>
          <w:trHeight w:val="140"/>
        </w:trPr>
        <w:tc>
          <w:tcPr>
            <w:tcW w:w="2253" w:type="dxa"/>
          </w:tcPr>
          <w:p w:rsidR="00BB1BBC" w:rsidRDefault="00BB1BBC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1000000 символов</w:t>
            </w:r>
          </w:p>
        </w:tc>
        <w:tc>
          <w:tcPr>
            <w:tcW w:w="2382" w:type="dxa"/>
          </w:tcPr>
          <w:p w:rsidR="00BB1BBC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0.003989 сек</w:t>
            </w:r>
          </w:p>
        </w:tc>
        <w:tc>
          <w:tcPr>
            <w:tcW w:w="2416" w:type="dxa"/>
          </w:tcPr>
          <w:p w:rsidR="00BB1BBC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0.107715 сек</w:t>
            </w:r>
          </w:p>
        </w:tc>
        <w:tc>
          <w:tcPr>
            <w:tcW w:w="2189" w:type="dxa"/>
          </w:tcPr>
          <w:p w:rsidR="00BB1BBC" w:rsidRDefault="00035AB5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27,00</w:t>
            </w:r>
          </w:p>
        </w:tc>
      </w:tr>
      <w:tr w:rsidR="00697218" w:rsidTr="00697218">
        <w:trPr>
          <w:trHeight w:val="142"/>
        </w:trPr>
        <w:tc>
          <w:tcPr>
            <w:tcW w:w="2253" w:type="dxa"/>
          </w:tcPr>
          <w:p w:rsidR="00BB1BBC" w:rsidRDefault="00BB1BBC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1500000 символов</w:t>
            </w:r>
          </w:p>
        </w:tc>
        <w:tc>
          <w:tcPr>
            <w:tcW w:w="2382" w:type="dxa"/>
          </w:tcPr>
          <w:p w:rsidR="00BB1BBC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0.004986 сек</w:t>
            </w:r>
          </w:p>
        </w:tc>
        <w:tc>
          <w:tcPr>
            <w:tcW w:w="2416" w:type="dxa"/>
          </w:tcPr>
          <w:p w:rsidR="00BB1BBC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0.161648 сек</w:t>
            </w:r>
          </w:p>
        </w:tc>
        <w:tc>
          <w:tcPr>
            <w:tcW w:w="2189" w:type="dxa"/>
          </w:tcPr>
          <w:p w:rsidR="00BB1BBC" w:rsidRDefault="00035AB5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32,42</w:t>
            </w:r>
          </w:p>
        </w:tc>
      </w:tr>
      <w:tr w:rsidR="00697218" w:rsidTr="00697218">
        <w:trPr>
          <w:trHeight w:val="140"/>
        </w:trPr>
        <w:tc>
          <w:tcPr>
            <w:tcW w:w="2253" w:type="dxa"/>
          </w:tcPr>
          <w:p w:rsidR="00BB1BBC" w:rsidRDefault="00BB1BBC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2000000 символов</w:t>
            </w:r>
          </w:p>
        </w:tc>
        <w:tc>
          <w:tcPr>
            <w:tcW w:w="2382" w:type="dxa"/>
          </w:tcPr>
          <w:p w:rsidR="00BB1BBC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0.006984 сек</w:t>
            </w:r>
          </w:p>
        </w:tc>
        <w:tc>
          <w:tcPr>
            <w:tcW w:w="2416" w:type="dxa"/>
          </w:tcPr>
          <w:p w:rsidR="00BB1BBC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0.215405 сек</w:t>
            </w:r>
          </w:p>
        </w:tc>
        <w:tc>
          <w:tcPr>
            <w:tcW w:w="2189" w:type="dxa"/>
          </w:tcPr>
          <w:p w:rsidR="00BB1BBC" w:rsidRDefault="00035AB5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30,84</w:t>
            </w:r>
          </w:p>
        </w:tc>
      </w:tr>
      <w:tr w:rsidR="00697218" w:rsidTr="00697218">
        <w:trPr>
          <w:trHeight w:val="142"/>
        </w:trPr>
        <w:tc>
          <w:tcPr>
            <w:tcW w:w="2253" w:type="dxa"/>
          </w:tcPr>
          <w:p w:rsidR="00BB1BBC" w:rsidRDefault="00BB1BBC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2500000 символов</w:t>
            </w:r>
          </w:p>
        </w:tc>
        <w:tc>
          <w:tcPr>
            <w:tcW w:w="2382" w:type="dxa"/>
          </w:tcPr>
          <w:p w:rsidR="00BB1BBC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0.006981 сек</w:t>
            </w:r>
          </w:p>
        </w:tc>
        <w:tc>
          <w:tcPr>
            <w:tcW w:w="2416" w:type="dxa"/>
          </w:tcPr>
          <w:p w:rsidR="00BB1BBC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0.270861 сек</w:t>
            </w:r>
          </w:p>
        </w:tc>
        <w:tc>
          <w:tcPr>
            <w:tcW w:w="2189" w:type="dxa"/>
          </w:tcPr>
          <w:p w:rsidR="00BB1BBC" w:rsidRDefault="00035AB5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38,80</w:t>
            </w:r>
          </w:p>
        </w:tc>
      </w:tr>
      <w:tr w:rsidR="00697218" w:rsidTr="00697218">
        <w:tblPrEx>
          <w:tblLook w:val="0000" w:firstRow="0" w:lastRow="0" w:firstColumn="0" w:lastColumn="0" w:noHBand="0" w:noVBand="0"/>
        </w:tblPrEx>
        <w:trPr>
          <w:gridBefore w:val="2"/>
          <w:wBefore w:w="4636" w:type="dxa"/>
          <w:trHeight w:val="457"/>
        </w:trPr>
        <w:tc>
          <w:tcPr>
            <w:tcW w:w="2416" w:type="dxa"/>
          </w:tcPr>
          <w:p w:rsidR="00697218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</w:t>
            </w:r>
          </w:p>
          <w:p w:rsidR="00697218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89" w:type="dxa"/>
          </w:tcPr>
          <w:p w:rsidR="00697218" w:rsidRDefault="00035AB5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38,80</w:t>
            </w:r>
          </w:p>
        </w:tc>
      </w:tr>
      <w:tr w:rsidR="00697218" w:rsidTr="00697218">
        <w:tblPrEx>
          <w:tblLook w:val="0000" w:firstRow="0" w:lastRow="0" w:firstColumn="0" w:lastColumn="0" w:noHBand="0" w:noVBand="0"/>
        </w:tblPrEx>
        <w:trPr>
          <w:gridBefore w:val="2"/>
          <w:wBefore w:w="4636" w:type="dxa"/>
          <w:trHeight w:val="457"/>
        </w:trPr>
        <w:tc>
          <w:tcPr>
            <w:tcW w:w="2416" w:type="dxa"/>
          </w:tcPr>
          <w:p w:rsidR="00697218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  <w:p w:rsidR="00697218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89" w:type="dxa"/>
          </w:tcPr>
          <w:p w:rsidR="00697218" w:rsidRDefault="00175743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31,23</w:t>
            </w:r>
          </w:p>
        </w:tc>
      </w:tr>
      <w:tr w:rsidR="00697218" w:rsidTr="00697218">
        <w:tblPrEx>
          <w:tblLook w:val="0000" w:firstRow="0" w:lastRow="0" w:firstColumn="0" w:lastColumn="0" w:noHBand="0" w:noVBand="0"/>
        </w:tblPrEx>
        <w:trPr>
          <w:gridBefore w:val="2"/>
          <w:wBefore w:w="4636" w:type="dxa"/>
          <w:trHeight w:val="457"/>
        </w:trPr>
        <w:tc>
          <w:tcPr>
            <w:tcW w:w="2416" w:type="dxa"/>
          </w:tcPr>
          <w:p w:rsidR="00697218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Минимальное</w:t>
            </w:r>
          </w:p>
          <w:p w:rsidR="00697218" w:rsidRDefault="00697218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89" w:type="dxa"/>
          </w:tcPr>
          <w:p w:rsidR="00697218" w:rsidRDefault="00175743" w:rsidP="006972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27,00</w:t>
            </w:r>
          </w:p>
        </w:tc>
      </w:tr>
    </w:tbl>
    <w:p w:rsidR="00697218" w:rsidRDefault="00697218" w:rsidP="00697218">
      <w:pPr>
        <w:rPr>
          <w:rFonts w:ascii="Times New Roman" w:hAnsi="Times New Roman"/>
          <w:sz w:val="28"/>
          <w:szCs w:val="28"/>
        </w:rPr>
      </w:pPr>
    </w:p>
    <w:p w:rsidR="00697218" w:rsidRDefault="00697218" w:rsidP="00BC133B">
      <w:pPr>
        <w:ind w:left="708"/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E92EFD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</w:t>
      </w:r>
      <w:r w:rsidR="005B2793">
        <w:rPr>
          <w:rFonts w:ascii="Times New Roman" w:hAnsi="Times New Roman"/>
          <w:sz w:val="28"/>
          <w:szCs w:val="28"/>
        </w:rPr>
        <w:t xml:space="preserve">абораторной работы был изучен основной функционал </w:t>
      </w:r>
      <w:r w:rsidR="00E92EFD">
        <w:rPr>
          <w:rFonts w:ascii="Times New Roman" w:hAnsi="Times New Roman"/>
          <w:sz w:val="28"/>
          <w:szCs w:val="28"/>
        </w:rPr>
        <w:t xml:space="preserve">библиотеки </w:t>
      </w:r>
      <w:r w:rsidR="00E92EFD">
        <w:rPr>
          <w:rFonts w:ascii="Times New Roman" w:hAnsi="Times New Roman"/>
          <w:sz w:val="28"/>
          <w:szCs w:val="28"/>
          <w:lang w:val="en-US"/>
        </w:rPr>
        <w:t>pybind</w:t>
      </w:r>
      <w:r w:rsidR="00E92EFD" w:rsidRPr="00E92EFD">
        <w:rPr>
          <w:rFonts w:ascii="Times New Roman" w:hAnsi="Times New Roman"/>
          <w:sz w:val="28"/>
          <w:szCs w:val="28"/>
        </w:rPr>
        <w:t xml:space="preserve">11 </w:t>
      </w:r>
      <w:r w:rsidR="00E92EFD">
        <w:rPr>
          <w:rFonts w:ascii="Times New Roman" w:hAnsi="Times New Roman"/>
          <w:sz w:val="28"/>
          <w:szCs w:val="28"/>
        </w:rPr>
        <w:t xml:space="preserve">для интеграции </w:t>
      </w:r>
      <w:r w:rsidR="00E92EFD">
        <w:rPr>
          <w:rFonts w:ascii="Times New Roman" w:hAnsi="Times New Roman"/>
          <w:sz w:val="28"/>
          <w:szCs w:val="28"/>
          <w:lang w:val="en-US"/>
        </w:rPr>
        <w:t>C</w:t>
      </w:r>
      <w:r w:rsidR="00E92EFD" w:rsidRPr="00E92EFD">
        <w:rPr>
          <w:rFonts w:ascii="Times New Roman" w:hAnsi="Times New Roman"/>
          <w:sz w:val="28"/>
          <w:szCs w:val="28"/>
        </w:rPr>
        <w:t>-</w:t>
      </w:r>
      <w:r w:rsidR="00E92EFD">
        <w:rPr>
          <w:rFonts w:ascii="Times New Roman" w:hAnsi="Times New Roman"/>
          <w:sz w:val="28"/>
          <w:szCs w:val="28"/>
        </w:rPr>
        <w:t xml:space="preserve">кода в </w:t>
      </w:r>
      <w:r w:rsidR="00E92EFD">
        <w:rPr>
          <w:rFonts w:ascii="Times New Roman" w:hAnsi="Times New Roman"/>
          <w:sz w:val="28"/>
          <w:szCs w:val="28"/>
          <w:lang w:val="en-US"/>
        </w:rPr>
        <w:t>Python</w:t>
      </w:r>
      <w:r w:rsidR="00E92EFD">
        <w:rPr>
          <w:rFonts w:ascii="Times New Roman" w:hAnsi="Times New Roman"/>
          <w:sz w:val="28"/>
          <w:szCs w:val="28"/>
        </w:rPr>
        <w:t xml:space="preserve">. Проведено временное сравнение работы алгоритмов для работы со строками, реализованных на </w:t>
      </w:r>
      <w:r w:rsidR="00E92EFD">
        <w:rPr>
          <w:rFonts w:ascii="Times New Roman" w:hAnsi="Times New Roman"/>
          <w:sz w:val="28"/>
          <w:szCs w:val="28"/>
          <w:lang w:val="en-US"/>
        </w:rPr>
        <w:t>C</w:t>
      </w:r>
      <w:r w:rsidR="00E92EFD" w:rsidRPr="00E92EFD">
        <w:rPr>
          <w:rFonts w:ascii="Times New Roman" w:hAnsi="Times New Roman"/>
          <w:sz w:val="28"/>
          <w:szCs w:val="28"/>
        </w:rPr>
        <w:t xml:space="preserve">++ </w:t>
      </w:r>
      <w:r w:rsidR="00E92EFD">
        <w:rPr>
          <w:rFonts w:ascii="Times New Roman" w:hAnsi="Times New Roman"/>
          <w:sz w:val="28"/>
          <w:szCs w:val="28"/>
        </w:rPr>
        <w:t xml:space="preserve">и </w:t>
      </w:r>
      <w:r w:rsidR="00E92EFD">
        <w:rPr>
          <w:rFonts w:ascii="Times New Roman" w:hAnsi="Times New Roman"/>
          <w:sz w:val="28"/>
          <w:szCs w:val="28"/>
          <w:lang w:val="en-US"/>
        </w:rPr>
        <w:t>Python</w:t>
      </w:r>
      <w:r w:rsidR="00E92EFD">
        <w:rPr>
          <w:rFonts w:ascii="Times New Roman" w:hAnsi="Times New Roman"/>
          <w:sz w:val="28"/>
          <w:szCs w:val="28"/>
        </w:rPr>
        <w:t xml:space="preserve">. Также были получены навыки для сборки интегрированного проекта в </w:t>
      </w:r>
      <w:r w:rsidR="00E92EFD">
        <w:rPr>
          <w:rFonts w:ascii="Times New Roman" w:hAnsi="Times New Roman"/>
          <w:sz w:val="28"/>
          <w:szCs w:val="28"/>
          <w:lang w:val="en-US"/>
        </w:rPr>
        <w:t>Visual</w:t>
      </w:r>
      <w:r w:rsidR="00E92EFD" w:rsidRPr="00E92EFD">
        <w:rPr>
          <w:rFonts w:ascii="Times New Roman" w:hAnsi="Times New Roman"/>
          <w:sz w:val="28"/>
          <w:szCs w:val="28"/>
        </w:rPr>
        <w:t xml:space="preserve"> </w:t>
      </w:r>
      <w:r w:rsidR="00E92EFD">
        <w:rPr>
          <w:rFonts w:ascii="Times New Roman" w:hAnsi="Times New Roman"/>
          <w:sz w:val="28"/>
          <w:szCs w:val="28"/>
          <w:lang w:val="en-US"/>
        </w:rPr>
        <w:t>Studio</w:t>
      </w:r>
      <w:r w:rsidR="00E92EFD">
        <w:rPr>
          <w:rFonts w:ascii="Times New Roman" w:hAnsi="Times New Roman"/>
          <w:sz w:val="28"/>
          <w:szCs w:val="28"/>
        </w:rPr>
        <w:t>.</w:t>
      </w:r>
    </w:p>
    <w:p w:rsidR="005B2793" w:rsidRDefault="005B279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945AB4" w:rsidRDefault="00BC133B" w:rsidP="00945AB4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5B2793" w:rsidRPr="00697218" w:rsidRDefault="00945AB4" w:rsidP="00945AB4">
      <w:pPr>
        <w:tabs>
          <w:tab w:val="left" w:pos="3336"/>
        </w:tabs>
        <w:rPr>
          <w:rFonts w:ascii="Times New Roman" w:hAnsi="Times New Roman"/>
          <w:b/>
          <w:sz w:val="24"/>
          <w:szCs w:val="24"/>
        </w:rPr>
      </w:pPr>
      <w:r w:rsidRPr="00945AB4">
        <w:rPr>
          <w:rFonts w:ascii="Times New Roman" w:hAnsi="Times New Roman"/>
          <w:b/>
          <w:sz w:val="24"/>
          <w:szCs w:val="24"/>
          <w:lang w:val="en-US"/>
        </w:rPr>
        <w:t>Lab</w:t>
      </w:r>
      <w:r w:rsidRPr="00697218">
        <w:rPr>
          <w:rFonts w:ascii="Times New Roman" w:hAnsi="Times New Roman"/>
          <w:b/>
          <w:sz w:val="24"/>
          <w:szCs w:val="24"/>
        </w:rPr>
        <w:t>_4_</w:t>
      </w:r>
      <w:r w:rsidRPr="00945AB4">
        <w:rPr>
          <w:rFonts w:ascii="Times New Roman" w:hAnsi="Times New Roman"/>
          <w:b/>
          <w:sz w:val="24"/>
          <w:szCs w:val="24"/>
          <w:lang w:val="en-US"/>
        </w:rPr>
        <w:t>Python</w:t>
      </w:r>
      <w:r w:rsidRPr="00697218">
        <w:rPr>
          <w:rFonts w:ascii="Times New Roman" w:hAnsi="Times New Roman"/>
          <w:b/>
          <w:sz w:val="24"/>
          <w:szCs w:val="24"/>
        </w:rPr>
        <w:t>.</w:t>
      </w:r>
      <w:r w:rsidRPr="00945AB4">
        <w:rPr>
          <w:rFonts w:ascii="Times New Roman" w:hAnsi="Times New Roman"/>
          <w:b/>
          <w:sz w:val="24"/>
          <w:szCs w:val="24"/>
          <w:lang w:val="en-US"/>
        </w:rPr>
        <w:t>py</w:t>
      </w:r>
      <w:bookmarkStart w:id="0" w:name="_GoBack"/>
      <w:bookmarkEnd w:id="0"/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string_methods_c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string_methods_python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datetime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string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generate_random_string(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letters = 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string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.ascii_lowercase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rand_string = 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.choice(letters + 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rand_string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line = generate_random_string(2500000)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number = 500000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(5):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"Number of words in random string of length "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(number))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start_time = 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.now()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string_methods_c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.number_of_words(line[:number]))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.now() - start_time)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start_time = 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.now()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string_methods_python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.number_of_words(line[:number]))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.now() - start_time)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7D5" w:rsidRPr="00697218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7218">
        <w:rPr>
          <w:rFonts w:ascii="Consolas" w:hAnsi="Consolas" w:cs="Consolas"/>
          <w:color w:val="000000"/>
          <w:sz w:val="19"/>
          <w:szCs w:val="19"/>
          <w:lang w:val="en-US"/>
        </w:rPr>
        <w:t>number+=500000</w:t>
      </w:r>
    </w:p>
    <w:p w:rsidR="00945AB4" w:rsidRPr="00697218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697218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Default="00945AB4" w:rsidP="00945AB4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string_methods_python.py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number_of_words(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.isalpha()),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.split()))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number_of_defined_characters(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.count(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number_of_symbols(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number_of_universal_symbols(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45AB4" w:rsidRPr="00697218" w:rsidRDefault="00945AB4" w:rsidP="00945AB4">
      <w:pPr>
        <w:tabs>
          <w:tab w:val="left" w:pos="333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72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</w:t>
      </w:r>
      <w:r w:rsidRPr="00697218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972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721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6972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45AB4" w:rsidRPr="00697218" w:rsidRDefault="00945AB4" w:rsidP="00945AB4">
      <w:pPr>
        <w:tabs>
          <w:tab w:val="left" w:pos="333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697218" w:rsidRDefault="00945AB4" w:rsidP="00945AB4">
      <w:pPr>
        <w:tabs>
          <w:tab w:val="left" w:pos="333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Default="00945AB4" w:rsidP="00945AB4">
      <w:pPr>
        <w:tabs>
          <w:tab w:val="left" w:pos="333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218" w:rsidRPr="00697218" w:rsidRDefault="00697218" w:rsidP="00945AB4">
      <w:pPr>
        <w:tabs>
          <w:tab w:val="left" w:pos="333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697218" w:rsidRDefault="00945AB4" w:rsidP="00945AB4">
      <w:pPr>
        <w:tabs>
          <w:tab w:val="left" w:pos="333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Default="00945AB4" w:rsidP="00945AB4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string_methods_c.cpp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&lt;pybind11/pybind11.h&gt;</w:t>
      </w:r>
    </w:p>
    <w:p w:rsidR="00945AB4" w:rsidRPr="00697218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2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21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45AB4" w:rsidRPr="00697218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2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218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945AB4" w:rsidRPr="00697218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py = pybind11;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number_of_words(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.length(), i = 0;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p)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45AB4" w:rsidRPr="00697218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218">
        <w:rPr>
          <w:rFonts w:ascii="Consolas" w:hAnsi="Consolas" w:cs="Consolas"/>
          <w:color w:val="000000"/>
          <w:sz w:val="19"/>
          <w:szCs w:val="19"/>
          <w:lang w:val="en-US"/>
        </w:rPr>
        <w:t>count++;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number_of_symbols(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number_of_universal_symbols(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&gt;x;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  <w:t>x.insert(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x.size();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numbrer_of_defined_characters(</w:t>
      </w:r>
      <w:r w:rsidRPr="00945A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5A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6F008A"/>
          <w:sz w:val="19"/>
          <w:szCs w:val="19"/>
          <w:lang w:val="en-US"/>
        </w:rPr>
        <w:t>PYBIND11_MODULE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(string_methods_c, m) {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.def(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"number_of_words"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, &amp;number_of_words);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.def(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"number_of_symbols"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, &amp;number_of_symbols);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.def(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"number_of_universal_symbols"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, &amp;number_of_universal_symbols);</w:t>
      </w:r>
    </w:p>
    <w:p w:rsidR="00945AB4" w:rsidRPr="00945AB4" w:rsidRDefault="00945AB4" w:rsidP="0094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B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.def(</w:t>
      </w:r>
      <w:r w:rsidRPr="00945AB4">
        <w:rPr>
          <w:rFonts w:ascii="Consolas" w:hAnsi="Consolas" w:cs="Consolas"/>
          <w:color w:val="A31515"/>
          <w:sz w:val="19"/>
          <w:szCs w:val="19"/>
          <w:lang w:val="en-US"/>
        </w:rPr>
        <w:t>"numbrer_of_defined_characters"</w:t>
      </w:r>
      <w:r w:rsidRPr="00945AB4">
        <w:rPr>
          <w:rFonts w:ascii="Consolas" w:hAnsi="Consolas" w:cs="Consolas"/>
          <w:color w:val="000000"/>
          <w:sz w:val="19"/>
          <w:szCs w:val="19"/>
          <w:lang w:val="en-US"/>
        </w:rPr>
        <w:t>, &amp;numbrer_of_defined_characters);</w:t>
      </w:r>
    </w:p>
    <w:p w:rsidR="00945AB4" w:rsidRPr="00945AB4" w:rsidRDefault="00945AB4" w:rsidP="00945AB4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5AB4" w:rsidRPr="00D967D5" w:rsidRDefault="00945AB4" w:rsidP="0094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945AB4" w:rsidRPr="00D967D5" w:rsidSect="005B2793">
      <w:pgSz w:w="11906" w:h="16838"/>
      <w:pgMar w:top="1134" w:right="850" w:bottom="1134" w:left="1701" w:header="56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683" w:rsidRDefault="00270683" w:rsidP="00171C98">
      <w:pPr>
        <w:spacing w:after="0" w:line="240" w:lineRule="auto"/>
      </w:pPr>
      <w:r>
        <w:separator/>
      </w:r>
    </w:p>
  </w:endnote>
  <w:endnote w:type="continuationSeparator" w:id="0">
    <w:p w:rsidR="00270683" w:rsidRDefault="00270683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683" w:rsidRDefault="00270683" w:rsidP="00171C98">
      <w:pPr>
        <w:spacing w:after="0" w:line="240" w:lineRule="auto"/>
      </w:pPr>
      <w:r>
        <w:separator/>
      </w:r>
    </w:p>
  </w:footnote>
  <w:footnote w:type="continuationSeparator" w:id="0">
    <w:p w:rsidR="00270683" w:rsidRDefault="00270683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E2539"/>
    <w:multiLevelType w:val="hybridMultilevel"/>
    <w:tmpl w:val="84960F8C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35AB5"/>
    <w:rsid w:val="00041EB1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75743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0683"/>
    <w:rsid w:val="00271E0D"/>
    <w:rsid w:val="00276FC9"/>
    <w:rsid w:val="002959E5"/>
    <w:rsid w:val="002B36CC"/>
    <w:rsid w:val="002B7DC8"/>
    <w:rsid w:val="002C4C7D"/>
    <w:rsid w:val="002E5660"/>
    <w:rsid w:val="002F6934"/>
    <w:rsid w:val="00305589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B2793"/>
    <w:rsid w:val="005C571A"/>
    <w:rsid w:val="005D0596"/>
    <w:rsid w:val="005E2889"/>
    <w:rsid w:val="005F0794"/>
    <w:rsid w:val="006255DB"/>
    <w:rsid w:val="006347CC"/>
    <w:rsid w:val="006410C9"/>
    <w:rsid w:val="00646530"/>
    <w:rsid w:val="00665AF0"/>
    <w:rsid w:val="0068454D"/>
    <w:rsid w:val="00697218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45AB4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B1BBC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967D5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2EFD"/>
    <w:rsid w:val="00E9607B"/>
    <w:rsid w:val="00EA309B"/>
    <w:rsid w:val="00EB069E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F2A3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F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7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BCFA6-39C0-4292-A20E-4E59ED03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9517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87</cp:revision>
  <dcterms:created xsi:type="dcterms:W3CDTF">2021-10-03T22:38:00Z</dcterms:created>
  <dcterms:modified xsi:type="dcterms:W3CDTF">2022-05-09T13:34:00Z</dcterms:modified>
</cp:coreProperties>
</file>