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54" w:rsidRDefault="00A47E54">
      <w:pPr>
        <w:ind w:left="360"/>
      </w:pPr>
      <w:r>
        <w:t>Таблица 1</w:t>
      </w:r>
    </w:p>
    <w:tbl>
      <w:tblPr>
        <w:tblW w:w="7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5"/>
        <w:gridCol w:w="7238"/>
      </w:tblGrid>
      <w:tr w:rsidR="00334AAF" w:rsidTr="00334AAF">
        <w:trPr>
          <w:jc w:val="center"/>
        </w:trPr>
        <w:tc>
          <w:tcPr>
            <w:tcW w:w="625" w:type="dxa"/>
          </w:tcPr>
          <w:p w:rsidR="00334AAF" w:rsidRDefault="00334AAF">
            <w:pPr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для получения системной информации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Pr="0050667A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имя компьютера с помощью функции</w:t>
            </w:r>
          </w:p>
          <w:p w:rsidR="00334AAF" w:rsidRDefault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r>
              <w:rPr>
                <w:sz w:val="20"/>
                <w:szCs w:val="20"/>
                <w:lang w:val="en-US"/>
              </w:rPr>
              <w:t>GetComputerNameA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334AAF" w:rsidRDefault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LPTSTR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  <w:t xml:space="preserve">// </w:t>
            </w:r>
            <w:r>
              <w:rPr>
                <w:sz w:val="20"/>
                <w:szCs w:val="20"/>
              </w:rPr>
              <w:t>Адрес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LPDWORD</w:t>
            </w:r>
            <w:r w:rsidRPr="0023083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nSize</w:t>
            </w:r>
            <w:proofErr w:type="spellEnd"/>
            <w:r w:rsidRPr="00230833">
              <w:rPr>
                <w:sz w:val="20"/>
                <w:szCs w:val="20"/>
              </w:rPr>
              <w:t xml:space="preserve"> </w:t>
            </w:r>
            <w:r w:rsidRPr="00230833">
              <w:rPr>
                <w:sz w:val="20"/>
                <w:szCs w:val="20"/>
              </w:rPr>
              <w:tab/>
              <w:t xml:space="preserve">// </w:t>
            </w:r>
            <w:r>
              <w:rPr>
                <w:sz w:val="20"/>
                <w:szCs w:val="20"/>
              </w:rPr>
              <w:t>Адрес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размера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  <w:r w:rsidRPr="00230833">
              <w:rPr>
                <w:sz w:val="20"/>
                <w:szCs w:val="20"/>
              </w:rPr>
              <w:t xml:space="preserve"> 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);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имя компьютера с помощью функции</w:t>
            </w:r>
          </w:p>
          <w:p w:rsidR="00334AAF" w:rsidRDefault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r>
              <w:rPr>
                <w:sz w:val="20"/>
                <w:szCs w:val="20"/>
                <w:lang w:val="en-US"/>
              </w:rPr>
              <w:t>GetComputerNameA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334AAF" w:rsidRDefault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LPTSTR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ab/>
              <w:t xml:space="preserve">// </w:t>
            </w:r>
            <w:r>
              <w:rPr>
                <w:sz w:val="20"/>
                <w:szCs w:val="20"/>
              </w:rPr>
              <w:t>Адрес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LPDWORD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nSize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// Адрес размера буфера 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);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имя текущего каталога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DWORD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GetCurrentDirectoryA</w:t>
            </w:r>
            <w:proofErr w:type="spellEnd"/>
            <w:r>
              <w:rPr>
                <w:sz w:val="20"/>
                <w:szCs w:val="20"/>
              </w:rPr>
              <w:t>(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DWORD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nBufferLength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 xml:space="preserve">// Размер буфера в символах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LPTSTR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// Адрес буфера для тек. каталога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);</w:t>
            </w:r>
          </w:p>
        </w:tc>
      </w:tr>
      <w:tr w:rsidR="00334AAF" w:rsidRPr="00614027" w:rsidTr="00334AAF">
        <w:trPr>
          <w:jc w:val="center"/>
        </w:trPr>
        <w:tc>
          <w:tcPr>
            <w:tcW w:w="625" w:type="dxa"/>
          </w:tcPr>
          <w:p w:rsidR="00334AAF" w:rsidRPr="00614027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614027" w:rsidRDefault="00334AAF">
            <w:pPr>
              <w:rPr>
                <w:sz w:val="20"/>
                <w:szCs w:val="20"/>
              </w:rPr>
            </w:pPr>
            <w:r w:rsidRPr="00614027">
              <w:rPr>
                <w:sz w:val="20"/>
                <w:szCs w:val="20"/>
              </w:rPr>
              <w:t>Получить имя текущего каталога</w:t>
            </w:r>
          </w:p>
          <w:p w:rsidR="00334AAF" w:rsidRPr="00614027" w:rsidRDefault="00334AAF">
            <w:pPr>
              <w:rPr>
                <w:sz w:val="20"/>
                <w:szCs w:val="20"/>
              </w:rPr>
            </w:pPr>
            <w:r w:rsidRPr="00614027">
              <w:rPr>
                <w:sz w:val="20"/>
                <w:szCs w:val="20"/>
                <w:lang w:val="en-US"/>
              </w:rPr>
              <w:t>DWORD</w:t>
            </w:r>
            <w:r w:rsidRPr="00614027">
              <w:rPr>
                <w:sz w:val="20"/>
                <w:szCs w:val="20"/>
              </w:rPr>
              <w:t xml:space="preserve"> </w:t>
            </w:r>
            <w:proofErr w:type="spellStart"/>
            <w:r w:rsidRPr="00614027">
              <w:rPr>
                <w:sz w:val="20"/>
                <w:szCs w:val="20"/>
                <w:lang w:val="en-US"/>
              </w:rPr>
              <w:t>GetCurrentDirectoryA</w:t>
            </w:r>
            <w:proofErr w:type="spellEnd"/>
            <w:r w:rsidRPr="00614027">
              <w:rPr>
                <w:sz w:val="20"/>
                <w:szCs w:val="20"/>
              </w:rPr>
              <w:t>(</w:t>
            </w:r>
          </w:p>
          <w:p w:rsidR="00334AAF" w:rsidRPr="00614027" w:rsidRDefault="00334AAF">
            <w:pPr>
              <w:rPr>
                <w:sz w:val="20"/>
                <w:szCs w:val="20"/>
              </w:rPr>
            </w:pPr>
            <w:r w:rsidRPr="00614027">
              <w:rPr>
                <w:sz w:val="20"/>
                <w:szCs w:val="20"/>
              </w:rPr>
              <w:t xml:space="preserve">    </w:t>
            </w:r>
            <w:r w:rsidRPr="00614027">
              <w:rPr>
                <w:sz w:val="20"/>
                <w:szCs w:val="20"/>
                <w:lang w:val="en-US"/>
              </w:rPr>
              <w:t>DWORD</w:t>
            </w:r>
            <w:r w:rsidRPr="00614027">
              <w:rPr>
                <w:sz w:val="20"/>
                <w:szCs w:val="20"/>
              </w:rPr>
              <w:t xml:space="preserve"> </w:t>
            </w:r>
            <w:proofErr w:type="spellStart"/>
            <w:r w:rsidRPr="00614027">
              <w:rPr>
                <w:sz w:val="20"/>
                <w:szCs w:val="20"/>
                <w:lang w:val="en-US"/>
              </w:rPr>
              <w:t>nBufferLength</w:t>
            </w:r>
            <w:proofErr w:type="spellEnd"/>
            <w:r w:rsidRPr="00614027">
              <w:rPr>
                <w:sz w:val="20"/>
                <w:szCs w:val="20"/>
              </w:rPr>
              <w:t>,</w:t>
            </w:r>
            <w:r w:rsidRPr="00614027">
              <w:rPr>
                <w:sz w:val="20"/>
                <w:szCs w:val="20"/>
              </w:rPr>
              <w:tab/>
              <w:t xml:space="preserve">// Размер буфера в символах </w:t>
            </w:r>
          </w:p>
          <w:p w:rsidR="00334AAF" w:rsidRPr="00614027" w:rsidRDefault="00334AAF">
            <w:pPr>
              <w:rPr>
                <w:sz w:val="20"/>
                <w:szCs w:val="20"/>
              </w:rPr>
            </w:pPr>
            <w:r w:rsidRPr="00614027">
              <w:rPr>
                <w:sz w:val="20"/>
                <w:szCs w:val="20"/>
              </w:rPr>
              <w:t xml:space="preserve">    </w:t>
            </w:r>
            <w:r w:rsidRPr="00614027">
              <w:rPr>
                <w:sz w:val="20"/>
                <w:szCs w:val="20"/>
                <w:lang w:val="en-US"/>
              </w:rPr>
              <w:t>LPTSTR</w:t>
            </w:r>
            <w:r w:rsidRPr="00614027">
              <w:rPr>
                <w:sz w:val="20"/>
                <w:szCs w:val="20"/>
              </w:rPr>
              <w:t xml:space="preserve"> </w:t>
            </w:r>
            <w:proofErr w:type="spellStart"/>
            <w:r w:rsidRPr="00614027">
              <w:rPr>
                <w:sz w:val="20"/>
                <w:szCs w:val="20"/>
                <w:lang w:val="en-US"/>
              </w:rPr>
              <w:t>lpBuffer</w:t>
            </w:r>
            <w:proofErr w:type="spellEnd"/>
            <w:r w:rsidRPr="00614027">
              <w:rPr>
                <w:sz w:val="20"/>
                <w:szCs w:val="20"/>
              </w:rPr>
              <w:t xml:space="preserve"> </w:t>
            </w:r>
            <w:r w:rsidRPr="00614027">
              <w:rPr>
                <w:sz w:val="20"/>
                <w:szCs w:val="20"/>
              </w:rPr>
              <w:tab/>
              <w:t xml:space="preserve">// Адрес буфера для тек. каталога </w:t>
            </w:r>
          </w:p>
          <w:p w:rsidR="00334AAF" w:rsidRPr="00614027" w:rsidRDefault="00334AAF">
            <w:pPr>
              <w:rPr>
                <w:sz w:val="20"/>
                <w:szCs w:val="20"/>
              </w:rPr>
            </w:pPr>
            <w:r w:rsidRPr="00614027">
              <w:rPr>
                <w:sz w:val="20"/>
                <w:szCs w:val="20"/>
              </w:rPr>
              <w:t xml:space="preserve">   );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50667A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Получить список значение переменной окружения </w:t>
            </w:r>
            <w:r>
              <w:rPr>
                <w:sz w:val="20"/>
                <w:szCs w:val="20"/>
                <w:lang w:val="en-US"/>
              </w:rPr>
              <w:t>PATH</w:t>
            </w:r>
            <w:r>
              <w:rPr>
                <w:sz w:val="20"/>
                <w:szCs w:val="20"/>
              </w:rPr>
              <w:t>.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DWORD</w:t>
            </w:r>
            <w:r w:rsidRPr="0023083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GetEnvironmentVariableA</w:t>
            </w:r>
            <w:proofErr w:type="spellEnd"/>
            <w:r w:rsidRPr="00230833">
              <w:rPr>
                <w:sz w:val="20"/>
                <w:szCs w:val="20"/>
              </w:rPr>
              <w:t>(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LPCTSTR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lpName</w:t>
            </w:r>
            <w:proofErr w:type="spellEnd"/>
            <w:r>
              <w:rPr>
                <w:sz w:val="20"/>
                <w:szCs w:val="20"/>
              </w:rPr>
              <w:t xml:space="preserve">, // Адрес строки с именем переменной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LPTSTR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 xml:space="preserve">// Адрес буфера для значения переменной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DWORD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nSize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// Размер буфера в символах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);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Получить имя активной раскладки клавиатуры </w:t>
            </w:r>
          </w:p>
          <w:p w:rsidR="00334AAF" w:rsidRDefault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r>
              <w:rPr>
                <w:sz w:val="20"/>
                <w:szCs w:val="20"/>
                <w:lang w:val="en-US"/>
              </w:rPr>
              <w:t>GetKeyboardLayoutNameA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LPTSTR</w:t>
            </w:r>
            <w:r w:rsidRPr="0023083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pwszKLID</w:t>
            </w:r>
            <w:proofErr w:type="spellEnd"/>
            <w:r w:rsidRPr="00230833">
              <w:rPr>
                <w:sz w:val="20"/>
                <w:szCs w:val="20"/>
              </w:rPr>
              <w:t xml:space="preserve"> </w:t>
            </w:r>
            <w:r w:rsidRPr="00230833">
              <w:rPr>
                <w:sz w:val="20"/>
                <w:szCs w:val="20"/>
              </w:rPr>
              <w:tab/>
              <w:t xml:space="preserve">// </w:t>
            </w:r>
            <w:r>
              <w:rPr>
                <w:sz w:val="20"/>
                <w:szCs w:val="20"/>
              </w:rPr>
              <w:t>Адрес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раскладки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);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Примечание: Размер буфера не меньше 9 символов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Получить путь к текущему временному каталогу 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DWORD</w:t>
            </w:r>
            <w:r w:rsidRPr="0023083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GetTempPathA</w:t>
            </w:r>
            <w:proofErr w:type="spellEnd"/>
            <w:r w:rsidRPr="00230833">
              <w:rPr>
                <w:sz w:val="20"/>
                <w:szCs w:val="20"/>
              </w:rPr>
              <w:t>(</w:t>
            </w:r>
          </w:p>
          <w:p w:rsidR="00334AAF" w:rsidRDefault="00334AA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DWORD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nBufferLength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 xml:space="preserve">// Размер буфера в символах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LPTSTR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// Адрес буфера для временного каталога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);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Получить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каталог</w:t>
            </w:r>
            <w:r>
              <w:rPr>
                <w:sz w:val="20"/>
                <w:szCs w:val="20"/>
                <w:lang w:val="en-US"/>
              </w:rPr>
              <w:t xml:space="preserve"> Windows </w:t>
            </w:r>
          </w:p>
          <w:p w:rsidR="00334AAF" w:rsidRDefault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UINT </w:t>
            </w:r>
            <w:proofErr w:type="spellStart"/>
            <w:r>
              <w:rPr>
                <w:sz w:val="20"/>
                <w:szCs w:val="20"/>
                <w:lang w:val="en-US"/>
              </w:rPr>
              <w:t>GetWindowsDirectoryA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</w:p>
          <w:p w:rsidR="00334AAF" w:rsidRDefault="00334AA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LPTSTR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 xml:space="preserve">// Адрес буфера для имени каталога 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UINT</w:t>
            </w:r>
            <w:r w:rsidRPr="0023083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uSize</w:t>
            </w:r>
            <w:proofErr w:type="spellEnd"/>
            <w:r w:rsidRPr="00230833">
              <w:rPr>
                <w:sz w:val="20"/>
                <w:szCs w:val="20"/>
              </w:rPr>
              <w:t xml:space="preserve"> </w:t>
            </w:r>
            <w:r w:rsidRPr="00230833">
              <w:rPr>
                <w:sz w:val="20"/>
                <w:szCs w:val="20"/>
              </w:rPr>
              <w:tab/>
              <w:t xml:space="preserve">// </w:t>
            </w:r>
            <w:r>
              <w:rPr>
                <w:sz w:val="20"/>
                <w:szCs w:val="20"/>
              </w:rPr>
              <w:t>Размер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  <w:r w:rsidRPr="00230833">
              <w:rPr>
                <w:sz w:val="20"/>
                <w:szCs w:val="20"/>
              </w:rPr>
              <w:t xml:space="preserve"> 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);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Примечание: Размер буфера не меньше 260 символов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Получить имя системного каталога </w:t>
            </w:r>
            <w:r>
              <w:rPr>
                <w:sz w:val="20"/>
                <w:szCs w:val="20"/>
                <w:lang w:val="en-US"/>
              </w:rPr>
              <w:t>Windows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UINT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GetSystemDirectoryA</w:t>
            </w:r>
            <w:proofErr w:type="spellEnd"/>
            <w:r>
              <w:rPr>
                <w:sz w:val="20"/>
                <w:szCs w:val="20"/>
              </w:rPr>
              <w:t>(</w:t>
            </w:r>
          </w:p>
          <w:p w:rsidR="00334AAF" w:rsidRDefault="00334AA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LPTSTR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 xml:space="preserve">// Адрес буфера для системного каталога 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UINT</w:t>
            </w:r>
            <w:r w:rsidRPr="0023083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uSize</w:t>
            </w:r>
            <w:proofErr w:type="spellEnd"/>
            <w:r w:rsidRPr="00230833">
              <w:rPr>
                <w:sz w:val="20"/>
                <w:szCs w:val="20"/>
              </w:rPr>
              <w:t xml:space="preserve"> </w:t>
            </w:r>
            <w:r w:rsidRPr="00230833">
              <w:rPr>
                <w:sz w:val="20"/>
                <w:szCs w:val="20"/>
              </w:rPr>
              <w:tab/>
              <w:t xml:space="preserve">// </w:t>
            </w:r>
            <w:r>
              <w:rPr>
                <w:sz w:val="20"/>
                <w:szCs w:val="20"/>
              </w:rPr>
              <w:t>Размер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</w:p>
          <w:p w:rsidR="00334AAF" w:rsidRDefault="00334AA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);</w:t>
            </w:r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Примечание: Размер буфера не меньше 260 символов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Pr="0050667A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Получитьимя</w:t>
            </w:r>
            <w:proofErr w:type="spellEnd"/>
            <w:r>
              <w:rPr>
                <w:sz w:val="20"/>
                <w:szCs w:val="20"/>
              </w:rPr>
              <w:t xml:space="preserve"> текущего </w:t>
            </w:r>
            <w:proofErr w:type="spellStart"/>
            <w:r>
              <w:rPr>
                <w:sz w:val="20"/>
                <w:szCs w:val="20"/>
              </w:rPr>
              <w:t>пользователся</w:t>
            </w:r>
            <w:proofErr w:type="spellEnd"/>
          </w:p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>
              <w:rPr>
                <w:sz w:val="20"/>
                <w:szCs w:val="20"/>
              </w:rPr>
              <w:t>GetUserName</w:t>
            </w:r>
            <w:proofErr w:type="spellEnd"/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(</w:t>
            </w:r>
            <w:proofErr w:type="gramEnd"/>
          </w:p>
          <w:p w:rsidR="00334AAF" w:rsidRDefault="00334AA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LPTSTR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>// Адрес буфера для имени пользователя</w:t>
            </w:r>
          </w:p>
          <w:p w:rsidR="00334AAF" w:rsidRPr="00230833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LPDWORD</w:t>
            </w:r>
            <w:r w:rsidRPr="0023083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nSize</w:t>
            </w:r>
            <w:proofErr w:type="spellEnd"/>
            <w:r w:rsidRPr="00230833">
              <w:rPr>
                <w:sz w:val="20"/>
                <w:szCs w:val="20"/>
              </w:rPr>
              <w:t xml:space="preserve"> </w:t>
            </w:r>
            <w:r w:rsidRPr="00230833">
              <w:rPr>
                <w:sz w:val="20"/>
                <w:szCs w:val="20"/>
              </w:rPr>
              <w:tab/>
              <w:t xml:space="preserve">// </w:t>
            </w:r>
            <w:r>
              <w:rPr>
                <w:sz w:val="20"/>
                <w:szCs w:val="20"/>
              </w:rPr>
              <w:t>Адрес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размера</w:t>
            </w:r>
            <w:r w:rsidRPr="002308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  <w:r w:rsidRPr="00230833">
              <w:rPr>
                <w:sz w:val="20"/>
                <w:szCs w:val="20"/>
              </w:rPr>
              <w:t xml:space="preserve"> </w:t>
            </w:r>
          </w:p>
          <w:p w:rsidR="00334AAF" w:rsidRDefault="00334AA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);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Pr="0050667A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числа тактов процессора после запуска системы</w:t>
            </w:r>
          </w:p>
          <w:p w:rsidR="00334AAF" w:rsidRPr="00AE248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DWORD</w:t>
            </w:r>
            <w:r w:rsidRPr="00AE248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GetTickCount</w:t>
            </w:r>
            <w:proofErr w:type="spellEnd"/>
            <w:r w:rsidRPr="00AE248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VOID</w:t>
            </w:r>
            <w:r w:rsidRPr="00AE248F">
              <w:rPr>
                <w:sz w:val="20"/>
                <w:szCs w:val="20"/>
              </w:rPr>
              <w:t>);</w:t>
            </w:r>
          </w:p>
          <w:p w:rsidR="00334AAF" w:rsidRPr="00AE248F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возвращается в регистровой паре </w:t>
            </w:r>
            <w:r>
              <w:rPr>
                <w:sz w:val="20"/>
                <w:szCs w:val="20"/>
                <w:lang w:val="en-US"/>
              </w:rPr>
              <w:t>edx</w:t>
            </w:r>
            <w:r w:rsidRPr="00AE248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eax</w:t>
            </w:r>
          </w:p>
        </w:tc>
      </w:tr>
      <w:tr w:rsidR="00334AAF" w:rsidRPr="00F01F95" w:rsidTr="00334AAF">
        <w:trPr>
          <w:jc w:val="center"/>
        </w:trPr>
        <w:tc>
          <w:tcPr>
            <w:tcW w:w="625" w:type="dxa"/>
          </w:tcPr>
          <w:p w:rsidR="00334AAF" w:rsidRPr="00F70CB3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F01F95" w:rsidRDefault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  <w:r w:rsidRPr="00F01F95">
              <w:rPr>
                <w:sz w:val="20"/>
                <w:szCs w:val="20"/>
              </w:rPr>
              <w:t xml:space="preserve"> создает или открывает каталог, физический диск, том, буфер консоли (CONIN$ или CONOUT$), устройство на магнитной ленте, коммуникационный ресурс, почто</w:t>
            </w:r>
            <w:r>
              <w:rPr>
                <w:sz w:val="20"/>
                <w:szCs w:val="20"/>
              </w:rPr>
              <w:t>вый слот или именованный канал.</w:t>
            </w:r>
          </w:p>
          <w:p w:rsidR="00334AAF" w:rsidRPr="00F01F95" w:rsidRDefault="00334AAF" w:rsidP="00F01F9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DWORD</w:t>
            </w:r>
            <w:r w:rsidRPr="00F01F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CreateFile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>(</w:t>
            </w:r>
          </w:p>
          <w:p w:rsidR="00334AAF" w:rsidRPr="00F01F95" w:rsidRDefault="00334AAF" w:rsidP="00F01F95">
            <w:pPr>
              <w:rPr>
                <w:sz w:val="20"/>
                <w:szCs w:val="20"/>
                <w:lang w:val="en-US"/>
              </w:rPr>
            </w:pPr>
            <w:r w:rsidRPr="00F01F95">
              <w:rPr>
                <w:sz w:val="20"/>
                <w:szCs w:val="20"/>
                <w:lang w:val="en-US"/>
              </w:rPr>
              <w:t xml:space="preserve">  LPCTSTR 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lpFileName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,                        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 w:rsidRPr="00F01F95">
              <w:rPr>
                <w:sz w:val="20"/>
                <w:szCs w:val="20"/>
                <w:lang w:val="en-US"/>
              </w:rPr>
              <w:t xml:space="preserve"> //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имя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файла</w:t>
            </w:r>
            <w:proofErr w:type="spellEnd"/>
          </w:p>
          <w:p w:rsidR="00334AAF" w:rsidRPr="00F01F95" w:rsidRDefault="00334AAF" w:rsidP="00F01F95">
            <w:pPr>
              <w:rPr>
                <w:sz w:val="20"/>
                <w:szCs w:val="20"/>
                <w:lang w:val="en-US"/>
              </w:rPr>
            </w:pPr>
            <w:r w:rsidRPr="00F01F95">
              <w:rPr>
                <w:sz w:val="20"/>
                <w:szCs w:val="20"/>
                <w:lang w:val="en-US"/>
              </w:rPr>
              <w:t xml:space="preserve">  DWORD 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dwDesiredAccess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,                      //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режим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доступа</w:t>
            </w:r>
            <w:proofErr w:type="spellEnd"/>
          </w:p>
          <w:p w:rsidR="00334AAF" w:rsidRPr="00F01F95" w:rsidRDefault="00334AAF" w:rsidP="00F01F95">
            <w:pPr>
              <w:rPr>
                <w:sz w:val="20"/>
                <w:szCs w:val="20"/>
                <w:lang w:val="en-US"/>
              </w:rPr>
            </w:pPr>
            <w:r w:rsidRPr="00F01F95">
              <w:rPr>
                <w:sz w:val="20"/>
                <w:szCs w:val="20"/>
                <w:lang w:val="en-US"/>
              </w:rPr>
              <w:lastRenderedPageBreak/>
              <w:t xml:space="preserve">  DWORD 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dwShareMode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,              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01F95">
              <w:rPr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совместный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доступ</w:t>
            </w:r>
            <w:proofErr w:type="spellEnd"/>
          </w:p>
          <w:p w:rsidR="00334AAF" w:rsidRPr="00F01F95" w:rsidRDefault="00334AAF" w:rsidP="00F01F95">
            <w:pPr>
              <w:rPr>
                <w:sz w:val="20"/>
                <w:szCs w:val="20"/>
                <w:lang w:val="en-US"/>
              </w:rPr>
            </w:pPr>
            <w:r w:rsidRPr="00F01F95">
              <w:rPr>
                <w:sz w:val="20"/>
                <w:szCs w:val="20"/>
                <w:lang w:val="en-US"/>
              </w:rPr>
              <w:t xml:space="preserve">  LPSECURITY_ATTRIBUTES 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lpSecurityAttributes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>, // SD (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дескр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защиты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>)</w:t>
            </w:r>
          </w:p>
          <w:p w:rsidR="00334AAF" w:rsidRPr="00F01F95" w:rsidRDefault="00334AAF" w:rsidP="00F01F95">
            <w:pPr>
              <w:rPr>
                <w:sz w:val="20"/>
                <w:szCs w:val="20"/>
                <w:lang w:val="en-US"/>
              </w:rPr>
            </w:pPr>
            <w:r w:rsidRPr="00F01F95">
              <w:rPr>
                <w:sz w:val="20"/>
                <w:szCs w:val="20"/>
                <w:lang w:val="en-US"/>
              </w:rPr>
              <w:t xml:space="preserve">  DWORD 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dwCreationDisposition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,                //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как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действовать</w:t>
            </w:r>
            <w:proofErr w:type="spellEnd"/>
          </w:p>
          <w:p w:rsidR="00334AAF" w:rsidRPr="00F01F95" w:rsidRDefault="00334AAF" w:rsidP="00F01F95">
            <w:pPr>
              <w:rPr>
                <w:sz w:val="20"/>
                <w:szCs w:val="20"/>
                <w:lang w:val="en-US"/>
              </w:rPr>
            </w:pPr>
            <w:r w:rsidRPr="00F01F95">
              <w:rPr>
                <w:sz w:val="20"/>
                <w:szCs w:val="20"/>
                <w:lang w:val="en-US"/>
              </w:rPr>
              <w:t xml:space="preserve">  DWORD 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dwFlagsAndAttributes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,                 //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атрибуты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файла</w:t>
            </w:r>
            <w:proofErr w:type="spellEnd"/>
          </w:p>
          <w:p w:rsidR="00334AAF" w:rsidRPr="00F01F95" w:rsidRDefault="00334AAF" w:rsidP="00F01F95">
            <w:pPr>
              <w:rPr>
                <w:sz w:val="20"/>
                <w:szCs w:val="20"/>
                <w:lang w:val="en-US"/>
              </w:rPr>
            </w:pPr>
            <w:r w:rsidRPr="00F01F95">
              <w:rPr>
                <w:sz w:val="20"/>
                <w:szCs w:val="20"/>
                <w:lang w:val="en-US"/>
              </w:rPr>
              <w:t xml:space="preserve">  HANDLE 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hTemplateFile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 w:rsidRPr="00F01F95">
              <w:rPr>
                <w:sz w:val="20"/>
                <w:szCs w:val="20"/>
                <w:lang w:val="en-US"/>
              </w:rPr>
              <w:t xml:space="preserve">   //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дескр.шаблона</w:t>
            </w:r>
            <w:proofErr w:type="spellEnd"/>
            <w:r w:rsidRPr="00F01F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1F95">
              <w:rPr>
                <w:sz w:val="20"/>
                <w:szCs w:val="20"/>
                <w:lang w:val="en-US"/>
              </w:rPr>
              <w:t>файла</w:t>
            </w:r>
            <w:proofErr w:type="spellEnd"/>
          </w:p>
          <w:p w:rsidR="00334AAF" w:rsidRDefault="00334AAF" w:rsidP="00F01F95">
            <w:pPr>
              <w:rPr>
                <w:sz w:val="20"/>
                <w:szCs w:val="20"/>
                <w:lang w:val="en-US"/>
              </w:rPr>
            </w:pPr>
            <w:r w:rsidRPr="00F01F95">
              <w:rPr>
                <w:sz w:val="20"/>
                <w:szCs w:val="20"/>
                <w:lang w:val="en-US"/>
              </w:rPr>
              <w:t>)</w:t>
            </w:r>
          </w:p>
          <w:p w:rsidR="00334AAF" w:rsidRPr="00F01F95" w:rsidRDefault="00334AAF" w:rsidP="00F01F95">
            <w:pPr>
              <w:rPr>
                <w:sz w:val="20"/>
                <w:szCs w:val="20"/>
              </w:rPr>
            </w:pPr>
            <w:r w:rsidRPr="00F01F95">
              <w:rPr>
                <w:sz w:val="20"/>
                <w:szCs w:val="20"/>
              </w:rPr>
              <w:t>Функция возвращает дескриптор, который может быть использован для доступа к объекту.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Pr="0050667A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0830F5" w:rsidRDefault="00334AAF" w:rsidP="000830F5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GetLogicalDriveStrings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 xml:space="preserve"> function fills a buffer with strings that specify valid drives in the system. </w:t>
            </w:r>
          </w:p>
          <w:p w:rsidR="00334AAF" w:rsidRPr="000830F5" w:rsidRDefault="00334AAF" w:rsidP="000830F5">
            <w:pPr>
              <w:rPr>
                <w:sz w:val="20"/>
                <w:szCs w:val="20"/>
                <w:lang w:val="en-US"/>
              </w:rPr>
            </w:pPr>
          </w:p>
          <w:p w:rsidR="00334AAF" w:rsidRPr="000830F5" w:rsidRDefault="00334AAF" w:rsidP="000830F5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DWORD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GetLogicalDriveStrings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>(</w:t>
            </w:r>
          </w:p>
          <w:p w:rsidR="00334AAF" w:rsidRPr="000830F5" w:rsidRDefault="00334AAF" w:rsidP="000830F5">
            <w:pPr>
              <w:rPr>
                <w:sz w:val="20"/>
                <w:szCs w:val="20"/>
                <w:lang w:val="en-US"/>
              </w:rPr>
            </w:pPr>
          </w:p>
          <w:p w:rsidR="00334AAF" w:rsidRPr="000830F5" w:rsidRDefault="00334AAF" w:rsidP="000830F5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    DWORD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nBufferLength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>,</w:t>
            </w:r>
            <w:r w:rsidRPr="000830F5">
              <w:rPr>
                <w:sz w:val="20"/>
                <w:szCs w:val="20"/>
                <w:lang w:val="en-US"/>
              </w:rPr>
              <w:tab/>
              <w:t xml:space="preserve">// size of buffer </w:t>
            </w:r>
          </w:p>
          <w:p w:rsidR="00334AAF" w:rsidRPr="000830F5" w:rsidRDefault="00334AAF" w:rsidP="000830F5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    LPTSTR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lpBuffer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 xml:space="preserve"> </w:t>
            </w:r>
            <w:r w:rsidRPr="000830F5">
              <w:rPr>
                <w:sz w:val="20"/>
                <w:szCs w:val="20"/>
                <w:lang w:val="en-US"/>
              </w:rPr>
              <w:tab/>
              <w:t xml:space="preserve">// address of buffer for drive strings </w:t>
            </w:r>
          </w:p>
          <w:p w:rsidR="00334AAF" w:rsidRDefault="00334AAF" w:rsidP="000830F5">
            <w:pPr>
              <w:rPr>
                <w:sz w:val="20"/>
                <w:szCs w:val="20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   </w:t>
            </w:r>
            <w:r w:rsidRPr="00230833">
              <w:rPr>
                <w:sz w:val="20"/>
                <w:szCs w:val="20"/>
              </w:rPr>
              <w:t>);</w:t>
            </w:r>
          </w:p>
          <w:p w:rsidR="00334AAF" w:rsidRPr="000830F5" w:rsidRDefault="00334AAF" w:rsidP="000830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возвращает имена логических дисков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Pr="0050667A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0830F5" w:rsidRDefault="00334AAF" w:rsidP="0050667A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GetLogicalDriveStrings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 xml:space="preserve"> function fills a buffer with strings that specify valid drives in the system. </w:t>
            </w:r>
          </w:p>
          <w:p w:rsidR="00334AAF" w:rsidRPr="000830F5" w:rsidRDefault="00334AAF" w:rsidP="0050667A">
            <w:pPr>
              <w:rPr>
                <w:sz w:val="20"/>
                <w:szCs w:val="20"/>
                <w:lang w:val="en-US"/>
              </w:rPr>
            </w:pPr>
          </w:p>
          <w:p w:rsidR="00334AAF" w:rsidRPr="000830F5" w:rsidRDefault="00334AAF" w:rsidP="0050667A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DWORD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GetLogicalDriveStrings</w:t>
            </w:r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>(</w:t>
            </w:r>
          </w:p>
          <w:p w:rsidR="00334AAF" w:rsidRPr="000830F5" w:rsidRDefault="00334AAF" w:rsidP="0050667A">
            <w:pPr>
              <w:rPr>
                <w:sz w:val="20"/>
                <w:szCs w:val="20"/>
                <w:lang w:val="en-US"/>
              </w:rPr>
            </w:pPr>
          </w:p>
          <w:p w:rsidR="00334AAF" w:rsidRPr="000830F5" w:rsidRDefault="00334AAF" w:rsidP="0050667A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    DWORD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nBufferLength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>,</w:t>
            </w:r>
            <w:r w:rsidRPr="000830F5">
              <w:rPr>
                <w:sz w:val="20"/>
                <w:szCs w:val="20"/>
                <w:lang w:val="en-US"/>
              </w:rPr>
              <w:tab/>
              <w:t xml:space="preserve">// size of buffer </w:t>
            </w:r>
          </w:p>
          <w:p w:rsidR="00334AAF" w:rsidRPr="000830F5" w:rsidRDefault="00334AAF" w:rsidP="0050667A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    LPTSTR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lpBuffer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 xml:space="preserve"> </w:t>
            </w:r>
            <w:r w:rsidRPr="000830F5">
              <w:rPr>
                <w:sz w:val="20"/>
                <w:szCs w:val="20"/>
                <w:lang w:val="en-US"/>
              </w:rPr>
              <w:tab/>
              <w:t xml:space="preserve">// address of buffer for drive strings </w:t>
            </w:r>
          </w:p>
          <w:p w:rsidR="00334AAF" w:rsidRDefault="00334AAF" w:rsidP="0050667A">
            <w:pPr>
              <w:rPr>
                <w:sz w:val="20"/>
                <w:szCs w:val="20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   </w:t>
            </w:r>
            <w:r w:rsidRPr="00230833">
              <w:rPr>
                <w:sz w:val="20"/>
                <w:szCs w:val="20"/>
              </w:rPr>
              <w:t>);</w:t>
            </w:r>
          </w:p>
          <w:p w:rsidR="00334AAF" w:rsidRPr="0050667A" w:rsidRDefault="00334AAF" w:rsidP="00506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возвращает имена логических дисков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Pr="005E4433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5E4433" w:rsidRDefault="00334AAF" w:rsidP="005E4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</w:t>
            </w:r>
            <w:r w:rsidRPr="005E44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каталог</w:t>
            </w:r>
            <w:r w:rsidRPr="005E44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Windows</w:t>
            </w:r>
            <w:r w:rsidRPr="005E44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в многопользовательском режиме</w:t>
            </w:r>
          </w:p>
          <w:p w:rsidR="00334AAF" w:rsidRPr="00230833" w:rsidRDefault="00334AAF" w:rsidP="005E4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UINT</w:t>
            </w:r>
            <w:r w:rsidRPr="00230833">
              <w:rPr>
                <w:sz w:val="20"/>
                <w:szCs w:val="20"/>
              </w:rPr>
              <w:t xml:space="preserve"> </w:t>
            </w:r>
            <w:proofErr w:type="spellStart"/>
            <w:r w:rsidRPr="005E4433">
              <w:rPr>
                <w:sz w:val="20"/>
                <w:szCs w:val="20"/>
                <w:lang w:val="en-US"/>
              </w:rPr>
              <w:t>GetSystemWindowsDirectory</w:t>
            </w:r>
            <w:r>
              <w:rPr>
                <w:sz w:val="20"/>
                <w:szCs w:val="20"/>
                <w:lang w:val="en-US"/>
              </w:rPr>
              <w:t>A</w:t>
            </w:r>
            <w:proofErr w:type="spellEnd"/>
            <w:r w:rsidRPr="00230833">
              <w:rPr>
                <w:sz w:val="20"/>
                <w:szCs w:val="20"/>
              </w:rPr>
              <w:t>(</w:t>
            </w:r>
          </w:p>
          <w:p w:rsidR="00334AAF" w:rsidRDefault="00334AAF" w:rsidP="005E4433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LPTSTR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lpBuffer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 xml:space="preserve">// Адрес буфера для имени каталога </w:t>
            </w:r>
          </w:p>
          <w:p w:rsidR="00334AAF" w:rsidRDefault="00334AAF" w:rsidP="005E44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UINT </w:t>
            </w:r>
            <w:proofErr w:type="spellStart"/>
            <w:r>
              <w:rPr>
                <w:sz w:val="20"/>
                <w:szCs w:val="20"/>
                <w:lang w:val="en-US"/>
              </w:rPr>
              <w:t>uSize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ab/>
              <w:t xml:space="preserve">// </w:t>
            </w:r>
            <w:r>
              <w:rPr>
                <w:sz w:val="20"/>
                <w:szCs w:val="20"/>
              </w:rPr>
              <w:t>Размер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34AAF" w:rsidRPr="005E4433" w:rsidRDefault="00334AAF" w:rsidP="005E4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);</w:t>
            </w:r>
          </w:p>
        </w:tc>
      </w:tr>
      <w:tr w:rsidR="00334AAF" w:rsidTr="00334AAF">
        <w:trPr>
          <w:jc w:val="center"/>
        </w:trPr>
        <w:tc>
          <w:tcPr>
            <w:tcW w:w="625" w:type="dxa"/>
          </w:tcPr>
          <w:p w:rsidR="00334AAF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Default="00334AAF" w:rsidP="005E44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Форматирует строку сообщения.</w:t>
            </w:r>
          </w:p>
          <w:p w:rsidR="00334AAF" w:rsidRPr="000830F5" w:rsidRDefault="00334AAF" w:rsidP="006E7E82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DWORD </w:t>
            </w:r>
            <w:proofErr w:type="spellStart"/>
            <w:r w:rsidRPr="006E7E82">
              <w:rPr>
                <w:sz w:val="20"/>
                <w:szCs w:val="20"/>
                <w:lang w:val="en-US"/>
              </w:rPr>
              <w:t>FormatMessage</w:t>
            </w:r>
            <w:proofErr w:type="spellEnd"/>
            <w:r w:rsidRPr="006E7E82">
              <w:rPr>
                <w:sz w:val="20"/>
                <w:szCs w:val="20"/>
                <w:lang w:val="en-US"/>
              </w:rPr>
              <w:t xml:space="preserve"> </w:t>
            </w:r>
            <w:r w:rsidRPr="000830F5">
              <w:rPr>
                <w:sz w:val="20"/>
                <w:szCs w:val="20"/>
                <w:lang w:val="en-US"/>
              </w:rPr>
              <w:t>(</w:t>
            </w:r>
          </w:p>
          <w:p w:rsidR="00334AAF" w:rsidRPr="000830F5" w:rsidRDefault="00334AAF" w:rsidP="006E7E82">
            <w:pPr>
              <w:rPr>
                <w:sz w:val="20"/>
                <w:szCs w:val="20"/>
                <w:lang w:val="en-US"/>
              </w:rPr>
            </w:pPr>
          </w:p>
          <w:p w:rsidR="00334AAF" w:rsidRPr="000830F5" w:rsidRDefault="00334AAF" w:rsidP="006E7E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DWORD </w:t>
            </w:r>
            <w:proofErr w:type="spellStart"/>
            <w:r w:rsidRPr="006E7E82">
              <w:rPr>
                <w:sz w:val="20"/>
                <w:szCs w:val="20"/>
                <w:lang w:val="en-US"/>
              </w:rPr>
              <w:t>nSize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>,</w:t>
            </w:r>
            <w:r w:rsidRPr="000830F5">
              <w:rPr>
                <w:sz w:val="20"/>
                <w:szCs w:val="20"/>
                <w:lang w:val="en-US"/>
              </w:rPr>
              <w:tab/>
              <w:t xml:space="preserve">// size of buffer </w:t>
            </w:r>
          </w:p>
          <w:p w:rsidR="00334AAF" w:rsidRPr="000830F5" w:rsidRDefault="00334AAF" w:rsidP="006E7E82">
            <w:pPr>
              <w:rPr>
                <w:sz w:val="20"/>
                <w:szCs w:val="20"/>
                <w:lang w:val="en-US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    LPTSTR </w:t>
            </w:r>
            <w:proofErr w:type="spellStart"/>
            <w:r w:rsidRPr="000830F5">
              <w:rPr>
                <w:sz w:val="20"/>
                <w:szCs w:val="20"/>
                <w:lang w:val="en-US"/>
              </w:rPr>
              <w:t>lpBuffer</w:t>
            </w:r>
            <w:proofErr w:type="spellEnd"/>
            <w:r w:rsidRPr="000830F5">
              <w:rPr>
                <w:sz w:val="20"/>
                <w:szCs w:val="20"/>
                <w:lang w:val="en-US"/>
              </w:rPr>
              <w:t xml:space="preserve"> </w:t>
            </w:r>
            <w:r w:rsidRPr="000830F5">
              <w:rPr>
                <w:sz w:val="20"/>
                <w:szCs w:val="20"/>
                <w:lang w:val="en-US"/>
              </w:rPr>
              <w:tab/>
              <w:t xml:space="preserve">// address of buffer for drive strings </w:t>
            </w:r>
          </w:p>
          <w:p w:rsidR="00334AAF" w:rsidRDefault="00334AAF" w:rsidP="005E4433">
            <w:pPr>
              <w:rPr>
                <w:sz w:val="20"/>
                <w:szCs w:val="20"/>
              </w:rPr>
            </w:pPr>
            <w:r w:rsidRPr="000830F5">
              <w:rPr>
                <w:sz w:val="20"/>
                <w:szCs w:val="20"/>
                <w:lang w:val="en-US"/>
              </w:rPr>
              <w:t xml:space="preserve">   );</w:t>
            </w:r>
          </w:p>
          <w:p w:rsidR="00334AAF" w:rsidRDefault="00334AAF" w:rsidP="005E4433">
            <w:pPr>
              <w:rPr>
                <w:sz w:val="20"/>
                <w:szCs w:val="20"/>
              </w:rPr>
            </w:pPr>
          </w:p>
        </w:tc>
      </w:tr>
      <w:tr w:rsidR="00334AAF" w:rsidRPr="00614027" w:rsidTr="00334AAF">
        <w:trPr>
          <w:jc w:val="center"/>
        </w:trPr>
        <w:tc>
          <w:tcPr>
            <w:tcW w:w="625" w:type="dxa"/>
          </w:tcPr>
          <w:p w:rsidR="00334AAF" w:rsidRPr="00614027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614027" w:rsidRDefault="00334AAF" w:rsidP="001A423D">
            <w:pPr>
              <w:rPr>
                <w:rFonts w:ascii="Arial" w:hAnsi="Arial" w:cs="Arial"/>
                <w:sz w:val="20"/>
                <w:szCs w:val="20"/>
              </w:rPr>
            </w:pPr>
            <w:r w:rsidRPr="00614027">
              <w:rPr>
                <w:rFonts w:ascii="Arial" w:hAnsi="Arial" w:cs="Arial"/>
                <w:sz w:val="20"/>
                <w:szCs w:val="20"/>
              </w:rPr>
              <w:t xml:space="preserve">Функция </w:t>
            </w:r>
            <w:proofErr w:type="spellStart"/>
            <w:r w:rsidRPr="00614027">
              <w:rPr>
                <w:rFonts w:ascii="Arial" w:hAnsi="Arial" w:cs="Arial"/>
                <w:sz w:val="20"/>
                <w:szCs w:val="20"/>
              </w:rPr>
              <w:t>GetLongPathNameA</w:t>
            </w:r>
            <w:proofErr w:type="spellEnd"/>
            <w:r w:rsidRPr="00614027">
              <w:rPr>
                <w:rFonts w:ascii="Arial" w:hAnsi="Arial" w:cs="Arial"/>
                <w:sz w:val="20"/>
                <w:szCs w:val="20"/>
              </w:rPr>
              <w:t xml:space="preserve"> по короткому имени пути извлекает длинный путь</w:t>
            </w:r>
          </w:p>
          <w:p w:rsidR="00334AAF" w:rsidRPr="00614027" w:rsidRDefault="00334AAF" w:rsidP="001A423D">
            <w:pPr>
              <w:pStyle w:val="HTML"/>
              <w:rPr>
                <w:bCs/>
              </w:rPr>
            </w:pPr>
            <w:r w:rsidRPr="00614027">
              <w:rPr>
                <w:bCs/>
              </w:rPr>
              <w:t xml:space="preserve">DWORD </w:t>
            </w:r>
            <w:proofErr w:type="spellStart"/>
            <w:proofErr w:type="gramStart"/>
            <w:r w:rsidRPr="00614027">
              <w:rPr>
                <w:bCs/>
              </w:rPr>
              <w:t>Get</w:t>
            </w:r>
            <w:proofErr w:type="spellEnd"/>
            <w:r w:rsidRPr="00614027">
              <w:rPr>
                <w:bCs/>
                <w:lang w:val="en-US"/>
              </w:rPr>
              <w:t>Long</w:t>
            </w:r>
            <w:proofErr w:type="spellStart"/>
            <w:r w:rsidRPr="00614027">
              <w:rPr>
                <w:bCs/>
              </w:rPr>
              <w:t>PathName</w:t>
            </w:r>
            <w:proofErr w:type="spellEnd"/>
            <w:r w:rsidRPr="00614027">
              <w:rPr>
                <w:bCs/>
              </w:rPr>
              <w:t>(</w:t>
            </w:r>
            <w:proofErr w:type="gramEnd"/>
          </w:p>
          <w:p w:rsidR="00334AAF" w:rsidRPr="00614027" w:rsidRDefault="00334AAF" w:rsidP="001A423D">
            <w:pPr>
              <w:pStyle w:val="HTML"/>
            </w:pPr>
            <w:r w:rsidRPr="00614027">
              <w:rPr>
                <w:bCs/>
              </w:rPr>
              <w:t xml:space="preserve">  LPCTSTR</w:t>
            </w:r>
            <w:r w:rsidRPr="00614027">
              <w:rPr>
                <w:i/>
                <w:iCs/>
              </w:rPr>
              <w:t xml:space="preserve"> </w:t>
            </w:r>
            <w:proofErr w:type="spellStart"/>
            <w:r w:rsidRPr="00614027">
              <w:rPr>
                <w:i/>
                <w:iCs/>
              </w:rPr>
              <w:t>lpsz</w:t>
            </w:r>
            <w:proofErr w:type="spellEnd"/>
            <w:r w:rsidRPr="00614027">
              <w:rPr>
                <w:i/>
                <w:iCs/>
                <w:lang w:val="en-US"/>
              </w:rPr>
              <w:t>Short</w:t>
            </w:r>
            <w:proofErr w:type="spellStart"/>
            <w:r w:rsidRPr="00614027">
              <w:rPr>
                <w:i/>
                <w:iCs/>
              </w:rPr>
              <w:t>Path</w:t>
            </w:r>
            <w:proofErr w:type="spellEnd"/>
            <w:r w:rsidRPr="00614027">
              <w:rPr>
                <w:bCs/>
              </w:rPr>
              <w:t xml:space="preserve">,  </w:t>
            </w:r>
            <w:r w:rsidRPr="00614027">
              <w:rPr>
                <w:color w:val="0000FF"/>
              </w:rPr>
              <w:t>//</w:t>
            </w:r>
            <w:r w:rsidRPr="00614027">
              <w:t xml:space="preserve"> </w:t>
            </w:r>
            <w:r w:rsidRPr="00614027">
              <w:rPr>
                <w:color w:val="008000"/>
              </w:rPr>
              <w:t>строка пути с нулем в конце</w:t>
            </w:r>
          </w:p>
          <w:p w:rsidR="00334AAF" w:rsidRPr="00614027" w:rsidRDefault="00334AAF" w:rsidP="001A423D">
            <w:pPr>
              <w:pStyle w:val="HTML"/>
            </w:pPr>
            <w:r w:rsidRPr="00614027">
              <w:rPr>
                <w:bCs/>
              </w:rPr>
              <w:t xml:space="preserve">  LPTSTR</w:t>
            </w:r>
            <w:r w:rsidRPr="00614027">
              <w:rPr>
                <w:i/>
                <w:iCs/>
              </w:rPr>
              <w:t xml:space="preserve"> </w:t>
            </w:r>
            <w:proofErr w:type="spellStart"/>
            <w:r w:rsidRPr="00614027">
              <w:rPr>
                <w:i/>
                <w:iCs/>
              </w:rPr>
              <w:t>lpsz</w:t>
            </w:r>
            <w:proofErr w:type="spellEnd"/>
            <w:r w:rsidRPr="00614027">
              <w:rPr>
                <w:i/>
                <w:iCs/>
                <w:lang w:val="en-US"/>
              </w:rPr>
              <w:t>Long</w:t>
            </w:r>
            <w:proofErr w:type="spellStart"/>
            <w:r w:rsidRPr="00614027">
              <w:rPr>
                <w:i/>
                <w:iCs/>
              </w:rPr>
              <w:t>Path</w:t>
            </w:r>
            <w:proofErr w:type="spellEnd"/>
            <w:r w:rsidRPr="00614027">
              <w:rPr>
                <w:bCs/>
              </w:rPr>
              <w:t xml:space="preserve">,  </w:t>
            </w:r>
            <w:r w:rsidRPr="00614027">
              <w:rPr>
                <w:color w:val="0000FF"/>
              </w:rPr>
              <w:t>//</w:t>
            </w:r>
            <w:r w:rsidRPr="00614027">
              <w:t xml:space="preserve"> </w:t>
            </w:r>
            <w:r w:rsidRPr="00614027">
              <w:rPr>
                <w:color w:val="008000"/>
              </w:rPr>
              <w:t>буфер короткой формы</w:t>
            </w:r>
          </w:p>
          <w:p w:rsidR="00334AAF" w:rsidRPr="00614027" w:rsidRDefault="00334AAF" w:rsidP="001A423D">
            <w:pPr>
              <w:pStyle w:val="HTML"/>
            </w:pPr>
            <w:r w:rsidRPr="00614027">
              <w:rPr>
                <w:bCs/>
              </w:rPr>
              <w:t xml:space="preserve">  DWORD</w:t>
            </w:r>
            <w:r w:rsidRPr="00614027">
              <w:rPr>
                <w:i/>
                <w:iCs/>
              </w:rPr>
              <w:t xml:space="preserve"> </w:t>
            </w:r>
            <w:proofErr w:type="spellStart"/>
            <w:r w:rsidRPr="00614027">
              <w:rPr>
                <w:i/>
                <w:iCs/>
              </w:rPr>
              <w:t>cchBuffer</w:t>
            </w:r>
            <w:proofErr w:type="spellEnd"/>
            <w:r w:rsidRPr="00614027">
              <w:t xml:space="preserve">        </w:t>
            </w:r>
            <w:r w:rsidRPr="00614027">
              <w:rPr>
                <w:color w:val="0000FF"/>
              </w:rPr>
              <w:t>//</w:t>
            </w:r>
            <w:r w:rsidRPr="00614027">
              <w:t xml:space="preserve"> </w:t>
            </w:r>
            <w:r w:rsidRPr="00614027">
              <w:rPr>
                <w:color w:val="008000"/>
              </w:rPr>
              <w:t>размер буфера короткой формы</w:t>
            </w:r>
          </w:p>
          <w:p w:rsidR="00334AAF" w:rsidRPr="00614027" w:rsidRDefault="00334AAF" w:rsidP="001A423D">
            <w:pPr>
              <w:rPr>
                <w:rFonts w:ascii="Arial" w:hAnsi="Arial" w:cs="Arial"/>
                <w:sz w:val="20"/>
                <w:szCs w:val="20"/>
              </w:rPr>
            </w:pPr>
            <w:r w:rsidRPr="00614027">
              <w:t>);</w:t>
            </w:r>
          </w:p>
        </w:tc>
      </w:tr>
      <w:tr w:rsidR="00334AAF" w:rsidRPr="00614027" w:rsidTr="00334AAF">
        <w:trPr>
          <w:jc w:val="center"/>
        </w:trPr>
        <w:tc>
          <w:tcPr>
            <w:tcW w:w="625" w:type="dxa"/>
          </w:tcPr>
          <w:p w:rsidR="00334AAF" w:rsidRPr="00614027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614027" w:rsidRDefault="00334AAF" w:rsidP="008A13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Функция </w:t>
            </w:r>
            <w:r w:rsidRPr="00614027">
              <w:rPr>
                <w:rFonts w:ascii="Courier New" w:hAnsi="Courier New" w:cs="Courier New"/>
                <w:sz w:val="20"/>
                <w:szCs w:val="20"/>
                <w:lang w:val="en-US"/>
              </w:rPr>
              <w:t>FormatMessageA</w:t>
            </w:r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 требует определения сообщения как вводимых данных. Определение сообщения может придти из буфера, который передается в функцию формирует строку сообщения. </w:t>
            </w:r>
          </w:p>
          <w:p w:rsidR="00334AAF" w:rsidRPr="00614027" w:rsidRDefault="00334AAF" w:rsidP="008A13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027">
              <w:rPr>
                <w:rFonts w:ascii="Courier New" w:hAnsi="Courier New" w:cs="Courier New"/>
                <w:sz w:val="20"/>
                <w:szCs w:val="20"/>
                <w:lang w:val="en-US"/>
              </w:rPr>
              <w:t>DWORD</w:t>
            </w:r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027">
              <w:rPr>
                <w:rFonts w:ascii="Courier New" w:hAnsi="Courier New" w:cs="Courier New"/>
                <w:sz w:val="20"/>
                <w:szCs w:val="20"/>
                <w:lang w:val="en-US"/>
              </w:rPr>
              <w:t>FormatMessage</w:t>
            </w:r>
            <w:proofErr w:type="spellEnd"/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:rsidR="00334AAF" w:rsidRPr="00614027" w:rsidRDefault="00334AAF" w:rsidP="008A13F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34AAF" w:rsidRPr="00614027" w:rsidRDefault="00334AAF" w:rsidP="008A13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14027">
              <w:rPr>
                <w:rFonts w:ascii="Courier New" w:hAnsi="Courier New" w:cs="Courier New"/>
                <w:sz w:val="20"/>
                <w:szCs w:val="20"/>
                <w:lang w:val="en-US"/>
              </w:rPr>
              <w:t>DWORD</w:t>
            </w:r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027">
              <w:rPr>
                <w:rFonts w:ascii="Courier New" w:hAnsi="Courier New" w:cs="Courier New"/>
                <w:sz w:val="20"/>
                <w:szCs w:val="20"/>
                <w:lang w:val="en-US"/>
              </w:rPr>
              <w:t>nSize</w:t>
            </w:r>
            <w:proofErr w:type="spellEnd"/>
            <w:r w:rsidRPr="00614027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14027">
              <w:rPr>
                <w:rFonts w:ascii="Courier New" w:hAnsi="Courier New" w:cs="Courier New"/>
                <w:sz w:val="20"/>
                <w:szCs w:val="20"/>
              </w:rPr>
              <w:tab/>
              <w:t xml:space="preserve">// размер буфера выводимых данных  </w:t>
            </w:r>
          </w:p>
          <w:p w:rsidR="00334AAF" w:rsidRPr="00614027" w:rsidRDefault="00334AAF" w:rsidP="008A13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14027">
              <w:rPr>
                <w:rFonts w:ascii="Courier New" w:hAnsi="Courier New" w:cs="Courier New"/>
                <w:sz w:val="20"/>
                <w:szCs w:val="20"/>
                <w:lang w:val="en-US"/>
              </w:rPr>
              <w:t>LPTSTR</w:t>
            </w:r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14027">
              <w:rPr>
                <w:rFonts w:ascii="Courier New" w:hAnsi="Courier New" w:cs="Courier New"/>
                <w:sz w:val="20"/>
                <w:szCs w:val="20"/>
                <w:lang w:val="en-US"/>
              </w:rPr>
              <w:t>lpBuffer</w:t>
            </w:r>
            <w:proofErr w:type="spellEnd"/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14027">
              <w:rPr>
                <w:rFonts w:ascii="Courier New" w:hAnsi="Courier New" w:cs="Courier New"/>
                <w:sz w:val="20"/>
                <w:szCs w:val="20"/>
              </w:rPr>
              <w:tab/>
              <w:t>// указатель на буфер, который получает  строку с завершающим нулем, устанавливающую форматированное сообщение</w:t>
            </w:r>
          </w:p>
          <w:p w:rsidR="00334AAF" w:rsidRPr="00614027" w:rsidRDefault="00334AAF" w:rsidP="008A13F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027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61402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  <w:tr w:rsidR="00334AAF" w:rsidRPr="00614027" w:rsidTr="00334AAF">
        <w:trPr>
          <w:jc w:val="center"/>
        </w:trPr>
        <w:tc>
          <w:tcPr>
            <w:tcW w:w="625" w:type="dxa"/>
          </w:tcPr>
          <w:p w:rsidR="00334AAF" w:rsidRPr="00614027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614027" w:rsidRDefault="00334AAF" w:rsidP="007C7D2F">
            <w:pPr>
              <w:rPr>
                <w:sz w:val="20"/>
                <w:szCs w:val="20"/>
                <w:lang w:val="en-US"/>
              </w:rPr>
            </w:pPr>
            <w:r w:rsidRPr="00614027">
              <w:rPr>
                <w:sz w:val="20"/>
                <w:szCs w:val="20"/>
                <w:lang w:val="en-US"/>
              </w:rPr>
              <w:t xml:space="preserve">GetLogicalDriveStrings </w:t>
            </w:r>
          </w:p>
          <w:p w:rsidR="00334AAF" w:rsidRPr="00614027" w:rsidRDefault="00334AAF" w:rsidP="007C7D2F">
            <w:pPr>
              <w:rPr>
                <w:sz w:val="20"/>
                <w:szCs w:val="20"/>
                <w:lang w:val="en-US"/>
              </w:rPr>
            </w:pPr>
          </w:p>
          <w:p w:rsidR="00334AAF" w:rsidRPr="00614027" w:rsidRDefault="00334AAF" w:rsidP="007C7D2F">
            <w:pPr>
              <w:rPr>
                <w:sz w:val="20"/>
                <w:szCs w:val="20"/>
                <w:lang w:val="en-US"/>
              </w:rPr>
            </w:pPr>
            <w:r w:rsidRPr="00614027">
              <w:rPr>
                <w:sz w:val="20"/>
                <w:szCs w:val="20"/>
                <w:lang w:val="en-US"/>
              </w:rPr>
              <w:t xml:space="preserve">DWORD </w:t>
            </w:r>
            <w:proofErr w:type="spellStart"/>
            <w:r w:rsidRPr="00614027">
              <w:rPr>
                <w:sz w:val="20"/>
                <w:szCs w:val="20"/>
                <w:lang w:val="en-US"/>
              </w:rPr>
              <w:t>GetLogicalDriveStringsW</w:t>
            </w:r>
            <w:proofErr w:type="spellEnd"/>
            <w:r w:rsidRPr="00614027">
              <w:rPr>
                <w:sz w:val="20"/>
                <w:szCs w:val="20"/>
                <w:lang w:val="en-US"/>
              </w:rPr>
              <w:t>(</w:t>
            </w:r>
          </w:p>
          <w:p w:rsidR="00334AAF" w:rsidRPr="00614027" w:rsidRDefault="00334AAF" w:rsidP="007C7D2F">
            <w:pPr>
              <w:rPr>
                <w:sz w:val="20"/>
                <w:szCs w:val="20"/>
                <w:lang w:val="en-US"/>
              </w:rPr>
            </w:pPr>
          </w:p>
          <w:p w:rsidR="00334AAF" w:rsidRPr="00614027" w:rsidRDefault="00334AAF" w:rsidP="007C7D2F">
            <w:pPr>
              <w:rPr>
                <w:sz w:val="20"/>
                <w:szCs w:val="20"/>
              </w:rPr>
            </w:pPr>
            <w:r w:rsidRPr="00230833">
              <w:rPr>
                <w:sz w:val="20"/>
                <w:szCs w:val="20"/>
              </w:rPr>
              <w:t xml:space="preserve">    </w:t>
            </w:r>
            <w:r w:rsidRPr="00614027">
              <w:rPr>
                <w:sz w:val="20"/>
                <w:szCs w:val="20"/>
                <w:lang w:val="en-US"/>
              </w:rPr>
              <w:t>DWORD</w:t>
            </w:r>
            <w:r w:rsidRPr="00614027">
              <w:rPr>
                <w:sz w:val="20"/>
                <w:szCs w:val="20"/>
              </w:rPr>
              <w:t xml:space="preserve"> </w:t>
            </w:r>
            <w:proofErr w:type="spellStart"/>
            <w:r w:rsidRPr="00614027">
              <w:rPr>
                <w:sz w:val="20"/>
                <w:szCs w:val="20"/>
                <w:lang w:val="en-US"/>
              </w:rPr>
              <w:t>nBufferLength</w:t>
            </w:r>
            <w:proofErr w:type="spellEnd"/>
            <w:r w:rsidRPr="00614027">
              <w:rPr>
                <w:sz w:val="20"/>
                <w:szCs w:val="20"/>
              </w:rPr>
              <w:t>,</w:t>
            </w:r>
            <w:r w:rsidRPr="00614027">
              <w:rPr>
                <w:sz w:val="20"/>
                <w:szCs w:val="20"/>
              </w:rPr>
              <w:tab/>
              <w:t xml:space="preserve">// входной параметр – размер строки </w:t>
            </w:r>
          </w:p>
          <w:p w:rsidR="00334AAF" w:rsidRPr="00614027" w:rsidRDefault="00334AAF" w:rsidP="007C7D2F">
            <w:pPr>
              <w:rPr>
                <w:sz w:val="20"/>
                <w:szCs w:val="20"/>
              </w:rPr>
            </w:pPr>
            <w:r w:rsidRPr="00614027">
              <w:rPr>
                <w:sz w:val="20"/>
                <w:szCs w:val="20"/>
              </w:rPr>
              <w:t xml:space="preserve">    </w:t>
            </w:r>
            <w:r w:rsidRPr="00614027">
              <w:rPr>
                <w:sz w:val="20"/>
                <w:szCs w:val="20"/>
                <w:lang w:val="en-US"/>
              </w:rPr>
              <w:t>LPTSTR</w:t>
            </w:r>
            <w:r w:rsidRPr="00614027">
              <w:rPr>
                <w:sz w:val="20"/>
                <w:szCs w:val="20"/>
              </w:rPr>
              <w:t xml:space="preserve"> </w:t>
            </w:r>
            <w:proofErr w:type="spellStart"/>
            <w:r w:rsidRPr="00614027">
              <w:rPr>
                <w:sz w:val="20"/>
                <w:szCs w:val="20"/>
                <w:lang w:val="en-US"/>
              </w:rPr>
              <w:t>lpBuffer</w:t>
            </w:r>
            <w:proofErr w:type="spellEnd"/>
            <w:r w:rsidRPr="00614027">
              <w:rPr>
                <w:sz w:val="20"/>
                <w:szCs w:val="20"/>
              </w:rPr>
              <w:t xml:space="preserve"> </w:t>
            </w:r>
            <w:r w:rsidRPr="00614027">
              <w:rPr>
                <w:sz w:val="20"/>
                <w:szCs w:val="20"/>
              </w:rPr>
              <w:tab/>
              <w:t xml:space="preserve">// выходной параметр – адрес буфера строки </w:t>
            </w:r>
          </w:p>
          <w:p w:rsidR="00334AAF" w:rsidRPr="00614027" w:rsidRDefault="00334AAF" w:rsidP="007C7D2F">
            <w:pPr>
              <w:rPr>
                <w:sz w:val="20"/>
                <w:szCs w:val="20"/>
              </w:rPr>
            </w:pPr>
            <w:r w:rsidRPr="00614027">
              <w:rPr>
                <w:sz w:val="20"/>
                <w:szCs w:val="20"/>
              </w:rPr>
              <w:t xml:space="preserve">   );</w:t>
            </w:r>
          </w:p>
          <w:p w:rsidR="00334AAF" w:rsidRPr="00614027" w:rsidRDefault="00334AAF" w:rsidP="008A13FC">
            <w:pPr>
              <w:rPr>
                <w:rFonts w:ascii="Arial" w:hAnsi="Arial" w:cs="Arial"/>
                <w:sz w:val="20"/>
                <w:szCs w:val="20"/>
              </w:rPr>
            </w:pPr>
            <w:r w:rsidRPr="00614027">
              <w:rPr>
                <w:rFonts w:ascii="Arial" w:hAnsi="Arial" w:cs="Arial"/>
                <w:sz w:val="20"/>
                <w:szCs w:val="20"/>
              </w:rPr>
              <w:t>Функция возвращает буфер строки из установленных логических дисков на компьютере</w:t>
            </w:r>
          </w:p>
        </w:tc>
      </w:tr>
      <w:tr w:rsidR="00334AAF" w:rsidRPr="000C3B86" w:rsidTr="00334AAF">
        <w:trPr>
          <w:jc w:val="center"/>
        </w:trPr>
        <w:tc>
          <w:tcPr>
            <w:tcW w:w="625" w:type="dxa"/>
          </w:tcPr>
          <w:p w:rsidR="00334AAF" w:rsidRPr="0050667A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0C3B86" w:rsidRDefault="00334AAF" w:rsidP="007C7D2F">
            <w:pPr>
              <w:rPr>
                <w:sz w:val="22"/>
                <w:szCs w:val="22"/>
              </w:rPr>
            </w:pPr>
            <w:r w:rsidRPr="000C3B86">
              <w:rPr>
                <w:sz w:val="22"/>
                <w:szCs w:val="22"/>
                <w:lang w:val="en-US"/>
              </w:rPr>
              <w:t>GetShortPathName</w:t>
            </w:r>
            <w:r w:rsidRPr="000C3B86">
              <w:rPr>
                <w:sz w:val="22"/>
                <w:szCs w:val="22"/>
              </w:rPr>
              <w:t xml:space="preserve"> </w:t>
            </w:r>
          </w:p>
          <w:p w:rsidR="00334AAF" w:rsidRPr="00230833" w:rsidRDefault="00334AAF" w:rsidP="007C7D2F">
            <w:pPr>
              <w:rPr>
                <w:sz w:val="20"/>
                <w:szCs w:val="20"/>
              </w:rPr>
            </w:pPr>
            <w:r w:rsidRPr="000C3B86">
              <w:rPr>
                <w:sz w:val="20"/>
                <w:szCs w:val="20"/>
                <w:lang w:val="en-US"/>
              </w:rPr>
              <w:t>DWORD</w:t>
            </w:r>
            <w:r w:rsidRPr="000C3B86">
              <w:rPr>
                <w:sz w:val="20"/>
                <w:szCs w:val="20"/>
              </w:rPr>
              <w:t xml:space="preserve"> </w:t>
            </w:r>
            <w:r w:rsidRPr="000C3B86">
              <w:rPr>
                <w:sz w:val="20"/>
                <w:szCs w:val="20"/>
                <w:lang w:val="en-US"/>
              </w:rPr>
              <w:t>WINAPI</w:t>
            </w:r>
            <w:r w:rsidRPr="000C3B86">
              <w:rPr>
                <w:sz w:val="20"/>
                <w:szCs w:val="20"/>
              </w:rPr>
              <w:t xml:space="preserve"> </w:t>
            </w:r>
            <w:proofErr w:type="spellStart"/>
            <w:r w:rsidRPr="000C3B86">
              <w:rPr>
                <w:sz w:val="20"/>
                <w:szCs w:val="20"/>
                <w:lang w:val="en-US"/>
              </w:rPr>
              <w:t>GetShortPathName</w:t>
            </w:r>
            <w:proofErr w:type="spellEnd"/>
            <w:r w:rsidRPr="000C3B86">
              <w:rPr>
                <w:sz w:val="20"/>
                <w:szCs w:val="20"/>
              </w:rPr>
              <w:t xml:space="preserve"> (</w:t>
            </w:r>
          </w:p>
          <w:p w:rsidR="00334AAF" w:rsidRPr="0016309E" w:rsidRDefault="00334AAF" w:rsidP="000C3B86">
            <w:pPr>
              <w:rPr>
                <w:sz w:val="20"/>
                <w:szCs w:val="20"/>
              </w:rPr>
            </w:pPr>
            <w:r w:rsidRPr="000C3B86">
              <w:rPr>
                <w:sz w:val="20"/>
                <w:szCs w:val="20"/>
                <w:lang w:val="en-US"/>
              </w:rPr>
              <w:t>LPCTSTR</w:t>
            </w:r>
            <w:r w:rsidRPr="0016309E">
              <w:rPr>
                <w:sz w:val="20"/>
                <w:szCs w:val="20"/>
              </w:rPr>
              <w:t xml:space="preserve"> </w:t>
            </w:r>
            <w:proofErr w:type="spellStart"/>
            <w:r w:rsidRPr="000C3B86">
              <w:rPr>
                <w:sz w:val="20"/>
                <w:szCs w:val="20"/>
                <w:lang w:val="en-US"/>
              </w:rPr>
              <w:t>lpszLongPath</w:t>
            </w:r>
            <w:proofErr w:type="spellEnd"/>
            <w:r w:rsidRPr="0016309E">
              <w:rPr>
                <w:sz w:val="20"/>
                <w:szCs w:val="20"/>
              </w:rPr>
              <w:t>,   //Путь строки</w:t>
            </w:r>
          </w:p>
          <w:p w:rsidR="00334AAF" w:rsidRPr="0016309E" w:rsidRDefault="00334AAF" w:rsidP="000C3B86">
            <w:pPr>
              <w:rPr>
                <w:sz w:val="20"/>
                <w:szCs w:val="20"/>
              </w:rPr>
            </w:pPr>
            <w:r w:rsidRPr="000C3B86">
              <w:rPr>
                <w:sz w:val="20"/>
                <w:szCs w:val="20"/>
                <w:lang w:val="en-US"/>
              </w:rPr>
              <w:t>LPTSTR</w:t>
            </w:r>
            <w:r w:rsidRPr="000C3B86">
              <w:rPr>
                <w:sz w:val="20"/>
                <w:szCs w:val="20"/>
              </w:rPr>
              <w:t xml:space="preserve"> </w:t>
            </w:r>
            <w:proofErr w:type="spellStart"/>
            <w:r w:rsidRPr="000C3B86">
              <w:rPr>
                <w:sz w:val="20"/>
                <w:szCs w:val="20"/>
                <w:lang w:val="en-US"/>
              </w:rPr>
              <w:t>lpszShortPath</w:t>
            </w:r>
            <w:proofErr w:type="spellEnd"/>
            <w:r w:rsidRPr="000C3B86">
              <w:rPr>
                <w:sz w:val="20"/>
                <w:szCs w:val="20"/>
              </w:rPr>
              <w:t xml:space="preserve">,  //Указатель на буфер для получения нулевым краткую форму пути, который указывает </w:t>
            </w:r>
            <w:r w:rsidRPr="000C3B86">
              <w:rPr>
                <w:sz w:val="20"/>
                <w:szCs w:val="20"/>
                <w:lang w:val="en-US"/>
              </w:rPr>
              <w:t>lpszLongPath</w:t>
            </w:r>
          </w:p>
          <w:p w:rsidR="00334AAF" w:rsidRPr="00230833" w:rsidRDefault="00334AAF" w:rsidP="000C3B86">
            <w:pPr>
              <w:rPr>
                <w:sz w:val="20"/>
                <w:szCs w:val="20"/>
              </w:rPr>
            </w:pPr>
            <w:r w:rsidRPr="000C3B86">
              <w:rPr>
                <w:sz w:val="20"/>
                <w:szCs w:val="20"/>
                <w:lang w:val="en-US"/>
              </w:rPr>
              <w:t>DWORD</w:t>
            </w:r>
            <w:r w:rsidRPr="000C3B86">
              <w:rPr>
                <w:sz w:val="20"/>
                <w:szCs w:val="20"/>
              </w:rPr>
              <w:t xml:space="preserve"> </w:t>
            </w:r>
            <w:proofErr w:type="spellStart"/>
            <w:r w:rsidRPr="000C3B86">
              <w:rPr>
                <w:sz w:val="20"/>
                <w:szCs w:val="20"/>
                <w:lang w:val="en-US"/>
              </w:rPr>
              <w:t>cchBuffer</w:t>
            </w:r>
            <w:proofErr w:type="spellEnd"/>
            <w:r w:rsidRPr="000C3B86">
              <w:rPr>
                <w:sz w:val="20"/>
                <w:szCs w:val="20"/>
              </w:rPr>
              <w:t>);</w:t>
            </w:r>
            <w:r>
              <w:t xml:space="preserve"> </w:t>
            </w:r>
            <w:r w:rsidRPr="000C3B86">
              <w:rPr>
                <w:sz w:val="20"/>
                <w:szCs w:val="20"/>
              </w:rPr>
              <w:t xml:space="preserve">Размер буфера, который указывает на </w:t>
            </w:r>
            <w:r w:rsidRPr="000C3B86">
              <w:rPr>
                <w:sz w:val="20"/>
                <w:szCs w:val="20"/>
                <w:lang w:val="en-US"/>
              </w:rPr>
              <w:t>lpszShortPath</w:t>
            </w:r>
            <w:r w:rsidRPr="000C3B86">
              <w:rPr>
                <w:sz w:val="20"/>
                <w:szCs w:val="20"/>
              </w:rPr>
              <w:t xml:space="preserve"> в </w:t>
            </w:r>
            <w:r w:rsidRPr="000C3B86">
              <w:rPr>
                <w:sz w:val="20"/>
                <w:szCs w:val="20"/>
                <w:lang w:val="en-US"/>
              </w:rPr>
              <w:t>TCHARs</w:t>
            </w:r>
          </w:p>
          <w:p w:rsidR="00334AAF" w:rsidRPr="000C3B86" w:rsidRDefault="00334AAF" w:rsidP="000C3B86">
            <w:pPr>
              <w:rPr>
                <w:sz w:val="20"/>
                <w:szCs w:val="20"/>
              </w:rPr>
            </w:pPr>
            <w:r w:rsidRPr="000C3B86">
              <w:rPr>
                <w:sz w:val="20"/>
                <w:szCs w:val="20"/>
              </w:rPr>
              <w:t>Функция возвращает краткую форму пути по указанному пути.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Pr="0050667A" w:rsidRDefault="00334AAF" w:rsidP="0050667A">
            <w:pPr>
              <w:numPr>
                <w:ilvl w:val="0"/>
                <w:numId w:val="2"/>
              </w:numPr>
              <w:tabs>
                <w:tab w:val="clear" w:pos="720"/>
              </w:tabs>
              <w:ind w:left="157" w:hanging="157"/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334AAF" w:rsidRPr="00C06DD3" w:rsidRDefault="00334AAF" w:rsidP="00C06DD3">
            <w:pPr>
              <w:pStyle w:val="HTML"/>
              <w:rPr>
                <w:lang w:val="en-US"/>
              </w:rPr>
            </w:pPr>
            <w:r w:rsidRPr="00C06DD3">
              <w:rPr>
                <w:lang w:val="en-US"/>
              </w:rPr>
              <w:t>PUSH OFFSET IDP</w:t>
            </w:r>
          </w:p>
          <w:p w:rsidR="00334AAF" w:rsidRPr="00C06DD3" w:rsidRDefault="00334AAF" w:rsidP="00C06DD3">
            <w:pPr>
              <w:pStyle w:val="HTML"/>
              <w:rPr>
                <w:lang w:val="en-US"/>
              </w:rPr>
            </w:pPr>
            <w:r w:rsidRPr="00C06DD3">
              <w:rPr>
                <w:lang w:val="en-US"/>
              </w:rPr>
              <w:t xml:space="preserve"> PUSH DWORD PTR [EBP+8]</w:t>
            </w:r>
          </w:p>
          <w:p w:rsidR="00334AAF" w:rsidRPr="00334AAF" w:rsidRDefault="00334AAF" w:rsidP="00C06DD3">
            <w:pPr>
              <w:pStyle w:val="HTML"/>
              <w:rPr>
                <w:lang w:val="en-US"/>
              </w:rPr>
            </w:pPr>
            <w:r w:rsidRPr="00C06DD3">
              <w:rPr>
                <w:lang w:val="en-US"/>
              </w:rPr>
              <w:t xml:space="preserve"> </w:t>
            </w:r>
            <w:r w:rsidRPr="00334AAF">
              <w:rPr>
                <w:lang w:val="en-US"/>
              </w:rPr>
              <w:t>CALL GetWindowThreadProcessId@8</w:t>
            </w:r>
          </w:p>
          <w:p w:rsidR="00334AAF" w:rsidRPr="00334AAF" w:rsidRDefault="00334AAF" w:rsidP="00230833">
            <w:pPr>
              <w:pStyle w:val="a3"/>
              <w:rPr>
                <w:lang w:val="en-US"/>
              </w:rPr>
            </w:pPr>
            <w:r w:rsidRPr="000C3B86">
              <w:rPr>
                <w:sz w:val="22"/>
                <w:szCs w:val="22"/>
                <w:lang w:val="en-US"/>
              </w:rPr>
              <w:t xml:space="preserve"> </w:t>
            </w:r>
            <w:r w:rsidRPr="00230833">
              <w:t>Функция</w:t>
            </w:r>
            <w:r w:rsidRPr="00334AAF">
              <w:rPr>
                <w:lang w:val="en-US"/>
              </w:rPr>
              <w:t xml:space="preserve"> GetWindowThreadProcessId </w:t>
            </w:r>
          </w:p>
          <w:p w:rsidR="00334AAF" w:rsidRPr="00334AAF" w:rsidRDefault="00334AAF" w:rsidP="00230833">
            <w:pPr>
              <w:spacing w:before="100" w:beforeAutospacing="1" w:after="100" w:afterAutospacing="1"/>
              <w:rPr>
                <w:lang w:val="en-US"/>
              </w:rPr>
            </w:pPr>
            <w:r w:rsidRPr="00230833">
              <w:t>Синтаксис</w:t>
            </w:r>
            <w:r w:rsidRPr="00334AAF">
              <w:rPr>
                <w:lang w:val="en-US"/>
              </w:rPr>
              <w:t xml:space="preserve">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334AAF" w:rsidRPr="001777AD" w:rsidTr="002308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4AAF" w:rsidRPr="00230833" w:rsidRDefault="00334AAF" w:rsidP="00230833">
                  <w:pPr>
                    <w:rPr>
                      <w:lang w:val="en-US"/>
                    </w:rPr>
                  </w:pPr>
                </w:p>
                <w:p w:rsidR="00334AAF" w:rsidRPr="00230833" w:rsidRDefault="00334AAF" w:rsidP="002308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230833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DWORD GetWindowThreadProcessId(Wnd: HWND; lpdwProcessId : LPDWORD);</w:t>
                  </w:r>
                </w:p>
              </w:tc>
            </w:tr>
          </w:tbl>
          <w:p w:rsidR="00334AAF" w:rsidRPr="00230833" w:rsidRDefault="00334AAF" w:rsidP="00230833">
            <w:pPr>
              <w:rPr>
                <w:lang w:val="en-US"/>
              </w:rPr>
            </w:pPr>
          </w:p>
          <w:p w:rsidR="00334AAF" w:rsidRPr="00230833" w:rsidRDefault="00334AAF" w:rsidP="00230833">
            <w:pPr>
              <w:spacing w:before="100" w:beforeAutospacing="1" w:after="100" w:afterAutospacing="1"/>
            </w:pPr>
            <w:r w:rsidRPr="00230833">
              <w:t xml:space="preserve">Описание: Возвращает </w:t>
            </w:r>
            <w:proofErr w:type="gramStart"/>
            <w:r w:rsidRPr="00230833">
              <w:t>идентификатор процесса</w:t>
            </w:r>
            <w:proofErr w:type="gramEnd"/>
            <w:r w:rsidRPr="00230833">
              <w:t xml:space="preserve"> к которому принадлежит данное окно </w:t>
            </w:r>
          </w:p>
          <w:p w:rsidR="00334AAF" w:rsidRPr="00230833" w:rsidRDefault="00334AAF" w:rsidP="00230833">
            <w:pPr>
              <w:spacing w:before="100" w:beforeAutospacing="1" w:after="100" w:afterAutospacing="1"/>
            </w:pPr>
            <w:r w:rsidRPr="00230833">
              <w:t xml:space="preserve">Параметры: </w:t>
            </w:r>
          </w:p>
          <w:p w:rsidR="00334AAF" w:rsidRPr="00230833" w:rsidRDefault="00334AAF" w:rsidP="00230833">
            <w:pPr>
              <w:spacing w:before="100" w:beforeAutospacing="1" w:after="100" w:afterAutospacing="1"/>
            </w:pPr>
            <w:proofErr w:type="spellStart"/>
            <w:r w:rsidRPr="00230833">
              <w:t>Wnd</w:t>
            </w:r>
            <w:proofErr w:type="spellEnd"/>
            <w:r w:rsidRPr="00230833">
              <w:t>: Идентификатор окна.</w:t>
            </w:r>
            <w:r w:rsidRPr="00230833">
              <w:br/>
            </w:r>
            <w:proofErr w:type="spellStart"/>
            <w:r w:rsidRPr="00230833">
              <w:t>lpdwProcessId</w:t>
            </w:r>
            <w:proofErr w:type="spellEnd"/>
            <w:r w:rsidRPr="00230833">
              <w:t xml:space="preserve"> : 32битное значение идентификатора процесса</w:t>
            </w:r>
            <w:r w:rsidRPr="00230833">
              <w:br/>
              <w:t xml:space="preserve">Возвращаемое значение: идентификатор нити </w:t>
            </w:r>
          </w:p>
          <w:p w:rsidR="00334AAF" w:rsidRPr="00230833" w:rsidRDefault="00334AAF" w:rsidP="00230833">
            <w:pPr>
              <w:spacing w:before="100" w:beforeAutospacing="1" w:after="100" w:afterAutospacing="1"/>
            </w:pPr>
            <w:r w:rsidRPr="00230833">
              <w:t xml:space="preserve">Как использовать данную функцию ??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334AAF" w:rsidRPr="00230833" w:rsidTr="002308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4AAF" w:rsidRPr="00230833" w:rsidRDefault="00334AAF" w:rsidP="00230833">
                  <w:pPr>
                    <w:rPr>
                      <w:lang w:val="en-US"/>
                    </w:rPr>
                  </w:pPr>
                </w:p>
                <w:p w:rsidR="00334AAF" w:rsidRPr="00230833" w:rsidRDefault="00334AAF" w:rsidP="002308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230833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Var</w:t>
                  </w:r>
                </w:p>
                <w:p w:rsidR="00334AAF" w:rsidRPr="00230833" w:rsidRDefault="00334AAF" w:rsidP="002308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230833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mProcessID,mThreadID : Dword;</w:t>
                  </w:r>
                </w:p>
                <w:p w:rsidR="00334AAF" w:rsidRPr="00230833" w:rsidRDefault="00334AAF" w:rsidP="002308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230833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  <w:t>Begin</w:t>
                  </w:r>
                </w:p>
                <w:p w:rsidR="00334AAF" w:rsidRPr="00230833" w:rsidRDefault="00334AAF" w:rsidP="002308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30833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...</w:t>
                  </w:r>
                  <w:r w:rsidRPr="00230833">
                    <w:rPr>
                      <w:rFonts w:ascii="Courier New" w:hAnsi="Courier New" w:cs="Courier New"/>
                      <w:i/>
                      <w:iCs/>
                      <w:color w:val="00007F"/>
                      <w:sz w:val="20"/>
                      <w:szCs w:val="20"/>
                      <w:lang w:val="en-US"/>
                    </w:rPr>
                    <w:t xml:space="preserve">// </w:t>
                  </w:r>
                  <w:r w:rsidRPr="00230833">
                    <w:rPr>
                      <w:rFonts w:ascii="Courier New" w:hAnsi="Courier New" w:cs="Courier New"/>
                      <w:i/>
                      <w:iCs/>
                      <w:color w:val="00007F"/>
                      <w:sz w:val="20"/>
                      <w:szCs w:val="20"/>
                    </w:rPr>
                    <w:t>Получение описателя в WD</w:t>
                  </w:r>
                </w:p>
                <w:p w:rsidR="00334AAF" w:rsidRPr="00230833" w:rsidRDefault="00334AAF" w:rsidP="002308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mThreadID</w:t>
                  </w:r>
                  <w:proofErr w:type="spellEnd"/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:= </w:t>
                  </w:r>
                  <w:proofErr w:type="spellStart"/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GetWindowThreadProcessId</w:t>
                  </w:r>
                  <w:proofErr w:type="spellEnd"/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Wd</w:t>
                  </w:r>
                  <w:proofErr w:type="spellEnd"/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,@</w:t>
                  </w:r>
                  <w:proofErr w:type="spellStart"/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mProcessID</w:t>
                  </w:r>
                  <w:proofErr w:type="spellEnd"/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); </w:t>
                  </w:r>
                  <w:r w:rsidRPr="00230833">
                    <w:rPr>
                      <w:rFonts w:ascii="Courier New" w:hAnsi="Courier New" w:cs="Courier New"/>
                      <w:i/>
                      <w:iCs/>
                      <w:color w:val="00007F"/>
                      <w:sz w:val="20"/>
                      <w:szCs w:val="20"/>
                    </w:rPr>
                    <w:t>// Получения идентификаторов.</w:t>
                  </w:r>
                </w:p>
                <w:p w:rsidR="00334AAF" w:rsidRPr="00230833" w:rsidRDefault="00334AAF" w:rsidP="002308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...</w:t>
                  </w:r>
                </w:p>
                <w:p w:rsidR="00334AAF" w:rsidRPr="00230833" w:rsidRDefault="00334AAF" w:rsidP="0023083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230833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End</w:t>
                  </w:r>
                  <w:r w:rsidRPr="002308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334AAF" w:rsidRPr="00230833" w:rsidRDefault="00334AAF" w:rsidP="00230833"/>
          <w:p w:rsidR="00334AAF" w:rsidRPr="00230833" w:rsidRDefault="00334AAF" w:rsidP="00230833">
            <w:pPr>
              <w:spacing w:before="100" w:beforeAutospacing="1" w:after="100" w:afterAutospacing="1"/>
            </w:pPr>
            <w:r w:rsidRPr="00230833">
              <w:t xml:space="preserve">Эта функция хороша тем, что для всех окон одного приложения этот идентификатор будут един, если они запущены внутри одной нити (что зачастую и делается). То есть Вы можете разбить окна по нитям и /или по процессам, к которым они относятся. А </w:t>
            </w:r>
            <w:proofErr w:type="gramStart"/>
            <w:r w:rsidRPr="00230833">
              <w:t>так же</w:t>
            </w:r>
            <w:proofErr w:type="gramEnd"/>
            <w:r w:rsidRPr="00230833">
              <w:t xml:space="preserve"> Вы </w:t>
            </w:r>
            <w:proofErr w:type="spellStart"/>
            <w:r w:rsidRPr="00230833">
              <w:t>мож</w:t>
            </w:r>
            <w:proofErr w:type="spellEnd"/>
            <w:r w:rsidRPr="00230833">
              <w:t xml:space="preserve"> </w:t>
            </w:r>
            <w:proofErr w:type="spellStart"/>
            <w:r w:rsidRPr="00230833">
              <w:t>ете</w:t>
            </w:r>
            <w:proofErr w:type="spellEnd"/>
            <w:r w:rsidRPr="00230833">
              <w:t xml:space="preserve"> определять, какие окна данного приложения в настоящий момент доступны, видны, свернуты и т.д. </w:t>
            </w:r>
          </w:p>
          <w:p w:rsidR="00334AAF" w:rsidRPr="00230833" w:rsidRDefault="00334AAF" w:rsidP="00C06DD3">
            <w:pPr>
              <w:rPr>
                <w:sz w:val="22"/>
                <w:szCs w:val="22"/>
              </w:rPr>
            </w:pP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238" w:type="dxa"/>
          </w:tcPr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Смена генерируемых событий между кнопками мыши</w:t>
            </w:r>
          </w:p>
          <w:p w:rsidR="00334AAF" w:rsidRPr="00F954BA" w:rsidRDefault="00334AAF" w:rsidP="00334AAF">
            <w:pPr>
              <w:rPr>
                <w:sz w:val="20"/>
                <w:szCs w:val="20"/>
              </w:rPr>
            </w:pPr>
            <w:r w:rsidRPr="00F954BA">
              <w:rPr>
                <w:sz w:val="20"/>
                <w:szCs w:val="20"/>
                <w:lang w:val="en-US"/>
              </w:rPr>
              <w:t>BOOL</w:t>
            </w:r>
            <w:r w:rsidRPr="00F954BA">
              <w:rPr>
                <w:sz w:val="20"/>
                <w:szCs w:val="20"/>
              </w:rPr>
              <w:t xml:space="preserve"> </w:t>
            </w:r>
            <w:proofErr w:type="spellStart"/>
            <w:r w:rsidRPr="00F954BA">
              <w:rPr>
                <w:sz w:val="20"/>
                <w:szCs w:val="20"/>
                <w:lang w:val="en-US"/>
              </w:rPr>
              <w:t>SwapMouseButton</w:t>
            </w:r>
            <w:proofErr w:type="spellEnd"/>
            <w:r w:rsidRPr="00F954BA">
              <w:rPr>
                <w:sz w:val="20"/>
                <w:szCs w:val="20"/>
              </w:rPr>
              <w:t>(</w:t>
            </w:r>
          </w:p>
          <w:p w:rsidR="00334AAF" w:rsidRPr="00F954BA" w:rsidRDefault="00334AAF" w:rsidP="00334AAF">
            <w:pPr>
              <w:rPr>
                <w:sz w:val="20"/>
                <w:szCs w:val="20"/>
              </w:rPr>
            </w:pPr>
            <w:r w:rsidRPr="00F954BA">
              <w:rPr>
                <w:sz w:val="20"/>
                <w:szCs w:val="20"/>
              </w:rPr>
              <w:t xml:space="preserve">  </w:t>
            </w:r>
            <w:r w:rsidRPr="00F954BA">
              <w:rPr>
                <w:sz w:val="20"/>
                <w:szCs w:val="20"/>
                <w:lang w:val="en-US"/>
              </w:rPr>
              <w:t>BOOL</w:t>
            </w:r>
            <w:r w:rsidRPr="00F954BA">
              <w:rPr>
                <w:sz w:val="20"/>
                <w:szCs w:val="20"/>
              </w:rPr>
              <w:t xml:space="preserve"> </w:t>
            </w:r>
            <w:proofErr w:type="spellStart"/>
            <w:r w:rsidRPr="00F954BA">
              <w:rPr>
                <w:sz w:val="20"/>
                <w:szCs w:val="20"/>
                <w:lang w:val="en-US"/>
              </w:rPr>
              <w:t>fSwap</w:t>
            </w:r>
            <w:proofErr w:type="spellEnd"/>
            <w:r>
              <w:rPr>
                <w:sz w:val="20"/>
                <w:szCs w:val="20"/>
              </w:rPr>
              <w:t xml:space="preserve">               //Если сменить, то передавать </w:t>
            </w:r>
            <w:r>
              <w:rPr>
                <w:sz w:val="20"/>
                <w:szCs w:val="20"/>
                <w:lang w:val="en-US"/>
              </w:rPr>
              <w:t>true</w:t>
            </w:r>
          </w:p>
          <w:p w:rsidR="00334AAF" w:rsidRPr="00B52D52" w:rsidRDefault="00334AAF" w:rsidP="00334AAF">
            <w:pPr>
              <w:rPr>
                <w:sz w:val="20"/>
                <w:szCs w:val="20"/>
              </w:rPr>
            </w:pPr>
            <w:r w:rsidRPr="00F954BA">
              <w:rPr>
                <w:sz w:val="20"/>
                <w:szCs w:val="20"/>
                <w:lang w:val="en-US"/>
              </w:rPr>
              <w:t>);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238" w:type="dxa"/>
          </w:tcPr>
          <w:p w:rsidR="00334AAF" w:rsidRPr="00F954BA" w:rsidRDefault="00334AAF" w:rsidP="00334AAF">
            <w:pPr>
              <w:rPr>
                <w:sz w:val="20"/>
                <w:szCs w:val="20"/>
              </w:rPr>
            </w:pPr>
            <w:r w:rsidRPr="00F954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Установить время между нажатиями мыши при двойном клике</w:t>
            </w:r>
          </w:p>
          <w:p w:rsidR="00334AAF" w:rsidRPr="00F954BA" w:rsidRDefault="00334AAF" w:rsidP="00334AAF">
            <w:pPr>
              <w:rPr>
                <w:sz w:val="20"/>
                <w:szCs w:val="20"/>
                <w:lang w:val="en-US"/>
              </w:rPr>
            </w:pPr>
            <w:r w:rsidRPr="00F954BA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F954BA">
              <w:rPr>
                <w:sz w:val="20"/>
                <w:szCs w:val="20"/>
                <w:lang w:val="en-US"/>
              </w:rPr>
              <w:t>SetDoubleClickTime</w:t>
            </w:r>
            <w:proofErr w:type="spellEnd"/>
            <w:r w:rsidRPr="00F954BA">
              <w:rPr>
                <w:sz w:val="20"/>
                <w:szCs w:val="20"/>
                <w:lang w:val="en-US"/>
              </w:rPr>
              <w:t>(</w:t>
            </w:r>
          </w:p>
          <w:p w:rsidR="00334AAF" w:rsidRPr="00F954BA" w:rsidRDefault="00334AAF" w:rsidP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954BA">
              <w:rPr>
                <w:sz w:val="20"/>
                <w:szCs w:val="20"/>
                <w:lang w:val="en-US"/>
              </w:rPr>
              <w:t xml:space="preserve">UINT </w:t>
            </w:r>
            <w:proofErr w:type="spellStart"/>
            <w:r w:rsidRPr="00F954BA">
              <w:rPr>
                <w:sz w:val="20"/>
                <w:szCs w:val="20"/>
                <w:lang w:val="en-US"/>
              </w:rPr>
              <w:t>uInterval</w:t>
            </w:r>
            <w:proofErr w:type="spellEnd"/>
            <w:r w:rsidRPr="00F954BA">
              <w:rPr>
                <w:sz w:val="20"/>
                <w:szCs w:val="20"/>
                <w:lang w:val="en-US"/>
              </w:rPr>
              <w:t xml:space="preserve">            //</w:t>
            </w:r>
            <w:r>
              <w:rPr>
                <w:sz w:val="20"/>
                <w:szCs w:val="20"/>
              </w:rPr>
              <w:t>Интервал</w:t>
            </w:r>
            <w:r w:rsidRPr="00F954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времени</w:t>
            </w:r>
          </w:p>
          <w:p w:rsidR="00334AAF" w:rsidRPr="00B52D52" w:rsidRDefault="00334AAF" w:rsidP="00334AAF">
            <w:pPr>
              <w:rPr>
                <w:sz w:val="20"/>
                <w:szCs w:val="20"/>
              </w:rPr>
            </w:pPr>
            <w:r w:rsidRPr="00F954BA">
              <w:rPr>
                <w:sz w:val="20"/>
                <w:szCs w:val="20"/>
                <w:lang w:val="en-US"/>
              </w:rPr>
              <w:lastRenderedPageBreak/>
              <w:t>);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24</w:t>
            </w:r>
          </w:p>
        </w:tc>
        <w:tc>
          <w:tcPr>
            <w:tcW w:w="7238" w:type="dxa"/>
          </w:tcPr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количество процессов в системе</w:t>
            </w:r>
          </w:p>
          <w:p w:rsidR="00334AAF" w:rsidRPr="00334AAF" w:rsidRDefault="00334AAF" w:rsidP="00334AAF">
            <w:pPr>
              <w:rPr>
                <w:sz w:val="20"/>
                <w:szCs w:val="20"/>
              </w:rPr>
            </w:pPr>
            <w:r w:rsidRPr="00F954BA">
              <w:rPr>
                <w:sz w:val="20"/>
                <w:szCs w:val="20"/>
                <w:lang w:val="en-US"/>
              </w:rPr>
              <w:t>WORD</w:t>
            </w:r>
            <w:r w:rsidRPr="00334AAF">
              <w:rPr>
                <w:sz w:val="20"/>
                <w:szCs w:val="20"/>
              </w:rPr>
              <w:t xml:space="preserve"> </w:t>
            </w:r>
            <w:proofErr w:type="spellStart"/>
            <w:r w:rsidRPr="00F954BA">
              <w:rPr>
                <w:sz w:val="20"/>
                <w:szCs w:val="20"/>
                <w:lang w:val="en-US"/>
              </w:rPr>
              <w:t>Ge</w:t>
            </w:r>
            <w:r>
              <w:rPr>
                <w:sz w:val="20"/>
                <w:szCs w:val="20"/>
                <w:lang w:val="en-US"/>
              </w:rPr>
              <w:t>tMaximumProcessorGroupCount</w:t>
            </w:r>
            <w:proofErr w:type="spellEnd"/>
            <w:r w:rsidRPr="00334AAF">
              <w:rPr>
                <w:sz w:val="20"/>
                <w:szCs w:val="20"/>
              </w:rPr>
              <w:t>();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238" w:type="dxa"/>
          </w:tcPr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имя компьютера</w:t>
            </w:r>
          </w:p>
          <w:p w:rsidR="00334AAF" w:rsidRPr="000C79D4" w:rsidRDefault="00334AAF" w:rsidP="00334AAF">
            <w:pPr>
              <w:rPr>
                <w:sz w:val="20"/>
                <w:szCs w:val="20"/>
              </w:rPr>
            </w:pPr>
            <w:r w:rsidRPr="000C79D4">
              <w:rPr>
                <w:sz w:val="20"/>
                <w:szCs w:val="20"/>
                <w:lang w:val="en-US"/>
              </w:rPr>
              <w:t>BOOL</w:t>
            </w:r>
            <w:r w:rsidRPr="000C79D4">
              <w:rPr>
                <w:sz w:val="20"/>
                <w:szCs w:val="20"/>
              </w:rPr>
              <w:t xml:space="preserve"> </w:t>
            </w:r>
            <w:proofErr w:type="spellStart"/>
            <w:r w:rsidRPr="000C79D4">
              <w:rPr>
                <w:sz w:val="20"/>
                <w:szCs w:val="20"/>
                <w:lang w:val="en-US"/>
              </w:rPr>
              <w:t>SetComputerName</w:t>
            </w:r>
            <w:proofErr w:type="spellEnd"/>
            <w:r w:rsidRPr="000C79D4">
              <w:rPr>
                <w:sz w:val="20"/>
                <w:szCs w:val="20"/>
              </w:rPr>
              <w:t>(</w:t>
            </w:r>
          </w:p>
          <w:p w:rsidR="00334AAF" w:rsidRPr="000C79D4" w:rsidRDefault="00334AAF" w:rsidP="00334AAF">
            <w:pPr>
              <w:rPr>
                <w:sz w:val="20"/>
                <w:szCs w:val="20"/>
              </w:rPr>
            </w:pPr>
            <w:r w:rsidRPr="000C79D4">
              <w:rPr>
                <w:sz w:val="20"/>
                <w:szCs w:val="20"/>
              </w:rPr>
              <w:t xml:space="preserve">  </w:t>
            </w:r>
            <w:r w:rsidRPr="000C79D4">
              <w:rPr>
                <w:sz w:val="20"/>
                <w:szCs w:val="20"/>
                <w:lang w:val="en-US"/>
              </w:rPr>
              <w:t>LPCTSTR</w:t>
            </w:r>
            <w:r w:rsidRPr="000C79D4">
              <w:rPr>
                <w:sz w:val="20"/>
                <w:szCs w:val="20"/>
              </w:rPr>
              <w:t xml:space="preserve"> </w:t>
            </w:r>
            <w:proofErr w:type="spellStart"/>
            <w:r w:rsidRPr="000C79D4">
              <w:rPr>
                <w:sz w:val="20"/>
                <w:szCs w:val="20"/>
                <w:lang w:val="en-US"/>
              </w:rPr>
              <w:t>lpComputerName</w:t>
            </w:r>
            <w:proofErr w:type="spellEnd"/>
            <w:r>
              <w:rPr>
                <w:sz w:val="20"/>
                <w:szCs w:val="20"/>
              </w:rPr>
              <w:t xml:space="preserve">  //Адрес строки с именем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  <w:r w:rsidRPr="000C79D4">
              <w:rPr>
                <w:sz w:val="20"/>
                <w:szCs w:val="20"/>
                <w:lang w:val="en-US"/>
              </w:rPr>
              <w:t>);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238" w:type="dxa"/>
          </w:tcPr>
          <w:p w:rsidR="00334AAF" w:rsidRPr="000C79D4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время между нажатиями мыши при двойном клике</w:t>
            </w:r>
            <w:r w:rsidRPr="000C79D4">
              <w:rPr>
                <w:sz w:val="20"/>
                <w:szCs w:val="20"/>
              </w:rPr>
              <w:t xml:space="preserve"> </w:t>
            </w:r>
          </w:p>
          <w:p w:rsidR="00334AAF" w:rsidRDefault="00334AAF" w:rsidP="00334AAF">
            <w:pPr>
              <w:rPr>
                <w:sz w:val="20"/>
                <w:szCs w:val="20"/>
                <w:lang w:val="en-US"/>
              </w:rPr>
            </w:pPr>
            <w:r w:rsidRPr="000C79D4">
              <w:rPr>
                <w:sz w:val="20"/>
                <w:szCs w:val="20"/>
                <w:lang w:val="en-US"/>
              </w:rPr>
              <w:t xml:space="preserve">UINT </w:t>
            </w:r>
            <w:proofErr w:type="spellStart"/>
            <w:r>
              <w:rPr>
                <w:sz w:val="20"/>
                <w:szCs w:val="20"/>
                <w:lang w:val="en-US"/>
              </w:rPr>
              <w:t>GetDoubleClickTime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r w:rsidRPr="000C79D4">
              <w:rPr>
                <w:sz w:val="20"/>
                <w:szCs w:val="20"/>
                <w:lang w:val="en-US"/>
              </w:rPr>
              <w:t>);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238" w:type="dxa"/>
          </w:tcPr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</w:t>
            </w:r>
            <w:r w:rsidRPr="003047DB">
              <w:rPr>
                <w:sz w:val="20"/>
                <w:szCs w:val="20"/>
              </w:rPr>
              <w:t xml:space="preserve"> новую </w:t>
            </w:r>
            <w:proofErr w:type="spellStart"/>
            <w:r w:rsidRPr="003047DB">
              <w:rPr>
                <w:sz w:val="20"/>
                <w:szCs w:val="20"/>
              </w:rPr>
              <w:t>очеpедь</w:t>
            </w:r>
            <w:proofErr w:type="spellEnd"/>
            <w:r w:rsidRPr="003047DB">
              <w:rPr>
                <w:sz w:val="20"/>
                <w:szCs w:val="20"/>
              </w:rPr>
              <w:t xml:space="preserve"> сообщений </w:t>
            </w:r>
            <w:proofErr w:type="spellStart"/>
            <w:r w:rsidRPr="003047DB">
              <w:rPr>
                <w:sz w:val="20"/>
                <w:szCs w:val="20"/>
              </w:rPr>
              <w:t>пpикладной</w:t>
            </w:r>
            <w:proofErr w:type="spellEnd"/>
            <w:r w:rsidRPr="003047DB">
              <w:rPr>
                <w:sz w:val="20"/>
                <w:szCs w:val="20"/>
              </w:rPr>
              <w:t xml:space="preserve"> зад</w:t>
            </w:r>
            <w:r>
              <w:rPr>
                <w:sz w:val="20"/>
                <w:szCs w:val="20"/>
              </w:rPr>
              <w:t xml:space="preserve">ачи указанного </w:t>
            </w:r>
            <w:proofErr w:type="spellStart"/>
            <w:r>
              <w:rPr>
                <w:sz w:val="20"/>
                <w:szCs w:val="20"/>
              </w:rPr>
              <w:t>pазмеpа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Стаpая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3047DB">
              <w:rPr>
                <w:sz w:val="20"/>
                <w:szCs w:val="20"/>
              </w:rPr>
              <w:t>очеpедь</w:t>
            </w:r>
            <w:proofErr w:type="spellEnd"/>
            <w:r w:rsidRPr="003047DB">
              <w:rPr>
                <w:sz w:val="20"/>
                <w:szCs w:val="20"/>
              </w:rPr>
              <w:t xml:space="preserve"> удаляется. </w:t>
            </w:r>
          </w:p>
          <w:p w:rsidR="00334AAF" w:rsidRPr="003047DB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  <w:r w:rsidRPr="003047DB">
              <w:rPr>
                <w:sz w:val="20"/>
                <w:szCs w:val="20"/>
              </w:rPr>
              <w:t xml:space="preserve"> </w:t>
            </w:r>
            <w:proofErr w:type="spellStart"/>
            <w:r w:rsidRPr="003047DB">
              <w:rPr>
                <w:sz w:val="20"/>
                <w:szCs w:val="20"/>
                <w:lang w:val="en-US"/>
              </w:rPr>
              <w:t>SetMessageQueue</w:t>
            </w:r>
            <w:proofErr w:type="spellEnd"/>
            <w:r w:rsidRPr="003047DB">
              <w:rPr>
                <w:sz w:val="20"/>
                <w:szCs w:val="20"/>
              </w:rPr>
              <w:t>(</w:t>
            </w:r>
          </w:p>
          <w:p w:rsidR="00334AAF" w:rsidRPr="003047DB" w:rsidRDefault="00334AAF" w:rsidP="00334A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UINT </w:t>
            </w:r>
            <w:proofErr w:type="spellStart"/>
            <w:r>
              <w:rPr>
                <w:sz w:val="20"/>
                <w:szCs w:val="20"/>
                <w:lang w:val="en-US"/>
              </w:rPr>
              <w:t>Msg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                          //</w:t>
            </w:r>
            <w:r>
              <w:rPr>
                <w:sz w:val="20"/>
                <w:szCs w:val="20"/>
              </w:rPr>
              <w:t>Размер</w:t>
            </w:r>
            <w:r w:rsidRPr="003047D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очереди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  <w:r w:rsidRPr="003047DB">
              <w:rPr>
                <w:sz w:val="20"/>
                <w:szCs w:val="20"/>
              </w:rPr>
              <w:t>;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238" w:type="dxa"/>
          </w:tcPr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код последней ошибки для вызванного потока</w:t>
            </w:r>
          </w:p>
          <w:p w:rsidR="00334AAF" w:rsidRPr="003047DB" w:rsidRDefault="00334AAF" w:rsidP="00334AAF">
            <w:pPr>
              <w:rPr>
                <w:sz w:val="20"/>
                <w:szCs w:val="20"/>
                <w:lang w:val="en-US"/>
              </w:rPr>
            </w:pPr>
            <w:r w:rsidRPr="003047DB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3047DB">
              <w:rPr>
                <w:sz w:val="20"/>
                <w:szCs w:val="20"/>
                <w:lang w:val="en-US"/>
              </w:rPr>
              <w:t>SetLastError</w:t>
            </w:r>
            <w:proofErr w:type="spellEnd"/>
            <w:r w:rsidRPr="003047DB">
              <w:rPr>
                <w:sz w:val="20"/>
                <w:szCs w:val="20"/>
                <w:lang w:val="en-US"/>
              </w:rPr>
              <w:t>(</w:t>
            </w:r>
          </w:p>
          <w:p w:rsidR="00334AAF" w:rsidRPr="003047DB" w:rsidRDefault="00334AAF" w:rsidP="00334AAF">
            <w:pPr>
              <w:tabs>
                <w:tab w:val="left" w:pos="2370"/>
              </w:tabs>
              <w:rPr>
                <w:sz w:val="20"/>
                <w:szCs w:val="20"/>
                <w:lang w:val="en-US"/>
              </w:rPr>
            </w:pPr>
            <w:r w:rsidRPr="003047DB">
              <w:rPr>
                <w:sz w:val="20"/>
                <w:szCs w:val="20"/>
                <w:lang w:val="en-US"/>
              </w:rPr>
              <w:t xml:space="preserve">  DWORD </w:t>
            </w:r>
            <w:proofErr w:type="spellStart"/>
            <w:r w:rsidRPr="003047DB">
              <w:rPr>
                <w:sz w:val="20"/>
                <w:szCs w:val="20"/>
                <w:lang w:val="en-US"/>
              </w:rPr>
              <w:t>dwErrCode</w:t>
            </w:r>
            <w:proofErr w:type="spellEnd"/>
            <w:r>
              <w:rPr>
                <w:sz w:val="20"/>
                <w:szCs w:val="20"/>
                <w:lang w:val="en-US"/>
              </w:rPr>
              <w:tab/>
            </w:r>
            <w:r w:rsidRPr="003047DB">
              <w:rPr>
                <w:sz w:val="20"/>
                <w:szCs w:val="20"/>
                <w:lang w:val="en-US"/>
              </w:rPr>
              <w:t>//</w:t>
            </w:r>
            <w:r>
              <w:rPr>
                <w:sz w:val="20"/>
                <w:szCs w:val="20"/>
              </w:rPr>
              <w:t>Код</w:t>
            </w:r>
            <w:r w:rsidRPr="003047D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ошибки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  <w:r w:rsidRPr="003047DB">
              <w:rPr>
                <w:sz w:val="20"/>
                <w:szCs w:val="20"/>
                <w:lang w:val="en-US"/>
              </w:rPr>
              <w:t>);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238" w:type="dxa"/>
          </w:tcPr>
          <w:p w:rsidR="00334AAF" w:rsidRPr="003047DB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</w:t>
            </w:r>
            <w:r w:rsidRPr="003047D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идентификатор текущего языка</w:t>
            </w:r>
            <w:r w:rsidRPr="003047DB">
              <w:rPr>
                <w:sz w:val="20"/>
                <w:szCs w:val="20"/>
              </w:rPr>
              <w:t xml:space="preserve"> 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  <w:r w:rsidRPr="003047DB">
              <w:rPr>
                <w:sz w:val="20"/>
                <w:szCs w:val="20"/>
                <w:lang w:val="en-US"/>
              </w:rPr>
              <w:t>LANGID</w:t>
            </w:r>
            <w:r w:rsidRPr="003047DB">
              <w:rPr>
                <w:sz w:val="20"/>
                <w:szCs w:val="20"/>
              </w:rPr>
              <w:t xml:space="preserve"> </w:t>
            </w:r>
            <w:proofErr w:type="spellStart"/>
            <w:r w:rsidRPr="003047DB">
              <w:rPr>
                <w:sz w:val="20"/>
                <w:szCs w:val="20"/>
                <w:lang w:val="en-US"/>
              </w:rPr>
              <w:t>GetUserDefaultUILanguage</w:t>
            </w:r>
            <w:proofErr w:type="spellEnd"/>
            <w:r w:rsidRPr="003047DB">
              <w:rPr>
                <w:sz w:val="20"/>
                <w:szCs w:val="20"/>
              </w:rPr>
              <w:t>();</w:t>
            </w:r>
          </w:p>
          <w:p w:rsidR="00334AAF" w:rsidRPr="003047DB" w:rsidRDefault="00334AAF" w:rsidP="00334AAF">
            <w:pPr>
              <w:rPr>
                <w:sz w:val="20"/>
                <w:szCs w:val="20"/>
              </w:rPr>
            </w:pP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238" w:type="dxa"/>
          </w:tcPr>
          <w:p w:rsidR="00334AAF" w:rsidRPr="00E8751C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текущий тип даты в строковом представлении заданного формата. Возвращает количество символов в выходной строке.</w:t>
            </w:r>
          </w:p>
          <w:p w:rsidR="00334AAF" w:rsidRPr="00E84BC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</w:t>
            </w:r>
            <w:r w:rsidRPr="00E8751C">
              <w:rPr>
                <w:sz w:val="20"/>
                <w:szCs w:val="20"/>
                <w:lang w:val="en-US"/>
              </w:rPr>
              <w:t>INT</w:t>
            </w:r>
            <w:r w:rsidRPr="00E84BCF">
              <w:rPr>
                <w:sz w:val="20"/>
                <w:szCs w:val="20"/>
              </w:rPr>
              <w:t xml:space="preserve"> </w:t>
            </w:r>
            <w:proofErr w:type="spellStart"/>
            <w:r w:rsidRPr="00E8751C">
              <w:rPr>
                <w:sz w:val="20"/>
                <w:szCs w:val="20"/>
                <w:lang w:val="en-US"/>
              </w:rPr>
              <w:t>GetDateFormatA</w:t>
            </w:r>
            <w:proofErr w:type="spellEnd"/>
          </w:p>
          <w:p w:rsidR="00334AAF" w:rsidRPr="00E84BCF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(</w:t>
            </w:r>
          </w:p>
          <w:p w:rsidR="00334AAF" w:rsidRPr="00E84BCF" w:rsidRDefault="00334AAF" w:rsidP="00334AAF">
            <w:pPr>
              <w:tabs>
                <w:tab w:val="left" w:pos="2700"/>
              </w:tabs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751C">
              <w:rPr>
                <w:sz w:val="20"/>
                <w:szCs w:val="20"/>
                <w:lang w:val="en-US"/>
              </w:rPr>
              <w:t>LCID</w:t>
            </w:r>
            <w:r w:rsidRPr="00E84BCF">
              <w:rPr>
                <w:sz w:val="20"/>
                <w:szCs w:val="20"/>
              </w:rPr>
              <w:t xml:space="preserve">              </w:t>
            </w:r>
            <w:proofErr w:type="spellStart"/>
            <w:r w:rsidRPr="00E8751C">
              <w:rPr>
                <w:sz w:val="20"/>
                <w:szCs w:val="20"/>
                <w:lang w:val="en-US"/>
              </w:rPr>
              <w:t>lcid</w:t>
            </w:r>
            <w:proofErr w:type="spellEnd"/>
            <w:r w:rsidRPr="00E84BC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>//Идентификатор языка</w:t>
            </w:r>
          </w:p>
          <w:p w:rsidR="00334AAF" w:rsidRPr="00E84BCF" w:rsidRDefault="00334AAF" w:rsidP="00334AAF">
            <w:pPr>
              <w:tabs>
                <w:tab w:val="left" w:pos="2700"/>
              </w:tabs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751C">
              <w:rPr>
                <w:sz w:val="20"/>
                <w:szCs w:val="20"/>
                <w:lang w:val="en-US"/>
              </w:rPr>
              <w:t>DWORD</w:t>
            </w:r>
            <w:r w:rsidRPr="00E84BCF">
              <w:rPr>
                <w:sz w:val="20"/>
                <w:szCs w:val="20"/>
              </w:rPr>
              <w:t xml:space="preserve">             </w:t>
            </w:r>
            <w:proofErr w:type="spellStart"/>
            <w:r w:rsidRPr="00E8751C">
              <w:rPr>
                <w:sz w:val="20"/>
                <w:szCs w:val="20"/>
                <w:lang w:val="en-US"/>
              </w:rPr>
              <w:t>dwFlags</w:t>
            </w:r>
            <w:proofErr w:type="spellEnd"/>
            <w:r w:rsidRPr="00E84BC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>//Флаги формата даты</w:t>
            </w:r>
          </w:p>
          <w:p w:rsidR="00334AAF" w:rsidRPr="00E84BCF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751C">
              <w:rPr>
                <w:sz w:val="20"/>
                <w:szCs w:val="20"/>
                <w:lang w:val="en-US"/>
              </w:rPr>
              <w:t>const</w:t>
            </w:r>
            <w:r w:rsidRPr="00E84BCF">
              <w:rPr>
                <w:sz w:val="20"/>
                <w:szCs w:val="20"/>
              </w:rPr>
              <w:t xml:space="preserve"> </w:t>
            </w:r>
            <w:r w:rsidRPr="00E8751C">
              <w:rPr>
                <w:sz w:val="20"/>
                <w:szCs w:val="20"/>
                <w:lang w:val="en-US"/>
              </w:rPr>
              <w:t>SYSTEMTIME</w:t>
            </w:r>
            <w:r w:rsidRPr="00E84BCF">
              <w:rPr>
                <w:sz w:val="20"/>
                <w:szCs w:val="20"/>
              </w:rPr>
              <w:t xml:space="preserve">* </w:t>
            </w:r>
            <w:r w:rsidRPr="00E8751C">
              <w:rPr>
                <w:sz w:val="20"/>
                <w:szCs w:val="20"/>
                <w:lang w:val="en-US"/>
              </w:rPr>
              <w:t>lpTime</w:t>
            </w:r>
            <w:r w:rsidRPr="00E84BC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E84BCF">
              <w:rPr>
                <w:sz w:val="20"/>
                <w:szCs w:val="20"/>
              </w:rPr>
              <w:t>//</w:t>
            </w:r>
            <w:r>
              <w:rPr>
                <w:sz w:val="20"/>
                <w:szCs w:val="20"/>
              </w:rPr>
              <w:t>Указатель на информацию о дате в формате</w:t>
            </w:r>
          </w:p>
          <w:p w:rsidR="00334AAF" w:rsidRPr="00E8751C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751C">
              <w:rPr>
                <w:sz w:val="20"/>
                <w:szCs w:val="20"/>
                <w:lang w:val="en-US"/>
              </w:rPr>
              <w:t>LPCSTR</w:t>
            </w:r>
            <w:r w:rsidRPr="00E84BCF">
              <w:rPr>
                <w:sz w:val="20"/>
                <w:szCs w:val="20"/>
              </w:rPr>
              <w:t xml:space="preserve">            </w:t>
            </w:r>
            <w:proofErr w:type="spellStart"/>
            <w:r w:rsidRPr="00E8751C">
              <w:rPr>
                <w:sz w:val="20"/>
                <w:szCs w:val="20"/>
                <w:lang w:val="en-US"/>
              </w:rPr>
              <w:t>lpFormat</w:t>
            </w:r>
            <w:proofErr w:type="spellEnd"/>
            <w:r w:rsidRPr="00E84BC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      //Формат строки</w:t>
            </w:r>
          </w:p>
          <w:p w:rsidR="00334AAF" w:rsidRPr="00E8751C" w:rsidRDefault="00334AAF" w:rsidP="00334AAF">
            <w:pPr>
              <w:rPr>
                <w:sz w:val="20"/>
                <w:szCs w:val="20"/>
              </w:rPr>
            </w:pPr>
            <w:r w:rsidRPr="00E8751C">
              <w:rPr>
                <w:sz w:val="20"/>
                <w:szCs w:val="20"/>
              </w:rPr>
              <w:t xml:space="preserve">  </w:t>
            </w:r>
            <w:r w:rsidRPr="00E8751C">
              <w:rPr>
                <w:sz w:val="20"/>
                <w:szCs w:val="20"/>
                <w:lang w:val="en-US"/>
              </w:rPr>
              <w:t>LPSTR</w:t>
            </w:r>
            <w:r w:rsidRPr="00E8751C">
              <w:rPr>
                <w:sz w:val="20"/>
                <w:szCs w:val="20"/>
              </w:rPr>
              <w:t xml:space="preserve">             </w:t>
            </w:r>
            <w:proofErr w:type="spellStart"/>
            <w:r w:rsidRPr="00E8751C">
              <w:rPr>
                <w:sz w:val="20"/>
                <w:szCs w:val="20"/>
                <w:lang w:val="en-US"/>
              </w:rPr>
              <w:t>lpDateStr</w:t>
            </w:r>
            <w:proofErr w:type="spellEnd"/>
            <w:r w:rsidRPr="00E8751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      //Указатель на выходную строку</w:t>
            </w:r>
          </w:p>
          <w:p w:rsidR="00334AAF" w:rsidRPr="00E8751C" w:rsidRDefault="00334AAF" w:rsidP="00334AAF">
            <w:pPr>
              <w:rPr>
                <w:sz w:val="20"/>
                <w:szCs w:val="20"/>
              </w:rPr>
            </w:pPr>
            <w:r w:rsidRPr="00E8751C">
              <w:rPr>
                <w:sz w:val="20"/>
                <w:szCs w:val="20"/>
              </w:rPr>
              <w:t xml:space="preserve">  </w:t>
            </w:r>
            <w:r w:rsidRPr="00E8751C">
              <w:rPr>
                <w:sz w:val="20"/>
                <w:szCs w:val="20"/>
                <w:lang w:val="en-US"/>
              </w:rPr>
              <w:t>INT</w:t>
            </w:r>
            <w:r w:rsidRPr="00E84BCF">
              <w:rPr>
                <w:sz w:val="20"/>
                <w:szCs w:val="20"/>
              </w:rPr>
              <w:t xml:space="preserve">               </w:t>
            </w:r>
            <w:proofErr w:type="spellStart"/>
            <w:r w:rsidRPr="00E8751C">
              <w:rPr>
                <w:sz w:val="20"/>
                <w:szCs w:val="20"/>
                <w:lang w:val="en-US"/>
              </w:rPr>
              <w:t>cchOut</w:t>
            </w:r>
            <w:proofErr w:type="spellEnd"/>
            <w:r>
              <w:rPr>
                <w:sz w:val="20"/>
                <w:szCs w:val="20"/>
              </w:rPr>
              <w:t xml:space="preserve">               //Размер выходной строки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  <w:r w:rsidRPr="00334AAF">
              <w:rPr>
                <w:sz w:val="20"/>
                <w:szCs w:val="20"/>
              </w:rPr>
              <w:t xml:space="preserve"> )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7238" w:type="dxa"/>
          </w:tcPr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атрибуты для файла или каталога</w:t>
            </w:r>
          </w:p>
          <w:p w:rsidR="00334AAF" w:rsidRP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  <w:r w:rsidRPr="00E84BCF">
              <w:rPr>
                <w:sz w:val="20"/>
                <w:szCs w:val="20"/>
                <w:lang w:val="en-US"/>
              </w:rPr>
              <w:t>SetFileAttributes</w:t>
            </w:r>
            <w:r w:rsidRPr="00334AAF">
              <w:rPr>
                <w:sz w:val="20"/>
                <w:szCs w:val="20"/>
              </w:rPr>
              <w:t>(</w:t>
            </w:r>
          </w:p>
          <w:p w:rsidR="00334AAF" w:rsidRPr="00E84BCF" w:rsidRDefault="00334AAF" w:rsidP="00334AA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334AAF">
              <w:rPr>
                <w:sz w:val="20"/>
                <w:szCs w:val="20"/>
              </w:rPr>
              <w:t xml:space="preserve">  </w:t>
            </w:r>
            <w:r w:rsidRPr="00E84BCF">
              <w:rPr>
                <w:sz w:val="20"/>
                <w:szCs w:val="20"/>
                <w:lang w:val="en-US"/>
              </w:rPr>
              <w:t>LPCTSTR</w:t>
            </w:r>
            <w:r w:rsidRPr="00E84BCF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lpFileName</w:t>
            </w:r>
            <w:proofErr w:type="spellEnd"/>
            <w:r w:rsidRPr="00E84BCF">
              <w:rPr>
                <w:sz w:val="20"/>
                <w:szCs w:val="20"/>
              </w:rPr>
              <w:t>,</w:t>
            </w:r>
            <w:r w:rsidRPr="00E84BCF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//Адрес строки с путем к файлу</w:t>
            </w:r>
          </w:p>
          <w:p w:rsidR="00334AAF" w:rsidRPr="00E84BCF" w:rsidRDefault="00334AAF" w:rsidP="00334AA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4BCF">
              <w:rPr>
                <w:sz w:val="20"/>
                <w:szCs w:val="20"/>
                <w:lang w:val="en-US"/>
              </w:rPr>
              <w:t xml:space="preserve">DWORD  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dwFileAttributes</w:t>
            </w:r>
            <w:proofErr w:type="spellEnd"/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//Байты атрибутов</w:t>
            </w:r>
          </w:p>
          <w:p w:rsidR="00334AAF" w:rsidRPr="00E84BCF" w:rsidRDefault="00334AAF" w:rsidP="00334AAF">
            <w:pPr>
              <w:rPr>
                <w:sz w:val="20"/>
                <w:szCs w:val="20"/>
                <w:lang w:val="en-US"/>
              </w:rPr>
            </w:pPr>
            <w:r w:rsidRPr="00E84BCF">
              <w:rPr>
                <w:sz w:val="20"/>
                <w:szCs w:val="20"/>
                <w:lang w:val="en-US"/>
              </w:rPr>
              <w:t>);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Pr="00E84BC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238" w:type="dxa"/>
          </w:tcPr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атрибуты файла или каталога</w:t>
            </w:r>
          </w:p>
          <w:p w:rsidR="00334AAF" w:rsidRPr="00E84BCF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  <w:lang w:val="en-US"/>
              </w:rPr>
              <w:t>DWORD</w:t>
            </w:r>
            <w:r w:rsidRPr="00E84BCF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GetFileAttributes</w:t>
            </w:r>
            <w:proofErr w:type="spellEnd"/>
            <w:r w:rsidRPr="00E84BCF">
              <w:rPr>
                <w:sz w:val="20"/>
                <w:szCs w:val="20"/>
              </w:rPr>
              <w:t>(</w:t>
            </w:r>
          </w:p>
          <w:p w:rsidR="00334AAF" w:rsidRPr="00E84BCF" w:rsidRDefault="00334AAF" w:rsidP="00334AA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4BCF">
              <w:rPr>
                <w:sz w:val="20"/>
                <w:szCs w:val="20"/>
                <w:lang w:val="en-US"/>
              </w:rPr>
              <w:t>LPCTSTR</w:t>
            </w:r>
            <w:r w:rsidRPr="00E84BCF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lpFileName</w:t>
            </w:r>
            <w:proofErr w:type="spellEnd"/>
            <w:r w:rsidRPr="00E84BCF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//Адрес строки с путем к файлу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>);</w:t>
            </w: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7238" w:type="dxa"/>
          </w:tcPr>
          <w:p w:rsid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размер свободного пространства на диске</w:t>
            </w:r>
          </w:p>
          <w:p w:rsidR="00334AAF" w:rsidRPr="00997E27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  <w:r w:rsidRPr="00997E27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GetDiskFreeSpace</w:t>
            </w:r>
            <w:proofErr w:type="spellEnd"/>
            <w:r w:rsidRPr="00997E27">
              <w:rPr>
                <w:sz w:val="20"/>
                <w:szCs w:val="20"/>
              </w:rPr>
              <w:t>(</w:t>
            </w:r>
          </w:p>
          <w:p w:rsidR="00334AAF" w:rsidRPr="00E84BCF" w:rsidRDefault="00334AAF" w:rsidP="00334AAF">
            <w:pPr>
              <w:tabs>
                <w:tab w:val="center" w:pos="3511"/>
              </w:tabs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4BCF">
              <w:rPr>
                <w:sz w:val="20"/>
                <w:szCs w:val="20"/>
                <w:lang w:val="en-US"/>
              </w:rPr>
              <w:t>LPCTSTR</w:t>
            </w:r>
            <w:r w:rsidRPr="00E84BCF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lpRootPathName</w:t>
            </w:r>
            <w:proofErr w:type="spellEnd"/>
            <w:r w:rsidRPr="00E84BC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r w:rsidRPr="00E84BCF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//Адрес строки с путем к корневому каталогу диска</w:t>
            </w:r>
          </w:p>
          <w:p w:rsidR="00334AAF" w:rsidRPr="00E84BCF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4BCF">
              <w:rPr>
                <w:sz w:val="20"/>
                <w:szCs w:val="20"/>
                <w:lang w:val="en-US"/>
              </w:rPr>
              <w:t>LPDWORD</w:t>
            </w:r>
            <w:r w:rsidRPr="00E84BCF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lpSectorsPerCluster</w:t>
            </w:r>
            <w:proofErr w:type="spellEnd"/>
            <w:r w:rsidRPr="00E84BC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 //Адрес числа, содержащего количество секторов в кластере</w:t>
            </w:r>
          </w:p>
          <w:p w:rsidR="00334AAF" w:rsidRPr="00E84BCF" w:rsidRDefault="00334AAF" w:rsidP="00334AAF">
            <w:pPr>
              <w:tabs>
                <w:tab w:val="left" w:pos="3000"/>
              </w:tabs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4BCF">
              <w:rPr>
                <w:sz w:val="20"/>
                <w:szCs w:val="20"/>
                <w:lang w:val="en-US"/>
              </w:rPr>
              <w:t>LPDWORD</w:t>
            </w:r>
            <w:r w:rsidRPr="00E84BCF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lpBytesPerSector</w:t>
            </w:r>
            <w:proofErr w:type="spellEnd"/>
            <w:r w:rsidRPr="00E84BCF">
              <w:rPr>
                <w:sz w:val="20"/>
                <w:szCs w:val="20"/>
              </w:rPr>
              <w:t xml:space="preserve">,//Адрес числа, содержащего количество </w:t>
            </w:r>
            <w:r>
              <w:rPr>
                <w:sz w:val="20"/>
                <w:szCs w:val="20"/>
              </w:rPr>
              <w:t xml:space="preserve">байт </w:t>
            </w:r>
            <w:r w:rsidRPr="00E84BCF">
              <w:rPr>
                <w:sz w:val="20"/>
                <w:szCs w:val="20"/>
              </w:rPr>
              <w:t xml:space="preserve"> в кластере</w:t>
            </w:r>
          </w:p>
          <w:p w:rsidR="00334AAF" w:rsidRPr="00E84BCF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4BCF">
              <w:rPr>
                <w:sz w:val="20"/>
                <w:szCs w:val="20"/>
                <w:lang w:val="en-US"/>
              </w:rPr>
              <w:t>LPDWORD</w:t>
            </w:r>
            <w:r w:rsidRPr="00E84BCF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lpNumberOfFreeClusters</w:t>
            </w:r>
            <w:proofErr w:type="spellEnd"/>
            <w:r w:rsidRPr="00E84BCF">
              <w:rPr>
                <w:sz w:val="20"/>
                <w:szCs w:val="20"/>
              </w:rPr>
              <w:t>,</w:t>
            </w:r>
            <w:r>
              <w:t xml:space="preserve"> </w:t>
            </w:r>
            <w:r w:rsidRPr="00E84BCF">
              <w:rPr>
                <w:sz w:val="20"/>
                <w:szCs w:val="20"/>
              </w:rPr>
              <w:t xml:space="preserve">//Адрес числа, содержащего количество </w:t>
            </w:r>
            <w:r>
              <w:rPr>
                <w:sz w:val="20"/>
                <w:szCs w:val="20"/>
              </w:rPr>
              <w:t>свободных кластеров</w:t>
            </w:r>
          </w:p>
          <w:p w:rsidR="00334AAF" w:rsidRPr="00EB1F1D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 xml:space="preserve">  </w:t>
            </w:r>
            <w:r w:rsidRPr="00E84BCF">
              <w:rPr>
                <w:sz w:val="20"/>
                <w:szCs w:val="20"/>
                <w:lang w:val="en-US"/>
              </w:rPr>
              <w:t>LPDWORD</w:t>
            </w:r>
            <w:r w:rsidRPr="00EB1F1D">
              <w:rPr>
                <w:sz w:val="20"/>
                <w:szCs w:val="20"/>
              </w:rPr>
              <w:t xml:space="preserve"> </w:t>
            </w:r>
            <w:proofErr w:type="spellStart"/>
            <w:r w:rsidRPr="00E84BCF">
              <w:rPr>
                <w:sz w:val="20"/>
                <w:szCs w:val="20"/>
                <w:lang w:val="en-US"/>
              </w:rPr>
              <w:t>lpTotalNumberOfClusters</w:t>
            </w:r>
            <w:proofErr w:type="spellEnd"/>
            <w:r>
              <w:rPr>
                <w:sz w:val="20"/>
                <w:szCs w:val="20"/>
              </w:rPr>
              <w:t>//Адрес числа, содержащего общее количество кластеров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  <w:r w:rsidRPr="00E84BCF">
              <w:rPr>
                <w:sz w:val="20"/>
                <w:szCs w:val="20"/>
              </w:rPr>
              <w:t>);</w:t>
            </w:r>
          </w:p>
          <w:p w:rsidR="00334AAF" w:rsidRDefault="00334AAF" w:rsidP="00334AAF">
            <w:pPr>
              <w:rPr>
                <w:sz w:val="20"/>
                <w:szCs w:val="20"/>
              </w:rPr>
            </w:pPr>
          </w:p>
        </w:tc>
      </w:tr>
      <w:tr w:rsidR="00334AAF" w:rsidRPr="000C3B86" w:rsidTr="00334AAF">
        <w:trPr>
          <w:trHeight w:val="70"/>
          <w:jc w:val="center"/>
        </w:trPr>
        <w:tc>
          <w:tcPr>
            <w:tcW w:w="625" w:type="dxa"/>
          </w:tcPr>
          <w:p w:rsidR="00334AAF" w:rsidRDefault="00334AAF" w:rsidP="00334A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7238" w:type="dxa"/>
          </w:tcPr>
          <w:p w:rsidR="00334AAF" w:rsidRPr="00334AAF" w:rsidRDefault="00334AAF" w:rsidP="00334A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Воспроизвести звуковой сигнал</w:t>
            </w:r>
          </w:p>
          <w:p w:rsidR="00334AAF" w:rsidRPr="00334AAF" w:rsidRDefault="00334AAF" w:rsidP="00334AAF">
            <w:pPr>
              <w:rPr>
                <w:sz w:val="20"/>
                <w:szCs w:val="20"/>
              </w:rPr>
            </w:pPr>
            <w:r w:rsidRPr="00651268">
              <w:rPr>
                <w:sz w:val="20"/>
                <w:szCs w:val="20"/>
                <w:lang w:val="en-US"/>
              </w:rPr>
              <w:t>BOOL</w:t>
            </w:r>
            <w:r w:rsidRPr="00334AAF">
              <w:rPr>
                <w:sz w:val="20"/>
                <w:szCs w:val="20"/>
              </w:rPr>
              <w:t xml:space="preserve"> </w:t>
            </w:r>
            <w:r w:rsidRPr="00651268">
              <w:rPr>
                <w:sz w:val="20"/>
                <w:szCs w:val="20"/>
                <w:lang w:val="en-US"/>
              </w:rPr>
              <w:t>Beep</w:t>
            </w:r>
            <w:r w:rsidRPr="00334AAF">
              <w:rPr>
                <w:sz w:val="20"/>
                <w:szCs w:val="20"/>
              </w:rPr>
              <w:t>(</w:t>
            </w:r>
          </w:p>
          <w:p w:rsidR="00334AAF" w:rsidRPr="00651268" w:rsidRDefault="00334AAF" w:rsidP="00334AAF">
            <w:pPr>
              <w:tabs>
                <w:tab w:val="left" w:pos="2220"/>
              </w:tabs>
              <w:rPr>
                <w:sz w:val="20"/>
                <w:szCs w:val="20"/>
              </w:rPr>
            </w:pPr>
            <w:r w:rsidRPr="00334AAF">
              <w:rPr>
                <w:sz w:val="20"/>
                <w:szCs w:val="20"/>
              </w:rPr>
              <w:t xml:space="preserve">  </w:t>
            </w:r>
            <w:r w:rsidRPr="00651268">
              <w:rPr>
                <w:sz w:val="20"/>
                <w:szCs w:val="20"/>
                <w:lang w:val="en-US"/>
              </w:rPr>
              <w:t>DWORD</w:t>
            </w:r>
            <w:r w:rsidRPr="00651268">
              <w:rPr>
                <w:sz w:val="20"/>
                <w:szCs w:val="20"/>
              </w:rPr>
              <w:t xml:space="preserve"> </w:t>
            </w:r>
            <w:proofErr w:type="spellStart"/>
            <w:r w:rsidRPr="00651268">
              <w:rPr>
                <w:sz w:val="20"/>
                <w:szCs w:val="20"/>
                <w:lang w:val="en-US"/>
              </w:rPr>
              <w:t>dwFreq</w:t>
            </w:r>
            <w:proofErr w:type="spellEnd"/>
            <w:r w:rsidRPr="00651268">
              <w:rPr>
                <w:sz w:val="20"/>
                <w:szCs w:val="20"/>
              </w:rPr>
              <w:t>,</w:t>
            </w:r>
            <w:r w:rsidRPr="006512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//Частота звучания, Гц</w:t>
            </w:r>
          </w:p>
          <w:p w:rsidR="00334AAF" w:rsidRPr="00651268" w:rsidRDefault="00334AAF" w:rsidP="00334AAF">
            <w:pPr>
              <w:tabs>
                <w:tab w:val="left" w:pos="2220"/>
              </w:tabs>
              <w:rPr>
                <w:sz w:val="20"/>
                <w:szCs w:val="20"/>
              </w:rPr>
            </w:pPr>
            <w:r w:rsidRPr="00651268">
              <w:rPr>
                <w:sz w:val="20"/>
                <w:szCs w:val="20"/>
              </w:rPr>
              <w:t xml:space="preserve">  </w:t>
            </w:r>
            <w:r w:rsidRPr="00651268">
              <w:rPr>
                <w:sz w:val="20"/>
                <w:szCs w:val="20"/>
                <w:lang w:val="en-US"/>
              </w:rPr>
              <w:t>DWORD</w:t>
            </w:r>
            <w:r w:rsidRPr="00651268">
              <w:rPr>
                <w:sz w:val="20"/>
                <w:szCs w:val="20"/>
              </w:rPr>
              <w:t xml:space="preserve"> </w:t>
            </w:r>
            <w:proofErr w:type="spellStart"/>
            <w:r w:rsidRPr="00651268">
              <w:rPr>
                <w:sz w:val="20"/>
                <w:szCs w:val="20"/>
                <w:lang w:val="en-US"/>
              </w:rPr>
              <w:t>dwDuration</w:t>
            </w:r>
            <w:proofErr w:type="spellEnd"/>
            <w:r w:rsidRPr="00651268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//Длительность звучания</w:t>
            </w:r>
          </w:p>
          <w:p w:rsidR="00334AAF" w:rsidRPr="00651268" w:rsidRDefault="00334AAF" w:rsidP="00334AAF">
            <w:pPr>
              <w:rPr>
                <w:sz w:val="20"/>
                <w:szCs w:val="20"/>
                <w:lang w:val="en-US"/>
              </w:rPr>
            </w:pPr>
            <w:r w:rsidRPr="00651268">
              <w:rPr>
                <w:sz w:val="20"/>
                <w:szCs w:val="20"/>
                <w:lang w:val="en-US"/>
              </w:rPr>
              <w:t>);</w:t>
            </w:r>
          </w:p>
        </w:tc>
      </w:tr>
      <w:tr w:rsidR="001777AD" w:rsidRPr="000C3B86" w:rsidTr="00334AAF">
        <w:trPr>
          <w:trHeight w:val="70"/>
          <w:jc w:val="center"/>
        </w:trPr>
        <w:tc>
          <w:tcPr>
            <w:tcW w:w="625" w:type="dxa"/>
          </w:tcPr>
          <w:p w:rsidR="001777AD" w:rsidRPr="001777AD" w:rsidRDefault="001777AD" w:rsidP="00334AA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7238" w:type="dxa"/>
          </w:tcPr>
          <w:p w:rsidR="001777AD" w:rsidRPr="001777AD" w:rsidRDefault="001777AD" w:rsidP="001777A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Определяет</w:t>
            </w:r>
            <w:r w:rsidRPr="001777A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позицию</w:t>
            </w:r>
            <w:r w:rsidRPr="001777A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курсора</w:t>
            </w:r>
          </w:p>
          <w:p w:rsidR="001777AD" w:rsidRPr="001777AD" w:rsidRDefault="001777AD" w:rsidP="001777AD">
            <w:pPr>
              <w:rPr>
                <w:sz w:val="20"/>
                <w:szCs w:val="20"/>
                <w:lang w:val="en-US"/>
              </w:rPr>
            </w:pPr>
            <w:r w:rsidRPr="001777AD">
              <w:rPr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1777AD">
              <w:rPr>
                <w:sz w:val="20"/>
                <w:szCs w:val="20"/>
                <w:lang w:val="en-US"/>
              </w:rPr>
              <w:t>GetCursorPos</w:t>
            </w:r>
            <w:proofErr w:type="spellEnd"/>
            <w:r w:rsidRPr="001777AD">
              <w:rPr>
                <w:sz w:val="20"/>
                <w:szCs w:val="20"/>
                <w:lang w:val="en-US"/>
              </w:rPr>
              <w:t>(</w:t>
            </w:r>
          </w:p>
          <w:p w:rsidR="001777AD" w:rsidRPr="001777AD" w:rsidRDefault="001777AD" w:rsidP="001777AD">
            <w:pPr>
              <w:rPr>
                <w:sz w:val="20"/>
                <w:szCs w:val="20"/>
              </w:rPr>
            </w:pPr>
            <w:r w:rsidRPr="001777AD">
              <w:rPr>
                <w:sz w:val="20"/>
                <w:szCs w:val="20"/>
              </w:rPr>
              <w:lastRenderedPageBreak/>
              <w:t xml:space="preserve">  </w:t>
            </w:r>
            <w:r w:rsidRPr="001777AD">
              <w:rPr>
                <w:sz w:val="20"/>
                <w:szCs w:val="20"/>
                <w:lang w:val="en-US"/>
              </w:rPr>
              <w:t>LPPOINT</w:t>
            </w:r>
            <w:r w:rsidRPr="001777AD">
              <w:rPr>
                <w:sz w:val="20"/>
                <w:szCs w:val="20"/>
              </w:rPr>
              <w:t xml:space="preserve"> </w:t>
            </w:r>
            <w:proofErr w:type="spellStart"/>
            <w:r w:rsidRPr="001777AD">
              <w:rPr>
                <w:sz w:val="20"/>
                <w:szCs w:val="20"/>
                <w:lang w:val="en-US"/>
              </w:rPr>
              <w:t>lpPoint</w:t>
            </w:r>
            <w:proofErr w:type="spellEnd"/>
            <w:r>
              <w:rPr>
                <w:sz w:val="20"/>
                <w:szCs w:val="20"/>
              </w:rPr>
              <w:t xml:space="preserve">            //адрес структуры (</w:t>
            </w:r>
            <w:r>
              <w:rPr>
                <w:sz w:val="20"/>
                <w:szCs w:val="20"/>
                <w:lang w:val="en-US"/>
              </w:rPr>
              <w:t>X</w:t>
            </w:r>
            <w:r w:rsidRPr="001777AD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  <w:lang w:val="en-US"/>
              </w:rPr>
              <w:t>Y</w:t>
            </w:r>
            <w:r w:rsidRPr="001777A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куда запишется координата курсора</w:t>
            </w:r>
            <w:bookmarkStart w:id="0" w:name="_GoBack"/>
            <w:bookmarkEnd w:id="0"/>
          </w:p>
          <w:p w:rsidR="001777AD" w:rsidRDefault="001777AD" w:rsidP="001777AD">
            <w:pPr>
              <w:rPr>
                <w:sz w:val="20"/>
                <w:szCs w:val="20"/>
              </w:rPr>
            </w:pPr>
            <w:r w:rsidRPr="001777AD">
              <w:rPr>
                <w:sz w:val="20"/>
                <w:szCs w:val="20"/>
              </w:rPr>
              <w:t>);</w:t>
            </w:r>
          </w:p>
        </w:tc>
      </w:tr>
      <w:tr w:rsidR="001777AD" w:rsidRPr="000C3B86" w:rsidTr="00334AAF">
        <w:trPr>
          <w:trHeight w:val="70"/>
          <w:jc w:val="center"/>
        </w:trPr>
        <w:tc>
          <w:tcPr>
            <w:tcW w:w="625" w:type="dxa"/>
          </w:tcPr>
          <w:p w:rsidR="001777AD" w:rsidRPr="001777AD" w:rsidRDefault="001777AD" w:rsidP="00334AA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238" w:type="dxa"/>
          </w:tcPr>
          <w:p w:rsidR="001777AD" w:rsidRDefault="001777AD" w:rsidP="001777AD">
            <w:pPr>
              <w:rPr>
                <w:sz w:val="20"/>
                <w:szCs w:val="20"/>
              </w:rPr>
            </w:pPr>
          </w:p>
        </w:tc>
      </w:tr>
    </w:tbl>
    <w:p w:rsidR="00A47E54" w:rsidRPr="000C3B86" w:rsidRDefault="00A47E54"/>
    <w:p w:rsidR="00A47E54" w:rsidRDefault="00A47E54"/>
    <w:sectPr w:rsidR="00A47E54" w:rsidSect="000A0F32">
      <w:pgSz w:w="11906" w:h="16838"/>
      <w:pgMar w:top="851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5667"/>
    <w:multiLevelType w:val="hybridMultilevel"/>
    <w:tmpl w:val="E1204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FB32A8"/>
    <w:multiLevelType w:val="hybridMultilevel"/>
    <w:tmpl w:val="0BFC13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39"/>
    <w:rsid w:val="000830F5"/>
    <w:rsid w:val="000A0F32"/>
    <w:rsid w:val="000C3B86"/>
    <w:rsid w:val="00124A95"/>
    <w:rsid w:val="0016309E"/>
    <w:rsid w:val="001777AD"/>
    <w:rsid w:val="001A423D"/>
    <w:rsid w:val="001F7F8C"/>
    <w:rsid w:val="00230833"/>
    <w:rsid w:val="00334AAF"/>
    <w:rsid w:val="003425B1"/>
    <w:rsid w:val="0050667A"/>
    <w:rsid w:val="00593029"/>
    <w:rsid w:val="005C6A20"/>
    <w:rsid w:val="005E4433"/>
    <w:rsid w:val="00614027"/>
    <w:rsid w:val="00676F38"/>
    <w:rsid w:val="006E7E82"/>
    <w:rsid w:val="00764939"/>
    <w:rsid w:val="007C7D2F"/>
    <w:rsid w:val="008444FB"/>
    <w:rsid w:val="008A0CF6"/>
    <w:rsid w:val="008A13FC"/>
    <w:rsid w:val="00A47E54"/>
    <w:rsid w:val="00AE248F"/>
    <w:rsid w:val="00B024A0"/>
    <w:rsid w:val="00C06DD3"/>
    <w:rsid w:val="00E81F2F"/>
    <w:rsid w:val="00F01F95"/>
    <w:rsid w:val="00F5759C"/>
    <w:rsid w:val="00F70CB3"/>
    <w:rsid w:val="00F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0CD718-F798-4E6C-9FF0-B26AF4BF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F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34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unhideWhenUsed/>
    <w:rsid w:val="005C6A20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A0CF6"/>
    <w:rPr>
      <w:rFonts w:ascii="Courier New" w:hAnsi="Courier New" w:cs="Courier New"/>
    </w:rPr>
  </w:style>
  <w:style w:type="paragraph" w:styleId="a3">
    <w:name w:val="Normal (Web)"/>
    <w:basedOn w:val="a"/>
    <w:uiPriority w:val="99"/>
    <w:unhideWhenUsed/>
    <w:rsid w:val="0023083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1029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NA</Company>
  <LinksUpToDate>false</LinksUpToDate>
  <CharactersWithSpaces>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Laskin</dc:creator>
  <cp:lastModifiedBy>Студент</cp:lastModifiedBy>
  <cp:revision>3</cp:revision>
  <dcterms:created xsi:type="dcterms:W3CDTF">2017-01-12T11:56:00Z</dcterms:created>
  <dcterms:modified xsi:type="dcterms:W3CDTF">2017-12-15T14:55:00Z</dcterms:modified>
</cp:coreProperties>
</file>