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МИНИСТЕРСТВО ОБРАЗОВАНИЯ И НАУКИ РОССИЙСКОЙ ФЕДЕРАЦИИ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B36C4A" w:rsidRDefault="00482F68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«Вятский государственный университет»</w:t>
      </w:r>
    </w:p>
    <w:p w:rsidR="00482F68" w:rsidRPr="00B36C4A" w:rsidRDefault="00482F68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(ФГБОУ ВО «</w:t>
      </w:r>
      <w:proofErr w:type="spellStart"/>
      <w:r w:rsidRPr="00B36C4A">
        <w:rPr>
          <w:b/>
          <w:sz w:val="24"/>
          <w:szCs w:val="24"/>
        </w:rPr>
        <w:t>ВятГУ</w:t>
      </w:r>
      <w:proofErr w:type="spellEnd"/>
      <w:r w:rsidRPr="00B36C4A">
        <w:rPr>
          <w:b/>
          <w:sz w:val="24"/>
          <w:szCs w:val="24"/>
        </w:rPr>
        <w:t>»)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Факультет автоматики и вычислительной техники</w:t>
      </w:r>
    </w:p>
    <w:p w:rsidR="00482F68" w:rsidRPr="00B36C4A" w:rsidRDefault="00482F68" w:rsidP="00DA5441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Кафедра электронных вычислительных машин</w:t>
      </w: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95215C" w:rsidRDefault="00875D0C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автомата</w:t>
      </w:r>
      <w:r w:rsidR="00735F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подающего случайную последовательность входных сигналов</w:t>
      </w:r>
    </w:p>
    <w:p w:rsidR="00482F68" w:rsidRPr="00B36C4A" w:rsidRDefault="00482F68" w:rsidP="00BE45BE">
      <w:pPr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Отчет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Лабораторная работа №1 по дисциплине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«</w:t>
      </w:r>
      <w:r w:rsidR="00CF3D1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Теория автоматов</w:t>
      </w:r>
      <w:r w:rsidRPr="00B36C4A">
        <w:rPr>
          <w:sz w:val="24"/>
          <w:szCs w:val="24"/>
        </w:rPr>
        <w:t>»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B36C4A" w:rsidRDefault="00482F68" w:rsidP="00DA5441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B36C4A" w:rsidRDefault="00482F68" w:rsidP="00BE45BE">
      <w:pPr>
        <w:rPr>
          <w:sz w:val="24"/>
          <w:szCs w:val="24"/>
        </w:rPr>
      </w:pPr>
      <w:r>
        <w:rPr>
          <w:sz w:val="24"/>
          <w:szCs w:val="24"/>
        </w:rPr>
        <w:t>Выполнил студент группы ИВТ-23</w:t>
      </w:r>
      <w:r w:rsidRPr="00B36C4A">
        <w:rPr>
          <w:sz w:val="24"/>
          <w:szCs w:val="24"/>
        </w:rPr>
        <w:t xml:space="preserve"> _______________/Кудяшев Я.Ю./</w:t>
      </w:r>
    </w:p>
    <w:p w:rsidR="00482F68" w:rsidRPr="00B36C4A" w:rsidRDefault="00482F68" w:rsidP="00BE45BE">
      <w:pPr>
        <w:rPr>
          <w:sz w:val="24"/>
          <w:szCs w:val="24"/>
        </w:rPr>
      </w:pPr>
      <w:r w:rsidRPr="00B36C4A">
        <w:rPr>
          <w:sz w:val="24"/>
          <w:szCs w:val="24"/>
        </w:rPr>
        <w:t>Проверил преподаватель__</w:t>
      </w:r>
      <w:r w:rsidR="00CF3D16">
        <w:rPr>
          <w:sz w:val="24"/>
          <w:szCs w:val="24"/>
        </w:rPr>
        <w:t>______________________/</w:t>
      </w:r>
      <w:proofErr w:type="spellStart"/>
      <w:r w:rsidR="00CF3D16">
        <w:rPr>
          <w:sz w:val="24"/>
          <w:szCs w:val="24"/>
        </w:rPr>
        <w:t>Мельцов</w:t>
      </w:r>
      <w:proofErr w:type="spellEnd"/>
      <w:r w:rsidR="00CF3D16">
        <w:rPr>
          <w:sz w:val="24"/>
          <w:szCs w:val="24"/>
        </w:rPr>
        <w:t xml:space="preserve"> В.Ю</w:t>
      </w:r>
      <w:r w:rsidRPr="00B36C4A">
        <w:rPr>
          <w:sz w:val="24"/>
          <w:szCs w:val="24"/>
        </w:rPr>
        <w:t>./</w:t>
      </w:r>
    </w:p>
    <w:p w:rsidR="00482F68" w:rsidRPr="00B36C4A" w:rsidRDefault="00482F68" w:rsidP="00BE45BE">
      <w:pPr>
        <w:rPr>
          <w:sz w:val="24"/>
          <w:szCs w:val="24"/>
        </w:rPr>
      </w:pPr>
    </w:p>
    <w:p w:rsidR="00482F68" w:rsidRPr="00B36C4A" w:rsidRDefault="00482F68" w:rsidP="00DA5441">
      <w:pPr>
        <w:jc w:val="center"/>
        <w:rPr>
          <w:sz w:val="24"/>
          <w:szCs w:val="24"/>
        </w:rPr>
      </w:pPr>
    </w:p>
    <w:p w:rsidR="00482F68" w:rsidRPr="00B36C4A" w:rsidRDefault="00482F68" w:rsidP="00DA5441">
      <w:pPr>
        <w:jc w:val="center"/>
        <w:rPr>
          <w:sz w:val="24"/>
          <w:szCs w:val="24"/>
        </w:rPr>
      </w:pPr>
    </w:p>
    <w:p w:rsidR="00482F68" w:rsidRPr="00162FD4" w:rsidRDefault="00482F68" w:rsidP="00B36C4A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Киров 2020</w:t>
      </w: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735F4E" w:rsidRPr="0095215C" w:rsidRDefault="00735F4E" w:rsidP="00735F4E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автомата, подающего случайную последовательность входных сигналов</w:t>
      </w:r>
    </w:p>
    <w:p w:rsidR="00482F68" w:rsidRDefault="00482F68" w:rsidP="00B81D2B">
      <w:pPr>
        <w:rPr>
          <w:rFonts w:ascii="Times New Roman" w:hAnsi="Times New Roman"/>
          <w:sz w:val="24"/>
          <w:szCs w:val="24"/>
        </w:rPr>
      </w:pPr>
    </w:p>
    <w:p w:rsidR="00482F68" w:rsidRPr="00AF2891" w:rsidRDefault="00AF2891" w:rsidP="00AF28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</w:p>
    <w:p w:rsidR="002F2CF8" w:rsidRDefault="002F2CF8" w:rsidP="002F2C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была выполнена в среде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Lazarus</w:t>
      </w:r>
      <w:r w:rsidRPr="00A015C1">
        <w:rPr>
          <w:rFonts w:ascii="Times New Roman" w:hAnsi="Times New Roman"/>
          <w:sz w:val="24"/>
          <w:szCs w:val="24"/>
        </w:rPr>
        <w:t xml:space="preserve">. </w:t>
      </w:r>
      <w:r w:rsidRPr="00342D70">
        <w:rPr>
          <w:rFonts w:ascii="Times New Roman" w:hAnsi="Times New Roman"/>
          <w:sz w:val="24"/>
          <w:szCs w:val="24"/>
        </w:rPr>
        <w:t>Данная программа моделирует процесс подъёма строительных люлек на многоэтажны</w:t>
      </w:r>
      <w:r>
        <w:rPr>
          <w:rFonts w:ascii="Times New Roman" w:hAnsi="Times New Roman"/>
          <w:sz w:val="24"/>
          <w:szCs w:val="24"/>
        </w:rPr>
        <w:t xml:space="preserve">й дом. </w:t>
      </w:r>
      <w:r w:rsidRPr="00342D70">
        <w:rPr>
          <w:rFonts w:ascii="Times New Roman" w:hAnsi="Times New Roman"/>
          <w:sz w:val="24"/>
          <w:szCs w:val="24"/>
        </w:rPr>
        <w:t>Дом состоит из 12 этажей и 6 подъездов. Над каждым подъездом с</w:t>
      </w:r>
      <w:r>
        <w:rPr>
          <w:rFonts w:ascii="Times New Roman" w:hAnsi="Times New Roman"/>
          <w:sz w:val="24"/>
          <w:szCs w:val="24"/>
        </w:rPr>
        <w:t xml:space="preserve">тоит люлька, которая на каждом </w:t>
      </w:r>
      <w:r w:rsidRPr="00342D70">
        <w:rPr>
          <w:rFonts w:ascii="Times New Roman" w:hAnsi="Times New Roman"/>
          <w:sz w:val="24"/>
          <w:szCs w:val="24"/>
        </w:rPr>
        <w:t xml:space="preserve">такте поднимается на один этаж. </w:t>
      </w:r>
      <w:r w:rsidR="006B59D1" w:rsidRPr="00342D70">
        <w:rPr>
          <w:rFonts w:ascii="Times New Roman" w:hAnsi="Times New Roman"/>
          <w:sz w:val="24"/>
          <w:szCs w:val="24"/>
        </w:rPr>
        <w:t>Н</w:t>
      </w:r>
      <w:r w:rsidRPr="00342D70">
        <w:rPr>
          <w:rFonts w:ascii="Times New Roman" w:hAnsi="Times New Roman"/>
          <w:sz w:val="24"/>
          <w:szCs w:val="24"/>
        </w:rPr>
        <w:t xml:space="preserve">ачальное состояние всех люлек </w:t>
      </w:r>
      <w:r w:rsidR="006B59D1">
        <w:rPr>
          <w:rFonts w:ascii="Times New Roman" w:hAnsi="Times New Roman"/>
          <w:sz w:val="24"/>
          <w:szCs w:val="24"/>
        </w:rPr>
        <w:t>–</w:t>
      </w:r>
      <w:r w:rsidRPr="00342D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первый этаж. Итог </w:t>
      </w:r>
      <w:r w:rsidR="006B59D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все 6 люлек </w:t>
      </w:r>
      <w:r w:rsidRPr="00342D70">
        <w:rPr>
          <w:rFonts w:ascii="Times New Roman" w:hAnsi="Times New Roman"/>
          <w:sz w:val="24"/>
          <w:szCs w:val="24"/>
        </w:rPr>
        <w:t xml:space="preserve">на 12 этаже. </w:t>
      </w:r>
    </w:p>
    <w:p w:rsidR="007E02AC" w:rsidRDefault="007E02AC" w:rsidP="002F2CF8">
      <w:pPr>
        <w:rPr>
          <w:rFonts w:ascii="Times New Roman" w:hAnsi="Times New Roman"/>
          <w:sz w:val="24"/>
          <w:szCs w:val="24"/>
        </w:rPr>
      </w:pPr>
    </w:p>
    <w:p w:rsidR="00482F68" w:rsidRDefault="006B59D1" w:rsidP="002C6CAA">
      <w:pPr>
        <w:jc w:val="center"/>
        <w:rPr>
          <w:rFonts w:ascii="Times New Roman" w:hAnsi="Times New Roman"/>
          <w:b/>
          <w:sz w:val="28"/>
          <w:szCs w:val="28"/>
        </w:rPr>
      </w:pPr>
      <w:r w:rsidRPr="006B59D1">
        <w:rPr>
          <w:rFonts w:ascii="Times New Roman" w:hAnsi="Times New Roman"/>
          <w:b/>
          <w:sz w:val="28"/>
          <w:szCs w:val="28"/>
        </w:rPr>
        <w:t xml:space="preserve">Функционал </w:t>
      </w:r>
    </w:p>
    <w:p w:rsidR="002C6CAA" w:rsidRPr="006750F0" w:rsidRDefault="00295643" w:rsidP="002C6C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состоит из 4-х форм. На первой форме расположена сама программа. На каждом такте выбирается случайная люлька и поднимается на 1 этаж вверх. После этого выбирается случайным образом ещё одна люлька и опускается на 1 этаж вниз. В правом нижнем углу программы расположены два ползунка, которые отвечают за скорость подъёма люлек и шанс опускания одной люльки. При срабатывании генератора, отвечающего за опускание люльки на 1 этаж,</w:t>
      </w:r>
      <w:r w:rsidR="00575FC6">
        <w:rPr>
          <w:rFonts w:ascii="Times New Roman" w:hAnsi="Times New Roman"/>
          <w:sz w:val="24"/>
          <w:szCs w:val="24"/>
        </w:rPr>
        <w:t xml:space="preserve"> загорается аварийная лампочка, расположенная рядом с ползунком, отвечающим за шанс опускания люлек. Вторая форма отвечает за выбор цвета люлек. Изначально каждая люлька имеет случайный цвет</w:t>
      </w:r>
      <w:r w:rsidR="006750F0">
        <w:rPr>
          <w:rFonts w:ascii="Times New Roman" w:hAnsi="Times New Roman"/>
          <w:sz w:val="24"/>
          <w:szCs w:val="24"/>
        </w:rPr>
        <w:t xml:space="preserve"> из 16 возможных. Благодаря форме 2 можно выбрать любой из 16 цветов для каждой люльки. Третья и четвёртая формы предназначены для показа информации о программе и об авторе данной программы.</w:t>
      </w:r>
      <w:r w:rsidR="007E02AC">
        <w:rPr>
          <w:rFonts w:ascii="Times New Roman" w:hAnsi="Times New Roman"/>
          <w:sz w:val="24"/>
          <w:szCs w:val="24"/>
        </w:rPr>
        <w:t xml:space="preserve"> Меню программы состоит из стандартного набора: открыть, сохранить и выход. При нажатии на «открыть» сохраняются все текущие цвета люлек в текстовый файл, чтобы потом можно было вернуть их в программу. «Выход» выполняет стандартную функцию выхода из программы. Помимо вышеперечисленного функционала программа имеет анимацию смены дня и ночи. Во время запуска программы происходит плавное затемнение неба и некоторые другие изменения в визуальной составляющей самой программы.</w:t>
      </w:r>
    </w:p>
    <w:p w:rsidR="00482F68" w:rsidRPr="00AF2891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AF2891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2F2CF8" w:rsidRDefault="002F2CF8" w:rsidP="001B28B9">
      <w:pPr>
        <w:rPr>
          <w:rFonts w:ascii="Times New Roman" w:hAnsi="Times New Roman"/>
          <w:sz w:val="24"/>
          <w:szCs w:val="24"/>
        </w:rPr>
      </w:pPr>
    </w:p>
    <w:p w:rsidR="002F2CF8" w:rsidRDefault="002F2CF8" w:rsidP="001B28B9">
      <w:pPr>
        <w:rPr>
          <w:rFonts w:ascii="Times New Roman" w:hAnsi="Times New Roman"/>
          <w:sz w:val="24"/>
          <w:szCs w:val="24"/>
        </w:rPr>
      </w:pPr>
    </w:p>
    <w:p w:rsidR="00A521E9" w:rsidRDefault="00A521E9" w:rsidP="003A7AA4">
      <w:pPr>
        <w:rPr>
          <w:rFonts w:ascii="Times New Roman" w:hAnsi="Times New Roman"/>
          <w:sz w:val="24"/>
          <w:szCs w:val="24"/>
        </w:rPr>
      </w:pPr>
    </w:p>
    <w:p w:rsidR="003A7AA4" w:rsidRDefault="003A7AA4" w:rsidP="003A7AA4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482F68" w:rsidRDefault="00342D70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Схема алгоритма</w:t>
      </w:r>
    </w:p>
    <w:p w:rsidR="002C6CAA" w:rsidRPr="00E94282" w:rsidRDefault="002C6CAA" w:rsidP="00E94282">
      <w:pPr>
        <w:jc w:val="center"/>
        <w:rPr>
          <w:rFonts w:ascii="Times New Roman" w:hAnsi="Times New Roman"/>
          <w:b/>
          <w:sz w:val="28"/>
          <w:szCs w:val="28"/>
        </w:rPr>
      </w:pPr>
    </w:p>
    <w:p w:rsidR="00875D0C" w:rsidRPr="002C6CAA" w:rsidRDefault="00875D0C" w:rsidP="002C6C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1pt">
            <v:imagedata r:id="rId7" o:title="Untitled Diagram (4)"/>
          </v:shape>
        </w:pict>
      </w:r>
    </w:p>
    <w:p w:rsidR="00482F68" w:rsidRDefault="00482F68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</w:t>
      </w:r>
    </w:p>
    <w:p w:rsidR="00482F68" w:rsidRPr="001B28B9" w:rsidRDefault="00A70C37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Рисунок 1" o:spid="_x0000_s1034" type="#_x0000_t75" style="position:absolute;left:0;text-align:left;margin-left:.55pt;margin-top:-.3pt;width:467.15pt;height:357.45pt;z-index:-4;visibility:visible;mso-wrap-style:square;mso-position-horizontal:absolute;mso-position-horizontal-relative:text;mso-position-vertical:absolute;mso-position-vertical-relative:text">
            <v:imagedata r:id="rId8" o:title=""/>
          </v:shape>
        </w:pic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  <w:r w:rsidRPr="00FA5C0B">
        <w:rPr>
          <w:rFonts w:ascii="Times New Roman" w:hAnsi="Times New Roman"/>
          <w:sz w:val="24"/>
          <w:szCs w:val="24"/>
        </w:rPr>
        <w:t xml:space="preserve">                                                </w:t>
      </w:r>
    </w:p>
    <w:p w:rsidR="00482F68" w:rsidRPr="00FA5C0B" w:rsidRDefault="00482F68" w:rsidP="00162FD4">
      <w:pPr>
        <w:rPr>
          <w:rFonts w:ascii="Times New Roman" w:hAnsi="Times New Roman"/>
          <w:sz w:val="32"/>
          <w:szCs w:val="32"/>
        </w:rPr>
      </w:pPr>
      <w:r w:rsidRPr="00FA5C0B">
        <w:rPr>
          <w:rFonts w:ascii="Times New Roman" w:hAnsi="Times New Roman"/>
          <w:sz w:val="32"/>
          <w:szCs w:val="32"/>
        </w:rPr>
        <w:tab/>
      </w: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875D0C" w:rsidRDefault="00A521E9" w:rsidP="00875D0C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38" type="#_x0000_t75" style="position:absolute;left:0;text-align:left;margin-left:4.75pt;margin-top:18.35pt;width:462.95pt;height:351pt;z-index:-1;visibility:visible;mso-wrap-style:square;mso-position-horizontal-relative:text;mso-position-vertical-relative:text">
            <v:imagedata r:id="rId9" o:title=""/>
          </v:shape>
        </w:pict>
      </w: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521E9" w:rsidRDefault="00A521E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35" type="#_x0000_t75" style="position:absolute;left:0;text-align:left;margin-left:6.4pt;margin-top:-.7pt;width:457.7pt;height:350.55pt;z-index:-3;mso-position-horizontal-relative:text;mso-position-vertical-relative:text">
            <v:imagedata r:id="rId10" o:title="Screenshot_1"/>
          </v:shape>
        </w:pict>
      </w: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875D0C" w:rsidRDefault="00875D0C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37" type="#_x0000_t75" style="position:absolute;left:0;text-align:left;margin-left:-.3pt;margin-top:1.65pt;width:468pt;height:356.25pt;z-index:-2;visibility:visible;mso-wrap-style:square;mso-position-horizontal-relative:text;mso-position-vertical-relative:text">
            <v:imagedata r:id="rId11" o:title=""/>
          </v:shape>
        </w:pict>
      </w: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0A6FA4" w:rsidRDefault="000A6FA4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первой лабораторной работы по теории автоматов была проделана работа по созданию программы, моделирующей подъём строительных люлек на 12 этаж. Благодаря проделанной работе были усвоены навыки работы с графикой и случайными событиями, вызываемыми процедурой </w:t>
      </w:r>
      <w:r>
        <w:rPr>
          <w:rFonts w:ascii="Times New Roman" w:hAnsi="Times New Roman"/>
          <w:sz w:val="24"/>
          <w:szCs w:val="24"/>
          <w:lang w:val="en-US"/>
        </w:rPr>
        <w:t>Randomize</w:t>
      </w:r>
      <w:r>
        <w:rPr>
          <w:rFonts w:ascii="Times New Roman" w:hAnsi="Times New Roman"/>
          <w:sz w:val="24"/>
          <w:szCs w:val="24"/>
        </w:rPr>
        <w:t xml:space="preserve">. Помимо этого, укрепились знания в работе с другими компонентами программной среды, в которой разрабатывалась программа. Было реализовано стандартное меню любого приложения, а также пункты, которые обязательно должны входить в него. </w:t>
      </w:r>
    </w:p>
    <w:sectPr w:rsidR="00482F68" w:rsidRPr="000A6FA4" w:rsidSect="00C846F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C37" w:rsidRDefault="00A70C37" w:rsidP="00475C2C">
      <w:pPr>
        <w:spacing w:after="0" w:line="240" w:lineRule="auto"/>
      </w:pPr>
      <w:r>
        <w:separator/>
      </w:r>
    </w:p>
  </w:endnote>
  <w:endnote w:type="continuationSeparator" w:id="0">
    <w:p w:rsidR="00A70C37" w:rsidRDefault="00A70C37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CF8" w:rsidRDefault="002F2CF8">
    <w:pPr>
      <w:pStyle w:val="a6"/>
    </w:pPr>
  </w:p>
  <w:p w:rsidR="002F2CF8" w:rsidRDefault="002F2C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C37" w:rsidRDefault="00A70C37" w:rsidP="00475C2C">
      <w:pPr>
        <w:spacing w:after="0" w:line="240" w:lineRule="auto"/>
      </w:pPr>
      <w:r>
        <w:separator/>
      </w:r>
    </w:p>
  </w:footnote>
  <w:footnote w:type="continuationSeparator" w:id="0">
    <w:p w:rsidR="00A70C37" w:rsidRDefault="00A70C37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A6FA4"/>
    <w:rsid w:val="000F10D1"/>
    <w:rsid w:val="00122250"/>
    <w:rsid w:val="00131A9A"/>
    <w:rsid w:val="00162FD4"/>
    <w:rsid w:val="001B28B9"/>
    <w:rsid w:val="001B3CC7"/>
    <w:rsid w:val="001F5150"/>
    <w:rsid w:val="001F5FA1"/>
    <w:rsid w:val="002148B0"/>
    <w:rsid w:val="002929DE"/>
    <w:rsid w:val="00295643"/>
    <w:rsid w:val="002A5035"/>
    <w:rsid w:val="002A7AFF"/>
    <w:rsid w:val="002B3F1E"/>
    <w:rsid w:val="002C6CAA"/>
    <w:rsid w:val="002F2CF8"/>
    <w:rsid w:val="00313817"/>
    <w:rsid w:val="00320562"/>
    <w:rsid w:val="00342D70"/>
    <w:rsid w:val="00364294"/>
    <w:rsid w:val="00381C7F"/>
    <w:rsid w:val="003A3175"/>
    <w:rsid w:val="003A7AA4"/>
    <w:rsid w:val="003B097C"/>
    <w:rsid w:val="003B4DF0"/>
    <w:rsid w:val="003E0B5F"/>
    <w:rsid w:val="003F14F1"/>
    <w:rsid w:val="003F6050"/>
    <w:rsid w:val="00400B25"/>
    <w:rsid w:val="0041382A"/>
    <w:rsid w:val="00417F56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575FC6"/>
    <w:rsid w:val="00593D90"/>
    <w:rsid w:val="0060046A"/>
    <w:rsid w:val="006039AE"/>
    <w:rsid w:val="00623B01"/>
    <w:rsid w:val="006338F5"/>
    <w:rsid w:val="0064211B"/>
    <w:rsid w:val="006750F0"/>
    <w:rsid w:val="00685DCF"/>
    <w:rsid w:val="006B59D1"/>
    <w:rsid w:val="00702DF5"/>
    <w:rsid w:val="007132F2"/>
    <w:rsid w:val="007176A0"/>
    <w:rsid w:val="00735F4E"/>
    <w:rsid w:val="00737DE8"/>
    <w:rsid w:val="00763BAA"/>
    <w:rsid w:val="007A0302"/>
    <w:rsid w:val="007C2111"/>
    <w:rsid w:val="007C6CCD"/>
    <w:rsid w:val="007E02AC"/>
    <w:rsid w:val="00802A16"/>
    <w:rsid w:val="008643C0"/>
    <w:rsid w:val="00875D0C"/>
    <w:rsid w:val="008C14DD"/>
    <w:rsid w:val="00900500"/>
    <w:rsid w:val="00940C2B"/>
    <w:rsid w:val="0095215C"/>
    <w:rsid w:val="00956861"/>
    <w:rsid w:val="009A35A3"/>
    <w:rsid w:val="009C6257"/>
    <w:rsid w:val="009E15DE"/>
    <w:rsid w:val="00A015C1"/>
    <w:rsid w:val="00A058FC"/>
    <w:rsid w:val="00A10623"/>
    <w:rsid w:val="00A21F14"/>
    <w:rsid w:val="00A521E9"/>
    <w:rsid w:val="00A70C37"/>
    <w:rsid w:val="00A74659"/>
    <w:rsid w:val="00A95DC2"/>
    <w:rsid w:val="00AA778E"/>
    <w:rsid w:val="00AB589D"/>
    <w:rsid w:val="00AD1938"/>
    <w:rsid w:val="00AD7083"/>
    <w:rsid w:val="00AF2891"/>
    <w:rsid w:val="00AF56B5"/>
    <w:rsid w:val="00B272BE"/>
    <w:rsid w:val="00B36C4A"/>
    <w:rsid w:val="00B4589D"/>
    <w:rsid w:val="00B545C3"/>
    <w:rsid w:val="00B574C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CF3D16"/>
    <w:rsid w:val="00D21677"/>
    <w:rsid w:val="00DA5441"/>
    <w:rsid w:val="00DE0149"/>
    <w:rsid w:val="00E45EF5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A5C0B"/>
    <w:rsid w:val="00FA6E78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603FCC78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47</cp:revision>
  <cp:lastPrinted>2019-09-20T21:57:00Z</cp:lastPrinted>
  <dcterms:created xsi:type="dcterms:W3CDTF">2019-09-07T14:25:00Z</dcterms:created>
  <dcterms:modified xsi:type="dcterms:W3CDTF">2020-10-10T17:03:00Z</dcterms:modified>
</cp:coreProperties>
</file>