
<file path=[Content_Types].xml><?xml version="1.0" encoding="utf-8"?>
<Types xmlns="http://schemas.openxmlformats.org/package/2006/content-types">
  <Default Extension="bin" ContentType="application/vnd.openxmlformats-officedocument.oleObject"/>
  <Default Extension="vsd" ContentType="application/vnd.visio"/>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53F" w:rsidRPr="001B153F" w:rsidRDefault="001B153F" w:rsidP="001B153F">
      <w:pPr>
        <w:shd w:val="clear" w:color="auto" w:fill="FFFFFF"/>
        <w:tabs>
          <w:tab w:val="left" w:pos="9014"/>
        </w:tabs>
        <w:spacing w:after="0" w:line="240" w:lineRule="auto"/>
        <w:ind w:firstLine="720"/>
        <w:rPr>
          <w:rFonts w:ascii="Times New Roman" w:eastAsia="Times New Roman" w:hAnsi="Times New Roman" w:cs="Times New Roman"/>
          <w:b/>
          <w:color w:val="000000"/>
          <w:sz w:val="28"/>
          <w:szCs w:val="28"/>
          <w:lang w:eastAsia="ru-RU"/>
        </w:rPr>
      </w:pPr>
      <w:r w:rsidRPr="001B153F">
        <w:rPr>
          <w:rFonts w:ascii="Times New Roman" w:eastAsia="Times New Roman" w:hAnsi="Times New Roman" w:cs="Times New Roman"/>
          <w:b/>
          <w:color w:val="000000"/>
          <w:sz w:val="28"/>
          <w:szCs w:val="28"/>
          <w:lang w:eastAsia="ru-RU"/>
        </w:rPr>
        <w:t>ТЕОРИЯ ЦЕПЕЙ ПОСТОЯННОГО ТОКА</w:t>
      </w: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b/>
          <w:color w:val="000000"/>
          <w:spacing w:val="3"/>
          <w:sz w:val="28"/>
          <w:szCs w:val="28"/>
          <w:lang w:eastAsia="ru-RU"/>
        </w:rPr>
      </w:pPr>
      <w:r w:rsidRPr="001B153F">
        <w:rPr>
          <w:rFonts w:ascii="Times New Roman" w:eastAsia="Times New Roman" w:hAnsi="Times New Roman" w:cs="Times New Roman"/>
          <w:b/>
          <w:color w:val="000000"/>
          <w:spacing w:val="3"/>
          <w:sz w:val="28"/>
          <w:szCs w:val="28"/>
          <w:lang w:eastAsia="ru-RU"/>
        </w:rPr>
        <w:t xml:space="preserve">1. ТОК, НАПРЯЖЕНИЕ, СОПРОТИВЛЕНИЕ, ЭДС. </w:t>
      </w: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b/>
          <w:color w:val="000000"/>
          <w:spacing w:val="3"/>
          <w:sz w:val="28"/>
          <w:szCs w:val="28"/>
          <w:lang w:eastAsia="ru-RU"/>
        </w:rPr>
      </w:pPr>
      <w:r w:rsidRPr="001B153F">
        <w:rPr>
          <w:rFonts w:ascii="Times New Roman" w:eastAsia="Times New Roman" w:hAnsi="Times New Roman" w:cs="Times New Roman"/>
          <w:b/>
          <w:color w:val="000000"/>
          <w:spacing w:val="3"/>
          <w:sz w:val="28"/>
          <w:szCs w:val="28"/>
          <w:lang w:eastAsia="ru-RU"/>
        </w:rPr>
        <w:t xml:space="preserve">ЕДИНИЦЫ ИЗМЕРЕНИЯ ЭТИХ ВЕЛИЧИН. </w:t>
      </w: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b/>
          <w:color w:val="000000"/>
          <w:spacing w:val="3"/>
          <w:sz w:val="28"/>
          <w:szCs w:val="28"/>
          <w:lang w:eastAsia="ru-RU"/>
        </w:rPr>
      </w:pPr>
      <w:r w:rsidRPr="001B153F">
        <w:rPr>
          <w:rFonts w:ascii="Times New Roman" w:eastAsia="Times New Roman" w:hAnsi="Times New Roman" w:cs="Times New Roman"/>
          <w:b/>
          <w:color w:val="000000"/>
          <w:spacing w:val="3"/>
          <w:sz w:val="28"/>
          <w:szCs w:val="28"/>
          <w:lang w:eastAsia="ru-RU"/>
        </w:rPr>
        <w:t>ВЛИЯНИЕ ТОКА НАГРУЗКИ НА ВЫХОДНОЕ НАПРЯЖЕНИЕ</w:t>
      </w: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sz w:val="28"/>
          <w:szCs w:val="28"/>
          <w:lang w:eastAsia="ru-RU"/>
        </w:rPr>
      </w:pP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color w:val="000000"/>
          <w:spacing w:val="1"/>
          <w:sz w:val="28"/>
          <w:szCs w:val="28"/>
          <w:lang w:eastAsia="ru-RU"/>
        </w:rPr>
        <w:t xml:space="preserve">За направление тока принято направление движения положительных зарядов, при этом </w:t>
      </w:r>
      <w:r w:rsidRPr="001B153F">
        <w:rPr>
          <w:rFonts w:ascii="Times New Roman" w:eastAsia="Times New Roman" w:hAnsi="Times New Roman" w:cs="Times New Roman"/>
          <w:color w:val="000000"/>
          <w:spacing w:val="2"/>
          <w:sz w:val="28"/>
          <w:szCs w:val="28"/>
          <w:lang w:eastAsia="ru-RU"/>
        </w:rPr>
        <w:t>направление движения электронов противоположно.</w:t>
      </w:r>
    </w:p>
    <w:p w:rsidR="001B153F" w:rsidRPr="001B153F" w:rsidRDefault="001B153F" w:rsidP="001B153F">
      <w:pPr>
        <w:shd w:val="clear" w:color="auto" w:fill="FFFFFF"/>
        <w:tabs>
          <w:tab w:val="left" w:pos="8446"/>
        </w:tabs>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color w:val="000000"/>
          <w:spacing w:val="2"/>
          <w:sz w:val="28"/>
          <w:szCs w:val="28"/>
          <w:lang w:eastAsia="ru-RU"/>
        </w:rPr>
        <w:t xml:space="preserve">Ток в металлах представляет собой направленное движение электронов. В электролитах ток создается движением положительных и отрицательных ионов. В полупроводниках представляет направленное движение </w:t>
      </w:r>
      <w:r w:rsidRPr="001B153F">
        <w:rPr>
          <w:rFonts w:ascii="Times New Roman" w:eastAsia="Times New Roman" w:hAnsi="Times New Roman" w:cs="Times New Roman"/>
          <w:color w:val="000000"/>
          <w:spacing w:val="1"/>
          <w:sz w:val="28"/>
          <w:szCs w:val="28"/>
          <w:lang w:eastAsia="ru-RU"/>
        </w:rPr>
        <w:t>электронов и дырок.</w:t>
      </w:r>
      <w:r w:rsidRPr="001B153F">
        <w:rPr>
          <w:rFonts w:ascii="Times New Roman" w:eastAsia="Times New Roman" w:hAnsi="Times New Roman" w:cs="Times New Roman"/>
          <w:color w:val="000000"/>
          <w:sz w:val="28"/>
          <w:szCs w:val="28"/>
          <w:lang w:eastAsia="ru-RU"/>
        </w:rPr>
        <w:tab/>
      </w: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color w:val="000000"/>
          <w:spacing w:val="3"/>
          <w:sz w:val="28"/>
          <w:szCs w:val="28"/>
          <w:lang w:eastAsia="ru-RU"/>
        </w:rPr>
      </w:pP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color w:val="000000"/>
          <w:spacing w:val="3"/>
          <w:sz w:val="28"/>
          <w:szCs w:val="28"/>
          <w:lang w:eastAsia="ru-RU"/>
        </w:rPr>
      </w:pP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color w:val="000000"/>
          <w:spacing w:val="3"/>
          <w:sz w:val="28"/>
          <w:szCs w:val="28"/>
          <w:lang w:eastAsia="ru-RU"/>
        </w:rPr>
        <w:t>1.1. ЗАКОН ОМА ДЛЯ УЧАСТКА ЦЕПИ.</w:t>
      </w: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color w:val="000000"/>
          <w:sz w:val="28"/>
          <w:szCs w:val="28"/>
          <w:lang w:eastAsia="ru-RU"/>
        </w:rPr>
      </w:pPr>
      <w:r w:rsidRPr="001B153F">
        <w:rPr>
          <w:rFonts w:ascii="Times New Roman" w:eastAsia="Times New Roman" w:hAnsi="Times New Roman" w:cs="Times New Roman"/>
          <w:color w:val="000000"/>
          <w:spacing w:val="9"/>
          <w:sz w:val="28"/>
          <w:szCs w:val="28"/>
          <w:lang w:eastAsia="ru-RU"/>
        </w:rPr>
        <w:t xml:space="preserve">Ток на участке цепи прямо пропорционален напряжению и обратно пропорционален </w:t>
      </w:r>
      <w:r w:rsidRPr="001B153F">
        <w:rPr>
          <w:rFonts w:ascii="Times New Roman" w:eastAsia="Times New Roman" w:hAnsi="Times New Roman" w:cs="Times New Roman"/>
          <w:color w:val="000000"/>
          <w:spacing w:val="7"/>
          <w:sz w:val="28"/>
          <w:szCs w:val="28"/>
          <w:lang w:eastAsia="ru-RU"/>
        </w:rPr>
        <w:t>сопротивлению проводника.</w:t>
      </w:r>
      <w:r w:rsidRPr="001B153F">
        <w:rPr>
          <w:rFonts w:ascii="Times New Roman" w:eastAsia="Times New Roman" w:hAnsi="Times New Roman" w:cs="Times New Roman"/>
          <w:color w:val="000000"/>
          <w:sz w:val="28"/>
          <w:szCs w:val="28"/>
          <w:lang w:eastAsia="ru-RU"/>
        </w:rPr>
        <w:tab/>
      </w:r>
    </w:p>
    <w:p w:rsidR="001B153F" w:rsidRPr="001B153F" w:rsidRDefault="001B153F" w:rsidP="001B153F">
      <w:pPr>
        <w:shd w:val="clear" w:color="auto" w:fill="FFFFFF"/>
        <w:spacing w:after="0" w:line="240" w:lineRule="auto"/>
        <w:ind w:firstLine="720"/>
        <w:jc w:val="center"/>
        <w:rPr>
          <w:rFonts w:ascii="Times New Roman" w:eastAsia="Times New Roman" w:hAnsi="Times New Roman" w:cs="Times New Roman"/>
          <w:sz w:val="28"/>
          <w:szCs w:val="28"/>
          <w:lang w:eastAsia="ru-RU"/>
        </w:rPr>
      </w:pPr>
      <w:r w:rsidRPr="001B153F">
        <w:rPr>
          <w:rFonts w:ascii="Times New Roman" w:eastAsia="Times New Roman" w:hAnsi="Times New Roman" w:cs="Times New Roman"/>
          <w:position w:val="-24"/>
          <w:sz w:val="28"/>
          <w:szCs w:val="28"/>
          <w:lang w:eastAsia="ru-RU"/>
        </w:rPr>
        <w:object w:dxaOrig="37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75pt;height:34.5pt" o:ole="">
            <v:imagedata r:id="rId5" o:title=""/>
          </v:shape>
          <o:OLEObject Type="Embed" ProgID="Equation.DSMT4" ShapeID="_x0000_i1025" DrawAspect="Content" ObjectID="_1660629138" r:id="rId6"/>
        </w:object>
      </w: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color w:val="000000"/>
          <w:spacing w:val="4"/>
          <w:sz w:val="28"/>
          <w:szCs w:val="28"/>
          <w:lang w:eastAsia="ru-RU"/>
        </w:rPr>
        <w:t>Сопротивление - это препятствия прохождения току, созданные проводником или резистором.</w:t>
      </w:r>
    </w:p>
    <w:p w:rsidR="001B153F" w:rsidRPr="001B153F" w:rsidRDefault="001B153F" w:rsidP="001B153F">
      <w:pPr>
        <w:shd w:val="clear" w:color="auto" w:fill="FFFFFF"/>
        <w:tabs>
          <w:tab w:val="left" w:pos="7913"/>
        </w:tabs>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iCs/>
          <w:color w:val="000000"/>
          <w:spacing w:val="14"/>
          <w:sz w:val="28"/>
          <w:szCs w:val="28"/>
          <w:lang w:eastAsia="ru-RU"/>
        </w:rPr>
        <w:t xml:space="preserve">Напряжение на резисторе прямо пропорционально сопротивлению резистора и току, проходящему </w:t>
      </w:r>
      <w:r w:rsidRPr="001B153F">
        <w:rPr>
          <w:rFonts w:ascii="Times New Roman" w:eastAsia="Times New Roman" w:hAnsi="Times New Roman" w:cs="Times New Roman"/>
          <w:iCs/>
          <w:color w:val="000000"/>
          <w:spacing w:val="2"/>
          <w:sz w:val="28"/>
          <w:szCs w:val="28"/>
          <w:lang w:eastAsia="ru-RU"/>
        </w:rPr>
        <w:t>через резистор</w:t>
      </w:r>
      <w:r w:rsidRPr="001B153F">
        <w:rPr>
          <w:rFonts w:ascii="Times New Roman" w:eastAsia="Times New Roman" w:hAnsi="Times New Roman" w:cs="Times New Roman"/>
          <w:i/>
          <w:iCs/>
          <w:color w:val="000000"/>
          <w:spacing w:val="2"/>
          <w:sz w:val="28"/>
          <w:szCs w:val="28"/>
          <w:lang w:eastAsia="ru-RU"/>
        </w:rPr>
        <w:t>.</w:t>
      </w:r>
    </w:p>
    <w:p w:rsidR="001B153F" w:rsidRPr="001B153F" w:rsidRDefault="001B153F" w:rsidP="001B153F">
      <w:pPr>
        <w:shd w:val="clear" w:color="auto" w:fill="FFFFFF"/>
        <w:spacing w:after="0" w:line="240" w:lineRule="auto"/>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color w:val="000000"/>
          <w:spacing w:val="1"/>
          <w:sz w:val="28"/>
          <w:szCs w:val="28"/>
          <w:lang w:eastAsia="ru-RU"/>
        </w:rPr>
        <w:t xml:space="preserve">При определении сопротивления следует учесть тот факт, что </w:t>
      </w:r>
      <w:r w:rsidRPr="001B153F">
        <w:rPr>
          <w:rFonts w:ascii="Times New Roman" w:eastAsia="Times New Roman" w:hAnsi="Times New Roman" w:cs="Times New Roman"/>
          <w:b/>
          <w:color w:val="000000"/>
          <w:spacing w:val="1"/>
          <w:sz w:val="28"/>
          <w:szCs w:val="28"/>
          <w:lang w:eastAsia="ru-RU"/>
        </w:rPr>
        <w:t xml:space="preserve">сопротивление не зависит </w:t>
      </w:r>
      <w:r w:rsidRPr="001B153F">
        <w:rPr>
          <w:rFonts w:ascii="Times New Roman" w:eastAsia="Times New Roman" w:hAnsi="Times New Roman" w:cs="Times New Roman"/>
          <w:b/>
          <w:color w:val="000000"/>
          <w:spacing w:val="2"/>
          <w:sz w:val="28"/>
          <w:szCs w:val="28"/>
          <w:lang w:eastAsia="ru-RU"/>
        </w:rPr>
        <w:t>ни от напряжения, ни от тока</w:t>
      </w:r>
      <w:r w:rsidRPr="001B153F">
        <w:rPr>
          <w:rFonts w:ascii="Times New Roman" w:eastAsia="Times New Roman" w:hAnsi="Times New Roman" w:cs="Times New Roman"/>
          <w:color w:val="000000"/>
          <w:spacing w:val="2"/>
          <w:sz w:val="28"/>
          <w:szCs w:val="28"/>
          <w:lang w:eastAsia="ru-RU"/>
        </w:rPr>
        <w:t xml:space="preserve">. С ростом напряжения растет и ток, а отношение напряжения </w:t>
      </w:r>
      <w:r w:rsidRPr="001B153F">
        <w:rPr>
          <w:rFonts w:ascii="Times New Roman" w:eastAsia="Times New Roman" w:hAnsi="Times New Roman" w:cs="Times New Roman"/>
          <w:iCs/>
          <w:color w:val="000000"/>
          <w:spacing w:val="2"/>
          <w:sz w:val="28"/>
          <w:szCs w:val="28"/>
          <w:lang w:eastAsia="ru-RU"/>
        </w:rPr>
        <w:t>к</w:t>
      </w:r>
      <w:r w:rsidRPr="001B153F">
        <w:rPr>
          <w:rFonts w:ascii="Times New Roman" w:eastAsia="Times New Roman" w:hAnsi="Times New Roman" w:cs="Times New Roman"/>
          <w:i/>
          <w:iCs/>
          <w:color w:val="000000"/>
          <w:spacing w:val="2"/>
          <w:sz w:val="28"/>
          <w:szCs w:val="28"/>
          <w:lang w:eastAsia="ru-RU"/>
        </w:rPr>
        <w:t xml:space="preserve"> </w:t>
      </w:r>
      <w:r w:rsidRPr="001B153F">
        <w:rPr>
          <w:rFonts w:ascii="Times New Roman" w:eastAsia="Times New Roman" w:hAnsi="Times New Roman" w:cs="Times New Roman"/>
          <w:color w:val="000000"/>
          <w:spacing w:val="2"/>
          <w:sz w:val="28"/>
          <w:szCs w:val="28"/>
          <w:lang w:eastAsia="ru-RU"/>
        </w:rPr>
        <w:t xml:space="preserve">току есть величина постоянная, указанная на резисторе. Вольтамперная характеристика резистора линейна </w:t>
      </w:r>
      <w:r w:rsidRPr="001B153F">
        <w:rPr>
          <w:rFonts w:ascii="Times New Roman" w:eastAsia="Times New Roman" w:hAnsi="Times New Roman" w:cs="Times New Roman"/>
          <w:color w:val="000000"/>
          <w:spacing w:val="1"/>
          <w:sz w:val="28"/>
          <w:szCs w:val="28"/>
          <w:lang w:eastAsia="ru-RU"/>
        </w:rPr>
        <w:t xml:space="preserve">отсюда и название резистора – линейное сопротивление. Из графика зависимости тока от напряжения видно, что одному и тому же значению напряжения соответствуют разные токи. Тот резистор, ток которого </w:t>
      </w:r>
      <w:r w:rsidRPr="001B153F">
        <w:rPr>
          <w:rFonts w:ascii="Times New Roman" w:eastAsia="Times New Roman" w:hAnsi="Times New Roman" w:cs="Times New Roman"/>
          <w:color w:val="000000"/>
          <w:spacing w:val="-1"/>
          <w:sz w:val="28"/>
          <w:szCs w:val="28"/>
          <w:lang w:eastAsia="ru-RU"/>
        </w:rPr>
        <w:t xml:space="preserve">меньше имеет большее сопротивление, т.е. </w:t>
      </w:r>
      <w:r w:rsidRPr="001B153F">
        <w:rPr>
          <w:rFonts w:ascii="Times New Roman" w:eastAsia="Times New Roman" w:hAnsi="Times New Roman" w:cs="Times New Roman"/>
          <w:i/>
          <w:iCs/>
          <w:color w:val="000000"/>
          <w:spacing w:val="-1"/>
          <w:sz w:val="28"/>
          <w:szCs w:val="28"/>
          <w:lang w:val="en-US" w:eastAsia="ru-RU"/>
        </w:rPr>
        <w:t>R</w:t>
      </w:r>
      <w:proofErr w:type="gramStart"/>
      <w:r w:rsidRPr="001B153F">
        <w:rPr>
          <w:rFonts w:ascii="Times New Roman" w:eastAsia="Times New Roman" w:hAnsi="Times New Roman" w:cs="Times New Roman"/>
          <w:iCs/>
          <w:color w:val="000000"/>
          <w:spacing w:val="-1"/>
          <w:sz w:val="28"/>
          <w:szCs w:val="28"/>
          <w:vertAlign w:val="subscript"/>
          <w:lang w:eastAsia="ru-RU"/>
        </w:rPr>
        <w:t>3</w:t>
      </w:r>
      <w:r w:rsidRPr="001B153F">
        <w:rPr>
          <w:rFonts w:ascii="Times New Roman" w:eastAsia="Times New Roman" w:hAnsi="Times New Roman" w:cs="Times New Roman"/>
          <w:i/>
          <w:iCs/>
          <w:color w:val="000000"/>
          <w:spacing w:val="-1"/>
          <w:sz w:val="28"/>
          <w:szCs w:val="28"/>
          <w:lang w:eastAsia="ru-RU"/>
        </w:rPr>
        <w:t xml:space="preserve"> &gt;</w:t>
      </w:r>
      <w:proofErr w:type="gramEnd"/>
      <w:r w:rsidRPr="001B153F">
        <w:rPr>
          <w:rFonts w:ascii="Times New Roman" w:eastAsia="Times New Roman" w:hAnsi="Times New Roman" w:cs="Times New Roman"/>
          <w:i/>
          <w:iCs/>
          <w:color w:val="000000"/>
          <w:spacing w:val="-1"/>
          <w:sz w:val="28"/>
          <w:szCs w:val="28"/>
          <w:lang w:eastAsia="ru-RU"/>
        </w:rPr>
        <w:t xml:space="preserve"> </w:t>
      </w:r>
      <w:r w:rsidRPr="001B153F">
        <w:rPr>
          <w:rFonts w:ascii="Times New Roman" w:eastAsia="Times New Roman" w:hAnsi="Times New Roman" w:cs="Times New Roman"/>
          <w:i/>
          <w:iCs/>
          <w:color w:val="000000"/>
          <w:spacing w:val="-1"/>
          <w:sz w:val="28"/>
          <w:szCs w:val="28"/>
          <w:lang w:val="en-US" w:eastAsia="ru-RU"/>
        </w:rPr>
        <w:t>R</w:t>
      </w:r>
      <w:r w:rsidRPr="001B153F">
        <w:rPr>
          <w:rFonts w:ascii="Times New Roman" w:eastAsia="Times New Roman" w:hAnsi="Times New Roman" w:cs="Times New Roman"/>
          <w:iCs/>
          <w:color w:val="000000"/>
          <w:spacing w:val="-1"/>
          <w:sz w:val="28"/>
          <w:szCs w:val="28"/>
          <w:vertAlign w:val="subscript"/>
          <w:lang w:eastAsia="ru-RU"/>
        </w:rPr>
        <w:t>2</w:t>
      </w:r>
      <w:r w:rsidRPr="001B153F">
        <w:rPr>
          <w:rFonts w:ascii="Times New Roman" w:eastAsia="Times New Roman" w:hAnsi="Times New Roman" w:cs="Times New Roman"/>
          <w:i/>
          <w:iCs/>
          <w:color w:val="000000"/>
          <w:spacing w:val="-1"/>
          <w:sz w:val="28"/>
          <w:szCs w:val="28"/>
          <w:lang w:eastAsia="ru-RU"/>
        </w:rPr>
        <w:t xml:space="preserve"> &gt; </w:t>
      </w:r>
      <w:r w:rsidRPr="001B153F">
        <w:rPr>
          <w:rFonts w:ascii="Times New Roman" w:eastAsia="Times New Roman" w:hAnsi="Times New Roman" w:cs="Times New Roman"/>
          <w:i/>
          <w:iCs/>
          <w:color w:val="000000"/>
          <w:spacing w:val="-1"/>
          <w:sz w:val="28"/>
          <w:szCs w:val="28"/>
          <w:lang w:val="en-US" w:eastAsia="ru-RU"/>
        </w:rPr>
        <w:t>R</w:t>
      </w:r>
      <w:r w:rsidRPr="001B153F">
        <w:rPr>
          <w:rFonts w:ascii="Times New Roman" w:eastAsia="Times New Roman" w:hAnsi="Times New Roman" w:cs="Times New Roman"/>
          <w:iCs/>
          <w:color w:val="000000"/>
          <w:spacing w:val="-1"/>
          <w:sz w:val="16"/>
          <w:szCs w:val="16"/>
          <w:lang w:eastAsia="ru-RU"/>
        </w:rPr>
        <w:t>1</w:t>
      </w:r>
      <w:r w:rsidRPr="001B153F">
        <w:rPr>
          <w:rFonts w:ascii="Times New Roman" w:eastAsia="Times New Roman" w:hAnsi="Times New Roman" w:cs="Times New Roman"/>
          <w:iCs/>
          <w:color w:val="000000"/>
          <w:spacing w:val="-1"/>
          <w:sz w:val="28"/>
          <w:szCs w:val="28"/>
          <w:lang w:eastAsia="ru-RU"/>
        </w:rPr>
        <w:t>.</w:t>
      </w:r>
    </w:p>
    <w:p w:rsidR="001B153F" w:rsidRPr="001B153F" w:rsidRDefault="009C6EAA" w:rsidP="001B153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4"/>
          <w:szCs w:val="24"/>
          <w:lang w:eastAsia="ru-RU"/>
        </w:rPr>
        <w:object w:dxaOrig="1440" w:dyaOrig="1440">
          <v:shape id="_x0000_s1038" type="#_x0000_t75" style="position:absolute;left:0;text-align:left;margin-left:0;margin-top:0;width:191.2pt;height:183.25pt;z-index:251671552;mso-position-horizontal:left">
            <v:imagedata r:id="rId7" o:title=""/>
            <w10:wrap type="square"/>
          </v:shape>
          <o:OLEObject Type="Embed" ProgID="Visio.Drawing.11" ShapeID="_x0000_s1038" DrawAspect="Content" ObjectID="_1660629203" r:id="rId8"/>
        </w:object>
      </w:r>
      <w:r w:rsidR="001B153F" w:rsidRPr="001B153F">
        <w:rPr>
          <w:rFonts w:ascii="Times New Roman" w:eastAsia="Times New Roman" w:hAnsi="Times New Roman" w:cs="Times New Roman"/>
          <w:color w:val="000000"/>
          <w:spacing w:val="2"/>
          <w:sz w:val="28"/>
          <w:szCs w:val="28"/>
          <w:lang w:eastAsia="ru-RU"/>
        </w:rPr>
        <w:t xml:space="preserve">Ток показывает, какой заряд, проходит через </w:t>
      </w:r>
      <w:r w:rsidR="001B153F" w:rsidRPr="001B153F">
        <w:rPr>
          <w:rFonts w:ascii="Times New Roman" w:eastAsia="Times New Roman" w:hAnsi="Times New Roman" w:cs="Times New Roman"/>
          <w:color w:val="000000"/>
          <w:sz w:val="28"/>
          <w:szCs w:val="28"/>
          <w:lang w:eastAsia="ru-RU"/>
        </w:rPr>
        <w:t>поперечное сечение проводника в единицу времени:</w:t>
      </w:r>
    </w:p>
    <w:p w:rsidR="001B153F" w:rsidRPr="001B153F" w:rsidRDefault="001B153F" w:rsidP="001B153F">
      <w:pPr>
        <w:shd w:val="clear" w:color="auto" w:fill="FFFFFF"/>
        <w:spacing w:after="0" w:line="240" w:lineRule="auto"/>
        <w:ind w:firstLine="720"/>
        <w:jc w:val="center"/>
        <w:rPr>
          <w:rFonts w:ascii="Times New Roman" w:eastAsia="Times New Roman" w:hAnsi="Times New Roman" w:cs="Times New Roman"/>
          <w:color w:val="000000"/>
          <w:spacing w:val="3"/>
          <w:sz w:val="28"/>
          <w:szCs w:val="28"/>
          <w:lang w:eastAsia="ru-RU"/>
        </w:rPr>
      </w:pPr>
      <w:r w:rsidRPr="001B153F">
        <w:rPr>
          <w:rFonts w:ascii="Times New Roman" w:eastAsia="Times New Roman" w:hAnsi="Times New Roman" w:cs="Times New Roman"/>
          <w:color w:val="000000"/>
          <w:spacing w:val="3"/>
          <w:position w:val="-24"/>
          <w:sz w:val="28"/>
          <w:szCs w:val="28"/>
          <w:lang w:eastAsia="ru-RU"/>
        </w:rPr>
        <w:object w:dxaOrig="720" w:dyaOrig="620">
          <v:shape id="_x0000_i1027" type="#_x0000_t75" style="width:43.5pt;height:37.5pt" o:ole="">
            <v:imagedata r:id="rId9" o:title=""/>
          </v:shape>
          <o:OLEObject Type="Embed" ProgID="Equation.DSMT4" ShapeID="_x0000_i1027" DrawAspect="Content" ObjectID="_1660629139" r:id="rId10"/>
        </w:object>
      </w:r>
    </w:p>
    <w:p w:rsidR="001B153F" w:rsidRPr="001B153F" w:rsidRDefault="001B153F" w:rsidP="001B153F">
      <w:pPr>
        <w:shd w:val="clear" w:color="auto" w:fill="FFFFFF"/>
        <w:spacing w:after="0" w:line="240" w:lineRule="auto"/>
        <w:jc w:val="both"/>
        <w:rPr>
          <w:rFonts w:ascii="Times New Roman" w:eastAsia="Times New Roman" w:hAnsi="Times New Roman" w:cs="Times New Roman"/>
          <w:color w:val="000000"/>
          <w:spacing w:val="3"/>
          <w:sz w:val="28"/>
          <w:szCs w:val="28"/>
          <w:lang w:eastAsia="ru-RU"/>
        </w:rPr>
      </w:pPr>
      <w:r w:rsidRPr="001B153F">
        <w:rPr>
          <w:rFonts w:ascii="Times New Roman" w:eastAsia="Times New Roman" w:hAnsi="Times New Roman" w:cs="Times New Roman"/>
          <w:color w:val="000000"/>
          <w:spacing w:val="3"/>
          <w:sz w:val="28"/>
          <w:szCs w:val="28"/>
          <w:lang w:eastAsia="ru-RU"/>
        </w:rPr>
        <w:t xml:space="preserve">где </w:t>
      </w:r>
      <w:r w:rsidRPr="001B153F">
        <w:rPr>
          <w:rFonts w:ascii="Times New Roman" w:eastAsia="Times New Roman" w:hAnsi="Times New Roman" w:cs="Times New Roman"/>
          <w:i/>
          <w:iCs/>
          <w:color w:val="000000"/>
          <w:spacing w:val="3"/>
          <w:position w:val="-10"/>
          <w:sz w:val="28"/>
          <w:szCs w:val="28"/>
          <w:lang w:eastAsia="ru-RU"/>
        </w:rPr>
        <w:object w:dxaOrig="420" w:dyaOrig="320">
          <v:shape id="_x0000_i1028" type="#_x0000_t75" style="width:21pt;height:15.75pt" o:ole="">
            <v:imagedata r:id="rId11" o:title=""/>
          </v:shape>
          <o:OLEObject Type="Embed" ProgID="Equation.DSMT4" ShapeID="_x0000_i1028" DrawAspect="Content" ObjectID="_1660629140" r:id="rId12"/>
        </w:object>
      </w:r>
      <w:r w:rsidRPr="001B153F">
        <w:rPr>
          <w:rFonts w:ascii="Times New Roman" w:eastAsia="Times New Roman" w:hAnsi="Times New Roman" w:cs="Times New Roman"/>
          <w:color w:val="000000"/>
          <w:spacing w:val="3"/>
          <w:sz w:val="28"/>
          <w:szCs w:val="28"/>
          <w:lang w:eastAsia="ru-RU"/>
        </w:rPr>
        <w:t>заряд проходящий через проводник,</w:t>
      </w: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color w:val="000000"/>
          <w:spacing w:val="3"/>
          <w:sz w:val="28"/>
          <w:szCs w:val="28"/>
          <w:lang w:eastAsia="ru-RU"/>
        </w:rPr>
        <w:t xml:space="preserve"> </w:t>
      </w:r>
      <w:r w:rsidRPr="001B153F">
        <w:rPr>
          <w:rFonts w:ascii="Times New Roman" w:eastAsia="Times New Roman" w:hAnsi="Times New Roman" w:cs="Times New Roman"/>
          <w:i/>
          <w:iCs/>
          <w:color w:val="000000"/>
          <w:spacing w:val="3"/>
          <w:sz w:val="28"/>
          <w:szCs w:val="28"/>
          <w:lang w:val="en-US" w:eastAsia="ru-RU"/>
        </w:rPr>
        <w:t>t</w:t>
      </w:r>
      <w:r w:rsidRPr="001B153F">
        <w:rPr>
          <w:rFonts w:ascii="Times New Roman" w:eastAsia="Times New Roman" w:hAnsi="Times New Roman" w:cs="Times New Roman"/>
          <w:i/>
          <w:iCs/>
          <w:color w:val="000000"/>
          <w:spacing w:val="3"/>
          <w:sz w:val="28"/>
          <w:szCs w:val="28"/>
          <w:lang w:eastAsia="ru-RU"/>
        </w:rPr>
        <w:t xml:space="preserve"> </w:t>
      </w:r>
      <w:r w:rsidRPr="001B153F">
        <w:rPr>
          <w:rFonts w:ascii="Times New Roman" w:eastAsia="Times New Roman" w:hAnsi="Times New Roman" w:cs="Times New Roman"/>
          <w:color w:val="000000"/>
          <w:spacing w:val="3"/>
          <w:sz w:val="28"/>
          <w:szCs w:val="28"/>
          <w:lang w:eastAsia="ru-RU"/>
        </w:rPr>
        <w:t>-</w:t>
      </w:r>
      <w:r w:rsidRPr="001B153F">
        <w:rPr>
          <w:rFonts w:ascii="Times New Roman" w:eastAsia="Times New Roman" w:hAnsi="Times New Roman" w:cs="Times New Roman"/>
          <w:color w:val="000000"/>
          <w:spacing w:val="1"/>
          <w:sz w:val="28"/>
          <w:szCs w:val="28"/>
          <w:lang w:eastAsia="ru-RU"/>
        </w:rPr>
        <w:t>время, в течении которого проходит этот заряд.</w:t>
      </w: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color w:val="000000"/>
          <w:spacing w:val="2"/>
          <w:sz w:val="28"/>
          <w:szCs w:val="28"/>
          <w:lang w:eastAsia="ru-RU"/>
        </w:rPr>
        <w:t xml:space="preserve">Второе определение тока. Если проводник </w:t>
      </w:r>
      <w:r w:rsidRPr="001B153F">
        <w:rPr>
          <w:rFonts w:ascii="Times New Roman" w:eastAsia="Times New Roman" w:hAnsi="Times New Roman" w:cs="Times New Roman"/>
          <w:color w:val="000000"/>
          <w:spacing w:val="1"/>
          <w:sz w:val="28"/>
          <w:szCs w:val="28"/>
          <w:lang w:eastAsia="ru-RU"/>
        </w:rPr>
        <w:t xml:space="preserve">сопротивлением 1 </w:t>
      </w:r>
      <w:r w:rsidRPr="001B153F">
        <w:rPr>
          <w:rFonts w:ascii="Times New Roman" w:eastAsia="Times New Roman" w:hAnsi="Times New Roman" w:cs="Times New Roman"/>
          <w:i/>
          <w:color w:val="000000"/>
          <w:spacing w:val="1"/>
          <w:sz w:val="28"/>
          <w:szCs w:val="28"/>
          <w:lang w:eastAsia="ru-RU"/>
        </w:rPr>
        <w:t>Ом</w:t>
      </w:r>
      <w:r w:rsidRPr="001B153F">
        <w:rPr>
          <w:rFonts w:ascii="Times New Roman" w:eastAsia="Times New Roman" w:hAnsi="Times New Roman" w:cs="Times New Roman"/>
          <w:color w:val="000000"/>
          <w:spacing w:val="1"/>
          <w:sz w:val="28"/>
          <w:szCs w:val="28"/>
          <w:lang w:eastAsia="ru-RU"/>
        </w:rPr>
        <w:t xml:space="preserve"> находится под напряжением 1</w:t>
      </w:r>
      <w:r w:rsidRPr="001B153F">
        <w:rPr>
          <w:rFonts w:ascii="Times New Roman" w:eastAsia="Times New Roman" w:hAnsi="Times New Roman" w:cs="Times New Roman"/>
          <w:i/>
          <w:color w:val="000000"/>
          <w:spacing w:val="1"/>
          <w:sz w:val="28"/>
          <w:szCs w:val="28"/>
          <w:lang w:eastAsia="ru-RU"/>
        </w:rPr>
        <w:t>В</w:t>
      </w:r>
      <w:r w:rsidRPr="001B153F">
        <w:rPr>
          <w:rFonts w:ascii="Times New Roman" w:eastAsia="Times New Roman" w:hAnsi="Times New Roman" w:cs="Times New Roman"/>
          <w:color w:val="000000"/>
          <w:spacing w:val="1"/>
          <w:sz w:val="28"/>
          <w:szCs w:val="28"/>
          <w:lang w:eastAsia="ru-RU"/>
        </w:rPr>
        <w:t xml:space="preserve">, то </w:t>
      </w:r>
      <w:r w:rsidRPr="001B153F">
        <w:rPr>
          <w:rFonts w:ascii="Times New Roman" w:eastAsia="Times New Roman" w:hAnsi="Times New Roman" w:cs="Times New Roman"/>
          <w:color w:val="000000"/>
          <w:spacing w:val="-1"/>
          <w:sz w:val="28"/>
          <w:szCs w:val="28"/>
          <w:lang w:eastAsia="ru-RU"/>
        </w:rPr>
        <w:t xml:space="preserve">по нему идет ток 1 </w:t>
      </w:r>
      <w:r w:rsidRPr="001B153F">
        <w:rPr>
          <w:rFonts w:ascii="Times New Roman" w:eastAsia="Times New Roman" w:hAnsi="Times New Roman" w:cs="Times New Roman"/>
          <w:i/>
          <w:color w:val="000000"/>
          <w:spacing w:val="-1"/>
          <w:sz w:val="28"/>
          <w:szCs w:val="28"/>
          <w:lang w:eastAsia="ru-RU"/>
        </w:rPr>
        <w:t>А</w:t>
      </w:r>
      <w:r w:rsidRPr="001B153F">
        <w:rPr>
          <w:rFonts w:ascii="Times New Roman" w:eastAsia="Times New Roman" w:hAnsi="Times New Roman" w:cs="Times New Roman"/>
          <w:color w:val="000000"/>
          <w:spacing w:val="-1"/>
          <w:sz w:val="28"/>
          <w:szCs w:val="28"/>
          <w:lang w:eastAsia="ru-RU"/>
        </w:rPr>
        <w:t>.</w:t>
      </w: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color w:val="000000"/>
          <w:spacing w:val="4"/>
          <w:sz w:val="28"/>
          <w:szCs w:val="28"/>
          <w:lang w:eastAsia="ru-RU"/>
        </w:rPr>
        <w:t>Напряжение показывает, какую работу может</w:t>
      </w:r>
      <w:r w:rsidRPr="001B153F">
        <w:rPr>
          <w:rFonts w:ascii="Times New Roman" w:eastAsia="Times New Roman" w:hAnsi="Times New Roman" w:cs="Times New Roman"/>
          <w:sz w:val="28"/>
          <w:szCs w:val="28"/>
          <w:lang w:eastAsia="ru-RU"/>
        </w:rPr>
        <w:t xml:space="preserve"> </w:t>
      </w:r>
      <w:r w:rsidRPr="001B153F">
        <w:rPr>
          <w:rFonts w:ascii="Times New Roman" w:eastAsia="Times New Roman" w:hAnsi="Times New Roman" w:cs="Times New Roman"/>
          <w:color w:val="000000"/>
          <w:sz w:val="28"/>
          <w:szCs w:val="28"/>
          <w:lang w:eastAsia="ru-RU"/>
        </w:rPr>
        <w:t xml:space="preserve">совершить каждый кулон электричества </w:t>
      </w:r>
      <w:proofErr w:type="gramStart"/>
      <w:r w:rsidRPr="001B153F">
        <w:rPr>
          <w:rFonts w:ascii="Times New Roman" w:eastAsia="Times New Roman" w:hAnsi="Times New Roman" w:cs="Times New Roman"/>
          <w:color w:val="000000"/>
          <w:sz w:val="28"/>
          <w:szCs w:val="28"/>
          <w:lang w:eastAsia="ru-RU"/>
        </w:rPr>
        <w:t>при  прохождению</w:t>
      </w:r>
      <w:proofErr w:type="gramEnd"/>
      <w:r w:rsidRPr="001B153F">
        <w:rPr>
          <w:rFonts w:ascii="Times New Roman" w:eastAsia="Times New Roman" w:hAnsi="Times New Roman" w:cs="Times New Roman"/>
          <w:color w:val="000000"/>
          <w:sz w:val="28"/>
          <w:szCs w:val="28"/>
          <w:lang w:eastAsia="ru-RU"/>
        </w:rPr>
        <w:t xml:space="preserve"> по проводнику.</w:t>
      </w: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sz w:val="28"/>
          <w:szCs w:val="28"/>
          <w:lang w:eastAsia="ru-RU"/>
        </w:rPr>
        <w:sectPr w:rsidR="001B153F" w:rsidRPr="001B153F" w:rsidSect="00FC2D1A">
          <w:pgSz w:w="11909" w:h="16834"/>
          <w:pgMar w:top="1440" w:right="1113" w:bottom="993" w:left="1364" w:header="720" w:footer="720" w:gutter="0"/>
          <w:cols w:space="60"/>
          <w:noEndnote/>
        </w:sectPr>
      </w:pP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color w:val="000000"/>
          <w:spacing w:val="1"/>
          <w:sz w:val="28"/>
          <w:szCs w:val="28"/>
          <w:lang w:eastAsia="ru-RU"/>
        </w:rPr>
        <w:lastRenderedPageBreak/>
        <w:t xml:space="preserve">Напряжение 220 </w:t>
      </w:r>
      <w:proofErr w:type="gramStart"/>
      <w:r w:rsidRPr="001B153F">
        <w:rPr>
          <w:rFonts w:ascii="Times New Roman" w:eastAsia="Times New Roman" w:hAnsi="Times New Roman" w:cs="Times New Roman"/>
          <w:i/>
          <w:color w:val="000000"/>
          <w:spacing w:val="1"/>
          <w:sz w:val="28"/>
          <w:szCs w:val="28"/>
          <w:lang w:eastAsia="ru-RU"/>
        </w:rPr>
        <w:t>В</w:t>
      </w:r>
      <w:proofErr w:type="gramEnd"/>
      <w:r w:rsidRPr="001B153F">
        <w:rPr>
          <w:rFonts w:ascii="Times New Roman" w:eastAsia="Times New Roman" w:hAnsi="Times New Roman" w:cs="Times New Roman"/>
          <w:color w:val="000000"/>
          <w:spacing w:val="1"/>
          <w:sz w:val="28"/>
          <w:szCs w:val="28"/>
          <w:lang w:eastAsia="ru-RU"/>
        </w:rPr>
        <w:t xml:space="preserve"> отличается от напряжения 5 </w:t>
      </w:r>
      <w:r w:rsidRPr="001B153F">
        <w:rPr>
          <w:rFonts w:ascii="Times New Roman" w:eastAsia="Times New Roman" w:hAnsi="Times New Roman" w:cs="Times New Roman"/>
          <w:i/>
          <w:color w:val="000000"/>
          <w:spacing w:val="1"/>
          <w:sz w:val="28"/>
          <w:szCs w:val="28"/>
          <w:lang w:eastAsia="ru-RU"/>
        </w:rPr>
        <w:t>В</w:t>
      </w:r>
      <w:r w:rsidRPr="001B153F">
        <w:rPr>
          <w:rFonts w:ascii="Times New Roman" w:eastAsia="Times New Roman" w:hAnsi="Times New Roman" w:cs="Times New Roman"/>
          <w:color w:val="000000"/>
          <w:spacing w:val="1"/>
          <w:sz w:val="28"/>
          <w:szCs w:val="28"/>
          <w:lang w:eastAsia="ru-RU"/>
        </w:rPr>
        <w:t xml:space="preserve"> тем, что один и тот же заряд в 1 </w:t>
      </w:r>
      <w:r w:rsidRPr="001B153F">
        <w:rPr>
          <w:rFonts w:ascii="Times New Roman" w:eastAsia="Times New Roman" w:hAnsi="Times New Roman" w:cs="Times New Roman"/>
          <w:i/>
          <w:color w:val="000000"/>
          <w:spacing w:val="1"/>
          <w:sz w:val="28"/>
          <w:szCs w:val="28"/>
          <w:lang w:eastAsia="ru-RU"/>
        </w:rPr>
        <w:t>Кл</w:t>
      </w:r>
      <w:r w:rsidRPr="001B153F">
        <w:rPr>
          <w:rFonts w:ascii="Times New Roman" w:eastAsia="Times New Roman" w:hAnsi="Times New Roman" w:cs="Times New Roman"/>
          <w:color w:val="000000"/>
          <w:spacing w:val="1"/>
          <w:sz w:val="28"/>
          <w:szCs w:val="28"/>
          <w:lang w:eastAsia="ru-RU"/>
        </w:rPr>
        <w:t xml:space="preserve"> в первом случае может совершить работу в 220 </w:t>
      </w:r>
      <w:r w:rsidRPr="001B153F">
        <w:rPr>
          <w:rFonts w:ascii="Times New Roman" w:eastAsia="Times New Roman" w:hAnsi="Times New Roman" w:cs="Times New Roman"/>
          <w:i/>
          <w:color w:val="000000"/>
          <w:spacing w:val="1"/>
          <w:sz w:val="28"/>
          <w:szCs w:val="28"/>
          <w:lang w:eastAsia="ru-RU"/>
        </w:rPr>
        <w:t>Дж</w:t>
      </w:r>
      <w:r w:rsidRPr="001B153F">
        <w:rPr>
          <w:rFonts w:ascii="Times New Roman" w:eastAsia="Times New Roman" w:hAnsi="Times New Roman" w:cs="Times New Roman"/>
          <w:color w:val="000000"/>
          <w:spacing w:val="1"/>
          <w:sz w:val="28"/>
          <w:szCs w:val="28"/>
          <w:lang w:eastAsia="ru-RU"/>
        </w:rPr>
        <w:t xml:space="preserve">, а во втором - только 5 </w:t>
      </w:r>
      <w:r w:rsidRPr="001B153F">
        <w:rPr>
          <w:rFonts w:ascii="Times New Roman" w:eastAsia="Times New Roman" w:hAnsi="Times New Roman" w:cs="Times New Roman"/>
          <w:i/>
          <w:color w:val="000000"/>
          <w:spacing w:val="1"/>
          <w:sz w:val="28"/>
          <w:szCs w:val="28"/>
          <w:lang w:eastAsia="ru-RU"/>
        </w:rPr>
        <w:t>Дж</w:t>
      </w:r>
      <w:r w:rsidRPr="001B153F">
        <w:rPr>
          <w:rFonts w:ascii="Times New Roman" w:eastAsia="Times New Roman" w:hAnsi="Times New Roman" w:cs="Times New Roman"/>
          <w:color w:val="000000"/>
          <w:spacing w:val="1"/>
          <w:sz w:val="28"/>
          <w:szCs w:val="28"/>
          <w:lang w:eastAsia="ru-RU"/>
        </w:rPr>
        <w:t xml:space="preserve">. Связано это с тем что в </w:t>
      </w:r>
      <w:r w:rsidRPr="001B153F">
        <w:rPr>
          <w:rFonts w:ascii="Times New Roman" w:eastAsia="Times New Roman" w:hAnsi="Times New Roman" w:cs="Times New Roman"/>
          <w:color w:val="000000"/>
          <w:spacing w:val="2"/>
          <w:sz w:val="28"/>
          <w:szCs w:val="28"/>
          <w:lang w:eastAsia="ru-RU"/>
        </w:rPr>
        <w:t xml:space="preserve">первом случае сильное электрическое поле создает большие силы, действующие на заряд а, </w:t>
      </w:r>
      <w:r w:rsidRPr="001B153F">
        <w:rPr>
          <w:rFonts w:ascii="Times New Roman" w:eastAsia="Times New Roman" w:hAnsi="Times New Roman" w:cs="Times New Roman"/>
          <w:color w:val="000000"/>
          <w:spacing w:val="1"/>
          <w:sz w:val="28"/>
          <w:szCs w:val="28"/>
          <w:lang w:eastAsia="ru-RU"/>
        </w:rPr>
        <w:t>следовательно, и работа может быть совершена в большем объеме.</w:t>
      </w:r>
    </w:p>
    <w:p w:rsidR="001B153F" w:rsidRPr="001B153F" w:rsidRDefault="009C6EAA" w:rsidP="001B153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4"/>
          <w:szCs w:val="24"/>
          <w:lang w:eastAsia="ru-RU"/>
        </w:rPr>
        <w:object w:dxaOrig="1440" w:dyaOrig="1440">
          <v:shape id="_x0000_s1039" type="#_x0000_t75" style="position:absolute;left:0;text-align:left;margin-left:2.85pt;margin-top:5.85pt;width:241.55pt;height:179.3pt;z-index:251672576">
            <v:imagedata r:id="rId13" o:title=""/>
            <w10:wrap type="square"/>
          </v:shape>
          <o:OLEObject Type="Embed" ProgID="Visio.Drawing.11" ShapeID="_x0000_s1039" DrawAspect="Content" ObjectID="_1660629204" r:id="rId14"/>
        </w:object>
      </w:r>
      <w:r w:rsidR="001B153F" w:rsidRPr="001B153F">
        <w:rPr>
          <w:rFonts w:ascii="Times New Roman" w:eastAsia="Times New Roman" w:hAnsi="Times New Roman" w:cs="Times New Roman"/>
          <w:i/>
          <w:iCs/>
          <w:color w:val="000000"/>
          <w:spacing w:val="6"/>
          <w:sz w:val="28"/>
          <w:szCs w:val="28"/>
          <w:lang w:eastAsia="ru-RU"/>
        </w:rPr>
        <w:t xml:space="preserve">ЭДС- </w:t>
      </w:r>
      <w:r w:rsidR="001B153F" w:rsidRPr="001B153F">
        <w:rPr>
          <w:rFonts w:ascii="Times New Roman" w:eastAsia="Times New Roman" w:hAnsi="Times New Roman" w:cs="Times New Roman"/>
          <w:color w:val="000000"/>
          <w:spacing w:val="6"/>
          <w:sz w:val="28"/>
          <w:szCs w:val="28"/>
          <w:lang w:eastAsia="ru-RU"/>
        </w:rPr>
        <w:t xml:space="preserve">электродвижущая сила источника питания. Любой источник питания можно </w:t>
      </w:r>
      <w:proofErr w:type="gramStart"/>
      <w:r w:rsidR="001B153F" w:rsidRPr="001B153F">
        <w:rPr>
          <w:rFonts w:ascii="Times New Roman" w:eastAsia="Times New Roman" w:hAnsi="Times New Roman" w:cs="Times New Roman"/>
          <w:color w:val="000000"/>
          <w:sz w:val="28"/>
          <w:szCs w:val="28"/>
          <w:lang w:eastAsia="ru-RU"/>
        </w:rPr>
        <w:t>представить</w:t>
      </w:r>
      <w:proofErr w:type="gramEnd"/>
      <w:r w:rsidR="001B153F" w:rsidRPr="001B153F">
        <w:rPr>
          <w:rFonts w:ascii="Times New Roman" w:eastAsia="Times New Roman" w:hAnsi="Times New Roman" w:cs="Times New Roman"/>
          <w:color w:val="000000"/>
          <w:sz w:val="28"/>
          <w:szCs w:val="28"/>
          <w:lang w:eastAsia="ru-RU"/>
        </w:rPr>
        <w:t xml:space="preserve"> как сам источник и его внутреннее сопротивление. Когда источник питания будет </w:t>
      </w:r>
      <w:r w:rsidR="001B153F" w:rsidRPr="001B153F">
        <w:rPr>
          <w:rFonts w:ascii="Times New Roman" w:eastAsia="Times New Roman" w:hAnsi="Times New Roman" w:cs="Times New Roman"/>
          <w:color w:val="000000"/>
          <w:spacing w:val="1"/>
          <w:sz w:val="28"/>
          <w:szCs w:val="28"/>
          <w:lang w:eastAsia="ru-RU"/>
        </w:rPr>
        <w:t>подключен к потребителю, то ток пойдет не только по потребителю, но и по самому источнику питания.</w:t>
      </w: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color w:val="000000"/>
          <w:spacing w:val="2"/>
          <w:sz w:val="28"/>
          <w:szCs w:val="28"/>
          <w:lang w:eastAsia="ru-RU"/>
        </w:rPr>
        <w:t xml:space="preserve">Эквивалентная схема источника питания представлена на рисунке, на котором внутреннее сопротивление </w:t>
      </w:r>
      <w:r w:rsidRPr="001B153F">
        <w:rPr>
          <w:rFonts w:ascii="Times New Roman" w:eastAsia="Times New Roman" w:hAnsi="Times New Roman" w:cs="Times New Roman"/>
          <w:color w:val="000000"/>
          <w:spacing w:val="1"/>
          <w:sz w:val="28"/>
          <w:szCs w:val="28"/>
          <w:lang w:eastAsia="ru-RU"/>
        </w:rPr>
        <w:t xml:space="preserve">обозначено через </w:t>
      </w:r>
      <w:r w:rsidRPr="001B153F">
        <w:rPr>
          <w:rFonts w:ascii="Times New Roman" w:eastAsia="Times New Roman" w:hAnsi="Times New Roman" w:cs="Times New Roman"/>
          <w:color w:val="000000"/>
          <w:spacing w:val="1"/>
          <w:position w:val="-4"/>
          <w:sz w:val="28"/>
          <w:szCs w:val="28"/>
          <w:lang w:eastAsia="ru-RU"/>
        </w:rPr>
        <w:object w:dxaOrig="180" w:dyaOrig="200">
          <v:shape id="_x0000_i1030" type="#_x0000_t75" style="width:9pt;height:9.75pt" o:ole="">
            <v:imagedata r:id="rId15" o:title=""/>
          </v:shape>
          <o:OLEObject Type="Embed" ProgID="Equation.DSMT4" ShapeID="_x0000_i1030" DrawAspect="Content" ObjectID="_1660629141" r:id="rId16"/>
        </w:object>
      </w:r>
      <w:r w:rsidRPr="001B153F">
        <w:rPr>
          <w:rFonts w:ascii="Times New Roman" w:eastAsia="Times New Roman" w:hAnsi="Times New Roman" w:cs="Times New Roman"/>
          <w:color w:val="000000"/>
          <w:spacing w:val="1"/>
          <w:sz w:val="28"/>
          <w:szCs w:val="28"/>
          <w:lang w:eastAsia="ru-RU"/>
        </w:rPr>
        <w:t xml:space="preserve">, а </w:t>
      </w:r>
      <w:r w:rsidRPr="001B153F">
        <w:rPr>
          <w:rFonts w:ascii="Times New Roman" w:eastAsia="Times New Roman" w:hAnsi="Times New Roman" w:cs="Times New Roman"/>
          <w:i/>
          <w:iCs/>
          <w:color w:val="000000"/>
          <w:spacing w:val="1"/>
          <w:sz w:val="28"/>
          <w:szCs w:val="28"/>
          <w:lang w:eastAsia="ru-RU"/>
        </w:rPr>
        <w:t xml:space="preserve">ЭДС </w:t>
      </w:r>
      <w:r w:rsidRPr="001B153F">
        <w:rPr>
          <w:rFonts w:ascii="Times New Roman" w:eastAsia="Times New Roman" w:hAnsi="Times New Roman" w:cs="Times New Roman"/>
          <w:color w:val="000000"/>
          <w:spacing w:val="1"/>
          <w:sz w:val="28"/>
          <w:szCs w:val="28"/>
          <w:lang w:eastAsia="ru-RU"/>
        </w:rPr>
        <w:t xml:space="preserve">источника через </w:t>
      </w:r>
      <w:r w:rsidRPr="001B153F">
        <w:rPr>
          <w:rFonts w:ascii="Times New Roman" w:eastAsia="Times New Roman" w:hAnsi="Times New Roman" w:cs="Times New Roman"/>
          <w:i/>
          <w:iCs/>
          <w:color w:val="000000"/>
          <w:spacing w:val="1"/>
          <w:sz w:val="28"/>
          <w:szCs w:val="28"/>
          <w:lang w:eastAsia="ru-RU"/>
        </w:rPr>
        <w:t>Е.</w:t>
      </w: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color w:val="000000"/>
          <w:spacing w:val="1"/>
          <w:sz w:val="28"/>
          <w:szCs w:val="28"/>
          <w:lang w:eastAsia="ru-RU"/>
        </w:rPr>
      </w:pPr>
      <w:r w:rsidRPr="001B153F">
        <w:rPr>
          <w:rFonts w:ascii="Times New Roman" w:eastAsia="Times New Roman" w:hAnsi="Times New Roman" w:cs="Times New Roman"/>
          <w:color w:val="000000"/>
          <w:spacing w:val="2"/>
          <w:sz w:val="28"/>
          <w:szCs w:val="28"/>
          <w:lang w:eastAsia="ru-RU"/>
        </w:rPr>
        <w:t xml:space="preserve">Если цепь не замкнута, вольтметр покажет </w:t>
      </w:r>
      <w:r w:rsidRPr="001B153F">
        <w:rPr>
          <w:rFonts w:ascii="Times New Roman" w:eastAsia="Times New Roman" w:hAnsi="Times New Roman" w:cs="Times New Roman"/>
          <w:i/>
          <w:iCs/>
          <w:color w:val="000000"/>
          <w:spacing w:val="2"/>
          <w:sz w:val="28"/>
          <w:szCs w:val="28"/>
          <w:lang w:eastAsia="ru-RU"/>
        </w:rPr>
        <w:t xml:space="preserve">ЭДС </w:t>
      </w:r>
      <w:r w:rsidRPr="001B153F">
        <w:rPr>
          <w:rFonts w:ascii="Times New Roman" w:eastAsia="Times New Roman" w:hAnsi="Times New Roman" w:cs="Times New Roman"/>
          <w:color w:val="000000"/>
          <w:spacing w:val="1"/>
          <w:sz w:val="28"/>
          <w:szCs w:val="28"/>
          <w:lang w:eastAsia="ru-RU"/>
        </w:rPr>
        <w:t xml:space="preserve">источника питания. </w:t>
      </w: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color w:val="000000"/>
          <w:spacing w:val="1"/>
          <w:sz w:val="28"/>
          <w:szCs w:val="28"/>
          <w:lang w:eastAsia="ru-RU"/>
        </w:rPr>
      </w:pPr>
      <w:r w:rsidRPr="001B153F">
        <w:rPr>
          <w:rFonts w:ascii="Times New Roman" w:eastAsia="Times New Roman" w:hAnsi="Times New Roman" w:cs="Times New Roman"/>
          <w:color w:val="000000"/>
          <w:spacing w:val="1"/>
          <w:sz w:val="28"/>
          <w:szCs w:val="28"/>
          <w:lang w:eastAsia="ru-RU"/>
        </w:rPr>
        <w:t xml:space="preserve">При включении выключателя </w:t>
      </w:r>
      <w:r w:rsidRPr="001B153F">
        <w:rPr>
          <w:rFonts w:ascii="Times New Roman" w:eastAsia="Times New Roman" w:hAnsi="Times New Roman" w:cs="Times New Roman"/>
          <w:i/>
          <w:color w:val="000000"/>
          <w:spacing w:val="1"/>
          <w:sz w:val="28"/>
          <w:szCs w:val="28"/>
          <w:lang w:val="en-US" w:eastAsia="ru-RU"/>
        </w:rPr>
        <w:t>SA</w:t>
      </w:r>
      <w:r w:rsidRPr="001B153F">
        <w:rPr>
          <w:rFonts w:ascii="Times New Roman" w:eastAsia="Times New Roman" w:hAnsi="Times New Roman" w:cs="Times New Roman"/>
          <w:color w:val="000000"/>
          <w:spacing w:val="1"/>
          <w:sz w:val="28"/>
          <w:szCs w:val="28"/>
          <w:lang w:eastAsia="ru-RU"/>
        </w:rPr>
        <w:t xml:space="preserve"> замыкается электрическая цепь, в которой ток нагрузки и ток внутреннего сопротивления одинаков. Общее сопротивление схемы будет равно алгебраической сумме внутреннего сопротивления и сопротивления нагрузки:</w:t>
      </w:r>
    </w:p>
    <w:p w:rsidR="001B153F" w:rsidRPr="001B153F" w:rsidRDefault="001B153F" w:rsidP="001B153F">
      <w:pPr>
        <w:shd w:val="clear" w:color="auto" w:fill="FFFFFF"/>
        <w:spacing w:after="0" w:line="240" w:lineRule="auto"/>
        <w:ind w:firstLine="720"/>
        <w:jc w:val="center"/>
        <w:rPr>
          <w:rFonts w:ascii="Times New Roman" w:eastAsia="Times New Roman" w:hAnsi="Times New Roman" w:cs="Times New Roman"/>
          <w:color w:val="000000"/>
          <w:spacing w:val="5"/>
          <w:sz w:val="28"/>
          <w:szCs w:val="28"/>
          <w:lang w:eastAsia="ru-RU"/>
        </w:rPr>
      </w:pPr>
      <w:r w:rsidRPr="001B153F">
        <w:rPr>
          <w:rFonts w:ascii="Times New Roman" w:eastAsia="Times New Roman" w:hAnsi="Times New Roman" w:cs="Times New Roman"/>
          <w:color w:val="000000"/>
          <w:spacing w:val="5"/>
          <w:position w:val="-14"/>
          <w:sz w:val="28"/>
          <w:szCs w:val="28"/>
          <w:lang w:eastAsia="ru-RU"/>
        </w:rPr>
        <w:object w:dxaOrig="1340" w:dyaOrig="380">
          <v:shape id="_x0000_i1031" type="#_x0000_t75" style="width:87pt;height:24.75pt" o:ole="">
            <v:imagedata r:id="rId17" o:title=""/>
          </v:shape>
          <o:OLEObject Type="Embed" ProgID="Equation.DSMT4" ShapeID="_x0000_i1031" DrawAspect="Content" ObjectID="_1660629142" r:id="rId18"/>
        </w:object>
      </w: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color w:val="000000"/>
          <w:spacing w:val="5"/>
          <w:sz w:val="28"/>
          <w:szCs w:val="28"/>
          <w:lang w:eastAsia="ru-RU"/>
        </w:rPr>
      </w:pPr>
      <w:r w:rsidRPr="001B153F">
        <w:rPr>
          <w:rFonts w:ascii="Times New Roman" w:eastAsia="Times New Roman" w:hAnsi="Times New Roman" w:cs="Times New Roman"/>
          <w:color w:val="000000"/>
          <w:spacing w:val="5"/>
          <w:sz w:val="28"/>
          <w:szCs w:val="28"/>
          <w:lang w:eastAsia="ru-RU"/>
        </w:rPr>
        <w:t>Ток схемы:</w:t>
      </w:r>
    </w:p>
    <w:p w:rsidR="001B153F" w:rsidRPr="001B153F" w:rsidRDefault="001B153F" w:rsidP="001B153F">
      <w:pPr>
        <w:shd w:val="clear" w:color="auto" w:fill="FFFFFF"/>
        <w:spacing w:after="0" w:line="240" w:lineRule="auto"/>
        <w:ind w:firstLine="720"/>
        <w:jc w:val="center"/>
        <w:rPr>
          <w:rFonts w:ascii="Times New Roman" w:eastAsia="Times New Roman" w:hAnsi="Times New Roman" w:cs="Times New Roman"/>
          <w:color w:val="000000"/>
          <w:spacing w:val="5"/>
          <w:sz w:val="28"/>
          <w:szCs w:val="28"/>
          <w:lang w:eastAsia="ru-RU"/>
        </w:rPr>
      </w:pPr>
      <w:r w:rsidRPr="001B153F">
        <w:rPr>
          <w:rFonts w:ascii="Times New Roman" w:eastAsia="Times New Roman" w:hAnsi="Times New Roman" w:cs="Times New Roman"/>
          <w:color w:val="000000"/>
          <w:spacing w:val="5"/>
          <w:position w:val="-32"/>
          <w:sz w:val="28"/>
          <w:szCs w:val="28"/>
          <w:lang w:eastAsia="ru-RU"/>
        </w:rPr>
        <w:object w:dxaOrig="960" w:dyaOrig="700">
          <v:shape id="_x0000_i1032" type="#_x0000_t75" style="width:58.5pt;height:42pt" o:ole="">
            <v:imagedata r:id="rId19" o:title=""/>
          </v:shape>
          <o:OLEObject Type="Embed" ProgID="Equation.DSMT4" ShapeID="_x0000_i1032" DrawAspect="Content" ObjectID="_1660629143" r:id="rId20"/>
        </w:object>
      </w: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color w:val="000000"/>
          <w:spacing w:val="2"/>
          <w:sz w:val="28"/>
          <w:szCs w:val="28"/>
          <w:lang w:eastAsia="ru-RU"/>
        </w:rPr>
      </w:pPr>
      <w:r w:rsidRPr="001B153F">
        <w:rPr>
          <w:rFonts w:ascii="Times New Roman" w:eastAsia="Times New Roman" w:hAnsi="Times New Roman" w:cs="Times New Roman"/>
          <w:color w:val="000000"/>
          <w:spacing w:val="2"/>
          <w:sz w:val="28"/>
          <w:szCs w:val="28"/>
          <w:lang w:eastAsia="ru-RU"/>
        </w:rPr>
        <w:t>Закон Ома для замкнутой цепи:</w:t>
      </w:r>
    </w:p>
    <w:p w:rsidR="001B153F" w:rsidRPr="001B153F" w:rsidRDefault="001B153F" w:rsidP="001B153F">
      <w:pPr>
        <w:shd w:val="clear" w:color="auto" w:fill="FFFFFF"/>
        <w:spacing w:after="0" w:line="240" w:lineRule="auto"/>
        <w:ind w:firstLine="720"/>
        <w:jc w:val="center"/>
        <w:rPr>
          <w:rFonts w:ascii="Times New Roman" w:eastAsia="Times New Roman" w:hAnsi="Times New Roman" w:cs="Times New Roman"/>
          <w:sz w:val="28"/>
          <w:szCs w:val="28"/>
          <w:lang w:eastAsia="ru-RU"/>
        </w:rPr>
      </w:pPr>
      <w:r w:rsidRPr="001B153F">
        <w:rPr>
          <w:rFonts w:ascii="Times New Roman" w:eastAsia="Times New Roman" w:hAnsi="Times New Roman" w:cs="Times New Roman"/>
          <w:position w:val="-30"/>
          <w:sz w:val="28"/>
          <w:szCs w:val="28"/>
          <w:lang w:eastAsia="ru-RU"/>
        </w:rPr>
        <w:object w:dxaOrig="1100" w:dyaOrig="680">
          <v:shape id="_x0000_i1033" type="#_x0000_t75" style="width:67.5pt;height:41.25pt" o:ole="">
            <v:imagedata r:id="rId21" o:title=""/>
          </v:shape>
          <o:OLEObject Type="Embed" ProgID="Equation.DSMT4" ShapeID="_x0000_i1033" DrawAspect="Content" ObjectID="_1660629144" r:id="rId22"/>
        </w:object>
      </w:r>
    </w:p>
    <w:p w:rsidR="001B153F" w:rsidRPr="009C6EAA" w:rsidRDefault="001B153F" w:rsidP="001B153F">
      <w:pPr>
        <w:shd w:val="clear" w:color="auto" w:fill="FFFFFF"/>
        <w:spacing w:after="0" w:line="240" w:lineRule="auto"/>
        <w:ind w:firstLine="720"/>
        <w:jc w:val="both"/>
        <w:rPr>
          <w:rFonts w:ascii="Times New Roman" w:eastAsia="Times New Roman" w:hAnsi="Times New Roman" w:cs="Times New Roman"/>
          <w:color w:val="000000"/>
          <w:spacing w:val="3"/>
          <w:sz w:val="28"/>
          <w:szCs w:val="28"/>
          <w:lang w:eastAsia="ru-RU"/>
        </w:rPr>
      </w:pPr>
      <w:r w:rsidRPr="001B153F">
        <w:rPr>
          <w:rFonts w:ascii="Times New Roman" w:eastAsia="Times New Roman" w:hAnsi="Times New Roman" w:cs="Times New Roman"/>
          <w:color w:val="000000"/>
          <w:spacing w:val="3"/>
          <w:sz w:val="28"/>
          <w:szCs w:val="28"/>
          <w:lang w:eastAsia="ru-RU"/>
        </w:rPr>
        <w:t>Отсюда</w:t>
      </w:r>
      <w:r w:rsidRPr="009C6EAA">
        <w:rPr>
          <w:rFonts w:ascii="Times New Roman" w:eastAsia="Times New Roman" w:hAnsi="Times New Roman" w:cs="Times New Roman"/>
          <w:color w:val="000000"/>
          <w:spacing w:val="3"/>
          <w:sz w:val="28"/>
          <w:szCs w:val="28"/>
          <w:lang w:eastAsia="ru-RU"/>
        </w:rPr>
        <w:t>:</w:t>
      </w:r>
    </w:p>
    <w:p w:rsidR="001B153F" w:rsidRPr="009C6EAA" w:rsidRDefault="001B153F" w:rsidP="001B153F">
      <w:pPr>
        <w:shd w:val="clear" w:color="auto" w:fill="FFFFFF"/>
        <w:spacing w:after="0" w:line="240" w:lineRule="auto"/>
        <w:ind w:firstLine="720"/>
        <w:jc w:val="center"/>
        <w:rPr>
          <w:rFonts w:ascii="Times New Roman" w:eastAsia="Times New Roman" w:hAnsi="Times New Roman" w:cs="Times New Roman"/>
          <w:color w:val="000000"/>
          <w:spacing w:val="3"/>
          <w:sz w:val="28"/>
          <w:szCs w:val="28"/>
          <w:lang w:eastAsia="ru-RU"/>
        </w:rPr>
      </w:pPr>
      <w:proofErr w:type="gramStart"/>
      <w:r w:rsidRPr="001B153F">
        <w:rPr>
          <w:rFonts w:ascii="Times New Roman" w:eastAsia="Times New Roman" w:hAnsi="Times New Roman" w:cs="Times New Roman"/>
          <w:i/>
          <w:iCs/>
          <w:color w:val="000000"/>
          <w:spacing w:val="3"/>
          <w:sz w:val="28"/>
          <w:szCs w:val="28"/>
          <w:lang w:val="en-US" w:eastAsia="ru-RU"/>
        </w:rPr>
        <w:t>I</w:t>
      </w:r>
      <w:r w:rsidRPr="009C6EAA">
        <w:rPr>
          <w:rFonts w:ascii="Times New Roman" w:eastAsia="Times New Roman" w:hAnsi="Times New Roman" w:cs="Times New Roman"/>
          <w:iCs/>
          <w:color w:val="000000"/>
          <w:spacing w:val="3"/>
          <w:sz w:val="28"/>
          <w:szCs w:val="28"/>
          <w:lang w:eastAsia="ru-RU"/>
        </w:rPr>
        <w:t>(</w:t>
      </w:r>
      <w:proofErr w:type="gramEnd"/>
      <w:r w:rsidRPr="001B153F">
        <w:rPr>
          <w:rFonts w:ascii="Times New Roman" w:eastAsia="Times New Roman" w:hAnsi="Times New Roman" w:cs="Times New Roman"/>
          <w:i/>
          <w:iCs/>
          <w:color w:val="000000"/>
          <w:spacing w:val="3"/>
          <w:sz w:val="28"/>
          <w:szCs w:val="28"/>
          <w:lang w:val="en-US" w:eastAsia="ru-RU"/>
        </w:rPr>
        <w:t>R</w:t>
      </w:r>
      <w:r w:rsidRPr="001B153F">
        <w:rPr>
          <w:rFonts w:ascii="Times New Roman" w:eastAsia="Times New Roman" w:hAnsi="Times New Roman" w:cs="Times New Roman"/>
          <w:i/>
          <w:iCs/>
          <w:color w:val="000000"/>
          <w:spacing w:val="3"/>
          <w:sz w:val="28"/>
          <w:szCs w:val="28"/>
          <w:vertAlign w:val="subscript"/>
          <w:lang w:val="en-US" w:eastAsia="ru-RU"/>
        </w:rPr>
        <w:t>H</w:t>
      </w:r>
      <w:r w:rsidRPr="009C6EAA">
        <w:rPr>
          <w:rFonts w:ascii="Times New Roman" w:eastAsia="Times New Roman" w:hAnsi="Times New Roman" w:cs="Times New Roman"/>
          <w:i/>
          <w:iCs/>
          <w:color w:val="000000"/>
          <w:spacing w:val="3"/>
          <w:sz w:val="28"/>
          <w:szCs w:val="28"/>
          <w:lang w:eastAsia="ru-RU"/>
        </w:rPr>
        <w:t xml:space="preserve"> +</w:t>
      </w:r>
      <w:r w:rsidRPr="001B153F">
        <w:rPr>
          <w:rFonts w:ascii="Times New Roman" w:eastAsia="Times New Roman" w:hAnsi="Times New Roman" w:cs="Times New Roman"/>
          <w:i/>
          <w:iCs/>
          <w:color w:val="000000"/>
          <w:spacing w:val="3"/>
          <w:sz w:val="28"/>
          <w:szCs w:val="28"/>
          <w:lang w:val="en-US" w:eastAsia="ru-RU"/>
        </w:rPr>
        <w:t>r</w:t>
      </w:r>
      <w:r w:rsidRPr="009C6EAA">
        <w:rPr>
          <w:rFonts w:ascii="Times New Roman" w:eastAsia="Times New Roman" w:hAnsi="Times New Roman" w:cs="Times New Roman"/>
          <w:iCs/>
          <w:color w:val="000000"/>
          <w:spacing w:val="3"/>
          <w:sz w:val="28"/>
          <w:szCs w:val="28"/>
          <w:lang w:eastAsia="ru-RU"/>
        </w:rPr>
        <w:t>)</w:t>
      </w:r>
      <w:r w:rsidRPr="009C6EAA">
        <w:rPr>
          <w:rFonts w:ascii="Times New Roman" w:eastAsia="Times New Roman" w:hAnsi="Times New Roman" w:cs="Times New Roman"/>
          <w:i/>
          <w:iCs/>
          <w:color w:val="000000"/>
          <w:spacing w:val="3"/>
          <w:sz w:val="28"/>
          <w:szCs w:val="28"/>
          <w:lang w:eastAsia="ru-RU"/>
        </w:rPr>
        <w:t xml:space="preserve"> = </w:t>
      </w:r>
      <w:r w:rsidRPr="001B153F">
        <w:rPr>
          <w:rFonts w:ascii="Times New Roman" w:eastAsia="Times New Roman" w:hAnsi="Times New Roman" w:cs="Times New Roman"/>
          <w:i/>
          <w:iCs/>
          <w:color w:val="000000"/>
          <w:spacing w:val="3"/>
          <w:sz w:val="28"/>
          <w:szCs w:val="28"/>
          <w:lang w:val="en-US" w:eastAsia="ru-RU"/>
        </w:rPr>
        <w:t>E</w:t>
      </w:r>
      <w:r w:rsidRPr="009C6EAA">
        <w:rPr>
          <w:rFonts w:ascii="Times New Roman" w:eastAsia="Times New Roman" w:hAnsi="Times New Roman" w:cs="Times New Roman"/>
          <w:color w:val="000000"/>
          <w:spacing w:val="3"/>
          <w:sz w:val="28"/>
          <w:szCs w:val="28"/>
          <w:lang w:eastAsia="ru-RU"/>
        </w:rPr>
        <w:t>.</w:t>
      </w: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color w:val="000000"/>
          <w:spacing w:val="5"/>
          <w:sz w:val="28"/>
          <w:szCs w:val="28"/>
          <w:lang w:eastAsia="ru-RU"/>
        </w:rPr>
      </w:pPr>
      <w:r w:rsidRPr="001B153F">
        <w:rPr>
          <w:rFonts w:ascii="Times New Roman" w:eastAsia="Times New Roman" w:hAnsi="Times New Roman" w:cs="Times New Roman"/>
          <w:color w:val="000000"/>
          <w:spacing w:val="3"/>
          <w:sz w:val="28"/>
          <w:szCs w:val="28"/>
          <w:lang w:eastAsia="ru-RU"/>
        </w:rPr>
        <w:t xml:space="preserve">ЭДС равна сумме падений напряжений на нагрузке и внутреннем </w:t>
      </w:r>
      <w:r w:rsidRPr="001B153F">
        <w:rPr>
          <w:rFonts w:ascii="Times New Roman" w:eastAsia="Times New Roman" w:hAnsi="Times New Roman" w:cs="Times New Roman"/>
          <w:color w:val="000000"/>
          <w:spacing w:val="5"/>
          <w:sz w:val="28"/>
          <w:szCs w:val="28"/>
          <w:lang w:eastAsia="ru-RU"/>
        </w:rPr>
        <w:t>сопротивлении:</w:t>
      </w:r>
    </w:p>
    <w:p w:rsidR="001B153F" w:rsidRPr="001B153F" w:rsidRDefault="001B153F" w:rsidP="001B153F">
      <w:pPr>
        <w:shd w:val="clear" w:color="auto" w:fill="FFFFFF"/>
        <w:spacing w:after="0" w:line="240" w:lineRule="auto"/>
        <w:ind w:firstLine="720"/>
        <w:jc w:val="center"/>
        <w:rPr>
          <w:rFonts w:ascii="Times New Roman" w:eastAsia="Times New Roman" w:hAnsi="Times New Roman" w:cs="Times New Roman"/>
          <w:sz w:val="28"/>
          <w:szCs w:val="28"/>
          <w:lang w:eastAsia="ru-RU"/>
        </w:rPr>
      </w:pPr>
      <w:r w:rsidRPr="001B153F">
        <w:rPr>
          <w:rFonts w:ascii="Times New Roman" w:eastAsia="Times New Roman" w:hAnsi="Times New Roman" w:cs="Times New Roman"/>
          <w:i/>
          <w:iCs/>
          <w:color w:val="000000"/>
          <w:spacing w:val="5"/>
          <w:sz w:val="28"/>
          <w:szCs w:val="28"/>
          <w:lang w:eastAsia="ru-RU"/>
        </w:rPr>
        <w:t>и</w:t>
      </w:r>
      <w:r w:rsidRPr="001B153F">
        <w:rPr>
          <w:rFonts w:ascii="Times New Roman" w:eastAsia="Times New Roman" w:hAnsi="Times New Roman" w:cs="Times New Roman"/>
          <w:i/>
          <w:iCs/>
          <w:color w:val="000000"/>
          <w:spacing w:val="5"/>
          <w:sz w:val="28"/>
          <w:szCs w:val="28"/>
          <w:vertAlign w:val="subscript"/>
          <w:lang w:val="en-US" w:eastAsia="ru-RU"/>
        </w:rPr>
        <w:t>R</w:t>
      </w:r>
      <w:r w:rsidRPr="001B153F">
        <w:rPr>
          <w:rFonts w:ascii="Times New Roman" w:eastAsia="Times New Roman" w:hAnsi="Times New Roman" w:cs="Times New Roman"/>
          <w:i/>
          <w:iCs/>
          <w:color w:val="000000"/>
          <w:spacing w:val="5"/>
          <w:sz w:val="28"/>
          <w:szCs w:val="28"/>
          <w:lang w:eastAsia="ru-RU"/>
        </w:rPr>
        <w:t xml:space="preserve"> + и</w:t>
      </w:r>
      <w:r w:rsidRPr="001B153F">
        <w:rPr>
          <w:rFonts w:ascii="Times New Roman" w:eastAsia="Times New Roman" w:hAnsi="Times New Roman" w:cs="Times New Roman"/>
          <w:i/>
          <w:iCs/>
          <w:color w:val="000000"/>
          <w:spacing w:val="5"/>
          <w:sz w:val="28"/>
          <w:szCs w:val="28"/>
          <w:vertAlign w:val="subscript"/>
          <w:lang w:val="en-US" w:eastAsia="ru-RU"/>
        </w:rPr>
        <w:t>r</w:t>
      </w:r>
      <w:r w:rsidRPr="001B153F">
        <w:rPr>
          <w:rFonts w:ascii="Times New Roman" w:eastAsia="Times New Roman" w:hAnsi="Times New Roman" w:cs="Times New Roman"/>
          <w:i/>
          <w:iCs/>
          <w:color w:val="000000"/>
          <w:spacing w:val="5"/>
          <w:sz w:val="28"/>
          <w:szCs w:val="28"/>
          <w:lang w:eastAsia="ru-RU"/>
        </w:rPr>
        <w:t xml:space="preserve"> = Е.</w:t>
      </w: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color w:val="000000"/>
          <w:spacing w:val="2"/>
          <w:sz w:val="28"/>
          <w:szCs w:val="28"/>
          <w:lang w:eastAsia="ru-RU"/>
        </w:rPr>
      </w:pPr>
      <w:r w:rsidRPr="001B153F">
        <w:rPr>
          <w:rFonts w:ascii="Times New Roman" w:eastAsia="Times New Roman" w:hAnsi="Times New Roman" w:cs="Times New Roman"/>
          <w:color w:val="000000"/>
          <w:spacing w:val="6"/>
          <w:sz w:val="28"/>
          <w:szCs w:val="28"/>
          <w:lang w:eastAsia="ru-RU"/>
        </w:rPr>
        <w:t>Из формулы следует, что ЭДС равна сумме падения напряжений на резисторе нагрузки и на внутреннем сопротивлении</w:t>
      </w:r>
      <w:r w:rsidRPr="001B153F">
        <w:rPr>
          <w:rFonts w:ascii="Times New Roman" w:eastAsia="Times New Roman" w:hAnsi="Times New Roman" w:cs="Times New Roman"/>
          <w:color w:val="000000"/>
          <w:spacing w:val="9"/>
          <w:sz w:val="28"/>
          <w:szCs w:val="28"/>
          <w:lang w:eastAsia="ru-RU"/>
        </w:rPr>
        <w:t xml:space="preserve">. </w:t>
      </w:r>
      <w:r w:rsidRPr="001B153F">
        <w:rPr>
          <w:rFonts w:ascii="Times New Roman" w:eastAsia="Times New Roman" w:hAnsi="Times New Roman" w:cs="Times New Roman"/>
          <w:color w:val="000000"/>
          <w:spacing w:val="2"/>
          <w:sz w:val="28"/>
          <w:szCs w:val="28"/>
          <w:lang w:eastAsia="ru-RU"/>
        </w:rPr>
        <w:t>Разность показаний вольтметра при измерении ЭДС и при измерении напряжения соответствует потере напряжения на внутреннем сопротивлении источника питания:</w:t>
      </w:r>
    </w:p>
    <w:p w:rsidR="001B153F" w:rsidRPr="001B153F" w:rsidRDefault="001B153F" w:rsidP="001B153F">
      <w:pPr>
        <w:shd w:val="clear" w:color="auto" w:fill="FFFFFF"/>
        <w:spacing w:after="0" w:line="240" w:lineRule="auto"/>
        <w:ind w:firstLine="720"/>
        <w:jc w:val="center"/>
        <w:rPr>
          <w:rFonts w:ascii="Times New Roman" w:eastAsia="Times New Roman" w:hAnsi="Times New Roman" w:cs="Times New Roman"/>
          <w:sz w:val="28"/>
          <w:szCs w:val="28"/>
          <w:lang w:eastAsia="ru-RU"/>
        </w:rPr>
      </w:pPr>
      <w:r w:rsidRPr="001B153F">
        <w:rPr>
          <w:rFonts w:ascii="Times New Roman" w:eastAsia="Times New Roman" w:hAnsi="Times New Roman" w:cs="Times New Roman"/>
          <w:color w:val="000000"/>
          <w:spacing w:val="2"/>
          <w:position w:val="-12"/>
          <w:sz w:val="28"/>
          <w:szCs w:val="28"/>
          <w:lang w:eastAsia="ru-RU"/>
        </w:rPr>
        <w:object w:dxaOrig="1460" w:dyaOrig="360">
          <v:shape id="_x0000_i1034" type="#_x0000_t75" style="width:87pt;height:21.75pt" o:ole="">
            <v:imagedata r:id="rId23" o:title=""/>
          </v:shape>
          <o:OLEObject Type="Embed" ProgID="Equation.DSMT4" ShapeID="_x0000_i1034" DrawAspect="Content" ObjectID="_1660629145" r:id="rId24"/>
        </w:object>
      </w: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color w:val="000000"/>
          <w:spacing w:val="3"/>
          <w:sz w:val="28"/>
          <w:szCs w:val="28"/>
          <w:lang w:eastAsia="ru-RU"/>
        </w:rPr>
      </w:pPr>
      <w:r w:rsidRPr="001B153F">
        <w:rPr>
          <w:rFonts w:ascii="Times New Roman" w:eastAsia="Times New Roman" w:hAnsi="Times New Roman" w:cs="Times New Roman"/>
          <w:color w:val="000000"/>
          <w:spacing w:val="3"/>
          <w:sz w:val="28"/>
          <w:szCs w:val="28"/>
          <w:lang w:eastAsia="ru-RU"/>
        </w:rPr>
        <w:t>Для определения внутреннего сопротивления источника питания можно применить формулу:</w:t>
      </w:r>
    </w:p>
    <w:p w:rsidR="001B153F" w:rsidRPr="001B153F" w:rsidRDefault="001B153F" w:rsidP="001B153F">
      <w:pPr>
        <w:shd w:val="clear" w:color="auto" w:fill="FFFFFF"/>
        <w:spacing w:after="0" w:line="240" w:lineRule="auto"/>
        <w:ind w:firstLine="720"/>
        <w:jc w:val="center"/>
        <w:rPr>
          <w:rFonts w:ascii="Times New Roman" w:eastAsia="Times New Roman" w:hAnsi="Times New Roman" w:cs="Times New Roman"/>
          <w:sz w:val="28"/>
          <w:szCs w:val="28"/>
          <w:lang w:eastAsia="ru-RU"/>
        </w:rPr>
      </w:pPr>
      <w:r w:rsidRPr="001B153F">
        <w:rPr>
          <w:rFonts w:ascii="Times New Roman" w:eastAsia="Times New Roman" w:hAnsi="Times New Roman" w:cs="Times New Roman"/>
          <w:position w:val="-24"/>
          <w:sz w:val="28"/>
          <w:szCs w:val="28"/>
          <w:lang w:eastAsia="ru-RU"/>
        </w:rPr>
        <w:object w:dxaOrig="1180" w:dyaOrig="620">
          <v:shape id="_x0000_i1035" type="#_x0000_t75" style="width:75.75pt;height:39.75pt" o:ole="">
            <v:imagedata r:id="rId25" o:title=""/>
          </v:shape>
          <o:OLEObject Type="Embed" ProgID="Equation.DSMT4" ShapeID="_x0000_i1035" DrawAspect="Content" ObjectID="_1660629146" r:id="rId26"/>
        </w:object>
      </w: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color w:val="000000"/>
          <w:spacing w:val="4"/>
          <w:sz w:val="28"/>
          <w:szCs w:val="28"/>
          <w:lang w:eastAsia="ru-RU"/>
        </w:rPr>
        <w:t xml:space="preserve">Приведенная формула нахождения внутреннего сопротивления верна для источников как </w:t>
      </w:r>
      <w:r w:rsidRPr="001B153F">
        <w:rPr>
          <w:rFonts w:ascii="Times New Roman" w:eastAsia="Times New Roman" w:hAnsi="Times New Roman" w:cs="Times New Roman"/>
          <w:color w:val="000000"/>
          <w:spacing w:val="1"/>
          <w:sz w:val="28"/>
          <w:szCs w:val="28"/>
          <w:lang w:eastAsia="ru-RU"/>
        </w:rPr>
        <w:t xml:space="preserve">постоянного, так и переменного тока. Чтобы определить внутреннее сопротивление источника питания </w:t>
      </w:r>
      <w:r w:rsidRPr="001B153F">
        <w:rPr>
          <w:rFonts w:ascii="Times New Roman" w:eastAsia="Times New Roman" w:hAnsi="Times New Roman" w:cs="Times New Roman"/>
          <w:color w:val="000000"/>
          <w:spacing w:val="-4"/>
          <w:sz w:val="28"/>
          <w:szCs w:val="28"/>
          <w:lang w:eastAsia="ru-RU"/>
        </w:rPr>
        <w:t>надо;</w:t>
      </w:r>
    </w:p>
    <w:p w:rsidR="001B153F" w:rsidRPr="001B153F" w:rsidRDefault="001B153F" w:rsidP="001B153F">
      <w:pPr>
        <w:widowControl w:val="0"/>
        <w:numPr>
          <w:ilvl w:val="0"/>
          <w:numId w:val="26"/>
        </w:numPr>
        <w:shd w:val="clear" w:color="auto" w:fill="FFFFFF"/>
        <w:tabs>
          <w:tab w:val="left" w:pos="1498"/>
          <w:tab w:val="num" w:pos="1560"/>
        </w:tabs>
        <w:autoSpaceDE w:val="0"/>
        <w:autoSpaceDN w:val="0"/>
        <w:adjustRightInd w:val="0"/>
        <w:spacing w:after="0" w:line="240" w:lineRule="auto"/>
        <w:jc w:val="both"/>
        <w:rPr>
          <w:rFonts w:ascii="Times New Roman" w:eastAsia="Times New Roman" w:hAnsi="Times New Roman" w:cs="Times New Roman"/>
          <w:color w:val="000000"/>
          <w:spacing w:val="-21"/>
          <w:sz w:val="28"/>
          <w:szCs w:val="28"/>
          <w:lang w:eastAsia="ru-RU"/>
        </w:rPr>
      </w:pPr>
      <w:r w:rsidRPr="001B153F">
        <w:rPr>
          <w:rFonts w:ascii="Times New Roman" w:eastAsia="Times New Roman" w:hAnsi="Times New Roman" w:cs="Times New Roman"/>
          <w:color w:val="000000"/>
          <w:sz w:val="28"/>
          <w:szCs w:val="28"/>
          <w:lang w:eastAsia="ru-RU"/>
        </w:rPr>
        <w:t>измерить ЭДС источника в режиме холостого хода;</w:t>
      </w:r>
    </w:p>
    <w:p w:rsidR="001B153F" w:rsidRPr="001B153F" w:rsidRDefault="001B153F" w:rsidP="001B153F">
      <w:pPr>
        <w:widowControl w:val="0"/>
        <w:numPr>
          <w:ilvl w:val="0"/>
          <w:numId w:val="26"/>
        </w:numPr>
        <w:shd w:val="clear" w:color="auto" w:fill="FFFFFF"/>
        <w:tabs>
          <w:tab w:val="left" w:pos="1498"/>
        </w:tabs>
        <w:autoSpaceDE w:val="0"/>
        <w:autoSpaceDN w:val="0"/>
        <w:adjustRightInd w:val="0"/>
        <w:spacing w:after="0" w:line="240" w:lineRule="auto"/>
        <w:ind w:firstLine="720"/>
        <w:jc w:val="both"/>
        <w:rPr>
          <w:rFonts w:ascii="Times New Roman" w:eastAsia="Times New Roman" w:hAnsi="Times New Roman" w:cs="Times New Roman"/>
          <w:color w:val="000000"/>
          <w:spacing w:val="-4"/>
          <w:sz w:val="28"/>
          <w:szCs w:val="28"/>
          <w:lang w:eastAsia="ru-RU"/>
        </w:rPr>
      </w:pPr>
      <w:r w:rsidRPr="001B153F">
        <w:rPr>
          <w:rFonts w:ascii="Times New Roman" w:eastAsia="Times New Roman" w:hAnsi="Times New Roman" w:cs="Times New Roman"/>
          <w:color w:val="000000"/>
          <w:spacing w:val="-2"/>
          <w:sz w:val="28"/>
          <w:szCs w:val="28"/>
          <w:lang w:eastAsia="ru-RU"/>
        </w:rPr>
        <w:t>измерить напряжение на нагрузке при включении нагрузки;</w:t>
      </w:r>
    </w:p>
    <w:p w:rsidR="001B153F" w:rsidRPr="001B153F" w:rsidRDefault="001B153F" w:rsidP="001B153F">
      <w:pPr>
        <w:widowControl w:val="0"/>
        <w:numPr>
          <w:ilvl w:val="0"/>
          <w:numId w:val="26"/>
        </w:numPr>
        <w:shd w:val="clear" w:color="auto" w:fill="FFFFFF"/>
        <w:tabs>
          <w:tab w:val="left" w:pos="1498"/>
        </w:tabs>
        <w:autoSpaceDE w:val="0"/>
        <w:autoSpaceDN w:val="0"/>
        <w:adjustRightInd w:val="0"/>
        <w:spacing w:after="0" w:line="240" w:lineRule="auto"/>
        <w:ind w:firstLine="720"/>
        <w:jc w:val="both"/>
        <w:rPr>
          <w:rFonts w:ascii="Times New Roman" w:eastAsia="Times New Roman" w:hAnsi="Times New Roman" w:cs="Times New Roman"/>
          <w:color w:val="000000"/>
          <w:spacing w:val="-8"/>
          <w:sz w:val="28"/>
          <w:szCs w:val="28"/>
          <w:lang w:eastAsia="ru-RU"/>
        </w:rPr>
      </w:pPr>
      <w:r w:rsidRPr="001B153F">
        <w:rPr>
          <w:rFonts w:ascii="Times New Roman" w:eastAsia="Times New Roman" w:hAnsi="Times New Roman" w:cs="Times New Roman"/>
          <w:color w:val="000000"/>
          <w:spacing w:val="1"/>
          <w:sz w:val="28"/>
          <w:szCs w:val="28"/>
          <w:lang w:eastAsia="ru-RU"/>
        </w:rPr>
        <w:t>измерить общий ток нагрузки.</w:t>
      </w:r>
    </w:p>
    <w:p w:rsidR="001B153F" w:rsidRPr="001B153F" w:rsidRDefault="001B153F" w:rsidP="001B153F">
      <w:pPr>
        <w:shd w:val="clear" w:color="auto" w:fill="FFFFFF"/>
        <w:spacing w:after="0" w:line="240" w:lineRule="auto"/>
        <w:ind w:firstLine="709"/>
        <w:jc w:val="both"/>
        <w:rPr>
          <w:rFonts w:ascii="Times New Roman" w:eastAsia="Times New Roman" w:hAnsi="Times New Roman" w:cs="Times New Roman"/>
          <w:color w:val="000000"/>
          <w:spacing w:val="3"/>
          <w:sz w:val="28"/>
          <w:szCs w:val="28"/>
          <w:lang w:eastAsia="ru-RU"/>
        </w:rPr>
      </w:pPr>
    </w:p>
    <w:p w:rsidR="001B153F" w:rsidRPr="001B153F" w:rsidRDefault="001B153F" w:rsidP="001B153F">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color w:val="000000"/>
          <w:spacing w:val="3"/>
          <w:sz w:val="28"/>
          <w:szCs w:val="28"/>
          <w:lang w:eastAsia="ru-RU"/>
        </w:rPr>
        <w:t>Внутреннее сопротивление источника питания оказывает влияние на выходное напряжение. На</w:t>
      </w:r>
      <w:r w:rsidRPr="001B153F">
        <w:rPr>
          <w:rFonts w:ascii="Times New Roman" w:eastAsia="Times New Roman" w:hAnsi="Times New Roman" w:cs="Times New Roman"/>
          <w:color w:val="000000"/>
          <w:spacing w:val="2"/>
          <w:sz w:val="28"/>
          <w:szCs w:val="28"/>
          <w:lang w:eastAsia="ru-RU"/>
        </w:rPr>
        <w:t xml:space="preserve"> графике приведена зависимость напряжения на нагрузке </w:t>
      </w:r>
      <w:r w:rsidRPr="001B153F">
        <w:rPr>
          <w:rFonts w:ascii="Times New Roman" w:eastAsia="Times New Roman" w:hAnsi="Times New Roman" w:cs="Times New Roman"/>
          <w:color w:val="000000"/>
          <w:spacing w:val="3"/>
          <w:sz w:val="28"/>
          <w:szCs w:val="28"/>
          <w:lang w:eastAsia="ru-RU"/>
        </w:rPr>
        <w:t xml:space="preserve">от тока нагрузки. С увеличением тока нагрузки растет </w:t>
      </w:r>
      <w:r w:rsidRPr="001B153F">
        <w:rPr>
          <w:rFonts w:ascii="Times New Roman" w:eastAsia="Times New Roman" w:hAnsi="Times New Roman" w:cs="Times New Roman"/>
          <w:color w:val="000000"/>
          <w:spacing w:val="2"/>
          <w:sz w:val="28"/>
          <w:szCs w:val="28"/>
          <w:lang w:eastAsia="ru-RU"/>
        </w:rPr>
        <w:t xml:space="preserve">падение напряжения на внутреннем сопротивлении </w:t>
      </w:r>
      <w:r w:rsidRPr="001B153F">
        <w:rPr>
          <w:rFonts w:ascii="Times New Roman" w:eastAsia="Times New Roman" w:hAnsi="Times New Roman" w:cs="Times New Roman"/>
          <w:color w:val="000000"/>
          <w:spacing w:val="3"/>
          <w:sz w:val="28"/>
          <w:szCs w:val="28"/>
          <w:lang w:eastAsia="ru-RU"/>
        </w:rPr>
        <w:t xml:space="preserve">источника питания, поэтому напряжение на нагрузке </w:t>
      </w:r>
      <w:r w:rsidRPr="001B153F">
        <w:rPr>
          <w:rFonts w:ascii="Times New Roman" w:eastAsia="Times New Roman" w:hAnsi="Times New Roman" w:cs="Times New Roman"/>
          <w:color w:val="000000"/>
          <w:spacing w:val="1"/>
          <w:sz w:val="28"/>
          <w:szCs w:val="28"/>
          <w:lang w:eastAsia="ru-RU"/>
        </w:rPr>
        <w:t>будет снижаться.</w:t>
      </w:r>
    </w:p>
    <w:p w:rsidR="001B153F" w:rsidRPr="001B153F" w:rsidRDefault="001B153F" w:rsidP="001B153F">
      <w:pPr>
        <w:shd w:val="clear" w:color="auto" w:fill="FFFFFF"/>
        <w:spacing w:after="0" w:line="240" w:lineRule="auto"/>
        <w:ind w:firstLine="720"/>
        <w:jc w:val="center"/>
        <w:rPr>
          <w:rFonts w:ascii="Times New Roman" w:eastAsia="Times New Roman" w:hAnsi="Times New Roman" w:cs="Times New Roman"/>
          <w:sz w:val="28"/>
          <w:szCs w:val="28"/>
          <w:lang w:eastAsia="ru-RU"/>
        </w:rPr>
      </w:pPr>
      <w:r w:rsidRPr="001B153F">
        <w:rPr>
          <w:rFonts w:ascii="Times New Roman" w:eastAsia="Times New Roman" w:hAnsi="Times New Roman" w:cs="Times New Roman"/>
          <w:position w:val="-12"/>
          <w:sz w:val="28"/>
          <w:szCs w:val="28"/>
          <w:lang w:eastAsia="ru-RU"/>
        </w:rPr>
        <w:object w:dxaOrig="1340" w:dyaOrig="360">
          <v:shape id="_x0000_i1036" type="#_x0000_t75" style="width:81.75pt;height:22.5pt" o:ole="">
            <v:imagedata r:id="rId27" o:title=""/>
          </v:shape>
          <o:OLEObject Type="Embed" ProgID="Equation.DSMT4" ShapeID="_x0000_i1036" DrawAspect="Content" ObjectID="_1660629147" r:id="rId28"/>
        </w:object>
      </w:r>
    </w:p>
    <w:p w:rsidR="001B153F" w:rsidRPr="001B153F" w:rsidRDefault="009C6EAA" w:rsidP="001B153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4"/>
          <w:szCs w:val="24"/>
          <w:lang w:eastAsia="ru-RU"/>
        </w:rPr>
        <w:object w:dxaOrig="1440" w:dyaOrig="1440">
          <v:shape id="_x0000_s1040" type="#_x0000_t75" style="position:absolute;left:0;text-align:left;margin-left:0;margin-top:0;width:196.65pt;height:213.7pt;z-index:251673600;mso-position-horizontal:left">
            <v:imagedata r:id="rId29" o:title=""/>
            <w10:wrap type="square"/>
          </v:shape>
          <o:OLEObject Type="Embed" ProgID="Visio.Drawing.11" ShapeID="_x0000_s1040" DrawAspect="Content" ObjectID="_1660629205" r:id="rId30"/>
        </w:object>
      </w:r>
      <w:r w:rsidR="001B153F" w:rsidRPr="001B153F">
        <w:rPr>
          <w:rFonts w:ascii="Times New Roman" w:eastAsia="Times New Roman" w:hAnsi="Times New Roman" w:cs="Times New Roman"/>
          <w:color w:val="000000"/>
          <w:spacing w:val="2"/>
          <w:sz w:val="28"/>
          <w:szCs w:val="28"/>
          <w:lang w:eastAsia="ru-RU"/>
        </w:rPr>
        <w:t>Из формулы следует что, что при росте тока схемы падение напряжения на внутреннем сопротивление увеличивается, а на нагрузке уменьшается</w:t>
      </w:r>
      <w:r w:rsidR="001B153F" w:rsidRPr="001B153F">
        <w:rPr>
          <w:rFonts w:ascii="Times New Roman" w:eastAsia="Times New Roman" w:hAnsi="Times New Roman" w:cs="Times New Roman"/>
          <w:color w:val="000000"/>
          <w:spacing w:val="1"/>
          <w:sz w:val="28"/>
          <w:szCs w:val="28"/>
          <w:lang w:eastAsia="ru-RU"/>
        </w:rPr>
        <w:t>.</w:t>
      </w: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color w:val="000000"/>
          <w:spacing w:val="2"/>
          <w:sz w:val="28"/>
          <w:szCs w:val="28"/>
          <w:lang w:eastAsia="ru-RU"/>
        </w:rPr>
      </w:pPr>
      <w:r w:rsidRPr="001B153F">
        <w:rPr>
          <w:rFonts w:ascii="Times New Roman" w:eastAsia="Times New Roman" w:hAnsi="Times New Roman" w:cs="Times New Roman"/>
          <w:color w:val="000000"/>
          <w:sz w:val="28"/>
          <w:szCs w:val="28"/>
          <w:lang w:eastAsia="ru-RU"/>
        </w:rPr>
        <w:t xml:space="preserve">Из графика видно, что при </w:t>
      </w:r>
      <w:r w:rsidRPr="001B153F">
        <w:rPr>
          <w:rFonts w:ascii="Times New Roman" w:eastAsia="Times New Roman" w:hAnsi="Times New Roman" w:cs="Times New Roman"/>
          <w:color w:val="000000"/>
          <w:spacing w:val="1"/>
          <w:sz w:val="28"/>
          <w:szCs w:val="28"/>
          <w:lang w:eastAsia="ru-RU"/>
        </w:rPr>
        <w:t xml:space="preserve">внутреннем сопротивлении </w:t>
      </w:r>
      <w:r w:rsidRPr="001B153F">
        <w:rPr>
          <w:rFonts w:ascii="Times New Roman" w:eastAsia="Times New Roman" w:hAnsi="Times New Roman" w:cs="Times New Roman"/>
          <w:color w:val="000000"/>
          <w:spacing w:val="1"/>
          <w:position w:val="-12"/>
          <w:sz w:val="28"/>
          <w:szCs w:val="28"/>
          <w:lang w:eastAsia="ru-RU"/>
        </w:rPr>
        <w:object w:dxaOrig="220" w:dyaOrig="360">
          <v:shape id="_x0000_i1038" type="#_x0000_t75" style="width:11.25pt;height:18pt" o:ole="">
            <v:imagedata r:id="rId31" o:title=""/>
          </v:shape>
          <o:OLEObject Type="Embed" ProgID="Equation.DSMT4" ShapeID="_x0000_i1038" DrawAspect="Content" ObjectID="_1660629148" r:id="rId32"/>
        </w:object>
      </w:r>
      <w:r w:rsidRPr="001B153F">
        <w:rPr>
          <w:rFonts w:ascii="Times New Roman" w:eastAsia="Times New Roman" w:hAnsi="Times New Roman" w:cs="Times New Roman"/>
          <w:i/>
          <w:iCs/>
          <w:color w:val="000000"/>
          <w:spacing w:val="1"/>
          <w:sz w:val="28"/>
          <w:szCs w:val="28"/>
          <w:lang w:eastAsia="ru-RU"/>
        </w:rPr>
        <w:t xml:space="preserve"> </w:t>
      </w:r>
      <w:r w:rsidRPr="001B153F">
        <w:rPr>
          <w:rFonts w:ascii="Times New Roman" w:eastAsia="Times New Roman" w:hAnsi="Times New Roman" w:cs="Times New Roman"/>
          <w:color w:val="000000"/>
          <w:spacing w:val="1"/>
          <w:sz w:val="28"/>
          <w:szCs w:val="28"/>
          <w:lang w:eastAsia="ru-RU"/>
        </w:rPr>
        <w:t>спад напряжения</w:t>
      </w:r>
      <w:r w:rsidRPr="001B153F">
        <w:rPr>
          <w:rFonts w:ascii="Times New Roman" w:eastAsia="Times New Roman" w:hAnsi="Times New Roman" w:cs="Times New Roman"/>
          <w:sz w:val="28"/>
          <w:szCs w:val="28"/>
          <w:lang w:eastAsia="ru-RU"/>
        </w:rPr>
        <w:t xml:space="preserve"> </w:t>
      </w:r>
      <w:r w:rsidRPr="001B153F">
        <w:rPr>
          <w:rFonts w:ascii="Times New Roman" w:eastAsia="Times New Roman" w:hAnsi="Times New Roman" w:cs="Times New Roman"/>
          <w:color w:val="000000"/>
          <w:spacing w:val="2"/>
          <w:sz w:val="28"/>
          <w:szCs w:val="28"/>
          <w:lang w:eastAsia="ru-RU"/>
        </w:rPr>
        <w:t>значительнее</w:t>
      </w:r>
      <w:r w:rsidR="00DA2A93">
        <w:rPr>
          <w:rFonts w:ascii="Times New Roman" w:eastAsia="Times New Roman" w:hAnsi="Times New Roman" w:cs="Times New Roman"/>
          <w:color w:val="000000"/>
          <w:spacing w:val="2"/>
          <w:sz w:val="28"/>
          <w:szCs w:val="28"/>
          <w:lang w:eastAsia="ru-RU"/>
        </w:rPr>
        <w:t>,</w:t>
      </w:r>
      <w:r w:rsidRPr="001B153F">
        <w:rPr>
          <w:rFonts w:ascii="Times New Roman" w:eastAsia="Times New Roman" w:hAnsi="Times New Roman" w:cs="Times New Roman"/>
          <w:color w:val="000000"/>
          <w:spacing w:val="2"/>
          <w:sz w:val="28"/>
          <w:szCs w:val="28"/>
          <w:lang w:eastAsia="ru-RU"/>
        </w:rPr>
        <w:t xml:space="preserve"> чем при внутреннем сопротивлении </w:t>
      </w:r>
      <w:r w:rsidRPr="001B153F">
        <w:rPr>
          <w:rFonts w:ascii="Times New Roman" w:eastAsia="Times New Roman" w:hAnsi="Times New Roman" w:cs="Times New Roman"/>
          <w:color w:val="000000"/>
          <w:spacing w:val="1"/>
          <w:position w:val="-12"/>
          <w:sz w:val="28"/>
          <w:szCs w:val="28"/>
          <w:lang w:eastAsia="ru-RU"/>
        </w:rPr>
        <w:object w:dxaOrig="200" w:dyaOrig="360">
          <v:shape id="_x0000_i1039" type="#_x0000_t75" style="width:9.75pt;height:18pt" o:ole="">
            <v:imagedata r:id="rId33" o:title=""/>
          </v:shape>
          <o:OLEObject Type="Embed" ProgID="Equation.DSMT4" ShapeID="_x0000_i1039" DrawAspect="Content" ObjectID="_1660629149" r:id="rId34"/>
        </w:object>
      </w:r>
      <w:r w:rsidRPr="001B153F">
        <w:rPr>
          <w:rFonts w:ascii="Times New Roman" w:eastAsia="Times New Roman" w:hAnsi="Times New Roman" w:cs="Times New Roman"/>
          <w:i/>
          <w:iCs/>
          <w:color w:val="000000"/>
          <w:spacing w:val="2"/>
          <w:sz w:val="28"/>
          <w:szCs w:val="28"/>
          <w:lang w:eastAsia="ru-RU"/>
        </w:rPr>
        <w:t xml:space="preserve">. </w:t>
      </w:r>
      <w:r w:rsidRPr="001B153F">
        <w:rPr>
          <w:rFonts w:ascii="Times New Roman" w:eastAsia="Times New Roman" w:hAnsi="Times New Roman" w:cs="Times New Roman"/>
          <w:color w:val="000000"/>
          <w:spacing w:val="2"/>
          <w:sz w:val="28"/>
          <w:szCs w:val="28"/>
          <w:lang w:eastAsia="ru-RU"/>
        </w:rPr>
        <w:t xml:space="preserve">Это означает, что внутреннее сопротивление </w:t>
      </w:r>
      <w:r w:rsidRPr="001B153F">
        <w:rPr>
          <w:rFonts w:ascii="Times New Roman" w:eastAsia="Times New Roman" w:hAnsi="Times New Roman" w:cs="Times New Roman"/>
          <w:color w:val="000000"/>
          <w:spacing w:val="1"/>
          <w:position w:val="-12"/>
          <w:sz w:val="28"/>
          <w:szCs w:val="28"/>
          <w:lang w:eastAsia="ru-RU"/>
        </w:rPr>
        <w:object w:dxaOrig="220" w:dyaOrig="360">
          <v:shape id="_x0000_i1040" type="#_x0000_t75" style="width:11.25pt;height:18pt" o:ole="">
            <v:imagedata r:id="rId31" o:title=""/>
          </v:shape>
          <o:OLEObject Type="Embed" ProgID="Equation.DSMT4" ShapeID="_x0000_i1040" DrawAspect="Content" ObjectID="_1660629150" r:id="rId35"/>
        </w:object>
      </w:r>
      <w:r w:rsidRPr="001B153F">
        <w:rPr>
          <w:rFonts w:ascii="Times New Roman" w:eastAsia="Times New Roman" w:hAnsi="Times New Roman" w:cs="Times New Roman"/>
          <w:i/>
          <w:iCs/>
          <w:color w:val="000000"/>
          <w:spacing w:val="2"/>
          <w:sz w:val="28"/>
          <w:szCs w:val="28"/>
          <w:lang w:eastAsia="ru-RU"/>
        </w:rPr>
        <w:t xml:space="preserve"> </w:t>
      </w:r>
      <w:r w:rsidRPr="001B153F">
        <w:rPr>
          <w:rFonts w:ascii="Times New Roman" w:eastAsia="Times New Roman" w:hAnsi="Times New Roman" w:cs="Times New Roman"/>
          <w:color w:val="000000"/>
          <w:spacing w:val="2"/>
          <w:sz w:val="28"/>
          <w:szCs w:val="28"/>
          <w:lang w:eastAsia="ru-RU"/>
        </w:rPr>
        <w:t xml:space="preserve">больше чем </w:t>
      </w:r>
      <w:r w:rsidRPr="001B153F">
        <w:rPr>
          <w:rFonts w:ascii="Times New Roman" w:eastAsia="Times New Roman" w:hAnsi="Times New Roman" w:cs="Times New Roman"/>
          <w:color w:val="000000"/>
          <w:spacing w:val="1"/>
          <w:position w:val="-12"/>
          <w:sz w:val="28"/>
          <w:szCs w:val="28"/>
          <w:lang w:eastAsia="ru-RU"/>
        </w:rPr>
        <w:object w:dxaOrig="200" w:dyaOrig="360">
          <v:shape id="_x0000_i1041" type="#_x0000_t75" style="width:9.75pt;height:18pt" o:ole="">
            <v:imagedata r:id="rId33" o:title=""/>
          </v:shape>
          <o:OLEObject Type="Embed" ProgID="Equation.DSMT4" ShapeID="_x0000_i1041" DrawAspect="Content" ObjectID="_1660629151" r:id="rId36"/>
        </w:object>
      </w:r>
      <w:r w:rsidRPr="001B153F">
        <w:rPr>
          <w:rFonts w:ascii="Times New Roman" w:eastAsia="Times New Roman" w:hAnsi="Times New Roman" w:cs="Times New Roman"/>
          <w:i/>
          <w:iCs/>
          <w:color w:val="000000"/>
          <w:spacing w:val="2"/>
          <w:sz w:val="28"/>
          <w:szCs w:val="28"/>
          <w:lang w:eastAsia="ru-RU"/>
        </w:rPr>
        <w:t xml:space="preserve">. </w:t>
      </w:r>
      <w:r w:rsidRPr="001B153F">
        <w:rPr>
          <w:rFonts w:ascii="Times New Roman" w:eastAsia="Times New Roman" w:hAnsi="Times New Roman" w:cs="Times New Roman"/>
          <w:color w:val="000000"/>
          <w:spacing w:val="2"/>
          <w:sz w:val="28"/>
          <w:szCs w:val="28"/>
          <w:lang w:eastAsia="ru-RU"/>
        </w:rPr>
        <w:t>Потери напряжения на внутреннем сопротивлении источника питания тем больше, чем больше его внутреннее сопротивление и ток нагрузки.</w:t>
      </w: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color w:val="000000"/>
          <w:spacing w:val="2"/>
          <w:sz w:val="28"/>
          <w:szCs w:val="28"/>
          <w:lang w:eastAsia="ru-RU"/>
        </w:rPr>
      </w:pP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iCs/>
          <w:color w:val="000000"/>
          <w:spacing w:val="5"/>
          <w:sz w:val="28"/>
          <w:szCs w:val="28"/>
          <w:lang w:eastAsia="ru-RU"/>
        </w:rPr>
        <w:t>1.2.</w:t>
      </w:r>
      <w:r w:rsidRPr="001B153F">
        <w:rPr>
          <w:rFonts w:ascii="Times New Roman" w:eastAsia="Times New Roman" w:hAnsi="Times New Roman" w:cs="Times New Roman"/>
          <w:i/>
          <w:iCs/>
          <w:color w:val="000000"/>
          <w:spacing w:val="5"/>
          <w:sz w:val="28"/>
          <w:szCs w:val="28"/>
          <w:lang w:eastAsia="ru-RU"/>
        </w:rPr>
        <w:t xml:space="preserve"> </w:t>
      </w:r>
      <w:r w:rsidRPr="001B153F">
        <w:rPr>
          <w:rFonts w:ascii="Times New Roman" w:eastAsia="Times New Roman" w:hAnsi="Times New Roman" w:cs="Times New Roman"/>
          <w:color w:val="000000"/>
          <w:spacing w:val="5"/>
          <w:sz w:val="28"/>
          <w:szCs w:val="28"/>
          <w:lang w:eastAsia="ru-RU"/>
        </w:rPr>
        <w:t xml:space="preserve">РАБОТА И МОШНОСТЬ ТОКА. ФОРМУЛЫ ДЛЯ НАХОЖДЕНИЯ </w:t>
      </w:r>
      <w:r w:rsidRPr="001B153F">
        <w:rPr>
          <w:rFonts w:ascii="Times New Roman" w:eastAsia="Times New Roman" w:hAnsi="Times New Roman" w:cs="Times New Roman"/>
          <w:iCs/>
          <w:color w:val="000000"/>
          <w:spacing w:val="5"/>
          <w:sz w:val="28"/>
          <w:szCs w:val="28"/>
          <w:lang w:eastAsia="ru-RU"/>
        </w:rPr>
        <w:t>РАБОТЫ И МОЩНОСТИ</w:t>
      </w:r>
      <w:r w:rsidRPr="001B153F">
        <w:rPr>
          <w:rFonts w:ascii="Times New Roman" w:eastAsia="Times New Roman" w:hAnsi="Times New Roman" w:cs="Times New Roman"/>
          <w:color w:val="000000"/>
          <w:spacing w:val="5"/>
          <w:sz w:val="28"/>
          <w:szCs w:val="28"/>
          <w:lang w:eastAsia="ru-RU"/>
        </w:rPr>
        <w:t xml:space="preserve"> </w:t>
      </w:r>
      <w:r w:rsidRPr="001B153F">
        <w:rPr>
          <w:rFonts w:ascii="Times New Roman" w:eastAsia="Times New Roman" w:hAnsi="Times New Roman" w:cs="Times New Roman"/>
          <w:color w:val="000000"/>
          <w:spacing w:val="2"/>
          <w:sz w:val="28"/>
          <w:szCs w:val="28"/>
          <w:lang w:eastAsia="ru-RU"/>
        </w:rPr>
        <w:t>В ЦЕПЯХ ПОСТОЯННОГО ТОКА.</w:t>
      </w: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color w:val="000000"/>
          <w:spacing w:val="1"/>
          <w:sz w:val="28"/>
          <w:szCs w:val="28"/>
          <w:lang w:eastAsia="ru-RU"/>
        </w:rPr>
      </w:pP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color w:val="000000"/>
          <w:spacing w:val="1"/>
          <w:sz w:val="28"/>
          <w:szCs w:val="28"/>
          <w:lang w:eastAsia="ru-RU"/>
        </w:rPr>
        <w:t xml:space="preserve">При прохождении тока по проводникам он может преобразоваться в механическую, тепловую, химическую и другие виды энергии, при этом ток может совершать работу. </w:t>
      </w:r>
      <w:r w:rsidRPr="001B153F">
        <w:rPr>
          <w:rFonts w:ascii="Times New Roman" w:eastAsia="Times New Roman" w:hAnsi="Times New Roman" w:cs="Times New Roman"/>
          <w:color w:val="000000"/>
          <w:spacing w:val="3"/>
          <w:sz w:val="28"/>
          <w:szCs w:val="28"/>
          <w:lang w:eastAsia="ru-RU"/>
        </w:rPr>
        <w:t>Для измерения мощности тока применяют формулы:</w:t>
      </w:r>
    </w:p>
    <w:p w:rsidR="001B153F" w:rsidRPr="001B153F" w:rsidRDefault="001B153F" w:rsidP="001B153F">
      <w:pPr>
        <w:shd w:val="clear" w:color="auto" w:fill="FFFFFF"/>
        <w:spacing w:after="0" w:line="240" w:lineRule="auto"/>
        <w:ind w:firstLine="720"/>
        <w:jc w:val="center"/>
        <w:rPr>
          <w:rFonts w:ascii="Times New Roman" w:eastAsia="Times New Roman" w:hAnsi="Times New Roman" w:cs="Times New Roman"/>
          <w:color w:val="000000"/>
          <w:spacing w:val="1"/>
          <w:sz w:val="28"/>
          <w:szCs w:val="28"/>
          <w:lang w:eastAsia="ru-RU"/>
        </w:rPr>
      </w:pPr>
      <w:r w:rsidRPr="001B153F">
        <w:rPr>
          <w:rFonts w:ascii="Times New Roman" w:eastAsia="Times New Roman" w:hAnsi="Times New Roman" w:cs="Times New Roman"/>
          <w:color w:val="000000"/>
          <w:spacing w:val="1"/>
          <w:position w:val="-78"/>
          <w:sz w:val="28"/>
          <w:szCs w:val="28"/>
          <w:lang w:eastAsia="ru-RU"/>
        </w:rPr>
        <w:object w:dxaOrig="1020" w:dyaOrig="1380">
          <v:shape id="_x0000_i1042" type="#_x0000_t75" style="width:56.25pt;height:76.5pt" o:ole="">
            <v:imagedata r:id="rId37" o:title=""/>
          </v:shape>
          <o:OLEObject Type="Embed" ProgID="Equation.DSMT4" ShapeID="_x0000_i1042" DrawAspect="Content" ObjectID="_1660629152" r:id="rId38"/>
        </w:object>
      </w: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color w:val="000000"/>
          <w:spacing w:val="1"/>
          <w:sz w:val="28"/>
          <w:szCs w:val="28"/>
          <w:lang w:eastAsia="ru-RU"/>
        </w:rPr>
        <w:lastRenderedPageBreak/>
        <w:t xml:space="preserve">Мощность постоянного тока в первой формуле находится как произведение напряжения на ток. Мощность измеряется в </w:t>
      </w:r>
      <w:r w:rsidRPr="001B153F">
        <w:rPr>
          <w:rFonts w:ascii="Times New Roman" w:eastAsia="Times New Roman" w:hAnsi="Times New Roman" w:cs="Times New Roman"/>
          <w:i/>
          <w:color w:val="000000"/>
          <w:spacing w:val="1"/>
          <w:sz w:val="28"/>
          <w:szCs w:val="28"/>
          <w:lang w:eastAsia="ru-RU"/>
        </w:rPr>
        <w:t>Ватт</w:t>
      </w:r>
      <w:r w:rsidRPr="001B153F">
        <w:rPr>
          <w:rFonts w:ascii="Times New Roman" w:eastAsia="Times New Roman" w:hAnsi="Times New Roman" w:cs="Times New Roman"/>
          <w:color w:val="000000"/>
          <w:spacing w:val="1"/>
          <w:sz w:val="28"/>
          <w:szCs w:val="28"/>
          <w:lang w:eastAsia="ru-RU"/>
        </w:rPr>
        <w:t>ах (вольт-ампер тепловой).</w:t>
      </w: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color w:val="000000"/>
          <w:spacing w:val="4"/>
          <w:sz w:val="28"/>
          <w:szCs w:val="28"/>
          <w:lang w:eastAsia="ru-RU"/>
        </w:rPr>
        <w:t xml:space="preserve">Если известно сопротивление потребителя и ток, который идет по нему, можно найти мощность </w:t>
      </w:r>
      <w:r w:rsidRPr="001B153F">
        <w:rPr>
          <w:rFonts w:ascii="Times New Roman" w:eastAsia="Times New Roman" w:hAnsi="Times New Roman" w:cs="Times New Roman"/>
          <w:color w:val="000000"/>
          <w:spacing w:val="2"/>
          <w:sz w:val="28"/>
          <w:szCs w:val="28"/>
          <w:lang w:eastAsia="ru-RU"/>
        </w:rPr>
        <w:t>по второй формуле.</w:t>
      </w: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color w:val="000000"/>
          <w:spacing w:val="4"/>
          <w:sz w:val="28"/>
          <w:szCs w:val="28"/>
          <w:lang w:eastAsia="ru-RU"/>
        </w:rPr>
        <w:t xml:space="preserve">Если известно падение напряжения на нагрузке и номиналы резистора мощность потребителя </w:t>
      </w:r>
      <w:r w:rsidRPr="001B153F">
        <w:rPr>
          <w:rFonts w:ascii="Times New Roman" w:eastAsia="Times New Roman" w:hAnsi="Times New Roman" w:cs="Times New Roman"/>
          <w:color w:val="000000"/>
          <w:spacing w:val="1"/>
          <w:sz w:val="28"/>
          <w:szCs w:val="28"/>
          <w:lang w:eastAsia="ru-RU"/>
        </w:rPr>
        <w:t>можно найти по третьей формуле.</w:t>
      </w: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color w:val="000000"/>
          <w:spacing w:val="2"/>
          <w:sz w:val="28"/>
          <w:szCs w:val="28"/>
          <w:lang w:eastAsia="ru-RU"/>
        </w:rPr>
      </w:pPr>
      <w:r w:rsidRPr="001B153F">
        <w:rPr>
          <w:rFonts w:ascii="Times New Roman" w:eastAsia="Times New Roman" w:hAnsi="Times New Roman" w:cs="Times New Roman"/>
          <w:color w:val="000000"/>
          <w:spacing w:val="4"/>
          <w:sz w:val="28"/>
          <w:szCs w:val="28"/>
          <w:lang w:eastAsia="ru-RU"/>
        </w:rPr>
        <w:t xml:space="preserve">Из выше приведенных формул можно найти работу, совершаемую током. Известно, что работа </w:t>
      </w:r>
      <w:r w:rsidRPr="001B153F">
        <w:rPr>
          <w:rFonts w:ascii="Times New Roman" w:eastAsia="Times New Roman" w:hAnsi="Times New Roman" w:cs="Times New Roman"/>
          <w:color w:val="000000"/>
          <w:spacing w:val="2"/>
          <w:sz w:val="28"/>
          <w:szCs w:val="28"/>
          <w:lang w:eastAsia="ru-RU"/>
        </w:rPr>
        <w:t>равна произведению мощности на время, в течение которого ток идет по потребителю:</w:t>
      </w:r>
    </w:p>
    <w:p w:rsidR="001B153F" w:rsidRPr="001B153F" w:rsidRDefault="001B153F" w:rsidP="001B153F">
      <w:pPr>
        <w:shd w:val="clear" w:color="auto" w:fill="FFFFFF"/>
        <w:spacing w:after="0" w:line="240" w:lineRule="auto"/>
        <w:ind w:firstLine="720"/>
        <w:jc w:val="center"/>
        <w:rPr>
          <w:rFonts w:ascii="Times New Roman" w:eastAsia="Times New Roman" w:hAnsi="Times New Roman" w:cs="Times New Roman"/>
          <w:color w:val="000000"/>
          <w:spacing w:val="2"/>
          <w:sz w:val="28"/>
          <w:szCs w:val="28"/>
          <w:lang w:eastAsia="ru-RU"/>
        </w:rPr>
      </w:pPr>
      <w:r w:rsidRPr="001B153F">
        <w:rPr>
          <w:rFonts w:ascii="Times New Roman" w:eastAsia="Times New Roman" w:hAnsi="Times New Roman" w:cs="Times New Roman"/>
          <w:color w:val="000000"/>
          <w:spacing w:val="2"/>
          <w:position w:val="-10"/>
          <w:sz w:val="28"/>
          <w:szCs w:val="28"/>
          <w:lang w:eastAsia="ru-RU"/>
        </w:rPr>
        <w:object w:dxaOrig="880" w:dyaOrig="320">
          <v:shape id="_x0000_i1043" type="#_x0000_t75" style="width:51pt;height:18.75pt" o:ole="">
            <v:imagedata r:id="rId39" o:title=""/>
          </v:shape>
          <o:OLEObject Type="Embed" ProgID="Equation.DSMT4" ShapeID="_x0000_i1043" DrawAspect="Content" ObjectID="_1660629153" r:id="rId40"/>
        </w:object>
      </w:r>
    </w:p>
    <w:p w:rsidR="001B153F" w:rsidRPr="001B153F" w:rsidRDefault="001B153F" w:rsidP="001B153F">
      <w:pPr>
        <w:shd w:val="clear" w:color="auto" w:fill="FFFFFF"/>
        <w:spacing w:after="0" w:line="240" w:lineRule="auto"/>
        <w:jc w:val="both"/>
        <w:rPr>
          <w:rFonts w:ascii="Times New Roman" w:eastAsia="Times New Roman" w:hAnsi="Times New Roman" w:cs="Times New Roman"/>
          <w:color w:val="000000"/>
          <w:spacing w:val="2"/>
          <w:sz w:val="28"/>
          <w:szCs w:val="28"/>
          <w:lang w:eastAsia="ru-RU"/>
        </w:rPr>
      </w:pPr>
      <w:r w:rsidRPr="001B153F">
        <w:rPr>
          <w:rFonts w:ascii="Times New Roman" w:eastAsia="Times New Roman" w:hAnsi="Times New Roman" w:cs="Times New Roman"/>
          <w:color w:val="000000"/>
          <w:spacing w:val="2"/>
          <w:sz w:val="28"/>
          <w:szCs w:val="28"/>
          <w:lang w:eastAsia="ru-RU"/>
        </w:rPr>
        <w:t xml:space="preserve">где </w:t>
      </w:r>
      <w:r w:rsidRPr="001B153F">
        <w:rPr>
          <w:rFonts w:ascii="Times New Roman" w:eastAsia="Times New Roman" w:hAnsi="Times New Roman" w:cs="Times New Roman"/>
          <w:i/>
          <w:iCs/>
          <w:color w:val="000000"/>
          <w:spacing w:val="2"/>
          <w:sz w:val="28"/>
          <w:szCs w:val="28"/>
          <w:lang w:eastAsia="ru-RU"/>
        </w:rPr>
        <w:t xml:space="preserve">А - </w:t>
      </w:r>
      <w:r w:rsidRPr="001B153F">
        <w:rPr>
          <w:rFonts w:ascii="Times New Roman" w:eastAsia="Times New Roman" w:hAnsi="Times New Roman" w:cs="Times New Roman"/>
          <w:color w:val="000000"/>
          <w:spacing w:val="2"/>
          <w:sz w:val="28"/>
          <w:szCs w:val="28"/>
          <w:lang w:eastAsia="ru-RU"/>
        </w:rPr>
        <w:t>работа тока (</w:t>
      </w:r>
      <w:r w:rsidRPr="001B153F">
        <w:rPr>
          <w:rFonts w:ascii="Times New Roman" w:eastAsia="Times New Roman" w:hAnsi="Times New Roman" w:cs="Times New Roman"/>
          <w:i/>
          <w:color w:val="000000"/>
          <w:spacing w:val="2"/>
          <w:sz w:val="28"/>
          <w:szCs w:val="28"/>
          <w:lang w:eastAsia="ru-RU"/>
        </w:rPr>
        <w:t>Дж</w:t>
      </w:r>
      <w:r w:rsidRPr="001B153F">
        <w:rPr>
          <w:rFonts w:ascii="Times New Roman" w:eastAsia="Times New Roman" w:hAnsi="Times New Roman" w:cs="Times New Roman"/>
          <w:color w:val="000000"/>
          <w:spacing w:val="2"/>
          <w:sz w:val="28"/>
          <w:szCs w:val="28"/>
          <w:lang w:eastAsia="ru-RU"/>
        </w:rPr>
        <w:t>),</w:t>
      </w:r>
    </w:p>
    <w:p w:rsidR="001B153F" w:rsidRPr="001B153F" w:rsidRDefault="001B153F" w:rsidP="001B153F">
      <w:pPr>
        <w:shd w:val="clear" w:color="auto" w:fill="FFFFFF"/>
        <w:spacing w:after="0" w:line="240" w:lineRule="auto"/>
        <w:jc w:val="both"/>
        <w:rPr>
          <w:rFonts w:ascii="Times New Roman" w:eastAsia="Times New Roman" w:hAnsi="Times New Roman" w:cs="Times New Roman"/>
          <w:color w:val="000000"/>
          <w:spacing w:val="3"/>
          <w:sz w:val="28"/>
          <w:szCs w:val="28"/>
          <w:lang w:eastAsia="ru-RU"/>
        </w:rPr>
      </w:pPr>
      <w:r w:rsidRPr="001B153F">
        <w:rPr>
          <w:rFonts w:ascii="Times New Roman" w:eastAsia="Times New Roman" w:hAnsi="Times New Roman" w:cs="Times New Roman"/>
          <w:color w:val="000000"/>
          <w:spacing w:val="2"/>
          <w:sz w:val="28"/>
          <w:szCs w:val="28"/>
          <w:lang w:eastAsia="ru-RU"/>
        </w:rPr>
        <w:t xml:space="preserve"> </w:t>
      </w:r>
      <w:r w:rsidRPr="001B153F">
        <w:rPr>
          <w:rFonts w:ascii="Times New Roman" w:eastAsia="Times New Roman" w:hAnsi="Times New Roman" w:cs="Times New Roman"/>
          <w:i/>
          <w:iCs/>
          <w:color w:val="000000"/>
          <w:spacing w:val="3"/>
          <w:sz w:val="28"/>
          <w:szCs w:val="28"/>
          <w:lang w:eastAsia="ru-RU"/>
        </w:rPr>
        <w:t xml:space="preserve">Р - </w:t>
      </w:r>
      <w:r w:rsidRPr="001B153F">
        <w:rPr>
          <w:rFonts w:ascii="Times New Roman" w:eastAsia="Times New Roman" w:hAnsi="Times New Roman" w:cs="Times New Roman"/>
          <w:color w:val="000000"/>
          <w:spacing w:val="3"/>
          <w:sz w:val="28"/>
          <w:szCs w:val="28"/>
          <w:lang w:eastAsia="ru-RU"/>
        </w:rPr>
        <w:t>мощность потребителя (</w:t>
      </w:r>
      <w:r w:rsidRPr="001B153F">
        <w:rPr>
          <w:rFonts w:ascii="Times New Roman" w:eastAsia="Times New Roman" w:hAnsi="Times New Roman" w:cs="Times New Roman"/>
          <w:i/>
          <w:color w:val="000000"/>
          <w:spacing w:val="3"/>
          <w:sz w:val="28"/>
          <w:szCs w:val="28"/>
          <w:lang w:eastAsia="ru-RU"/>
        </w:rPr>
        <w:t>Вт</w:t>
      </w:r>
      <w:r w:rsidRPr="001B153F">
        <w:rPr>
          <w:rFonts w:ascii="Times New Roman" w:eastAsia="Times New Roman" w:hAnsi="Times New Roman" w:cs="Times New Roman"/>
          <w:color w:val="000000"/>
          <w:spacing w:val="3"/>
          <w:sz w:val="28"/>
          <w:szCs w:val="28"/>
          <w:lang w:eastAsia="ru-RU"/>
        </w:rPr>
        <w:t>),</w:t>
      </w:r>
    </w:p>
    <w:p w:rsidR="001B153F" w:rsidRPr="001B153F" w:rsidRDefault="001B153F" w:rsidP="001B153F">
      <w:pPr>
        <w:shd w:val="clear" w:color="auto" w:fill="FFFFFF"/>
        <w:spacing w:after="0" w:line="240" w:lineRule="auto"/>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color w:val="000000"/>
          <w:spacing w:val="4"/>
          <w:position w:val="-6"/>
          <w:sz w:val="28"/>
          <w:szCs w:val="28"/>
          <w:lang w:eastAsia="ru-RU"/>
        </w:rPr>
        <w:object w:dxaOrig="320" w:dyaOrig="240">
          <v:shape id="_x0000_i1044" type="#_x0000_t75" style="width:15.75pt;height:12pt" o:ole="">
            <v:imagedata r:id="rId41" o:title=""/>
          </v:shape>
          <o:OLEObject Type="Embed" ProgID="Equation.DSMT4" ShapeID="_x0000_i1044" DrawAspect="Content" ObjectID="_1660629154" r:id="rId42"/>
        </w:object>
      </w:r>
      <w:r w:rsidRPr="001B153F">
        <w:rPr>
          <w:rFonts w:ascii="Times New Roman" w:eastAsia="Times New Roman" w:hAnsi="Times New Roman" w:cs="Times New Roman"/>
          <w:color w:val="000000"/>
          <w:spacing w:val="4"/>
          <w:sz w:val="28"/>
          <w:szCs w:val="28"/>
          <w:lang w:eastAsia="ru-RU"/>
        </w:rPr>
        <w:t>время, в течение которого ток совершает работу(сек).</w:t>
      </w: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color w:val="000000"/>
          <w:spacing w:val="2"/>
          <w:sz w:val="28"/>
          <w:szCs w:val="28"/>
          <w:lang w:eastAsia="ru-RU"/>
        </w:rPr>
        <w:t xml:space="preserve">При мощности потребителя в 1 </w:t>
      </w:r>
      <w:r w:rsidRPr="001B153F">
        <w:rPr>
          <w:rFonts w:ascii="Times New Roman" w:eastAsia="Times New Roman" w:hAnsi="Times New Roman" w:cs="Times New Roman"/>
          <w:i/>
          <w:color w:val="000000"/>
          <w:spacing w:val="2"/>
          <w:sz w:val="28"/>
          <w:szCs w:val="28"/>
          <w:lang w:eastAsia="ru-RU"/>
        </w:rPr>
        <w:t>Вт</w:t>
      </w:r>
      <w:r w:rsidRPr="001B153F">
        <w:rPr>
          <w:rFonts w:ascii="Times New Roman" w:eastAsia="Times New Roman" w:hAnsi="Times New Roman" w:cs="Times New Roman"/>
          <w:color w:val="000000"/>
          <w:spacing w:val="2"/>
          <w:sz w:val="28"/>
          <w:szCs w:val="28"/>
          <w:lang w:eastAsia="ru-RU"/>
        </w:rPr>
        <w:t xml:space="preserve"> за 1 секунду совершается работа током в </w:t>
      </w:r>
      <w:r w:rsidRPr="001B153F">
        <w:rPr>
          <w:rFonts w:ascii="Times New Roman" w:eastAsia="Times New Roman" w:hAnsi="Times New Roman" w:cs="Times New Roman"/>
          <w:color w:val="000000"/>
          <w:spacing w:val="2"/>
          <w:sz w:val="28"/>
          <w:szCs w:val="28"/>
          <w:lang w:val="en-US" w:eastAsia="ru-RU"/>
        </w:rPr>
        <w:t>I</w:t>
      </w:r>
      <w:r w:rsidRPr="001B153F">
        <w:rPr>
          <w:rFonts w:ascii="Times New Roman" w:eastAsia="Times New Roman" w:hAnsi="Times New Roman" w:cs="Times New Roman"/>
          <w:color w:val="000000"/>
          <w:spacing w:val="2"/>
          <w:sz w:val="28"/>
          <w:szCs w:val="28"/>
          <w:lang w:eastAsia="ru-RU"/>
        </w:rPr>
        <w:t xml:space="preserve"> джоуль.</w:t>
      </w: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color w:val="000000"/>
          <w:spacing w:val="9"/>
          <w:sz w:val="28"/>
          <w:szCs w:val="28"/>
          <w:lang w:eastAsia="ru-RU"/>
        </w:rPr>
        <w:t xml:space="preserve">Но в реальной жизни приходится иметь дело со значительно большими мощностями </w:t>
      </w:r>
      <w:proofErr w:type="gramStart"/>
      <w:r w:rsidRPr="001B153F">
        <w:rPr>
          <w:rFonts w:ascii="Times New Roman" w:eastAsia="Times New Roman" w:hAnsi="Times New Roman" w:cs="Times New Roman"/>
          <w:color w:val="000000"/>
          <w:spacing w:val="9"/>
          <w:sz w:val="28"/>
          <w:szCs w:val="28"/>
          <w:lang w:eastAsia="ru-RU"/>
        </w:rPr>
        <w:t>а ,</w:t>
      </w:r>
      <w:r w:rsidRPr="001B153F">
        <w:rPr>
          <w:rFonts w:ascii="Times New Roman" w:eastAsia="Times New Roman" w:hAnsi="Times New Roman" w:cs="Times New Roman"/>
          <w:color w:val="000000"/>
          <w:spacing w:val="1"/>
          <w:sz w:val="28"/>
          <w:szCs w:val="28"/>
          <w:lang w:eastAsia="ru-RU"/>
        </w:rPr>
        <w:t>следовательно</w:t>
      </w:r>
      <w:proofErr w:type="gramEnd"/>
      <w:r w:rsidRPr="001B153F">
        <w:rPr>
          <w:rFonts w:ascii="Times New Roman" w:eastAsia="Times New Roman" w:hAnsi="Times New Roman" w:cs="Times New Roman"/>
          <w:color w:val="000000"/>
          <w:spacing w:val="1"/>
          <w:sz w:val="28"/>
          <w:szCs w:val="28"/>
          <w:lang w:eastAsia="ru-RU"/>
        </w:rPr>
        <w:t xml:space="preserve">, и работа, например, кипятильника за </w:t>
      </w:r>
      <w:r w:rsidRPr="001B153F">
        <w:rPr>
          <w:rFonts w:ascii="Times New Roman" w:eastAsia="Times New Roman" w:hAnsi="Times New Roman" w:cs="Times New Roman"/>
          <w:color w:val="000000"/>
          <w:spacing w:val="1"/>
          <w:sz w:val="28"/>
          <w:szCs w:val="28"/>
          <w:lang w:val="en-US" w:eastAsia="ru-RU"/>
        </w:rPr>
        <w:t>n</w:t>
      </w:r>
      <w:r w:rsidRPr="001B153F">
        <w:rPr>
          <w:rFonts w:ascii="Times New Roman" w:eastAsia="Times New Roman" w:hAnsi="Times New Roman" w:cs="Times New Roman"/>
          <w:color w:val="000000"/>
          <w:spacing w:val="1"/>
          <w:sz w:val="28"/>
          <w:szCs w:val="28"/>
          <w:lang w:eastAsia="ru-RU"/>
        </w:rPr>
        <w:t xml:space="preserve"> час может быть выражена огромным шестизначным числом. Поэтому на производстве работу, совершаемую </w:t>
      </w:r>
      <w:proofErr w:type="gramStart"/>
      <w:r w:rsidRPr="001B153F">
        <w:rPr>
          <w:rFonts w:ascii="Times New Roman" w:eastAsia="Times New Roman" w:hAnsi="Times New Roman" w:cs="Times New Roman"/>
          <w:color w:val="000000"/>
          <w:spacing w:val="1"/>
          <w:sz w:val="28"/>
          <w:szCs w:val="28"/>
          <w:lang w:eastAsia="ru-RU"/>
        </w:rPr>
        <w:t>током</w:t>
      </w:r>
      <w:proofErr w:type="gramEnd"/>
      <w:r w:rsidRPr="001B153F">
        <w:rPr>
          <w:rFonts w:ascii="Times New Roman" w:eastAsia="Times New Roman" w:hAnsi="Times New Roman" w:cs="Times New Roman"/>
          <w:color w:val="000000"/>
          <w:spacing w:val="1"/>
          <w:sz w:val="28"/>
          <w:szCs w:val="28"/>
          <w:lang w:eastAsia="ru-RU"/>
        </w:rPr>
        <w:t xml:space="preserve"> считают не в джоулях, а в киловатт-часах.</w:t>
      </w: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color w:val="000000"/>
          <w:spacing w:val="1"/>
          <w:sz w:val="28"/>
          <w:szCs w:val="28"/>
          <w:lang w:eastAsia="ru-RU"/>
        </w:rPr>
        <w:t>Найдем соотношение между киловатт-часом и джоулем.</w:t>
      </w: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color w:val="000000"/>
          <w:spacing w:val="2"/>
          <w:sz w:val="28"/>
          <w:szCs w:val="28"/>
          <w:lang w:eastAsia="ru-RU"/>
        </w:rPr>
        <w:t>1</w:t>
      </w:r>
      <w:r w:rsidRPr="001B153F">
        <w:rPr>
          <w:rFonts w:ascii="Times New Roman" w:eastAsia="Times New Roman" w:hAnsi="Times New Roman" w:cs="Times New Roman"/>
          <w:i/>
          <w:color w:val="000000"/>
          <w:spacing w:val="2"/>
          <w:sz w:val="28"/>
          <w:szCs w:val="28"/>
          <w:lang w:eastAsia="ru-RU"/>
        </w:rPr>
        <w:t>киловатт</w:t>
      </w:r>
      <w:r w:rsidRPr="001B153F">
        <w:rPr>
          <w:rFonts w:ascii="Times New Roman" w:eastAsia="Times New Roman" w:hAnsi="Times New Roman" w:cs="Times New Roman"/>
          <w:color w:val="000000"/>
          <w:spacing w:val="2"/>
          <w:sz w:val="28"/>
          <w:szCs w:val="28"/>
          <w:lang w:eastAsia="ru-RU"/>
        </w:rPr>
        <w:t xml:space="preserve"> = 1000 </w:t>
      </w:r>
      <w:proofErr w:type="gramStart"/>
      <w:r w:rsidRPr="001B153F">
        <w:rPr>
          <w:rFonts w:ascii="Times New Roman" w:eastAsia="Times New Roman" w:hAnsi="Times New Roman" w:cs="Times New Roman"/>
          <w:i/>
          <w:color w:val="000000"/>
          <w:spacing w:val="2"/>
          <w:sz w:val="28"/>
          <w:szCs w:val="28"/>
          <w:lang w:eastAsia="ru-RU"/>
        </w:rPr>
        <w:t>ватт</w:t>
      </w:r>
      <w:r w:rsidRPr="001B153F">
        <w:rPr>
          <w:rFonts w:ascii="Times New Roman" w:eastAsia="Times New Roman" w:hAnsi="Times New Roman" w:cs="Times New Roman"/>
          <w:color w:val="000000"/>
          <w:spacing w:val="2"/>
          <w:sz w:val="28"/>
          <w:szCs w:val="28"/>
          <w:lang w:eastAsia="ru-RU"/>
        </w:rPr>
        <w:t xml:space="preserve">;   </w:t>
      </w:r>
      <w:proofErr w:type="gramEnd"/>
      <w:r w:rsidRPr="001B153F">
        <w:rPr>
          <w:rFonts w:ascii="Times New Roman" w:eastAsia="Times New Roman" w:hAnsi="Times New Roman" w:cs="Times New Roman"/>
          <w:color w:val="000000"/>
          <w:spacing w:val="2"/>
          <w:sz w:val="28"/>
          <w:szCs w:val="28"/>
          <w:lang w:eastAsia="ru-RU"/>
        </w:rPr>
        <w:t>1</w:t>
      </w:r>
      <w:r w:rsidRPr="001B153F">
        <w:rPr>
          <w:rFonts w:ascii="Times New Roman" w:eastAsia="Times New Roman" w:hAnsi="Times New Roman" w:cs="Times New Roman"/>
          <w:i/>
          <w:color w:val="000000"/>
          <w:spacing w:val="2"/>
          <w:sz w:val="28"/>
          <w:szCs w:val="28"/>
          <w:lang w:eastAsia="ru-RU"/>
        </w:rPr>
        <w:t>час</w:t>
      </w:r>
      <w:r w:rsidRPr="001B153F">
        <w:rPr>
          <w:rFonts w:ascii="Times New Roman" w:eastAsia="Times New Roman" w:hAnsi="Times New Roman" w:cs="Times New Roman"/>
          <w:color w:val="000000"/>
          <w:spacing w:val="2"/>
          <w:sz w:val="28"/>
          <w:szCs w:val="28"/>
          <w:lang w:eastAsia="ru-RU"/>
        </w:rPr>
        <w:t xml:space="preserve"> = 3600</w:t>
      </w:r>
      <w:r w:rsidRPr="001B153F">
        <w:rPr>
          <w:rFonts w:ascii="Times New Roman" w:eastAsia="Times New Roman" w:hAnsi="Times New Roman" w:cs="Times New Roman"/>
          <w:i/>
          <w:color w:val="000000"/>
          <w:spacing w:val="2"/>
          <w:sz w:val="28"/>
          <w:szCs w:val="28"/>
          <w:lang w:eastAsia="ru-RU"/>
        </w:rPr>
        <w:t>секунд</w:t>
      </w:r>
      <w:r w:rsidRPr="001B153F">
        <w:rPr>
          <w:rFonts w:ascii="Times New Roman" w:eastAsia="Times New Roman" w:hAnsi="Times New Roman" w:cs="Times New Roman"/>
          <w:color w:val="000000"/>
          <w:spacing w:val="2"/>
          <w:sz w:val="28"/>
          <w:szCs w:val="28"/>
          <w:lang w:eastAsia="ru-RU"/>
        </w:rPr>
        <w:t xml:space="preserve">. Значит </w:t>
      </w:r>
      <w:r w:rsidRPr="001B153F">
        <w:rPr>
          <w:rFonts w:ascii="Times New Roman" w:eastAsia="Times New Roman" w:hAnsi="Times New Roman" w:cs="Times New Roman"/>
          <w:color w:val="000000"/>
          <w:spacing w:val="2"/>
          <w:position w:val="-10"/>
          <w:sz w:val="28"/>
          <w:szCs w:val="28"/>
          <w:lang w:eastAsia="ru-RU"/>
        </w:rPr>
        <w:object w:dxaOrig="3900" w:dyaOrig="320">
          <v:shape id="_x0000_i1045" type="#_x0000_t75" style="width:195pt;height:15.75pt" o:ole="">
            <v:imagedata r:id="rId43" o:title=""/>
          </v:shape>
          <o:OLEObject Type="Embed" ProgID="Equation.DSMT4" ShapeID="_x0000_i1045" DrawAspect="Content" ObjectID="_1660629155" r:id="rId44"/>
        </w:object>
      </w: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color w:val="000000"/>
          <w:spacing w:val="5"/>
          <w:sz w:val="28"/>
          <w:szCs w:val="28"/>
          <w:lang w:eastAsia="ru-RU"/>
        </w:rPr>
        <w:t xml:space="preserve">Это означает, что если кипятильник имеет мощность 1 киловатт, то за один час он совершит </w:t>
      </w:r>
      <w:r w:rsidRPr="001B153F">
        <w:rPr>
          <w:rFonts w:ascii="Times New Roman" w:eastAsia="Times New Roman" w:hAnsi="Times New Roman" w:cs="Times New Roman"/>
          <w:color w:val="000000"/>
          <w:spacing w:val="1"/>
          <w:sz w:val="28"/>
          <w:szCs w:val="28"/>
          <w:lang w:eastAsia="ru-RU"/>
        </w:rPr>
        <w:t>работу равную 1 киловатт-часу, т.е. 3 600 000 джоулей.</w:t>
      </w: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color w:val="000000"/>
          <w:spacing w:val="2"/>
          <w:sz w:val="28"/>
          <w:szCs w:val="28"/>
          <w:lang w:eastAsia="ru-RU"/>
        </w:rPr>
        <w:t>Счетчики электрической энергии считают работу в киловатт-часах.</w:t>
      </w: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color w:val="000000"/>
          <w:spacing w:val="1"/>
          <w:sz w:val="28"/>
          <w:szCs w:val="28"/>
          <w:lang w:eastAsia="ru-RU"/>
        </w:rPr>
        <w:t>Формулы для расчета работы, совершаемой током, приводятся ниже;</w:t>
      </w:r>
    </w:p>
    <w:p w:rsidR="001B153F" w:rsidRPr="001B153F" w:rsidRDefault="001B153F" w:rsidP="001B153F">
      <w:pPr>
        <w:shd w:val="clear" w:color="auto" w:fill="FFFFFF"/>
        <w:spacing w:after="0" w:line="240" w:lineRule="auto"/>
        <w:ind w:firstLine="720"/>
        <w:jc w:val="center"/>
        <w:rPr>
          <w:rFonts w:ascii="Times New Roman" w:eastAsia="Times New Roman" w:hAnsi="Times New Roman" w:cs="Times New Roman"/>
          <w:color w:val="000000"/>
          <w:spacing w:val="2"/>
          <w:sz w:val="28"/>
          <w:szCs w:val="28"/>
          <w:lang w:eastAsia="ru-RU"/>
        </w:rPr>
      </w:pPr>
      <w:r w:rsidRPr="001B153F">
        <w:rPr>
          <w:rFonts w:ascii="Times New Roman" w:eastAsia="Times New Roman" w:hAnsi="Times New Roman" w:cs="Times New Roman"/>
          <w:color w:val="000000"/>
          <w:spacing w:val="2"/>
          <w:position w:val="-78"/>
          <w:sz w:val="28"/>
          <w:szCs w:val="28"/>
          <w:lang w:eastAsia="ru-RU"/>
        </w:rPr>
        <w:object w:dxaOrig="1219" w:dyaOrig="1380">
          <v:shape id="_x0000_i1046" type="#_x0000_t75" style="width:60.75pt;height:69pt" o:ole="">
            <v:imagedata r:id="rId45" o:title=""/>
          </v:shape>
          <o:OLEObject Type="Embed" ProgID="Equation.DSMT4" ShapeID="_x0000_i1046" DrawAspect="Content" ObjectID="_1660629156" r:id="rId46"/>
        </w:object>
      </w: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color w:val="000000"/>
          <w:spacing w:val="2"/>
          <w:sz w:val="28"/>
          <w:szCs w:val="28"/>
          <w:lang w:eastAsia="ru-RU"/>
        </w:rPr>
        <w:t xml:space="preserve">Работа тока может быть не обязательно механической, например, в двигателе постоянного тока, но </w:t>
      </w:r>
      <w:r w:rsidRPr="001B153F">
        <w:rPr>
          <w:rFonts w:ascii="Times New Roman" w:eastAsia="Times New Roman" w:hAnsi="Times New Roman" w:cs="Times New Roman"/>
          <w:color w:val="000000"/>
          <w:spacing w:val="1"/>
          <w:sz w:val="28"/>
          <w:szCs w:val="28"/>
          <w:lang w:eastAsia="ru-RU"/>
        </w:rPr>
        <w:t>она может быть и тепловой энергией, которая вычисляется по тем же формулам.</w:t>
      </w: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color w:val="000000"/>
          <w:spacing w:val="1"/>
          <w:sz w:val="28"/>
          <w:szCs w:val="28"/>
          <w:lang w:eastAsia="ru-RU"/>
        </w:rPr>
        <w:t xml:space="preserve">Мощность потребителя можно вычислить и по показаниям счетчика. Для этого фиксируем работу, </w:t>
      </w:r>
      <w:r w:rsidRPr="001B153F">
        <w:rPr>
          <w:rFonts w:ascii="Times New Roman" w:eastAsia="Times New Roman" w:hAnsi="Times New Roman" w:cs="Times New Roman"/>
          <w:color w:val="000000"/>
          <w:spacing w:val="3"/>
          <w:sz w:val="28"/>
          <w:szCs w:val="28"/>
          <w:lang w:eastAsia="ru-RU"/>
        </w:rPr>
        <w:t xml:space="preserve">которую покажет счетчик за определенное время. Отсюда мощность тока равна </w:t>
      </w:r>
      <w:proofErr w:type="gramStart"/>
      <w:r w:rsidRPr="001B153F">
        <w:rPr>
          <w:rFonts w:ascii="Times New Roman" w:eastAsia="Times New Roman" w:hAnsi="Times New Roman" w:cs="Times New Roman"/>
          <w:color w:val="000000"/>
          <w:spacing w:val="3"/>
          <w:sz w:val="28"/>
          <w:szCs w:val="28"/>
          <w:lang w:eastAsia="ru-RU"/>
        </w:rPr>
        <w:t>отношению работы</w:t>
      </w:r>
      <w:proofErr w:type="gramEnd"/>
      <w:r w:rsidRPr="001B153F">
        <w:rPr>
          <w:rFonts w:ascii="Times New Roman" w:eastAsia="Times New Roman" w:hAnsi="Times New Roman" w:cs="Times New Roman"/>
          <w:color w:val="000000"/>
          <w:spacing w:val="3"/>
          <w:sz w:val="28"/>
          <w:szCs w:val="28"/>
          <w:lang w:eastAsia="ru-RU"/>
        </w:rPr>
        <w:t xml:space="preserve"> </w:t>
      </w:r>
      <w:r w:rsidRPr="001B153F">
        <w:rPr>
          <w:rFonts w:ascii="Times New Roman" w:eastAsia="Times New Roman" w:hAnsi="Times New Roman" w:cs="Times New Roman"/>
          <w:color w:val="000000"/>
          <w:spacing w:val="1"/>
          <w:sz w:val="28"/>
          <w:szCs w:val="28"/>
          <w:lang w:eastAsia="ru-RU"/>
        </w:rPr>
        <w:t>которую покажет счетчик, на время, в течение которого этот счетчик работал:</w:t>
      </w:r>
    </w:p>
    <w:p w:rsidR="001B153F" w:rsidRPr="001B153F" w:rsidRDefault="001B153F" w:rsidP="001B153F">
      <w:pPr>
        <w:shd w:val="clear" w:color="auto" w:fill="FFFFFF"/>
        <w:spacing w:after="0" w:line="240" w:lineRule="auto"/>
        <w:ind w:firstLine="720"/>
        <w:jc w:val="center"/>
        <w:rPr>
          <w:rFonts w:ascii="Times New Roman" w:eastAsia="Times New Roman" w:hAnsi="Times New Roman" w:cs="Times New Roman"/>
          <w:color w:val="000000"/>
          <w:spacing w:val="1"/>
          <w:sz w:val="28"/>
          <w:szCs w:val="28"/>
          <w:lang w:eastAsia="ru-RU"/>
        </w:rPr>
      </w:pPr>
      <w:r w:rsidRPr="001B153F">
        <w:rPr>
          <w:rFonts w:ascii="Times New Roman" w:eastAsia="Times New Roman" w:hAnsi="Times New Roman" w:cs="Times New Roman"/>
          <w:color w:val="000000"/>
          <w:spacing w:val="1"/>
          <w:position w:val="-24"/>
          <w:sz w:val="28"/>
          <w:szCs w:val="28"/>
          <w:lang w:eastAsia="ru-RU"/>
        </w:rPr>
        <w:object w:dxaOrig="740" w:dyaOrig="620">
          <v:shape id="_x0000_i1047" type="#_x0000_t75" style="width:36.75pt;height:30.75pt" o:ole="">
            <v:imagedata r:id="rId47" o:title=""/>
          </v:shape>
          <o:OLEObject Type="Embed" ProgID="Equation.DSMT4" ShapeID="_x0000_i1047" DrawAspect="Content" ObjectID="_1660629157" r:id="rId48"/>
        </w:object>
      </w: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color w:val="000000"/>
          <w:spacing w:val="1"/>
          <w:sz w:val="28"/>
          <w:szCs w:val="28"/>
          <w:lang w:eastAsia="ru-RU"/>
        </w:rPr>
        <w:t xml:space="preserve">Для определения мощности потребителя надо работу в киловатт-часах, показанную счетчиком перевести в джоули, время перевести в секунды и разделить работу на время. Полученная мощность </w:t>
      </w:r>
      <w:r w:rsidRPr="001B153F">
        <w:rPr>
          <w:rFonts w:ascii="Times New Roman" w:eastAsia="Times New Roman" w:hAnsi="Times New Roman" w:cs="Times New Roman"/>
          <w:color w:val="000000"/>
          <w:spacing w:val="-1"/>
          <w:sz w:val="28"/>
          <w:szCs w:val="28"/>
          <w:lang w:eastAsia="ru-RU"/>
        </w:rPr>
        <w:t>будет в ваттах.</w:t>
      </w:r>
    </w:p>
    <w:p w:rsidR="001B153F" w:rsidRPr="001B153F" w:rsidRDefault="001B153F" w:rsidP="001B153F">
      <w:pPr>
        <w:shd w:val="clear" w:color="auto" w:fill="FFFFFF"/>
        <w:spacing w:after="0" w:line="240" w:lineRule="auto"/>
        <w:ind w:firstLine="720"/>
        <w:jc w:val="both"/>
        <w:rPr>
          <w:rFonts w:ascii="Times New Roman" w:eastAsia="Times New Roman" w:hAnsi="Times New Roman" w:cs="Times New Roman"/>
          <w:sz w:val="28"/>
          <w:szCs w:val="28"/>
          <w:lang w:eastAsia="ru-RU"/>
        </w:rPr>
      </w:pPr>
    </w:p>
    <w:p w:rsidR="001B153F" w:rsidRPr="001B153F" w:rsidRDefault="001B153F" w:rsidP="001B153F">
      <w:pPr>
        <w:widowControl w:val="0"/>
        <w:spacing w:after="0" w:line="240" w:lineRule="auto"/>
        <w:ind w:firstLine="720"/>
        <w:jc w:val="both"/>
        <w:outlineLvl w:val="0"/>
        <w:rPr>
          <w:rFonts w:ascii="Times New Roman" w:eastAsia="Times New Roman" w:hAnsi="Times New Roman" w:cs="Times New Roman"/>
          <w:sz w:val="28"/>
          <w:szCs w:val="28"/>
          <w:lang w:eastAsia="ru-RU"/>
        </w:rPr>
      </w:pPr>
    </w:p>
    <w:p w:rsidR="001B153F" w:rsidRPr="001B153F" w:rsidRDefault="001B153F" w:rsidP="001B153F">
      <w:pPr>
        <w:widowControl w:val="0"/>
        <w:spacing w:after="0" w:line="240" w:lineRule="auto"/>
        <w:ind w:firstLine="720"/>
        <w:jc w:val="both"/>
        <w:outlineLvl w:val="0"/>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1.3. ПЕРВЫЙ ЗАКОН КИРХГОФА ДЛЯ ЦЕПЕЙ ПОСТОЯННОГО ТОКА</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caps/>
          <w:sz w:val="28"/>
          <w:szCs w:val="28"/>
          <w:lang w:eastAsia="ru-RU"/>
        </w:rPr>
      </w:pPr>
      <w:r w:rsidRPr="001B153F">
        <w:rPr>
          <w:rFonts w:ascii="Times New Roman" w:eastAsia="Times New Roman" w:hAnsi="Times New Roman" w:cs="Times New Roman"/>
          <w:caps/>
          <w:sz w:val="28"/>
          <w:szCs w:val="28"/>
          <w:u w:val="single"/>
          <w:lang w:eastAsia="ru-RU"/>
        </w:rPr>
        <w:t>Алгебраическая</w:t>
      </w:r>
      <w:r w:rsidRPr="001B153F">
        <w:rPr>
          <w:rFonts w:ascii="Times New Roman" w:eastAsia="Times New Roman" w:hAnsi="Times New Roman" w:cs="Times New Roman"/>
          <w:caps/>
          <w:sz w:val="28"/>
          <w:szCs w:val="28"/>
          <w:lang w:eastAsia="ru-RU"/>
        </w:rPr>
        <w:t xml:space="preserve"> сумма токов в узле равна нулю.</w:t>
      </w:r>
    </w:p>
    <w:p w:rsidR="001B153F" w:rsidRPr="001B153F" w:rsidRDefault="009C6EAA" w:rsidP="001B153F">
      <w:pPr>
        <w:widowControl w:val="0"/>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4"/>
          <w:szCs w:val="24"/>
          <w:lang w:eastAsia="ru-RU"/>
        </w:rPr>
        <w:object w:dxaOrig="1440" w:dyaOrig="1440">
          <v:shape id="_x0000_s1029" type="#_x0000_t75" style="position:absolute;left:0;text-align:left;margin-left:0;margin-top:0;width:262.6pt;height:161.95pt;z-index:251662336;mso-position-horizontal:center">
            <v:imagedata r:id="rId49" o:title=""/>
            <w10:wrap type="topAndBottom"/>
          </v:shape>
          <o:OLEObject Type="Embed" ProgID="Visio.Drawing.11" ShapeID="_x0000_s1029" DrawAspect="Content" ObjectID="_1660629206" r:id="rId50"/>
        </w:object>
      </w:r>
    </w:p>
    <w:p w:rsidR="001B153F" w:rsidRPr="001B153F" w:rsidRDefault="001B153F" w:rsidP="001B153F">
      <w:pPr>
        <w:widowControl w:val="0"/>
        <w:spacing w:after="0" w:line="240" w:lineRule="auto"/>
        <w:ind w:firstLine="720"/>
        <w:jc w:val="center"/>
        <w:rPr>
          <w:rFonts w:ascii="Times New Roman" w:eastAsia="Times New Roman" w:hAnsi="Times New Roman" w:cs="Times New Roman"/>
          <w:sz w:val="28"/>
          <w:szCs w:val="28"/>
          <w:lang w:eastAsia="ru-RU"/>
        </w:rPr>
      </w:pPr>
      <w:r w:rsidRPr="001B153F">
        <w:rPr>
          <w:rFonts w:ascii="Times New Roman" w:eastAsia="Times New Roman" w:hAnsi="Times New Roman" w:cs="Times New Roman"/>
          <w:position w:val="-26"/>
          <w:sz w:val="28"/>
          <w:szCs w:val="28"/>
          <w:lang w:eastAsia="ru-RU"/>
        </w:rPr>
        <w:object w:dxaOrig="900" w:dyaOrig="600">
          <v:shape id="_x0000_i1049" type="#_x0000_t75" style="width:55.5pt;height:36.75pt" o:ole="" fillcolor="window">
            <v:imagedata r:id="rId51" o:title=""/>
          </v:shape>
          <o:OLEObject Type="Embed" ProgID="Equation.3" ShapeID="_x0000_i1049" DrawAspect="Content" ObjectID="_1660629158" r:id="rId52"/>
        </w:object>
      </w:r>
      <w:r w:rsidRPr="001B153F">
        <w:rPr>
          <w:rFonts w:ascii="Times New Roman" w:eastAsia="Times New Roman" w:hAnsi="Times New Roman" w:cs="Times New Roman"/>
          <w:sz w:val="28"/>
          <w:szCs w:val="28"/>
          <w:lang w:eastAsia="ru-RU"/>
        </w:rPr>
        <w:t>.</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Где </w:t>
      </w:r>
      <w:r w:rsidRPr="001B153F">
        <w:rPr>
          <w:rFonts w:ascii="Times New Roman" w:eastAsia="Times New Roman" w:hAnsi="Times New Roman" w:cs="Times New Roman"/>
          <w:i/>
          <w:sz w:val="28"/>
          <w:szCs w:val="28"/>
          <w:lang w:val="en-US" w:eastAsia="ru-RU"/>
        </w:rPr>
        <w:t>n</w:t>
      </w:r>
      <w:r w:rsidRPr="001B153F">
        <w:rPr>
          <w:rFonts w:ascii="Times New Roman" w:eastAsia="Times New Roman" w:hAnsi="Times New Roman" w:cs="Times New Roman"/>
          <w:sz w:val="28"/>
          <w:szCs w:val="28"/>
          <w:lang w:eastAsia="ru-RU"/>
        </w:rPr>
        <w:t xml:space="preserve"> – число входящих и выходящих токов узла.</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Прежде чем написать 1 закон Кирхгофа следует выбрать положительное направление тока. </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Например, входящие в узел </w:t>
      </w:r>
      <w:r w:rsidRPr="001B153F">
        <w:rPr>
          <w:rFonts w:ascii="Times New Roman" w:eastAsia="Times New Roman" w:hAnsi="Times New Roman" w:cs="Times New Roman"/>
          <w:i/>
          <w:sz w:val="28"/>
          <w:szCs w:val="28"/>
          <w:lang w:eastAsia="ru-RU"/>
        </w:rPr>
        <w:t>А</w:t>
      </w:r>
      <w:r w:rsidRPr="001B153F">
        <w:rPr>
          <w:rFonts w:ascii="Times New Roman" w:eastAsia="Times New Roman" w:hAnsi="Times New Roman" w:cs="Times New Roman"/>
          <w:sz w:val="28"/>
          <w:szCs w:val="28"/>
          <w:lang w:eastAsia="ru-RU"/>
        </w:rPr>
        <w:t xml:space="preserve"> токи </w:t>
      </w:r>
      <w:r w:rsidRPr="001B153F">
        <w:rPr>
          <w:rFonts w:ascii="Times New Roman" w:eastAsia="Times New Roman" w:hAnsi="Times New Roman" w:cs="Times New Roman"/>
          <w:i/>
          <w:sz w:val="28"/>
          <w:szCs w:val="28"/>
          <w:lang w:val="en-US" w:eastAsia="ru-RU"/>
        </w:rPr>
        <w:t>I</w:t>
      </w:r>
      <w:r w:rsidRPr="001B153F">
        <w:rPr>
          <w:rFonts w:ascii="Times New Roman" w:eastAsia="Times New Roman" w:hAnsi="Times New Roman" w:cs="Times New Roman"/>
          <w:iCs/>
          <w:sz w:val="28"/>
          <w:szCs w:val="28"/>
          <w:vertAlign w:val="subscript"/>
          <w:lang w:eastAsia="ru-RU"/>
        </w:rPr>
        <w:t>1</w:t>
      </w:r>
      <w:r w:rsidRPr="001B153F">
        <w:rPr>
          <w:rFonts w:ascii="Times New Roman" w:eastAsia="Times New Roman" w:hAnsi="Times New Roman" w:cs="Times New Roman"/>
          <w:i/>
          <w:sz w:val="28"/>
          <w:szCs w:val="28"/>
          <w:lang w:eastAsia="ru-RU"/>
        </w:rPr>
        <w:t xml:space="preserve">, </w:t>
      </w:r>
      <w:r w:rsidRPr="001B153F">
        <w:rPr>
          <w:rFonts w:ascii="Times New Roman" w:eastAsia="Times New Roman" w:hAnsi="Times New Roman" w:cs="Times New Roman"/>
          <w:i/>
          <w:sz w:val="28"/>
          <w:szCs w:val="28"/>
          <w:lang w:val="en-US" w:eastAsia="ru-RU"/>
        </w:rPr>
        <w:t>I</w:t>
      </w:r>
      <w:r w:rsidRPr="001B153F">
        <w:rPr>
          <w:rFonts w:ascii="Times New Roman" w:eastAsia="Times New Roman" w:hAnsi="Times New Roman" w:cs="Times New Roman"/>
          <w:iCs/>
          <w:sz w:val="28"/>
          <w:szCs w:val="28"/>
          <w:vertAlign w:val="subscript"/>
          <w:lang w:eastAsia="ru-RU"/>
        </w:rPr>
        <w:t>6</w:t>
      </w:r>
      <w:r w:rsidRPr="001B153F">
        <w:rPr>
          <w:rFonts w:ascii="Times New Roman" w:eastAsia="Times New Roman" w:hAnsi="Times New Roman" w:cs="Times New Roman"/>
          <w:i/>
          <w:sz w:val="28"/>
          <w:szCs w:val="28"/>
          <w:lang w:eastAsia="ru-RU"/>
        </w:rPr>
        <w:t xml:space="preserve">, </w:t>
      </w:r>
      <w:r w:rsidRPr="001B153F">
        <w:rPr>
          <w:rFonts w:ascii="Times New Roman" w:eastAsia="Times New Roman" w:hAnsi="Times New Roman" w:cs="Times New Roman"/>
          <w:i/>
          <w:sz w:val="28"/>
          <w:szCs w:val="28"/>
          <w:lang w:val="en-US" w:eastAsia="ru-RU"/>
        </w:rPr>
        <w:t>I</w:t>
      </w:r>
      <w:r w:rsidRPr="001B153F">
        <w:rPr>
          <w:rFonts w:ascii="Times New Roman" w:eastAsia="Times New Roman" w:hAnsi="Times New Roman" w:cs="Times New Roman"/>
          <w:iCs/>
          <w:sz w:val="28"/>
          <w:szCs w:val="28"/>
          <w:vertAlign w:val="subscript"/>
          <w:lang w:eastAsia="ru-RU"/>
        </w:rPr>
        <w:t>5</w:t>
      </w:r>
      <w:r w:rsidRPr="001B153F">
        <w:rPr>
          <w:rFonts w:ascii="Times New Roman" w:eastAsia="Times New Roman" w:hAnsi="Times New Roman" w:cs="Times New Roman"/>
          <w:sz w:val="28"/>
          <w:szCs w:val="28"/>
          <w:lang w:eastAsia="ru-RU"/>
        </w:rPr>
        <w:t xml:space="preserve"> -положительные, </w:t>
      </w:r>
      <w:r w:rsidRPr="001B153F">
        <w:rPr>
          <w:rFonts w:ascii="Times New Roman" w:eastAsia="Times New Roman" w:hAnsi="Times New Roman" w:cs="Times New Roman"/>
          <w:i/>
          <w:sz w:val="28"/>
          <w:szCs w:val="28"/>
          <w:lang w:val="en-US" w:eastAsia="ru-RU"/>
        </w:rPr>
        <w:t>I</w:t>
      </w:r>
      <w:r w:rsidRPr="001B153F">
        <w:rPr>
          <w:rFonts w:ascii="Times New Roman" w:eastAsia="Times New Roman" w:hAnsi="Times New Roman" w:cs="Times New Roman"/>
          <w:iCs/>
          <w:sz w:val="28"/>
          <w:szCs w:val="28"/>
          <w:vertAlign w:val="subscript"/>
          <w:lang w:eastAsia="ru-RU"/>
        </w:rPr>
        <w:t>2</w:t>
      </w:r>
      <w:r w:rsidRPr="001B153F">
        <w:rPr>
          <w:rFonts w:ascii="Times New Roman" w:eastAsia="Times New Roman" w:hAnsi="Times New Roman" w:cs="Times New Roman"/>
          <w:i/>
          <w:sz w:val="28"/>
          <w:szCs w:val="28"/>
          <w:lang w:eastAsia="ru-RU"/>
        </w:rPr>
        <w:t xml:space="preserve">, </w:t>
      </w:r>
      <w:r w:rsidRPr="001B153F">
        <w:rPr>
          <w:rFonts w:ascii="Times New Roman" w:eastAsia="Times New Roman" w:hAnsi="Times New Roman" w:cs="Times New Roman"/>
          <w:i/>
          <w:sz w:val="28"/>
          <w:szCs w:val="28"/>
          <w:lang w:val="en-US" w:eastAsia="ru-RU"/>
        </w:rPr>
        <w:t>I</w:t>
      </w:r>
      <w:r w:rsidRPr="001B153F">
        <w:rPr>
          <w:rFonts w:ascii="Times New Roman" w:eastAsia="Times New Roman" w:hAnsi="Times New Roman" w:cs="Times New Roman"/>
          <w:iCs/>
          <w:sz w:val="28"/>
          <w:szCs w:val="28"/>
          <w:vertAlign w:val="subscript"/>
          <w:lang w:eastAsia="ru-RU"/>
        </w:rPr>
        <w:t>3</w:t>
      </w:r>
      <w:r w:rsidRPr="001B153F">
        <w:rPr>
          <w:rFonts w:ascii="Times New Roman" w:eastAsia="Times New Roman" w:hAnsi="Times New Roman" w:cs="Times New Roman"/>
          <w:i/>
          <w:sz w:val="28"/>
          <w:szCs w:val="28"/>
          <w:lang w:eastAsia="ru-RU"/>
        </w:rPr>
        <w:t xml:space="preserve">, </w:t>
      </w:r>
      <w:r w:rsidRPr="001B153F">
        <w:rPr>
          <w:rFonts w:ascii="Times New Roman" w:eastAsia="Times New Roman" w:hAnsi="Times New Roman" w:cs="Times New Roman"/>
          <w:i/>
          <w:sz w:val="28"/>
          <w:szCs w:val="28"/>
          <w:lang w:val="en-US" w:eastAsia="ru-RU"/>
        </w:rPr>
        <w:t>I</w:t>
      </w:r>
      <w:r w:rsidRPr="001B153F">
        <w:rPr>
          <w:rFonts w:ascii="Times New Roman" w:eastAsia="Times New Roman" w:hAnsi="Times New Roman" w:cs="Times New Roman"/>
          <w:iCs/>
          <w:sz w:val="28"/>
          <w:szCs w:val="28"/>
          <w:vertAlign w:val="subscript"/>
          <w:lang w:eastAsia="ru-RU"/>
        </w:rPr>
        <w:t>4</w:t>
      </w:r>
      <w:r w:rsidRPr="001B153F">
        <w:rPr>
          <w:rFonts w:ascii="Times New Roman" w:eastAsia="Times New Roman" w:hAnsi="Times New Roman" w:cs="Times New Roman"/>
          <w:sz w:val="28"/>
          <w:szCs w:val="28"/>
          <w:lang w:eastAsia="ru-RU"/>
        </w:rPr>
        <w:t xml:space="preserve"> -отрицательны. Тогда уравнение первого закона Кирхгофа для узла А примет вид:</w:t>
      </w:r>
    </w:p>
    <w:p w:rsidR="001B153F" w:rsidRPr="001B153F" w:rsidRDefault="001B153F" w:rsidP="001B153F">
      <w:pPr>
        <w:widowControl w:val="0"/>
        <w:spacing w:after="0" w:line="240" w:lineRule="auto"/>
        <w:ind w:firstLine="720"/>
        <w:jc w:val="center"/>
        <w:rPr>
          <w:rFonts w:ascii="Times New Roman" w:eastAsia="Times New Roman" w:hAnsi="Times New Roman" w:cs="Times New Roman"/>
          <w:sz w:val="28"/>
          <w:szCs w:val="28"/>
          <w:lang w:val="en-US" w:eastAsia="ru-RU"/>
        </w:rPr>
      </w:pPr>
      <w:r w:rsidRPr="001B153F">
        <w:rPr>
          <w:rFonts w:ascii="Times New Roman" w:eastAsia="Times New Roman" w:hAnsi="Times New Roman" w:cs="Times New Roman"/>
          <w:position w:val="-10"/>
          <w:sz w:val="28"/>
          <w:szCs w:val="28"/>
          <w:lang w:val="en-US" w:eastAsia="ru-RU"/>
        </w:rPr>
        <w:object w:dxaOrig="2460" w:dyaOrig="320">
          <v:shape id="_x0000_i1050" type="#_x0000_t75" style="width:156.75pt;height:20.25pt" o:ole="" fillcolor="window">
            <v:imagedata r:id="rId53" o:title=""/>
          </v:shape>
          <o:OLEObject Type="Embed" ProgID="Equation.3" ShapeID="_x0000_i1050" DrawAspect="Content" ObjectID="_1660629159" r:id="rId54"/>
        </w:objec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Перенесем члены, содержащие </w:t>
      </w:r>
      <w:proofErr w:type="gramStart"/>
      <w:r w:rsidRPr="001B153F">
        <w:rPr>
          <w:rFonts w:ascii="Times New Roman" w:eastAsia="Times New Roman" w:hAnsi="Times New Roman" w:cs="Times New Roman"/>
          <w:sz w:val="28"/>
          <w:szCs w:val="28"/>
          <w:lang w:eastAsia="ru-RU"/>
        </w:rPr>
        <w:t>знак  "</w:t>
      </w:r>
      <w:proofErr w:type="gramEnd"/>
      <w:r w:rsidRPr="001B153F">
        <w:rPr>
          <w:rFonts w:ascii="Times New Roman" w:eastAsia="Times New Roman" w:hAnsi="Times New Roman" w:cs="Times New Roman"/>
          <w:sz w:val="28"/>
          <w:szCs w:val="28"/>
          <w:lang w:eastAsia="ru-RU"/>
        </w:rPr>
        <w:t>-", в правую часть с обратным знаком.</w:t>
      </w:r>
    </w:p>
    <w:p w:rsidR="001B153F" w:rsidRPr="001B153F" w:rsidRDefault="001B153F" w:rsidP="001B153F">
      <w:pPr>
        <w:widowControl w:val="0"/>
        <w:spacing w:after="0" w:line="240" w:lineRule="auto"/>
        <w:ind w:firstLine="720"/>
        <w:jc w:val="center"/>
        <w:rPr>
          <w:rFonts w:ascii="Times New Roman" w:eastAsia="Times New Roman" w:hAnsi="Times New Roman" w:cs="Times New Roman"/>
          <w:sz w:val="28"/>
          <w:szCs w:val="28"/>
          <w:lang w:eastAsia="ru-RU"/>
        </w:rPr>
      </w:pPr>
      <w:r w:rsidRPr="001B153F">
        <w:rPr>
          <w:rFonts w:ascii="Times New Roman" w:eastAsia="Times New Roman" w:hAnsi="Times New Roman" w:cs="Times New Roman"/>
          <w:position w:val="-10"/>
          <w:sz w:val="28"/>
          <w:szCs w:val="28"/>
          <w:lang w:val="en-US" w:eastAsia="ru-RU"/>
        </w:rPr>
        <w:object w:dxaOrig="160" w:dyaOrig="300">
          <v:shape id="_x0000_i1051" type="#_x0000_t75" style="width:8.25pt;height:15pt" o:ole="" fillcolor="window">
            <v:imagedata r:id="rId55" o:title=""/>
          </v:shape>
          <o:OLEObject Type="Embed" ProgID="Equation.3" ShapeID="_x0000_i1051" DrawAspect="Content" ObjectID="_1660629160" r:id="rId56"/>
        </w:object>
      </w:r>
      <w:r w:rsidRPr="001B153F">
        <w:rPr>
          <w:rFonts w:ascii="Times New Roman" w:eastAsia="Times New Roman" w:hAnsi="Times New Roman" w:cs="Times New Roman"/>
          <w:position w:val="-10"/>
          <w:sz w:val="28"/>
          <w:szCs w:val="28"/>
          <w:lang w:val="en-US" w:eastAsia="ru-RU"/>
        </w:rPr>
        <w:object w:dxaOrig="2020" w:dyaOrig="300">
          <v:shape id="_x0000_i1052" type="#_x0000_t75" style="width:143.25pt;height:21pt" o:ole="" fillcolor="window">
            <v:imagedata r:id="rId57" o:title=""/>
          </v:shape>
          <o:OLEObject Type="Embed" ProgID="Equation.3" ShapeID="_x0000_i1052" DrawAspect="Content" ObjectID="_1660629161" r:id="rId58"/>
        </w:object>
      </w:r>
      <w:r w:rsidRPr="001B153F">
        <w:rPr>
          <w:rFonts w:ascii="Times New Roman" w:eastAsia="Times New Roman" w:hAnsi="Times New Roman" w:cs="Times New Roman"/>
          <w:sz w:val="28"/>
          <w:szCs w:val="28"/>
          <w:lang w:eastAsia="ru-RU"/>
        </w:rPr>
        <w:t>,</w:t>
      </w:r>
    </w:p>
    <w:p w:rsidR="001B153F" w:rsidRPr="001B153F" w:rsidRDefault="001B153F" w:rsidP="001B153F">
      <w:pPr>
        <w:widowControl w:val="0"/>
        <w:spacing w:after="0" w:line="240" w:lineRule="auto"/>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т. е.  сумма входящих в узел токов равна сумме выходящих.</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Для узла </w:t>
      </w:r>
      <w:proofErr w:type="gramStart"/>
      <w:r w:rsidRPr="001B153F">
        <w:rPr>
          <w:rFonts w:ascii="Times New Roman" w:eastAsia="Times New Roman" w:hAnsi="Times New Roman" w:cs="Times New Roman"/>
          <w:i/>
          <w:sz w:val="28"/>
          <w:szCs w:val="28"/>
          <w:lang w:eastAsia="ru-RU"/>
        </w:rPr>
        <w:t>В</w:t>
      </w:r>
      <w:r w:rsidRPr="001B153F">
        <w:rPr>
          <w:rFonts w:ascii="Times New Roman" w:eastAsia="Times New Roman" w:hAnsi="Times New Roman" w:cs="Times New Roman"/>
          <w:sz w:val="28"/>
          <w:szCs w:val="28"/>
          <w:lang w:eastAsia="ru-RU"/>
        </w:rPr>
        <w:t xml:space="preserve"> получим</w:t>
      </w:r>
      <w:proofErr w:type="gramEnd"/>
      <w:r w:rsidRPr="001B153F">
        <w:rPr>
          <w:rFonts w:ascii="Times New Roman" w:eastAsia="Times New Roman" w:hAnsi="Times New Roman" w:cs="Times New Roman"/>
          <w:sz w:val="28"/>
          <w:szCs w:val="28"/>
          <w:lang w:eastAsia="ru-RU"/>
        </w:rPr>
        <w:t>:</w:t>
      </w:r>
    </w:p>
    <w:p w:rsidR="001B153F" w:rsidRPr="001B153F" w:rsidRDefault="001B153F" w:rsidP="001B153F">
      <w:pPr>
        <w:widowControl w:val="0"/>
        <w:spacing w:after="0" w:line="240" w:lineRule="auto"/>
        <w:ind w:firstLine="720"/>
        <w:jc w:val="center"/>
        <w:rPr>
          <w:rFonts w:ascii="Times New Roman" w:eastAsia="Times New Roman" w:hAnsi="Times New Roman" w:cs="Times New Roman"/>
          <w:sz w:val="28"/>
          <w:szCs w:val="28"/>
          <w:lang w:eastAsia="ru-RU"/>
        </w:rPr>
      </w:pPr>
      <w:r w:rsidRPr="001B153F">
        <w:rPr>
          <w:rFonts w:ascii="Times New Roman" w:eastAsia="Times New Roman" w:hAnsi="Times New Roman" w:cs="Times New Roman"/>
          <w:position w:val="-10"/>
          <w:sz w:val="28"/>
          <w:szCs w:val="28"/>
          <w:lang w:eastAsia="ru-RU"/>
        </w:rPr>
        <w:object w:dxaOrig="1660" w:dyaOrig="300">
          <v:shape id="_x0000_i1053" type="#_x0000_t75" style="width:117pt;height:21pt" o:ole="" fillcolor="window">
            <v:imagedata r:id="rId59" o:title=""/>
          </v:shape>
          <o:OLEObject Type="Embed" ProgID="Equation.3" ShapeID="_x0000_i1053" DrawAspect="Content" ObjectID="_1660629162" r:id="rId60"/>
        </w:objec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p>
    <w:p w:rsidR="001B153F" w:rsidRPr="001B153F" w:rsidRDefault="001B153F" w:rsidP="001B153F">
      <w:pPr>
        <w:widowControl w:val="0"/>
        <w:spacing w:after="0" w:line="240" w:lineRule="auto"/>
        <w:ind w:firstLine="720"/>
        <w:jc w:val="both"/>
        <w:outlineLvl w:val="0"/>
        <w:rPr>
          <w:rFonts w:ascii="Times New Roman" w:eastAsia="Times New Roman" w:hAnsi="Times New Roman" w:cs="Times New Roman"/>
          <w:sz w:val="28"/>
          <w:szCs w:val="28"/>
          <w:lang w:eastAsia="ru-RU"/>
        </w:rPr>
      </w:pPr>
    </w:p>
    <w:p w:rsidR="001B153F" w:rsidRPr="001B153F" w:rsidRDefault="001B153F" w:rsidP="001B153F">
      <w:pPr>
        <w:widowControl w:val="0"/>
        <w:spacing w:after="0" w:line="240" w:lineRule="auto"/>
        <w:ind w:firstLine="720"/>
        <w:jc w:val="both"/>
        <w:outlineLvl w:val="0"/>
        <w:rPr>
          <w:rFonts w:ascii="Times New Roman" w:eastAsia="Times New Roman" w:hAnsi="Times New Roman" w:cs="Times New Roman"/>
          <w:sz w:val="28"/>
          <w:szCs w:val="28"/>
          <w:lang w:eastAsia="ru-RU"/>
        </w:rPr>
      </w:pPr>
    </w:p>
    <w:p w:rsidR="001B153F" w:rsidRPr="001B153F" w:rsidRDefault="001B153F" w:rsidP="001B153F">
      <w:pPr>
        <w:widowControl w:val="0"/>
        <w:spacing w:after="0" w:line="240" w:lineRule="auto"/>
        <w:ind w:firstLine="720"/>
        <w:jc w:val="both"/>
        <w:outlineLvl w:val="0"/>
        <w:rPr>
          <w:rFonts w:ascii="Times New Roman" w:eastAsia="Times New Roman" w:hAnsi="Times New Roman" w:cs="Times New Roman"/>
          <w:sz w:val="28"/>
          <w:szCs w:val="28"/>
          <w:lang w:eastAsia="ru-RU"/>
        </w:rPr>
      </w:pPr>
    </w:p>
    <w:p w:rsidR="001B153F" w:rsidRPr="001B153F" w:rsidRDefault="001B153F" w:rsidP="001B153F">
      <w:pPr>
        <w:widowControl w:val="0"/>
        <w:spacing w:after="0" w:line="240" w:lineRule="auto"/>
        <w:ind w:firstLine="720"/>
        <w:jc w:val="both"/>
        <w:outlineLvl w:val="0"/>
        <w:rPr>
          <w:rFonts w:ascii="Times New Roman" w:eastAsia="Times New Roman" w:hAnsi="Times New Roman" w:cs="Times New Roman"/>
          <w:sz w:val="28"/>
          <w:szCs w:val="28"/>
          <w:lang w:eastAsia="ru-RU"/>
        </w:rPr>
      </w:pPr>
    </w:p>
    <w:p w:rsidR="001B153F" w:rsidRPr="001B153F" w:rsidRDefault="001B153F" w:rsidP="001B153F">
      <w:pPr>
        <w:widowControl w:val="0"/>
        <w:spacing w:after="0" w:line="240" w:lineRule="auto"/>
        <w:ind w:firstLine="720"/>
        <w:jc w:val="both"/>
        <w:outlineLvl w:val="0"/>
        <w:rPr>
          <w:rFonts w:ascii="Times New Roman" w:eastAsia="Times New Roman" w:hAnsi="Times New Roman" w:cs="Times New Roman"/>
          <w:sz w:val="28"/>
          <w:szCs w:val="28"/>
          <w:lang w:eastAsia="ru-RU"/>
        </w:rPr>
      </w:pPr>
    </w:p>
    <w:p w:rsidR="001B153F" w:rsidRPr="001B153F" w:rsidRDefault="001B153F" w:rsidP="001B153F">
      <w:pPr>
        <w:widowControl w:val="0"/>
        <w:spacing w:after="0" w:line="240" w:lineRule="auto"/>
        <w:ind w:firstLine="720"/>
        <w:jc w:val="both"/>
        <w:outlineLvl w:val="0"/>
        <w:rPr>
          <w:rFonts w:ascii="Times New Roman" w:eastAsia="Times New Roman" w:hAnsi="Times New Roman" w:cs="Times New Roman"/>
          <w:sz w:val="28"/>
          <w:szCs w:val="28"/>
          <w:lang w:eastAsia="ru-RU"/>
        </w:rPr>
      </w:pPr>
    </w:p>
    <w:p w:rsidR="001B153F" w:rsidRPr="001B153F" w:rsidRDefault="001B153F" w:rsidP="001B153F">
      <w:pPr>
        <w:widowControl w:val="0"/>
        <w:spacing w:after="0" w:line="240" w:lineRule="auto"/>
        <w:ind w:firstLine="720"/>
        <w:jc w:val="both"/>
        <w:outlineLvl w:val="0"/>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1.4 ВТОРОЙ ЗАКОН КИРХГОФА ДЛЯ ЦЕПЕЙ ПОСТОЯННОГО ТОКА</w:t>
      </w:r>
    </w:p>
    <w:p w:rsidR="001B153F" w:rsidRPr="001B153F" w:rsidRDefault="001B153F" w:rsidP="001B153F">
      <w:pPr>
        <w:widowControl w:val="0"/>
        <w:spacing w:after="0" w:line="240" w:lineRule="auto"/>
        <w:ind w:firstLine="720"/>
        <w:jc w:val="center"/>
        <w:outlineLvl w:val="0"/>
        <w:rPr>
          <w:rFonts w:ascii="Times New Roman" w:eastAsia="Times New Roman" w:hAnsi="Times New Roman" w:cs="Times New Roman"/>
          <w:b/>
          <w:sz w:val="28"/>
          <w:szCs w:val="28"/>
          <w:lang w:eastAsia="ru-RU"/>
        </w:rPr>
      </w:pPr>
    </w:p>
    <w:p w:rsidR="001B153F" w:rsidRPr="001B153F" w:rsidRDefault="009C6EAA" w:rsidP="001B153F">
      <w:pPr>
        <w:widowControl w:val="0"/>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4"/>
          <w:szCs w:val="24"/>
          <w:lang w:eastAsia="ru-RU"/>
        </w:rPr>
        <w:lastRenderedPageBreak/>
        <w:object w:dxaOrig="1440" w:dyaOrig="1440">
          <v:shape id="_x0000_s1028" type="#_x0000_t75" style="position:absolute;left:0;text-align:left;margin-left:58.05pt;margin-top:51.3pt;width:273.85pt;height:195.5pt;z-index:251661312">
            <v:imagedata r:id="rId61" o:title=""/>
            <w10:wrap type="topAndBottom"/>
          </v:shape>
          <o:OLEObject Type="Embed" ProgID="Visio.Drawing.11" ShapeID="_x0000_s1028" DrawAspect="Content" ObjectID="_1660629207" r:id="rId62"/>
        </w:object>
      </w:r>
      <w:r w:rsidR="001B153F" w:rsidRPr="001B153F">
        <w:rPr>
          <w:rFonts w:ascii="Times New Roman" w:eastAsia="Times New Roman" w:hAnsi="Times New Roman" w:cs="Times New Roman"/>
          <w:caps/>
          <w:sz w:val="28"/>
          <w:szCs w:val="28"/>
          <w:u w:val="single"/>
          <w:lang w:eastAsia="ru-RU"/>
        </w:rPr>
        <w:t>Алгебраическая</w:t>
      </w:r>
      <w:r w:rsidR="001B153F" w:rsidRPr="001B153F">
        <w:rPr>
          <w:rFonts w:ascii="Times New Roman" w:eastAsia="Times New Roman" w:hAnsi="Times New Roman" w:cs="Times New Roman"/>
          <w:caps/>
          <w:sz w:val="28"/>
          <w:szCs w:val="28"/>
          <w:lang w:eastAsia="ru-RU"/>
        </w:rPr>
        <w:t xml:space="preserve"> сумма </w:t>
      </w:r>
      <w:r w:rsidR="001B153F" w:rsidRPr="001B153F">
        <w:rPr>
          <w:rFonts w:ascii="Times New Roman" w:eastAsia="Times New Roman" w:hAnsi="Times New Roman" w:cs="Times New Roman"/>
          <w:i/>
          <w:caps/>
          <w:sz w:val="28"/>
          <w:szCs w:val="28"/>
          <w:lang w:eastAsia="ru-RU"/>
        </w:rPr>
        <w:t>ЭДС</w:t>
      </w:r>
      <w:r w:rsidR="001B153F" w:rsidRPr="001B153F">
        <w:rPr>
          <w:rFonts w:ascii="Times New Roman" w:eastAsia="Times New Roman" w:hAnsi="Times New Roman" w:cs="Times New Roman"/>
          <w:caps/>
          <w:sz w:val="28"/>
          <w:szCs w:val="28"/>
          <w:lang w:eastAsia="ru-RU"/>
        </w:rPr>
        <w:t xml:space="preserve"> источников питания равна алгебраической сумме падений напряжений на элементах замкнутой цепи</w:t>
      </w:r>
      <w:r w:rsidR="001B153F" w:rsidRPr="001B153F">
        <w:rPr>
          <w:rFonts w:ascii="Times New Roman" w:eastAsia="Times New Roman" w:hAnsi="Times New Roman" w:cs="Times New Roman"/>
          <w:sz w:val="28"/>
          <w:szCs w:val="28"/>
          <w:lang w:eastAsia="ru-RU"/>
        </w:rPr>
        <w:t xml:space="preserve">. </w:t>
      </w:r>
    </w:p>
    <w:p w:rsidR="001B153F" w:rsidRPr="001B153F" w:rsidRDefault="001B153F" w:rsidP="001B153F">
      <w:pPr>
        <w:widowControl w:val="0"/>
        <w:spacing w:after="0" w:line="240" w:lineRule="auto"/>
        <w:ind w:firstLine="720"/>
        <w:jc w:val="center"/>
        <w:rPr>
          <w:rFonts w:ascii="Times New Roman" w:eastAsia="Times New Roman" w:hAnsi="Times New Roman" w:cs="Times New Roman"/>
          <w:sz w:val="28"/>
          <w:szCs w:val="28"/>
          <w:lang w:eastAsia="ru-RU"/>
        </w:rPr>
      </w:pPr>
      <w:r w:rsidRPr="001B153F">
        <w:rPr>
          <w:rFonts w:ascii="Times New Roman" w:eastAsia="Times New Roman" w:hAnsi="Times New Roman" w:cs="Times New Roman"/>
          <w:position w:val="-26"/>
          <w:sz w:val="28"/>
          <w:szCs w:val="28"/>
          <w:lang w:eastAsia="ru-RU"/>
        </w:rPr>
        <w:object w:dxaOrig="1380" w:dyaOrig="600">
          <v:shape id="_x0000_i1055" type="#_x0000_t75" style="width:87.75pt;height:38.25pt" o:ole="" fillcolor="window">
            <v:imagedata r:id="rId63" o:title=""/>
          </v:shape>
          <o:OLEObject Type="Embed" ProgID="Equation.3" ShapeID="_x0000_i1055" DrawAspect="Content" ObjectID="_1660629163" r:id="rId64"/>
        </w:object>
      </w:r>
    </w:p>
    <w:p w:rsidR="001B153F" w:rsidRPr="001B153F" w:rsidRDefault="001B153F" w:rsidP="001B153F">
      <w:pPr>
        <w:widowControl w:val="0"/>
        <w:spacing w:after="0" w:line="240" w:lineRule="auto"/>
        <w:ind w:firstLine="720"/>
        <w:jc w:val="center"/>
        <w:rPr>
          <w:rFonts w:ascii="Times New Roman" w:eastAsia="Times New Roman" w:hAnsi="Times New Roman" w:cs="Times New Roman"/>
          <w:sz w:val="28"/>
          <w:szCs w:val="28"/>
          <w:lang w:eastAsia="ru-RU"/>
        </w:rPr>
      </w:pP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где </w:t>
      </w:r>
      <w:r w:rsidRPr="001B153F">
        <w:rPr>
          <w:rFonts w:ascii="Times New Roman" w:eastAsia="Times New Roman" w:hAnsi="Times New Roman" w:cs="Times New Roman"/>
          <w:i/>
          <w:sz w:val="28"/>
          <w:szCs w:val="28"/>
          <w:lang w:val="en-US" w:eastAsia="ru-RU"/>
        </w:rPr>
        <w:t>n</w:t>
      </w:r>
      <w:r w:rsidRPr="001B153F">
        <w:rPr>
          <w:rFonts w:ascii="Times New Roman" w:eastAsia="Times New Roman" w:hAnsi="Times New Roman" w:cs="Times New Roman"/>
          <w:sz w:val="28"/>
          <w:szCs w:val="28"/>
          <w:lang w:eastAsia="ru-RU"/>
        </w:rPr>
        <w:t xml:space="preserve"> – число элементов ЭДС.</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      </w:t>
      </w:r>
      <w:r w:rsidRPr="001B153F">
        <w:rPr>
          <w:rFonts w:ascii="Times New Roman" w:eastAsia="Times New Roman" w:hAnsi="Times New Roman" w:cs="Times New Roman"/>
          <w:i/>
          <w:sz w:val="28"/>
          <w:szCs w:val="28"/>
          <w:lang w:val="en-US" w:eastAsia="ru-RU"/>
        </w:rPr>
        <w:t>m</w:t>
      </w:r>
      <w:r w:rsidRPr="001B153F">
        <w:rPr>
          <w:rFonts w:ascii="Times New Roman" w:eastAsia="Times New Roman" w:hAnsi="Times New Roman" w:cs="Times New Roman"/>
          <w:sz w:val="28"/>
          <w:szCs w:val="28"/>
          <w:lang w:eastAsia="ru-RU"/>
        </w:rPr>
        <w:t xml:space="preserve"> – </w:t>
      </w:r>
      <w:proofErr w:type="gramStart"/>
      <w:r w:rsidRPr="001B153F">
        <w:rPr>
          <w:rFonts w:ascii="Times New Roman" w:eastAsia="Times New Roman" w:hAnsi="Times New Roman" w:cs="Times New Roman"/>
          <w:sz w:val="28"/>
          <w:szCs w:val="28"/>
          <w:lang w:eastAsia="ru-RU"/>
        </w:rPr>
        <w:t>число</w:t>
      </w:r>
      <w:proofErr w:type="gramEnd"/>
      <w:r w:rsidRPr="001B153F">
        <w:rPr>
          <w:rFonts w:ascii="Times New Roman" w:eastAsia="Times New Roman" w:hAnsi="Times New Roman" w:cs="Times New Roman"/>
          <w:sz w:val="28"/>
          <w:szCs w:val="28"/>
          <w:lang w:eastAsia="ru-RU"/>
        </w:rPr>
        <w:t xml:space="preserve"> пассивных элементов замкнутого контура.</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Для того, чтобы написать второй закон Кирхгофа необходимо выбрать направление хода. Выбор направления хода произволен. Выберем направление </w:t>
      </w:r>
      <w:proofErr w:type="gramStart"/>
      <w:r w:rsidRPr="001B153F">
        <w:rPr>
          <w:rFonts w:ascii="Times New Roman" w:eastAsia="Times New Roman" w:hAnsi="Times New Roman" w:cs="Times New Roman"/>
          <w:sz w:val="28"/>
          <w:szCs w:val="28"/>
          <w:lang w:eastAsia="ru-RU"/>
        </w:rPr>
        <w:t>хода  по</w:t>
      </w:r>
      <w:proofErr w:type="gramEnd"/>
      <w:r w:rsidRPr="001B153F">
        <w:rPr>
          <w:rFonts w:ascii="Times New Roman" w:eastAsia="Times New Roman" w:hAnsi="Times New Roman" w:cs="Times New Roman"/>
          <w:sz w:val="28"/>
          <w:szCs w:val="28"/>
          <w:lang w:eastAsia="ru-RU"/>
        </w:rPr>
        <w:t xml:space="preserve"> часовой стрелке. Если направление </w:t>
      </w:r>
      <w:r w:rsidRPr="001B153F">
        <w:rPr>
          <w:rFonts w:ascii="Times New Roman" w:eastAsia="Times New Roman" w:hAnsi="Times New Roman" w:cs="Times New Roman"/>
          <w:i/>
          <w:sz w:val="28"/>
          <w:szCs w:val="28"/>
          <w:lang w:eastAsia="ru-RU"/>
        </w:rPr>
        <w:t>ЭДС</w:t>
      </w:r>
      <w:r w:rsidRPr="001B153F">
        <w:rPr>
          <w:rFonts w:ascii="Times New Roman" w:eastAsia="Times New Roman" w:hAnsi="Times New Roman" w:cs="Times New Roman"/>
          <w:sz w:val="28"/>
          <w:szCs w:val="28"/>
          <w:lang w:eastAsia="ru-RU"/>
        </w:rPr>
        <w:t xml:space="preserve"> и хода совпадают, то </w:t>
      </w:r>
      <w:r w:rsidRPr="001B153F">
        <w:rPr>
          <w:rFonts w:ascii="Times New Roman" w:eastAsia="Times New Roman" w:hAnsi="Times New Roman" w:cs="Times New Roman"/>
          <w:i/>
          <w:sz w:val="28"/>
          <w:szCs w:val="28"/>
          <w:lang w:eastAsia="ru-RU"/>
        </w:rPr>
        <w:t>ЭДС</w:t>
      </w:r>
      <w:r w:rsidRPr="001B153F">
        <w:rPr>
          <w:rFonts w:ascii="Times New Roman" w:eastAsia="Times New Roman" w:hAnsi="Times New Roman" w:cs="Times New Roman"/>
          <w:sz w:val="28"/>
          <w:szCs w:val="28"/>
          <w:lang w:eastAsia="ru-RU"/>
        </w:rPr>
        <w:t xml:space="preserve"> положительна. Запишем второй закон Кирхгофа для замкнутого контура рис. 1.2</w:t>
      </w:r>
    </w:p>
    <w:p w:rsidR="001B153F" w:rsidRPr="001B153F" w:rsidRDefault="001B153F" w:rsidP="001B153F">
      <w:pPr>
        <w:widowControl w:val="0"/>
        <w:spacing w:after="0" w:line="240" w:lineRule="auto"/>
        <w:ind w:firstLine="720"/>
        <w:jc w:val="center"/>
        <w:rPr>
          <w:rFonts w:ascii="Times New Roman" w:eastAsia="Times New Roman" w:hAnsi="Times New Roman" w:cs="Times New Roman"/>
          <w:i/>
          <w:sz w:val="28"/>
          <w:szCs w:val="28"/>
          <w:lang w:eastAsia="ru-RU"/>
        </w:rPr>
      </w:pPr>
      <w:r w:rsidRPr="001B153F">
        <w:rPr>
          <w:rFonts w:ascii="Times New Roman" w:eastAsia="Times New Roman" w:hAnsi="Times New Roman" w:cs="Times New Roman"/>
          <w:i/>
          <w:position w:val="-12"/>
          <w:sz w:val="28"/>
          <w:szCs w:val="28"/>
          <w:lang w:eastAsia="ru-RU"/>
        </w:rPr>
        <w:object w:dxaOrig="3920" w:dyaOrig="360">
          <v:shape id="_x0000_i1056" type="#_x0000_t75" style="width:244.5pt;height:22.5pt" o:ole="">
            <v:imagedata r:id="rId65" o:title=""/>
          </v:shape>
          <o:OLEObject Type="Embed" ProgID="Equation.DSMT4" ShapeID="_x0000_i1056" DrawAspect="Content" ObjectID="_1660629164" r:id="rId66"/>
        </w:objec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В левой части уравнения алгебраическая сумма ЭДС источников питания, а в правой части – сумма падений напряжений потребителей энергии, знак напряжения которых всегда положителен.</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Перенесем напряжение в левую часть со знаком </w:t>
      </w:r>
      <w:r w:rsidRPr="001B153F">
        <w:rPr>
          <w:rFonts w:ascii="Times New Roman" w:eastAsia="Times New Roman" w:hAnsi="Times New Roman" w:cs="Times New Roman"/>
          <w:position w:val="-14"/>
          <w:sz w:val="28"/>
          <w:szCs w:val="28"/>
          <w:lang w:eastAsia="ru-RU"/>
        </w:rPr>
        <w:object w:dxaOrig="400" w:dyaOrig="400">
          <v:shape id="_x0000_i1057" type="#_x0000_t75" style="width:20.25pt;height:20.25pt" o:ole="">
            <v:imagedata r:id="rId67" o:title=""/>
          </v:shape>
          <o:OLEObject Type="Embed" ProgID="Equation.DSMT4" ShapeID="_x0000_i1057" DrawAspect="Content" ObjectID="_1660629165" r:id="rId68"/>
        </w:objec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p>
    <w:p w:rsidR="001B153F" w:rsidRPr="001B153F" w:rsidRDefault="001B153F" w:rsidP="001B153F">
      <w:pPr>
        <w:widowControl w:val="0"/>
        <w:spacing w:after="0" w:line="240" w:lineRule="auto"/>
        <w:ind w:firstLine="720"/>
        <w:jc w:val="center"/>
        <w:rPr>
          <w:rFonts w:ascii="Times New Roman" w:eastAsia="Times New Roman" w:hAnsi="Times New Roman" w:cs="Times New Roman"/>
          <w:sz w:val="28"/>
          <w:szCs w:val="28"/>
          <w:lang w:eastAsia="ru-RU"/>
        </w:rPr>
      </w:pPr>
      <w:r w:rsidRPr="001B153F">
        <w:rPr>
          <w:rFonts w:ascii="Times New Roman" w:eastAsia="Times New Roman" w:hAnsi="Times New Roman" w:cs="Times New Roman"/>
          <w:position w:val="-12"/>
          <w:sz w:val="28"/>
          <w:szCs w:val="28"/>
          <w:lang w:eastAsia="ru-RU"/>
        </w:rPr>
        <w:object w:dxaOrig="4200" w:dyaOrig="360">
          <v:shape id="_x0000_i1058" type="#_x0000_t75" style="width:237.75pt;height:20.25pt" o:ole="">
            <v:imagedata r:id="rId69" o:title=""/>
          </v:shape>
          <o:OLEObject Type="Embed" ProgID="Equation.DSMT4" ShapeID="_x0000_i1058" DrawAspect="Content" ObjectID="_1660629166" r:id="rId70"/>
        </w:objec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Отсюда </w:t>
      </w:r>
      <w:proofErr w:type="gramStart"/>
      <w:r w:rsidRPr="001B153F">
        <w:rPr>
          <w:rFonts w:ascii="Times New Roman" w:eastAsia="Times New Roman" w:hAnsi="Times New Roman" w:cs="Times New Roman"/>
          <w:sz w:val="28"/>
          <w:szCs w:val="28"/>
          <w:lang w:eastAsia="ru-RU"/>
        </w:rPr>
        <w:t>следует,  что</w:t>
      </w:r>
      <w:proofErr w:type="gramEnd"/>
      <w:r w:rsidRPr="001B153F">
        <w:rPr>
          <w:rFonts w:ascii="Times New Roman" w:eastAsia="Times New Roman" w:hAnsi="Times New Roman" w:cs="Times New Roman"/>
          <w:sz w:val="28"/>
          <w:szCs w:val="28"/>
          <w:lang w:eastAsia="ru-RU"/>
        </w:rPr>
        <w:t xml:space="preserve"> алгебраическая сумма  </w:t>
      </w:r>
      <w:r w:rsidRPr="001B153F">
        <w:rPr>
          <w:rFonts w:ascii="Times New Roman" w:eastAsia="Times New Roman" w:hAnsi="Times New Roman" w:cs="Times New Roman"/>
          <w:i/>
          <w:sz w:val="28"/>
          <w:szCs w:val="28"/>
          <w:lang w:eastAsia="ru-RU"/>
        </w:rPr>
        <w:t>ЭДС</w:t>
      </w:r>
      <w:r w:rsidRPr="001B153F">
        <w:rPr>
          <w:rFonts w:ascii="Times New Roman" w:eastAsia="Times New Roman" w:hAnsi="Times New Roman" w:cs="Times New Roman"/>
          <w:sz w:val="28"/>
          <w:szCs w:val="28"/>
          <w:lang w:eastAsia="ru-RU"/>
        </w:rPr>
        <w:t xml:space="preserve"> и напряжений замкнутой цепи равна нулю.</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Из формулы следует, что </w:t>
      </w:r>
      <w:r w:rsidRPr="001B153F">
        <w:rPr>
          <w:rFonts w:ascii="Times New Roman" w:eastAsia="Times New Roman" w:hAnsi="Times New Roman" w:cs="Times New Roman"/>
          <w:i/>
          <w:sz w:val="28"/>
          <w:szCs w:val="28"/>
          <w:lang w:eastAsia="ru-RU"/>
        </w:rPr>
        <w:t>ЭДС</w:t>
      </w:r>
      <w:r w:rsidRPr="001B153F">
        <w:rPr>
          <w:rFonts w:ascii="Times New Roman" w:eastAsia="Times New Roman" w:hAnsi="Times New Roman" w:cs="Times New Roman"/>
          <w:sz w:val="28"/>
          <w:szCs w:val="28"/>
          <w:lang w:eastAsia="ru-RU"/>
        </w:rPr>
        <w:t xml:space="preserve"> </w:t>
      </w:r>
      <w:r w:rsidRPr="001B153F">
        <w:rPr>
          <w:rFonts w:ascii="Times New Roman" w:eastAsia="Times New Roman" w:hAnsi="Times New Roman" w:cs="Times New Roman"/>
          <w:i/>
          <w:sz w:val="28"/>
          <w:szCs w:val="28"/>
          <w:lang w:eastAsia="ru-RU"/>
        </w:rPr>
        <w:t>Е</w:t>
      </w:r>
      <w:r w:rsidRPr="001B153F">
        <w:rPr>
          <w:rFonts w:ascii="Times New Roman" w:eastAsia="Times New Roman" w:hAnsi="Times New Roman" w:cs="Times New Roman"/>
          <w:iCs/>
          <w:sz w:val="28"/>
          <w:szCs w:val="28"/>
          <w:vertAlign w:val="subscript"/>
          <w:lang w:eastAsia="ru-RU"/>
        </w:rPr>
        <w:t>1</w:t>
      </w:r>
      <w:r w:rsidRPr="001B153F">
        <w:rPr>
          <w:rFonts w:ascii="Times New Roman" w:eastAsia="Times New Roman" w:hAnsi="Times New Roman" w:cs="Times New Roman"/>
          <w:sz w:val="28"/>
          <w:szCs w:val="28"/>
          <w:lang w:eastAsia="ru-RU"/>
        </w:rPr>
        <w:t xml:space="preserve"> и </w:t>
      </w:r>
      <w:r w:rsidRPr="001B153F">
        <w:rPr>
          <w:rFonts w:ascii="Times New Roman" w:eastAsia="Times New Roman" w:hAnsi="Times New Roman" w:cs="Times New Roman"/>
          <w:i/>
          <w:sz w:val="28"/>
          <w:szCs w:val="28"/>
          <w:lang w:eastAsia="ru-RU"/>
        </w:rPr>
        <w:t>Е</w:t>
      </w:r>
      <w:r w:rsidRPr="001B153F">
        <w:rPr>
          <w:rFonts w:ascii="Times New Roman" w:eastAsia="Times New Roman" w:hAnsi="Times New Roman" w:cs="Times New Roman"/>
          <w:iCs/>
          <w:sz w:val="28"/>
          <w:szCs w:val="28"/>
          <w:vertAlign w:val="subscript"/>
          <w:lang w:eastAsia="ru-RU"/>
        </w:rPr>
        <w:t>4</w:t>
      </w:r>
      <w:r w:rsidRPr="001B153F">
        <w:rPr>
          <w:rFonts w:ascii="Times New Roman" w:eastAsia="Times New Roman" w:hAnsi="Times New Roman" w:cs="Times New Roman"/>
          <w:iCs/>
          <w:sz w:val="28"/>
          <w:szCs w:val="28"/>
          <w:lang w:eastAsia="ru-RU"/>
        </w:rPr>
        <w:t xml:space="preserve"> </w:t>
      </w:r>
      <w:r w:rsidRPr="001B153F">
        <w:rPr>
          <w:rFonts w:ascii="Times New Roman" w:eastAsia="Times New Roman" w:hAnsi="Times New Roman" w:cs="Times New Roman"/>
          <w:sz w:val="28"/>
          <w:szCs w:val="28"/>
          <w:lang w:eastAsia="ru-RU"/>
        </w:rPr>
        <w:t xml:space="preserve">работают в генераторном режиме, а источники питания </w:t>
      </w:r>
      <w:r w:rsidRPr="001B153F">
        <w:rPr>
          <w:rFonts w:ascii="Times New Roman" w:eastAsia="Times New Roman" w:hAnsi="Times New Roman" w:cs="Times New Roman"/>
          <w:i/>
          <w:sz w:val="28"/>
          <w:szCs w:val="28"/>
          <w:lang w:eastAsia="ru-RU"/>
        </w:rPr>
        <w:t>Е</w:t>
      </w:r>
      <w:r w:rsidRPr="001B153F">
        <w:rPr>
          <w:rFonts w:ascii="Times New Roman" w:eastAsia="Times New Roman" w:hAnsi="Times New Roman" w:cs="Times New Roman"/>
          <w:iCs/>
          <w:sz w:val="28"/>
          <w:szCs w:val="28"/>
          <w:vertAlign w:val="subscript"/>
          <w:lang w:eastAsia="ru-RU"/>
        </w:rPr>
        <w:t>2</w:t>
      </w:r>
      <w:r w:rsidRPr="001B153F">
        <w:rPr>
          <w:rFonts w:ascii="Times New Roman" w:eastAsia="Times New Roman" w:hAnsi="Times New Roman" w:cs="Times New Roman"/>
          <w:iCs/>
          <w:sz w:val="28"/>
          <w:szCs w:val="28"/>
          <w:lang w:eastAsia="ru-RU"/>
        </w:rPr>
        <w:t xml:space="preserve"> </w:t>
      </w:r>
      <w:r w:rsidRPr="001B153F">
        <w:rPr>
          <w:rFonts w:ascii="Times New Roman" w:eastAsia="Times New Roman" w:hAnsi="Times New Roman" w:cs="Times New Roman"/>
          <w:sz w:val="28"/>
          <w:szCs w:val="28"/>
          <w:lang w:eastAsia="ru-RU"/>
        </w:rPr>
        <w:t xml:space="preserve">и </w:t>
      </w:r>
      <w:r w:rsidRPr="001B153F">
        <w:rPr>
          <w:rFonts w:ascii="Times New Roman" w:eastAsia="Times New Roman" w:hAnsi="Times New Roman" w:cs="Times New Roman"/>
          <w:i/>
          <w:sz w:val="28"/>
          <w:szCs w:val="28"/>
          <w:lang w:eastAsia="ru-RU"/>
        </w:rPr>
        <w:t>Е</w:t>
      </w:r>
      <w:r w:rsidRPr="001B153F">
        <w:rPr>
          <w:rFonts w:ascii="Times New Roman" w:eastAsia="Times New Roman" w:hAnsi="Times New Roman" w:cs="Times New Roman"/>
          <w:iCs/>
          <w:sz w:val="28"/>
          <w:szCs w:val="28"/>
          <w:vertAlign w:val="subscript"/>
          <w:lang w:eastAsia="ru-RU"/>
        </w:rPr>
        <w:t>3</w:t>
      </w:r>
      <w:r w:rsidRPr="001B153F">
        <w:rPr>
          <w:rFonts w:ascii="Times New Roman" w:eastAsia="Times New Roman" w:hAnsi="Times New Roman" w:cs="Times New Roman"/>
          <w:sz w:val="28"/>
          <w:szCs w:val="28"/>
          <w:lang w:eastAsia="ru-RU"/>
        </w:rPr>
        <w:t xml:space="preserve"> работают в режиме потребителя.</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1.5. ВЗАИМНОЕ ПРЕОБРАЗОВАНИЕ ТРЕУГОЛЬНИКА СОПРОТИВЛЕНИЙ В ЗВЕЗДУ И ЗВЕЗДЫ В ТРЕУГОЛЬНИК.</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b/>
          <w:sz w:val="28"/>
          <w:szCs w:val="28"/>
          <w:lang w:eastAsia="ru-RU"/>
        </w:rPr>
      </w:pPr>
    </w:p>
    <w:p w:rsidR="001B153F" w:rsidRPr="001B153F" w:rsidRDefault="009C6EAA" w:rsidP="001B153F">
      <w:pPr>
        <w:widowControl w:val="0"/>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4"/>
          <w:szCs w:val="24"/>
          <w:lang w:eastAsia="ru-RU"/>
        </w:rPr>
        <w:lastRenderedPageBreak/>
        <w:object w:dxaOrig="1440" w:dyaOrig="1440">
          <v:shape id="_x0000_s1030" type="#_x0000_t75" style="position:absolute;left:0;text-align:left;margin-left:0;margin-top:59.6pt;width:248.95pt;height:231.95pt;z-index:251663360">
            <v:imagedata r:id="rId71" o:title=""/>
            <w10:wrap type="square"/>
          </v:shape>
          <o:OLEObject Type="Embed" ProgID="Visio.Drawing.11" ShapeID="_x0000_s1030" DrawAspect="Content" ObjectID="_1660629208" r:id="rId72"/>
        </w:object>
      </w:r>
      <w:r w:rsidR="001B153F" w:rsidRPr="001B153F">
        <w:rPr>
          <w:rFonts w:ascii="Times New Roman" w:eastAsia="Times New Roman" w:hAnsi="Times New Roman" w:cs="Times New Roman"/>
          <w:sz w:val="28"/>
          <w:szCs w:val="28"/>
          <w:lang w:eastAsia="ru-RU"/>
        </w:rPr>
        <w:t>В сложных электрических цепях часто встречаются соединения, которые нельзя отнести ни к последовательным, ни к параллельным. К таким соединениям относится «</w:t>
      </w:r>
      <w:proofErr w:type="spellStart"/>
      <w:proofErr w:type="gramStart"/>
      <w:r w:rsidR="001B153F" w:rsidRPr="001B153F">
        <w:rPr>
          <w:rFonts w:ascii="Times New Roman" w:eastAsia="Times New Roman" w:hAnsi="Times New Roman" w:cs="Times New Roman"/>
          <w:sz w:val="28"/>
          <w:szCs w:val="28"/>
          <w:lang w:eastAsia="ru-RU"/>
        </w:rPr>
        <w:t>трехлучевая</w:t>
      </w:r>
      <w:proofErr w:type="spellEnd"/>
      <w:r w:rsidR="001B153F" w:rsidRPr="001B153F">
        <w:rPr>
          <w:rFonts w:ascii="Times New Roman" w:eastAsia="Times New Roman" w:hAnsi="Times New Roman" w:cs="Times New Roman"/>
          <w:sz w:val="28"/>
          <w:szCs w:val="28"/>
          <w:lang w:eastAsia="ru-RU"/>
        </w:rPr>
        <w:t xml:space="preserve">  звезда</w:t>
      </w:r>
      <w:proofErr w:type="gramEnd"/>
      <w:r w:rsidR="001B153F" w:rsidRPr="001B153F">
        <w:rPr>
          <w:rFonts w:ascii="Times New Roman" w:eastAsia="Times New Roman" w:hAnsi="Times New Roman" w:cs="Times New Roman"/>
          <w:sz w:val="28"/>
          <w:szCs w:val="28"/>
          <w:lang w:eastAsia="ru-RU"/>
        </w:rPr>
        <w:t>» и «треугольник» сопротивлений представленных на рисунке</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Их взаимное преобразование позволяет во многих случаях упростить схему и свести ее к схеме смешанного соединения сопротивлений. Эквивалентной следует считать такую замену, при </w:t>
      </w:r>
      <w:proofErr w:type="gramStart"/>
      <w:r w:rsidRPr="001B153F">
        <w:rPr>
          <w:rFonts w:ascii="Times New Roman" w:eastAsia="Times New Roman" w:hAnsi="Times New Roman" w:cs="Times New Roman"/>
          <w:sz w:val="28"/>
          <w:szCs w:val="28"/>
          <w:lang w:eastAsia="ru-RU"/>
        </w:rPr>
        <w:t>которой  потенциалы</w:t>
      </w:r>
      <w:proofErr w:type="gramEnd"/>
      <w:r w:rsidRPr="001B153F">
        <w:rPr>
          <w:rFonts w:ascii="Times New Roman" w:eastAsia="Times New Roman" w:hAnsi="Times New Roman" w:cs="Times New Roman"/>
          <w:sz w:val="28"/>
          <w:szCs w:val="28"/>
          <w:lang w:eastAsia="ru-RU"/>
        </w:rPr>
        <w:t xml:space="preserve"> точек </w:t>
      </w:r>
      <w:r w:rsidRPr="001B153F">
        <w:rPr>
          <w:rFonts w:ascii="Times New Roman" w:eastAsia="Times New Roman" w:hAnsi="Times New Roman" w:cs="Times New Roman"/>
          <w:i/>
          <w:sz w:val="28"/>
          <w:szCs w:val="28"/>
          <w:lang w:eastAsia="ru-RU"/>
        </w:rPr>
        <w:t>А, В</w:t>
      </w:r>
      <w:r w:rsidRPr="001B153F">
        <w:rPr>
          <w:rFonts w:ascii="Times New Roman" w:eastAsia="Times New Roman" w:hAnsi="Times New Roman" w:cs="Times New Roman"/>
          <w:sz w:val="28"/>
          <w:szCs w:val="28"/>
          <w:lang w:eastAsia="ru-RU"/>
        </w:rPr>
        <w:t xml:space="preserve"> и </w:t>
      </w:r>
      <w:r w:rsidRPr="001B153F">
        <w:rPr>
          <w:rFonts w:ascii="Times New Roman" w:eastAsia="Times New Roman" w:hAnsi="Times New Roman" w:cs="Times New Roman"/>
          <w:i/>
          <w:sz w:val="28"/>
          <w:szCs w:val="28"/>
          <w:lang w:eastAsia="ru-RU"/>
        </w:rPr>
        <w:t>С</w:t>
      </w:r>
      <w:r w:rsidRPr="001B153F">
        <w:rPr>
          <w:rFonts w:ascii="Times New Roman" w:eastAsia="Times New Roman" w:hAnsi="Times New Roman" w:cs="Times New Roman"/>
          <w:sz w:val="28"/>
          <w:szCs w:val="28"/>
          <w:lang w:eastAsia="ru-RU"/>
        </w:rPr>
        <w:t xml:space="preserve"> не изменяться  при замене схемы треугольника на звезду.</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Не производя вывода формул, получим их вид и найдем закономерность. Сопротивление звезды равно отношению произведения смежных сопротивлений, расположенных по обе стороны сопротивления звезды, к алгебраической сумме сопротивлений треугольника.</w:t>
      </w:r>
    </w:p>
    <w:p w:rsidR="001B153F" w:rsidRPr="001B153F" w:rsidRDefault="001B153F" w:rsidP="001B153F">
      <w:pPr>
        <w:widowControl w:val="0"/>
        <w:spacing w:after="0" w:line="240" w:lineRule="auto"/>
        <w:ind w:firstLine="720"/>
        <w:jc w:val="center"/>
        <w:rPr>
          <w:rFonts w:ascii="Times New Roman" w:eastAsia="Times New Roman" w:hAnsi="Times New Roman" w:cs="Times New Roman"/>
          <w:sz w:val="28"/>
          <w:szCs w:val="28"/>
          <w:lang w:eastAsia="ru-RU"/>
        </w:rPr>
      </w:pPr>
    </w:p>
    <w:p w:rsidR="001B153F" w:rsidRPr="001B153F" w:rsidRDefault="001B153F" w:rsidP="001B153F">
      <w:pPr>
        <w:widowControl w:val="0"/>
        <w:spacing w:after="0" w:line="240" w:lineRule="auto"/>
        <w:ind w:firstLine="720"/>
        <w:jc w:val="center"/>
        <w:rPr>
          <w:rFonts w:ascii="Times New Roman" w:eastAsia="Times New Roman" w:hAnsi="Times New Roman" w:cs="Times New Roman"/>
          <w:sz w:val="28"/>
          <w:szCs w:val="28"/>
          <w:lang w:eastAsia="ru-RU"/>
        </w:rPr>
      </w:pPr>
    </w:p>
    <w:p w:rsidR="001B153F" w:rsidRPr="001B153F" w:rsidRDefault="001B153F" w:rsidP="001B153F">
      <w:pPr>
        <w:widowControl w:val="0"/>
        <w:spacing w:after="0" w:line="240" w:lineRule="auto"/>
        <w:ind w:firstLine="720"/>
        <w:jc w:val="center"/>
        <w:rPr>
          <w:rFonts w:ascii="Times New Roman" w:eastAsia="Times New Roman" w:hAnsi="Times New Roman" w:cs="Times New Roman"/>
          <w:sz w:val="28"/>
          <w:szCs w:val="28"/>
          <w:lang w:eastAsia="ru-RU"/>
        </w:rPr>
      </w:pPr>
      <w:r w:rsidRPr="001B153F">
        <w:rPr>
          <w:rFonts w:ascii="Times New Roman" w:eastAsia="Times New Roman" w:hAnsi="Times New Roman" w:cs="Times New Roman"/>
          <w:position w:val="-30"/>
          <w:sz w:val="28"/>
          <w:szCs w:val="28"/>
          <w:lang w:val="en-US" w:eastAsia="ru-RU"/>
        </w:rPr>
        <w:object w:dxaOrig="1860" w:dyaOrig="680">
          <v:shape id="_x0000_i1060" type="#_x0000_t75" style="width:110.25pt;height:39.75pt" o:ole="" fillcolor="window">
            <v:imagedata r:id="rId73" o:title=""/>
          </v:shape>
          <o:OLEObject Type="Embed" ProgID="Equation.DSMT4" ShapeID="_x0000_i1060" DrawAspect="Content" ObjectID="_1660629167" r:id="rId74"/>
        </w:object>
      </w:r>
    </w:p>
    <w:p w:rsidR="001B153F" w:rsidRPr="001B153F" w:rsidRDefault="001B153F" w:rsidP="001B153F">
      <w:pPr>
        <w:widowControl w:val="0"/>
        <w:spacing w:after="0" w:line="240" w:lineRule="auto"/>
        <w:ind w:firstLine="720"/>
        <w:jc w:val="center"/>
        <w:rPr>
          <w:rFonts w:ascii="Times New Roman" w:eastAsia="Times New Roman" w:hAnsi="Times New Roman" w:cs="Times New Roman"/>
          <w:sz w:val="28"/>
          <w:szCs w:val="28"/>
          <w:lang w:val="en-US" w:eastAsia="ru-RU"/>
        </w:rPr>
      </w:pPr>
      <w:r w:rsidRPr="001B153F">
        <w:rPr>
          <w:rFonts w:ascii="Times New Roman" w:eastAsia="Times New Roman" w:hAnsi="Times New Roman" w:cs="Times New Roman"/>
          <w:position w:val="-30"/>
          <w:sz w:val="28"/>
          <w:szCs w:val="28"/>
          <w:lang w:val="en-US" w:eastAsia="ru-RU"/>
        </w:rPr>
        <w:object w:dxaOrig="1860" w:dyaOrig="680">
          <v:shape id="_x0000_i1061" type="#_x0000_t75" style="width:110.25pt;height:39.75pt" o:ole="" fillcolor="window">
            <v:imagedata r:id="rId75" o:title=""/>
          </v:shape>
          <o:OLEObject Type="Embed" ProgID="Equation.DSMT4" ShapeID="_x0000_i1061" DrawAspect="Content" ObjectID="_1660629168" r:id="rId76"/>
        </w:object>
      </w:r>
    </w:p>
    <w:p w:rsidR="001B153F" w:rsidRPr="001B153F" w:rsidRDefault="001B153F" w:rsidP="001B153F">
      <w:pPr>
        <w:widowControl w:val="0"/>
        <w:spacing w:after="0" w:line="240" w:lineRule="auto"/>
        <w:ind w:firstLine="720"/>
        <w:jc w:val="center"/>
        <w:rPr>
          <w:rFonts w:ascii="Times New Roman" w:eastAsia="Times New Roman" w:hAnsi="Times New Roman" w:cs="Times New Roman"/>
          <w:sz w:val="28"/>
          <w:szCs w:val="28"/>
          <w:lang w:val="en-US" w:eastAsia="ru-RU"/>
        </w:rPr>
      </w:pPr>
      <w:r w:rsidRPr="001B153F">
        <w:rPr>
          <w:rFonts w:ascii="Times New Roman" w:eastAsia="Times New Roman" w:hAnsi="Times New Roman" w:cs="Times New Roman"/>
          <w:position w:val="-30"/>
          <w:sz w:val="28"/>
          <w:szCs w:val="28"/>
          <w:lang w:val="en-US" w:eastAsia="ru-RU"/>
        </w:rPr>
        <w:object w:dxaOrig="1840" w:dyaOrig="680">
          <v:shape id="_x0000_i1062" type="#_x0000_t75" style="width:108pt;height:39.75pt" o:ole="" fillcolor="window">
            <v:imagedata r:id="rId77" o:title=""/>
          </v:shape>
          <o:OLEObject Type="Embed" ProgID="Equation.DSMT4" ShapeID="_x0000_i1062" DrawAspect="Content" ObjectID="_1660629169" r:id="rId78"/>
        </w:objec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Формулы позволяют преобразовать треугольник сопротивлений в эквивалентную звезду сопротивлений и значительно упрощают решение задач, содержащих пассивный треугольник сопротивлений</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Иногда бывает необходимо преобразовать звезду сопротивлений в треугольник сопротивлений. Формулы обратного преобразования звезды сопротивлений в треугольник </w:t>
      </w:r>
      <w:proofErr w:type="gramStart"/>
      <w:r w:rsidRPr="001B153F">
        <w:rPr>
          <w:rFonts w:ascii="Times New Roman" w:eastAsia="Times New Roman" w:hAnsi="Times New Roman" w:cs="Times New Roman"/>
          <w:sz w:val="28"/>
          <w:szCs w:val="28"/>
          <w:lang w:eastAsia="ru-RU"/>
        </w:rPr>
        <w:t>сопротивлений  имеют</w:t>
      </w:r>
      <w:proofErr w:type="gramEnd"/>
      <w:r w:rsidRPr="001B153F">
        <w:rPr>
          <w:rFonts w:ascii="Times New Roman" w:eastAsia="Times New Roman" w:hAnsi="Times New Roman" w:cs="Times New Roman"/>
          <w:sz w:val="28"/>
          <w:szCs w:val="28"/>
          <w:lang w:eastAsia="ru-RU"/>
        </w:rPr>
        <w:t xml:space="preserve"> вид:</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p>
    <w:p w:rsidR="001B153F" w:rsidRPr="001B153F" w:rsidRDefault="001B153F" w:rsidP="001B153F">
      <w:pPr>
        <w:widowControl w:val="0"/>
        <w:spacing w:after="0" w:line="240" w:lineRule="auto"/>
        <w:ind w:firstLine="720"/>
        <w:jc w:val="center"/>
        <w:rPr>
          <w:rFonts w:ascii="Times New Roman" w:eastAsia="Times New Roman" w:hAnsi="Times New Roman" w:cs="Times New Roman"/>
          <w:sz w:val="28"/>
          <w:szCs w:val="28"/>
          <w:lang w:eastAsia="ru-RU"/>
        </w:rPr>
      </w:pPr>
      <w:r w:rsidRPr="001B153F">
        <w:rPr>
          <w:rFonts w:ascii="Times New Roman" w:eastAsia="Times New Roman" w:hAnsi="Times New Roman" w:cs="Times New Roman"/>
          <w:position w:val="-30"/>
          <w:sz w:val="28"/>
          <w:szCs w:val="28"/>
          <w:lang w:val="en-US" w:eastAsia="ru-RU"/>
        </w:rPr>
        <w:object w:dxaOrig="2380" w:dyaOrig="680">
          <v:shape id="_x0000_i1063" type="#_x0000_t75" style="width:127.5pt;height:36.75pt" o:ole="" fillcolor="window">
            <v:imagedata r:id="rId79" o:title=""/>
          </v:shape>
          <o:OLEObject Type="Embed" ProgID="Equation.DSMT4" ShapeID="_x0000_i1063" DrawAspect="Content" ObjectID="_1660629170" r:id="rId80"/>
        </w:object>
      </w:r>
    </w:p>
    <w:p w:rsidR="001B153F" w:rsidRPr="001B153F" w:rsidRDefault="001B153F" w:rsidP="001B153F">
      <w:pPr>
        <w:widowControl w:val="0"/>
        <w:spacing w:after="0" w:line="240" w:lineRule="auto"/>
        <w:ind w:firstLine="720"/>
        <w:jc w:val="center"/>
        <w:rPr>
          <w:rFonts w:ascii="Times New Roman" w:eastAsia="Times New Roman" w:hAnsi="Times New Roman" w:cs="Times New Roman"/>
          <w:sz w:val="28"/>
          <w:szCs w:val="28"/>
          <w:lang w:eastAsia="ru-RU"/>
        </w:rPr>
      </w:pPr>
      <w:r w:rsidRPr="001B153F">
        <w:rPr>
          <w:rFonts w:ascii="Times New Roman" w:eastAsia="Times New Roman" w:hAnsi="Times New Roman" w:cs="Times New Roman"/>
          <w:position w:val="-30"/>
          <w:sz w:val="28"/>
          <w:szCs w:val="28"/>
          <w:lang w:val="en-US" w:eastAsia="ru-RU"/>
        </w:rPr>
        <w:object w:dxaOrig="2439" w:dyaOrig="680">
          <v:shape id="_x0000_i1064" type="#_x0000_t75" style="width:129pt;height:36pt" o:ole="" fillcolor="window">
            <v:imagedata r:id="rId81" o:title=""/>
          </v:shape>
          <o:OLEObject Type="Embed" ProgID="Equation.DSMT4" ShapeID="_x0000_i1064" DrawAspect="Content" ObjectID="_1660629171" r:id="rId82"/>
        </w:object>
      </w:r>
    </w:p>
    <w:p w:rsidR="001B153F" w:rsidRPr="001B153F" w:rsidRDefault="001B153F" w:rsidP="001B153F">
      <w:pPr>
        <w:widowControl w:val="0"/>
        <w:spacing w:after="0" w:line="240" w:lineRule="auto"/>
        <w:ind w:firstLine="720"/>
        <w:jc w:val="center"/>
        <w:rPr>
          <w:rFonts w:ascii="Times New Roman" w:eastAsia="Times New Roman" w:hAnsi="Times New Roman" w:cs="Times New Roman"/>
          <w:sz w:val="28"/>
          <w:szCs w:val="28"/>
          <w:lang w:val="en-US" w:eastAsia="ru-RU"/>
        </w:rPr>
      </w:pPr>
      <w:r w:rsidRPr="001B153F">
        <w:rPr>
          <w:rFonts w:ascii="Times New Roman" w:eastAsia="Times New Roman" w:hAnsi="Times New Roman" w:cs="Times New Roman"/>
          <w:position w:val="-30"/>
          <w:sz w:val="28"/>
          <w:szCs w:val="28"/>
          <w:lang w:val="en-US" w:eastAsia="ru-RU"/>
        </w:rPr>
        <w:object w:dxaOrig="2420" w:dyaOrig="680">
          <v:shape id="_x0000_i1065" type="#_x0000_t75" style="width:128.25pt;height:36pt" o:ole="" fillcolor="window">
            <v:imagedata r:id="rId83" o:title=""/>
          </v:shape>
          <o:OLEObject Type="Embed" ProgID="Equation.DSMT4" ShapeID="_x0000_i1065" DrawAspect="Content" ObjectID="_1660629172" r:id="rId84"/>
        </w:objec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val="en-US" w:eastAsia="ru-RU"/>
        </w:rPr>
      </w:pP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Такие преобразования используются реже, но они тоже применяются для упрощения задач при расчете сложных электрических цепей постоянного тока.</w:t>
      </w:r>
    </w:p>
    <w:p w:rsidR="001B153F" w:rsidRPr="001B153F" w:rsidRDefault="009C6EAA" w:rsidP="001B153F">
      <w:pPr>
        <w:widowControl w:val="0"/>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4"/>
          <w:szCs w:val="24"/>
          <w:lang w:eastAsia="ru-RU"/>
        </w:rPr>
        <w:object w:dxaOrig="1440" w:dyaOrig="1440">
          <v:shape id="_x0000_s1032" type="#_x0000_t75" style="position:absolute;left:0;text-align:left;margin-left:229.05pt;margin-top:88.4pt;width:242.05pt;height:327.35pt;z-index:251665408">
            <v:imagedata r:id="rId85" o:title=""/>
            <w10:wrap type="square"/>
          </v:shape>
          <o:OLEObject Type="Embed" ProgID="Visio.Drawing.11" ShapeID="_x0000_s1032" DrawAspect="Content" ObjectID="_1660629209" r:id="rId86"/>
        </w:object>
      </w:r>
      <w:r>
        <w:rPr>
          <w:rFonts w:ascii="Times New Roman" w:eastAsia="Times New Roman" w:hAnsi="Times New Roman" w:cs="Times New Roman"/>
          <w:noProof/>
          <w:sz w:val="24"/>
          <w:szCs w:val="24"/>
          <w:lang w:eastAsia="ru-RU"/>
        </w:rPr>
        <w:object w:dxaOrig="1440" w:dyaOrig="1440">
          <v:shape id="_x0000_s1031" type="#_x0000_t75" style="position:absolute;left:0;text-align:left;margin-left:0;margin-top:88.4pt;width:242.05pt;height:327.35pt;z-index:251664384">
            <v:imagedata r:id="rId87" o:title=""/>
            <w10:wrap type="square"/>
          </v:shape>
          <o:OLEObject Type="Embed" ProgID="Visio.Drawing.11" ShapeID="_x0000_s1031" DrawAspect="Content" ObjectID="_1660629210" r:id="rId88"/>
        </w:object>
      </w:r>
      <w:r w:rsidR="001B153F" w:rsidRPr="001B153F">
        <w:rPr>
          <w:rFonts w:ascii="Times New Roman" w:eastAsia="Times New Roman" w:hAnsi="Times New Roman" w:cs="Times New Roman"/>
          <w:sz w:val="28"/>
          <w:szCs w:val="28"/>
          <w:lang w:eastAsia="ru-RU"/>
        </w:rPr>
        <w:t xml:space="preserve">Задана мостовая </w:t>
      </w:r>
      <w:proofErr w:type="gramStart"/>
      <w:r w:rsidR="001B153F" w:rsidRPr="001B153F">
        <w:rPr>
          <w:rFonts w:ascii="Times New Roman" w:eastAsia="Times New Roman" w:hAnsi="Times New Roman" w:cs="Times New Roman"/>
          <w:sz w:val="28"/>
          <w:szCs w:val="28"/>
          <w:lang w:eastAsia="ru-RU"/>
        </w:rPr>
        <w:t xml:space="preserve">схема  </w:t>
      </w:r>
      <w:r w:rsidR="001B153F" w:rsidRPr="001B153F">
        <w:rPr>
          <w:rFonts w:ascii="Times New Roman" w:eastAsia="Times New Roman" w:hAnsi="Times New Roman" w:cs="Times New Roman"/>
          <w:sz w:val="28"/>
          <w:szCs w:val="28"/>
          <w:lang w:val="en-US" w:eastAsia="ru-RU"/>
        </w:rPr>
        <w:t>ABCD</w:t>
      </w:r>
      <w:proofErr w:type="gramEnd"/>
      <w:r w:rsidR="001B153F" w:rsidRPr="001B153F">
        <w:rPr>
          <w:rFonts w:ascii="Times New Roman" w:eastAsia="Times New Roman" w:hAnsi="Times New Roman" w:cs="Times New Roman"/>
          <w:sz w:val="28"/>
          <w:szCs w:val="28"/>
          <w:lang w:eastAsia="ru-RU"/>
        </w:rPr>
        <w:t xml:space="preserve"> рис. 2.2, в которой сопротивления и </w:t>
      </w:r>
      <w:r w:rsidR="001B153F" w:rsidRPr="001B153F">
        <w:rPr>
          <w:rFonts w:ascii="Times New Roman" w:eastAsia="Times New Roman" w:hAnsi="Times New Roman" w:cs="Times New Roman"/>
          <w:i/>
          <w:sz w:val="28"/>
          <w:szCs w:val="28"/>
          <w:lang w:eastAsia="ru-RU"/>
        </w:rPr>
        <w:t>ЭДС</w:t>
      </w:r>
      <w:r w:rsidR="001B153F" w:rsidRPr="001B153F">
        <w:rPr>
          <w:rFonts w:ascii="Times New Roman" w:eastAsia="Times New Roman" w:hAnsi="Times New Roman" w:cs="Times New Roman"/>
          <w:sz w:val="28"/>
          <w:szCs w:val="28"/>
          <w:lang w:eastAsia="ru-RU"/>
        </w:rPr>
        <w:t xml:space="preserve"> известны. Необходимо найти токи   каждого </w:t>
      </w:r>
      <w:proofErr w:type="gramStart"/>
      <w:r w:rsidR="001B153F" w:rsidRPr="001B153F">
        <w:rPr>
          <w:rFonts w:ascii="Times New Roman" w:eastAsia="Times New Roman" w:hAnsi="Times New Roman" w:cs="Times New Roman"/>
          <w:sz w:val="28"/>
          <w:szCs w:val="28"/>
          <w:lang w:eastAsia="ru-RU"/>
        </w:rPr>
        <w:t>сопротивления  схемы</w:t>
      </w:r>
      <w:proofErr w:type="gramEnd"/>
      <w:r w:rsidR="001B153F" w:rsidRPr="001B153F">
        <w:rPr>
          <w:rFonts w:ascii="Times New Roman" w:eastAsia="Times New Roman" w:hAnsi="Times New Roman" w:cs="Times New Roman"/>
          <w:sz w:val="28"/>
          <w:szCs w:val="28"/>
          <w:lang w:eastAsia="ru-RU"/>
        </w:rPr>
        <w:t xml:space="preserve">. Для эквивалентной замены треугольника сопротивлений звездой </w:t>
      </w:r>
      <w:proofErr w:type="gramStart"/>
      <w:r w:rsidR="001B153F" w:rsidRPr="001B153F">
        <w:rPr>
          <w:rFonts w:ascii="Times New Roman" w:eastAsia="Times New Roman" w:hAnsi="Times New Roman" w:cs="Times New Roman"/>
          <w:sz w:val="28"/>
          <w:szCs w:val="28"/>
          <w:lang w:eastAsia="ru-RU"/>
        </w:rPr>
        <w:t>существуют  формулы</w:t>
      </w:r>
      <w:proofErr w:type="gramEnd"/>
      <w:r w:rsidR="001B153F" w:rsidRPr="001B153F">
        <w:rPr>
          <w:rFonts w:ascii="Times New Roman" w:eastAsia="Times New Roman" w:hAnsi="Times New Roman" w:cs="Times New Roman"/>
          <w:sz w:val="28"/>
          <w:szCs w:val="28"/>
          <w:lang w:eastAsia="ru-RU"/>
        </w:rPr>
        <w:t xml:space="preserve"> для нахождения  значений эквивалентных резисторов эквивалентной звезды.</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Заменим треугольник сопротивлений </w:t>
      </w:r>
      <w:r w:rsidRPr="001B153F">
        <w:rPr>
          <w:rFonts w:ascii="Times New Roman" w:eastAsia="Times New Roman" w:hAnsi="Times New Roman" w:cs="Times New Roman"/>
          <w:i/>
          <w:sz w:val="28"/>
          <w:szCs w:val="28"/>
          <w:lang w:val="en-US" w:eastAsia="ru-RU"/>
        </w:rPr>
        <w:t>R</w:t>
      </w:r>
      <w:r w:rsidRPr="001B153F">
        <w:rPr>
          <w:rFonts w:ascii="Times New Roman" w:eastAsia="Times New Roman" w:hAnsi="Times New Roman" w:cs="Times New Roman"/>
          <w:sz w:val="28"/>
          <w:szCs w:val="28"/>
          <w:vertAlign w:val="subscript"/>
          <w:lang w:eastAsia="ru-RU"/>
        </w:rPr>
        <w:t>1</w:t>
      </w:r>
      <w:r w:rsidRPr="001B153F">
        <w:rPr>
          <w:rFonts w:ascii="Times New Roman" w:eastAsia="Times New Roman" w:hAnsi="Times New Roman" w:cs="Times New Roman"/>
          <w:i/>
          <w:sz w:val="28"/>
          <w:szCs w:val="28"/>
          <w:lang w:eastAsia="ru-RU"/>
        </w:rPr>
        <w:t>,</w:t>
      </w:r>
      <w:r w:rsidRPr="001B153F">
        <w:rPr>
          <w:rFonts w:ascii="Times New Roman" w:eastAsia="Times New Roman" w:hAnsi="Times New Roman" w:cs="Times New Roman"/>
          <w:sz w:val="28"/>
          <w:szCs w:val="28"/>
          <w:lang w:eastAsia="ru-RU"/>
        </w:rPr>
        <w:t xml:space="preserve"> </w:t>
      </w:r>
      <w:r w:rsidRPr="001B153F">
        <w:rPr>
          <w:rFonts w:ascii="Times New Roman" w:eastAsia="Times New Roman" w:hAnsi="Times New Roman" w:cs="Times New Roman"/>
          <w:i/>
          <w:sz w:val="28"/>
          <w:szCs w:val="28"/>
          <w:lang w:val="en-US" w:eastAsia="ru-RU"/>
        </w:rPr>
        <w:t>R</w:t>
      </w:r>
      <w:r w:rsidRPr="001B153F">
        <w:rPr>
          <w:rFonts w:ascii="Times New Roman" w:eastAsia="Times New Roman" w:hAnsi="Times New Roman" w:cs="Times New Roman"/>
          <w:sz w:val="28"/>
          <w:szCs w:val="28"/>
          <w:vertAlign w:val="subscript"/>
          <w:lang w:eastAsia="ru-RU"/>
        </w:rPr>
        <w:t>2</w:t>
      </w:r>
      <w:r w:rsidRPr="001B153F">
        <w:rPr>
          <w:rFonts w:ascii="Times New Roman" w:eastAsia="Times New Roman" w:hAnsi="Times New Roman" w:cs="Times New Roman"/>
          <w:i/>
          <w:sz w:val="28"/>
          <w:szCs w:val="28"/>
          <w:lang w:eastAsia="ru-RU"/>
        </w:rPr>
        <w:t xml:space="preserve">, </w:t>
      </w:r>
      <w:r w:rsidRPr="001B153F">
        <w:rPr>
          <w:rFonts w:ascii="Times New Roman" w:eastAsia="Times New Roman" w:hAnsi="Times New Roman" w:cs="Times New Roman"/>
          <w:i/>
          <w:sz w:val="28"/>
          <w:szCs w:val="28"/>
          <w:lang w:val="en-US" w:eastAsia="ru-RU"/>
        </w:rPr>
        <w:t>R</w:t>
      </w:r>
      <w:r w:rsidRPr="001B153F">
        <w:rPr>
          <w:rFonts w:ascii="Times New Roman" w:eastAsia="Times New Roman" w:hAnsi="Times New Roman" w:cs="Times New Roman"/>
          <w:sz w:val="28"/>
          <w:szCs w:val="28"/>
          <w:vertAlign w:val="subscript"/>
          <w:lang w:eastAsia="ru-RU"/>
        </w:rPr>
        <w:t xml:space="preserve">3 </w:t>
      </w:r>
      <w:r w:rsidRPr="001B153F">
        <w:rPr>
          <w:rFonts w:ascii="Times New Roman" w:eastAsia="Times New Roman" w:hAnsi="Times New Roman" w:cs="Times New Roman"/>
          <w:sz w:val="28"/>
          <w:szCs w:val="28"/>
          <w:lang w:eastAsia="ru-RU"/>
        </w:rPr>
        <w:t xml:space="preserve">эквивалентной звездой сопротивлений </w:t>
      </w:r>
      <w:r w:rsidRPr="001B153F">
        <w:rPr>
          <w:rFonts w:ascii="Times New Roman" w:eastAsia="Times New Roman" w:hAnsi="Times New Roman" w:cs="Times New Roman"/>
          <w:i/>
          <w:sz w:val="28"/>
          <w:szCs w:val="28"/>
          <w:lang w:val="en-US" w:eastAsia="ru-RU"/>
        </w:rPr>
        <w:t>R</w:t>
      </w:r>
      <w:r w:rsidRPr="001B153F">
        <w:rPr>
          <w:rFonts w:ascii="Times New Roman" w:eastAsia="Times New Roman" w:hAnsi="Times New Roman" w:cs="Times New Roman"/>
          <w:sz w:val="28"/>
          <w:szCs w:val="28"/>
          <w:vertAlign w:val="subscript"/>
          <w:lang w:eastAsia="ru-RU"/>
        </w:rPr>
        <w:t>12</w:t>
      </w:r>
      <w:r w:rsidRPr="001B153F">
        <w:rPr>
          <w:rFonts w:ascii="Times New Roman" w:eastAsia="Times New Roman" w:hAnsi="Times New Roman" w:cs="Times New Roman"/>
          <w:sz w:val="28"/>
          <w:szCs w:val="28"/>
          <w:lang w:eastAsia="ru-RU"/>
        </w:rPr>
        <w:t xml:space="preserve">, </w:t>
      </w:r>
      <w:r w:rsidRPr="001B153F">
        <w:rPr>
          <w:rFonts w:ascii="Times New Roman" w:eastAsia="Times New Roman" w:hAnsi="Times New Roman" w:cs="Times New Roman"/>
          <w:i/>
          <w:sz w:val="28"/>
          <w:szCs w:val="28"/>
          <w:lang w:val="en-US" w:eastAsia="ru-RU"/>
        </w:rPr>
        <w:t>R</w:t>
      </w:r>
      <w:r w:rsidRPr="001B153F">
        <w:rPr>
          <w:rFonts w:ascii="Times New Roman" w:eastAsia="Times New Roman" w:hAnsi="Times New Roman" w:cs="Times New Roman"/>
          <w:sz w:val="28"/>
          <w:szCs w:val="28"/>
          <w:vertAlign w:val="subscript"/>
          <w:lang w:eastAsia="ru-RU"/>
        </w:rPr>
        <w:t>23</w:t>
      </w:r>
      <w:r w:rsidRPr="001B153F">
        <w:rPr>
          <w:rFonts w:ascii="Times New Roman" w:eastAsia="Times New Roman" w:hAnsi="Times New Roman" w:cs="Times New Roman"/>
          <w:sz w:val="28"/>
          <w:szCs w:val="28"/>
          <w:lang w:eastAsia="ru-RU"/>
        </w:rPr>
        <w:t xml:space="preserve"> и </w:t>
      </w:r>
      <w:r w:rsidRPr="001B153F">
        <w:rPr>
          <w:rFonts w:ascii="Times New Roman" w:eastAsia="Times New Roman" w:hAnsi="Times New Roman" w:cs="Times New Roman"/>
          <w:i/>
          <w:sz w:val="28"/>
          <w:szCs w:val="28"/>
          <w:lang w:val="en-US" w:eastAsia="ru-RU"/>
        </w:rPr>
        <w:t>R</w:t>
      </w:r>
      <w:r w:rsidRPr="001B153F">
        <w:rPr>
          <w:rFonts w:ascii="Times New Roman" w:eastAsia="Times New Roman" w:hAnsi="Times New Roman" w:cs="Times New Roman"/>
          <w:sz w:val="28"/>
          <w:szCs w:val="28"/>
          <w:vertAlign w:val="subscript"/>
          <w:lang w:eastAsia="ru-RU"/>
        </w:rPr>
        <w:t>31</w:t>
      </w:r>
      <w:r w:rsidRPr="001B153F">
        <w:rPr>
          <w:rFonts w:ascii="Times New Roman" w:eastAsia="Times New Roman" w:hAnsi="Times New Roman" w:cs="Times New Roman"/>
          <w:i/>
          <w:sz w:val="28"/>
          <w:szCs w:val="28"/>
          <w:lang w:eastAsia="ru-RU"/>
        </w:rPr>
        <w:t>,</w:t>
      </w:r>
      <w:r w:rsidRPr="001B153F">
        <w:rPr>
          <w:rFonts w:ascii="Times New Roman" w:eastAsia="Times New Roman" w:hAnsi="Times New Roman" w:cs="Times New Roman"/>
          <w:sz w:val="28"/>
          <w:szCs w:val="28"/>
          <w:lang w:eastAsia="ru-RU"/>
        </w:rPr>
        <w:t xml:space="preserve"> которые на рисунке изображены красн</w:t>
      </w:r>
      <w:r w:rsidR="009C6EAA">
        <w:rPr>
          <w:rFonts w:ascii="Times New Roman" w:eastAsia="Times New Roman" w:hAnsi="Times New Roman" w:cs="Times New Roman"/>
          <w:sz w:val="28"/>
          <w:szCs w:val="28"/>
          <w:lang w:eastAsia="ru-RU"/>
        </w:rPr>
        <w:t>ы</w:t>
      </w:r>
      <w:bookmarkStart w:id="0" w:name="_GoBack"/>
      <w:bookmarkEnd w:id="0"/>
      <w:r w:rsidRPr="001B153F">
        <w:rPr>
          <w:rFonts w:ascii="Times New Roman" w:eastAsia="Times New Roman" w:hAnsi="Times New Roman" w:cs="Times New Roman"/>
          <w:sz w:val="28"/>
          <w:szCs w:val="28"/>
          <w:lang w:eastAsia="ru-RU"/>
        </w:rPr>
        <w:t xml:space="preserve">м цветом. </w:t>
      </w:r>
      <w:r w:rsidRPr="001B153F">
        <w:rPr>
          <w:rFonts w:ascii="Times New Roman" w:eastAsia="Times New Roman" w:hAnsi="Times New Roman" w:cs="Times New Roman"/>
          <w:position w:val="-10"/>
          <w:sz w:val="28"/>
          <w:szCs w:val="28"/>
          <w:lang w:eastAsia="ru-RU"/>
        </w:rPr>
        <w:object w:dxaOrig="180" w:dyaOrig="340">
          <v:shape id="_x0000_i1068" type="#_x0000_t75" style="width:9pt;height:17.25pt" o:ole="" fillcolor="window">
            <v:imagedata r:id="rId89" o:title=""/>
          </v:shape>
          <o:OLEObject Type="Embed" ProgID="Equation.3" ShapeID="_x0000_i1068" DrawAspect="Content" ObjectID="_1660629173" r:id="rId90"/>
        </w:object>
      </w:r>
      <w:r w:rsidRPr="001B153F">
        <w:rPr>
          <w:rFonts w:ascii="Times New Roman" w:eastAsia="Times New Roman" w:hAnsi="Times New Roman" w:cs="Times New Roman"/>
          <w:sz w:val="28"/>
          <w:szCs w:val="28"/>
          <w:lang w:eastAsia="ru-RU"/>
        </w:rPr>
        <w:t xml:space="preserve">В результате получим упрощенную схему с эквивалентным сопротивлением </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p>
    <w:p w:rsidR="001B153F" w:rsidRPr="001B153F" w:rsidRDefault="001B153F" w:rsidP="001B153F">
      <w:pPr>
        <w:widowControl w:val="0"/>
        <w:spacing w:after="0" w:line="240" w:lineRule="auto"/>
        <w:ind w:firstLine="720"/>
        <w:jc w:val="center"/>
        <w:rPr>
          <w:rFonts w:ascii="Times New Roman" w:eastAsia="Times New Roman" w:hAnsi="Times New Roman" w:cs="Times New Roman"/>
          <w:sz w:val="28"/>
          <w:szCs w:val="28"/>
          <w:lang w:eastAsia="ru-RU"/>
        </w:rPr>
      </w:pPr>
      <w:r w:rsidRPr="001B153F">
        <w:rPr>
          <w:rFonts w:ascii="Times New Roman" w:eastAsia="Times New Roman" w:hAnsi="Times New Roman" w:cs="Times New Roman"/>
          <w:position w:val="-10"/>
          <w:sz w:val="28"/>
          <w:szCs w:val="28"/>
          <w:lang w:eastAsia="ru-RU"/>
        </w:rPr>
        <w:object w:dxaOrig="180" w:dyaOrig="340">
          <v:shape id="_x0000_i1069" type="#_x0000_t75" style="width:12.75pt;height:17.25pt" o:ole="" fillcolor="window">
            <v:imagedata r:id="rId89" o:title=""/>
          </v:shape>
          <o:OLEObject Type="Embed" ProgID="Equation.3" ShapeID="_x0000_i1069" DrawAspect="Content" ObjectID="_1660629174" r:id="rId91"/>
        </w:object>
      </w:r>
      <w:r w:rsidRPr="001B153F">
        <w:rPr>
          <w:rFonts w:ascii="Times New Roman" w:eastAsia="Times New Roman" w:hAnsi="Times New Roman" w:cs="Times New Roman"/>
          <w:position w:val="-30"/>
          <w:sz w:val="28"/>
          <w:szCs w:val="28"/>
          <w:lang w:eastAsia="ru-RU"/>
        </w:rPr>
        <w:object w:dxaOrig="3420" w:dyaOrig="680">
          <v:shape id="_x0000_i1070" type="#_x0000_t75" style="width:192.75pt;height:38.25pt" o:ole="" fillcolor="window">
            <v:imagedata r:id="rId92" o:title=""/>
          </v:shape>
          <o:OLEObject Type="Embed" ProgID="Equation.DSMT4" ShapeID="_x0000_i1070" DrawAspect="Content" ObjectID="_1660629175" r:id="rId93"/>
        </w:objec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p>
    <w:p w:rsidR="001B153F" w:rsidRPr="001B153F" w:rsidRDefault="001B153F" w:rsidP="001B153F">
      <w:pPr>
        <w:widowControl w:val="0"/>
        <w:spacing w:after="0" w:line="240" w:lineRule="auto"/>
        <w:ind w:firstLine="720"/>
        <w:jc w:val="both"/>
        <w:outlineLvl w:val="2"/>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Ток в неразветвленной части цепи </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p>
    <w:p w:rsidR="001B153F" w:rsidRPr="001B153F" w:rsidRDefault="001B153F" w:rsidP="001B153F">
      <w:pPr>
        <w:widowControl w:val="0"/>
        <w:spacing w:after="0" w:line="240" w:lineRule="auto"/>
        <w:ind w:firstLine="720"/>
        <w:jc w:val="center"/>
        <w:rPr>
          <w:rFonts w:ascii="Times New Roman" w:eastAsia="Times New Roman" w:hAnsi="Times New Roman" w:cs="Times New Roman"/>
          <w:sz w:val="28"/>
          <w:szCs w:val="28"/>
          <w:lang w:val="en-US" w:eastAsia="ru-RU"/>
        </w:rPr>
      </w:pPr>
      <w:r w:rsidRPr="001B153F">
        <w:rPr>
          <w:rFonts w:ascii="Times New Roman" w:eastAsia="Times New Roman" w:hAnsi="Times New Roman" w:cs="Times New Roman"/>
          <w:position w:val="-32"/>
          <w:sz w:val="28"/>
          <w:szCs w:val="28"/>
          <w:lang w:val="en-US" w:eastAsia="ru-RU"/>
        </w:rPr>
        <w:object w:dxaOrig="880" w:dyaOrig="700">
          <v:shape id="_x0000_i1071" type="#_x0000_t75" style="width:47.25pt;height:37.5pt" o:ole="" fillcolor="window">
            <v:imagedata r:id="rId94" o:title=""/>
          </v:shape>
          <o:OLEObject Type="Embed" ProgID="Equation.DSMT4" ShapeID="_x0000_i1071" DrawAspect="Content" ObjectID="_1660629176" r:id="rId95"/>
        </w:objec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Нахождение </w:t>
      </w:r>
      <w:proofErr w:type="gramStart"/>
      <w:r w:rsidRPr="001B153F">
        <w:rPr>
          <w:rFonts w:ascii="Times New Roman" w:eastAsia="Times New Roman" w:hAnsi="Times New Roman" w:cs="Times New Roman"/>
          <w:sz w:val="28"/>
          <w:szCs w:val="28"/>
          <w:lang w:eastAsia="ru-RU"/>
        </w:rPr>
        <w:t>токов  каждого</w:t>
      </w:r>
      <w:proofErr w:type="gramEnd"/>
      <w:r w:rsidRPr="001B153F">
        <w:rPr>
          <w:rFonts w:ascii="Times New Roman" w:eastAsia="Times New Roman" w:hAnsi="Times New Roman" w:cs="Times New Roman"/>
          <w:sz w:val="28"/>
          <w:szCs w:val="28"/>
          <w:lang w:eastAsia="ru-RU"/>
        </w:rPr>
        <w:t xml:space="preserve"> из сопротивлений при такой схеме значительно упрощается. </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b/>
          <w:sz w:val="28"/>
          <w:szCs w:val="28"/>
          <w:lang w:eastAsia="ru-RU"/>
        </w:rPr>
      </w:pPr>
    </w:p>
    <w:p w:rsidR="001B153F" w:rsidRPr="001B153F" w:rsidRDefault="001B153F" w:rsidP="001B153F">
      <w:pPr>
        <w:widowControl w:val="0"/>
        <w:spacing w:after="0" w:line="240" w:lineRule="auto"/>
        <w:ind w:firstLine="720"/>
        <w:jc w:val="both"/>
        <w:rPr>
          <w:rFonts w:ascii="Times New Roman" w:eastAsia="Times New Roman" w:hAnsi="Times New Roman" w:cs="Times New Roman"/>
          <w:b/>
          <w:sz w:val="28"/>
          <w:szCs w:val="28"/>
          <w:lang w:eastAsia="ru-RU"/>
        </w:rPr>
      </w:pPr>
    </w:p>
    <w:p w:rsidR="001B153F" w:rsidRPr="001B153F" w:rsidRDefault="001B153F" w:rsidP="001B153F">
      <w:pPr>
        <w:widowControl w:val="0"/>
        <w:spacing w:after="0" w:line="240" w:lineRule="auto"/>
        <w:ind w:firstLine="720"/>
        <w:jc w:val="both"/>
        <w:rPr>
          <w:rFonts w:ascii="Times New Roman" w:eastAsia="Times New Roman" w:hAnsi="Times New Roman" w:cs="Times New Roman"/>
          <w:b/>
          <w:sz w:val="28"/>
          <w:szCs w:val="28"/>
          <w:lang w:eastAsia="ru-RU"/>
        </w:rPr>
      </w:pPr>
      <w:r w:rsidRPr="001B153F">
        <w:rPr>
          <w:rFonts w:ascii="Times New Roman" w:eastAsia="Times New Roman" w:hAnsi="Times New Roman" w:cs="Times New Roman"/>
          <w:sz w:val="28"/>
          <w:szCs w:val="28"/>
          <w:lang w:eastAsia="ru-RU"/>
        </w:rPr>
        <w:t>2. РАСЧЕТ СЛОЖНЫХ ЭЛЕКТРИЧЕСКИХ ЦЕПЕЙ ПОСТОЯННОГО ТОКА</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b/>
          <w:sz w:val="28"/>
          <w:szCs w:val="28"/>
          <w:lang w:eastAsia="ru-RU"/>
        </w:rPr>
      </w:pPr>
    </w:p>
    <w:p w:rsidR="001B153F" w:rsidRPr="001B153F" w:rsidRDefault="001B153F" w:rsidP="001B153F">
      <w:pPr>
        <w:widowControl w:val="0"/>
        <w:spacing w:after="0" w:line="240" w:lineRule="auto"/>
        <w:ind w:firstLine="720"/>
        <w:jc w:val="both"/>
        <w:outlineLvl w:val="1"/>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2.1. </w:t>
      </w:r>
      <w:proofErr w:type="gramStart"/>
      <w:r w:rsidRPr="001B153F">
        <w:rPr>
          <w:rFonts w:ascii="Times New Roman" w:eastAsia="Times New Roman" w:hAnsi="Times New Roman" w:cs="Times New Roman"/>
          <w:sz w:val="28"/>
          <w:szCs w:val="28"/>
          <w:lang w:eastAsia="ru-RU"/>
        </w:rPr>
        <w:t>МЕТОД  УЗЛОВЫХ</w:t>
      </w:r>
      <w:proofErr w:type="gramEnd"/>
      <w:r w:rsidRPr="001B153F">
        <w:rPr>
          <w:rFonts w:ascii="Times New Roman" w:eastAsia="Times New Roman" w:hAnsi="Times New Roman" w:cs="Times New Roman"/>
          <w:sz w:val="28"/>
          <w:szCs w:val="28"/>
          <w:lang w:eastAsia="ru-RU"/>
        </w:rPr>
        <w:t xml:space="preserve"> НАПРЯЖЕНИЙ (ДВУХ УЗЛОВ)</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p>
    <w:p w:rsidR="001B153F" w:rsidRPr="001B153F" w:rsidRDefault="009C6EAA" w:rsidP="001B153F">
      <w:pPr>
        <w:widowControl w:val="0"/>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4"/>
          <w:szCs w:val="20"/>
          <w:lang w:eastAsia="ru-RU"/>
        </w:rPr>
        <w:object w:dxaOrig="1440" w:dyaOrig="1440">
          <v:shape id="_x0000_s1033" type="#_x0000_t75" style="position:absolute;left:0;text-align:left;margin-left:0;margin-top:-.55pt;width:242.05pt;height:240.4pt;z-index:251666432;mso-position-horizontal:left">
            <v:imagedata r:id="rId96" o:title=""/>
            <w10:wrap type="square"/>
          </v:shape>
          <o:OLEObject Type="Embed" ProgID="Visio.Drawing.11" ShapeID="_x0000_s1033" DrawAspect="Content" ObjectID="_1660629211" r:id="rId97"/>
        </w:object>
      </w:r>
      <w:r w:rsidR="001B153F" w:rsidRPr="001B153F">
        <w:rPr>
          <w:rFonts w:ascii="Times New Roman" w:eastAsia="Times New Roman" w:hAnsi="Times New Roman" w:cs="Times New Roman"/>
          <w:sz w:val="28"/>
          <w:szCs w:val="28"/>
          <w:lang w:eastAsia="ru-RU"/>
        </w:rPr>
        <w:t xml:space="preserve">Применяется для расчета </w:t>
      </w:r>
      <w:proofErr w:type="gramStart"/>
      <w:r w:rsidR="001B153F" w:rsidRPr="001B153F">
        <w:rPr>
          <w:rFonts w:ascii="Times New Roman" w:eastAsia="Times New Roman" w:hAnsi="Times New Roman" w:cs="Times New Roman"/>
          <w:sz w:val="28"/>
          <w:szCs w:val="28"/>
          <w:lang w:eastAsia="ru-RU"/>
        </w:rPr>
        <w:t>электрических цепей</w:t>
      </w:r>
      <w:proofErr w:type="gramEnd"/>
      <w:r w:rsidR="001B153F" w:rsidRPr="001B153F">
        <w:rPr>
          <w:rFonts w:ascii="Times New Roman" w:eastAsia="Times New Roman" w:hAnsi="Times New Roman" w:cs="Times New Roman"/>
          <w:sz w:val="28"/>
          <w:szCs w:val="28"/>
          <w:lang w:eastAsia="ru-RU"/>
        </w:rPr>
        <w:t xml:space="preserve"> содержащих два узла. Или </w:t>
      </w:r>
      <w:proofErr w:type="gramStart"/>
      <w:r w:rsidR="001B153F" w:rsidRPr="001B153F">
        <w:rPr>
          <w:rFonts w:ascii="Times New Roman" w:eastAsia="Times New Roman" w:hAnsi="Times New Roman" w:cs="Times New Roman"/>
          <w:sz w:val="28"/>
          <w:szCs w:val="28"/>
          <w:lang w:eastAsia="ru-RU"/>
        </w:rPr>
        <w:t>сложная  электрическая</w:t>
      </w:r>
      <w:proofErr w:type="gramEnd"/>
      <w:r w:rsidR="001B153F" w:rsidRPr="001B153F">
        <w:rPr>
          <w:rFonts w:ascii="Times New Roman" w:eastAsia="Times New Roman" w:hAnsi="Times New Roman" w:cs="Times New Roman"/>
          <w:sz w:val="28"/>
          <w:szCs w:val="28"/>
          <w:lang w:eastAsia="ru-RU"/>
        </w:rPr>
        <w:t xml:space="preserve"> схема приводится к схеме подобного вида рис. 3.1.</w:t>
      </w:r>
      <w:r w:rsidR="001B153F" w:rsidRPr="001B153F">
        <w:rPr>
          <w:rFonts w:ascii="Times New Roman" w:eastAsia="Times New Roman" w:hAnsi="Times New Roman" w:cs="Times New Roman"/>
          <w:noProof/>
          <w:sz w:val="28"/>
          <w:szCs w:val="28"/>
          <w:lang w:eastAsia="ru-RU"/>
        </w:rPr>
        <w:t xml:space="preserve"> </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Выберем </w:t>
      </w:r>
      <w:proofErr w:type="gramStart"/>
      <w:r w:rsidRPr="001B153F">
        <w:rPr>
          <w:rFonts w:ascii="Times New Roman" w:eastAsia="Times New Roman" w:hAnsi="Times New Roman" w:cs="Times New Roman"/>
          <w:sz w:val="28"/>
          <w:szCs w:val="28"/>
          <w:lang w:eastAsia="ru-RU"/>
        </w:rPr>
        <w:t>произвольно  направление</w:t>
      </w:r>
      <w:proofErr w:type="gramEnd"/>
      <w:r w:rsidRPr="001B153F">
        <w:rPr>
          <w:rFonts w:ascii="Times New Roman" w:eastAsia="Times New Roman" w:hAnsi="Times New Roman" w:cs="Times New Roman"/>
          <w:sz w:val="28"/>
          <w:szCs w:val="28"/>
          <w:lang w:eastAsia="ru-RU"/>
        </w:rPr>
        <w:t xml:space="preserve"> результирующего напряжения </w:t>
      </w:r>
      <w:r w:rsidRPr="001B153F">
        <w:rPr>
          <w:rFonts w:ascii="Times New Roman" w:eastAsia="Times New Roman" w:hAnsi="Times New Roman" w:cs="Times New Roman"/>
          <w:i/>
          <w:sz w:val="28"/>
          <w:szCs w:val="28"/>
          <w:lang w:val="en-US" w:eastAsia="ru-RU"/>
        </w:rPr>
        <w:t>U</w:t>
      </w:r>
      <w:r w:rsidRPr="001B153F">
        <w:rPr>
          <w:rFonts w:ascii="Times New Roman" w:eastAsia="Times New Roman" w:hAnsi="Times New Roman" w:cs="Times New Roman"/>
          <w:i/>
          <w:sz w:val="28"/>
          <w:szCs w:val="28"/>
          <w:vertAlign w:val="subscript"/>
          <w:lang w:eastAsia="ru-RU"/>
        </w:rPr>
        <w:t>АВ.</w:t>
      </w:r>
      <w:r w:rsidRPr="001B153F">
        <w:rPr>
          <w:rFonts w:ascii="Times New Roman" w:eastAsia="Times New Roman" w:hAnsi="Times New Roman" w:cs="Times New Roman"/>
          <w:sz w:val="28"/>
          <w:szCs w:val="28"/>
          <w:vertAlign w:val="subscript"/>
          <w:lang w:eastAsia="ru-RU"/>
        </w:rPr>
        <w:t xml:space="preserve"> </w:t>
      </w:r>
      <w:r w:rsidRPr="001B153F">
        <w:rPr>
          <w:rFonts w:ascii="Times New Roman" w:eastAsia="Times New Roman" w:hAnsi="Times New Roman" w:cs="Times New Roman"/>
          <w:sz w:val="28"/>
          <w:szCs w:val="28"/>
          <w:lang w:eastAsia="ru-RU"/>
        </w:rPr>
        <w:t>Запишем второй закон Кирхгофа для каждой ветви отдельно.</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p>
    <w:p w:rsidR="001B153F" w:rsidRPr="009C6EAA" w:rsidRDefault="001B153F" w:rsidP="001B153F">
      <w:pPr>
        <w:widowControl w:val="0"/>
        <w:spacing w:after="0" w:line="240" w:lineRule="auto"/>
        <w:ind w:firstLine="720"/>
        <w:jc w:val="center"/>
        <w:rPr>
          <w:rFonts w:ascii="Times New Roman" w:eastAsia="Times New Roman" w:hAnsi="Times New Roman" w:cs="Times New Roman"/>
          <w:i/>
          <w:sz w:val="28"/>
          <w:szCs w:val="28"/>
          <w:lang w:eastAsia="ru-RU"/>
        </w:rPr>
      </w:pPr>
      <w:r w:rsidRPr="001B153F">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0288" behindDoc="0" locked="0" layoutInCell="1" allowOverlap="1">
                <wp:simplePos x="0" y="0"/>
                <wp:positionH relativeFrom="column">
                  <wp:posOffset>2223135</wp:posOffset>
                </wp:positionH>
                <wp:positionV relativeFrom="paragraph">
                  <wp:posOffset>52705</wp:posOffset>
                </wp:positionV>
                <wp:extent cx="228600" cy="800100"/>
                <wp:effectExtent l="7620" t="9525" r="11430" b="9525"/>
                <wp:wrapNone/>
                <wp:docPr id="2" name="Левая фигурная скобка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800100"/>
                        </a:xfrm>
                        <a:prstGeom prst="leftBrace">
                          <a:avLst>
                            <a:gd name="adj1" fmla="val 291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DE6F9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2" o:spid="_x0000_s1026" type="#_x0000_t87" style="position:absolute;margin-left:175.05pt;margin-top:4.15pt;width:18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8/4tAIAAEsFAAAOAAAAZHJzL2Uyb0RvYy54bWysVF2O0zAQfkfiDpbfu/kh7bbRpqulaRHS&#10;AistHMBNnCbg2MF2my4ICQTvHIBLLCAkhARnSG/E2Em7LfuCEH5wxp7JN/PNj09O1yVDKypVIXiE&#10;vSMXI8oTkRZ8EeFnT2e9IUZKE54SJjiN8BVV+HR8985JXYXUF7lgKZUIQLgK6yrCudZV6DgqyWlJ&#10;1JGoKAdlJmRJNBzlwkklqQG9ZI7vugOnFjKtpEioUnAbt0o8tvhZRhP9JMsU1YhFGGLTdpd2n5vd&#10;GZ+QcCFJlRdJFwb5hyhKUnBwuoOKiSZoKYtbUGWRSKFEpo8SUToiy4qEWg7AxnP/YHOZk4paLpAc&#10;Ve3SpP4fbPJ4dSFRkUbYx4iTEkrUfGq+NV+a681HtPnQfG++bt5v3jY/24t3zY/mV/MZ9mvkm+zV&#10;lQoB5LK6kIa/qs5F8kKBwjnQmIMCGzSvH4kUvJClFjZj60yW5k/IBVrbwlztCkPXGiVw6fvDgQvl&#10;S0A1dCFRtnAOCbc/V1LpB1SUyAgRZjTT9yVJTPJISFbnStvipB1Fkj73MMpKBrVeEYb8kTc47nph&#10;zwZScmPTd2EZG3DbIYK0dWzguZgVjNmOYhzVER71/b6NQAlWpEZpzJRczCdMInAMRO3qYA/MpFjy&#10;1ILllKTTTtakYK0Mzhk3eJCkjp9Jl2261yN3NB1Oh0Ev8AfTXuDGce9sNgl6g5l33I/vxZNJ7L0x&#10;oXlBmBdpSrmJbjsAXvB3DdaNYtu6uxE4YHFAdmbXbbLOYRg2xcBl+7XsbDuZDmpbbi7SK+gmKdqJ&#10;hhcIhFzIVxjVMM0RVi+XRFKM2EMO4zLygsCMvz0E/WMfDnJfM9/XEJ4AVIQ1Rq040e2TsaxkscjB&#10;k2fLysUZdHFW6G27t1F1vQ8Taxl0r4t5EvbP1urmDRz/BgAA//8DAFBLAwQUAAYACAAAACEAdsJw&#10;j+AAAAAJAQAADwAAAGRycy9kb3ducmV2LnhtbEyPy07DMBBF90j8gzVIbBC1g6GKQpwKIVWCLkAt&#10;j/U0NknUeBxitw18PcMKllf36M6ZcjH5XhzcGLtABrKZAuGoDrajxsDry/IyBxETksU+kDPw5SIs&#10;qtOTEgsbjrR2h01qBI9QLNBAm9JQSBnr1nmMszA44u4jjB4Tx7GRdsQjj/teXik1lx474gstDu6+&#10;dfVus/cG0lv2VE/f4ROXj+/qIbtYrZ93K2POz6a7WxDJTekPhl99VoeKnbZhTzaK3oC+URmjBnIN&#10;gnudzzlvGdTXGmRVyv8fVD8AAAD//wMAUEsBAi0AFAAGAAgAAAAhALaDOJL+AAAA4QEAABMAAAAA&#10;AAAAAAAAAAAAAAAAAFtDb250ZW50X1R5cGVzXS54bWxQSwECLQAUAAYACAAAACEAOP0h/9YAAACU&#10;AQAACwAAAAAAAAAAAAAAAAAvAQAAX3JlbHMvLnJlbHNQSwECLQAUAAYACAAAACEARHvP+LQCAABL&#10;BQAADgAAAAAAAAAAAAAAAAAuAgAAZHJzL2Uyb0RvYy54bWxQSwECLQAUAAYACAAAACEAdsJwj+AA&#10;AAAJAQAADwAAAAAAAAAAAAAAAAAOBQAAZHJzL2Rvd25yZXYueG1sUEsFBgAAAAAEAAQA8wAAABsG&#10;AAAAAA==&#10;"/>
            </w:pict>
          </mc:Fallback>
        </mc:AlternateContent>
      </w:r>
      <w:r w:rsidRPr="001B153F">
        <w:rPr>
          <w:rFonts w:ascii="Times New Roman" w:eastAsia="Times New Roman" w:hAnsi="Times New Roman" w:cs="Times New Roman"/>
          <w:i/>
          <w:sz w:val="28"/>
          <w:szCs w:val="28"/>
          <w:lang w:eastAsia="ru-RU"/>
        </w:rPr>
        <w:t>Е</w:t>
      </w:r>
      <w:r w:rsidRPr="009C6EAA">
        <w:rPr>
          <w:rFonts w:ascii="Times New Roman" w:eastAsia="Times New Roman" w:hAnsi="Times New Roman" w:cs="Times New Roman"/>
          <w:iCs/>
          <w:sz w:val="28"/>
          <w:szCs w:val="28"/>
          <w:vertAlign w:val="subscript"/>
          <w:lang w:eastAsia="ru-RU"/>
        </w:rPr>
        <w:t>1</w:t>
      </w:r>
      <w:r w:rsidRPr="009C6EAA">
        <w:rPr>
          <w:rFonts w:ascii="Times New Roman" w:eastAsia="Times New Roman" w:hAnsi="Times New Roman" w:cs="Times New Roman"/>
          <w:i/>
          <w:sz w:val="28"/>
          <w:szCs w:val="28"/>
          <w:lang w:eastAsia="ru-RU"/>
        </w:rPr>
        <w:t xml:space="preserve"> = </w:t>
      </w:r>
      <w:r w:rsidRPr="001B153F">
        <w:rPr>
          <w:rFonts w:ascii="Times New Roman" w:eastAsia="Times New Roman" w:hAnsi="Times New Roman" w:cs="Times New Roman"/>
          <w:i/>
          <w:sz w:val="28"/>
          <w:szCs w:val="28"/>
          <w:lang w:val="en-US" w:eastAsia="ru-RU"/>
        </w:rPr>
        <w:t>I</w:t>
      </w:r>
      <w:r w:rsidRPr="009C6EAA">
        <w:rPr>
          <w:rFonts w:ascii="Times New Roman" w:eastAsia="Times New Roman" w:hAnsi="Times New Roman" w:cs="Times New Roman"/>
          <w:iCs/>
          <w:sz w:val="28"/>
          <w:szCs w:val="28"/>
          <w:vertAlign w:val="subscript"/>
          <w:lang w:eastAsia="ru-RU"/>
        </w:rPr>
        <w:t>1</w:t>
      </w:r>
      <w:r w:rsidRPr="009C6EAA">
        <w:rPr>
          <w:rFonts w:ascii="Times New Roman" w:eastAsia="Times New Roman" w:hAnsi="Times New Roman" w:cs="Times New Roman"/>
          <w:i/>
          <w:sz w:val="28"/>
          <w:szCs w:val="28"/>
          <w:vertAlign w:val="subscript"/>
          <w:lang w:eastAsia="ru-RU"/>
        </w:rPr>
        <w:t xml:space="preserve"> </w:t>
      </w:r>
      <w:r w:rsidRPr="001B153F">
        <w:rPr>
          <w:rFonts w:ascii="Times New Roman" w:eastAsia="Times New Roman" w:hAnsi="Times New Roman" w:cs="Times New Roman"/>
          <w:i/>
          <w:sz w:val="28"/>
          <w:szCs w:val="28"/>
          <w:vertAlign w:val="subscript"/>
          <w:lang w:val="en-US" w:eastAsia="ru-RU"/>
        </w:rPr>
        <w:sym w:font="Symbol" w:char="F0D7"/>
      </w:r>
      <w:r w:rsidRPr="001B153F">
        <w:rPr>
          <w:rFonts w:ascii="Times New Roman" w:eastAsia="Times New Roman" w:hAnsi="Times New Roman" w:cs="Times New Roman"/>
          <w:i/>
          <w:sz w:val="28"/>
          <w:szCs w:val="28"/>
          <w:lang w:val="en-US" w:eastAsia="ru-RU"/>
        </w:rPr>
        <w:t>R</w:t>
      </w:r>
      <w:r w:rsidRPr="009C6EAA">
        <w:rPr>
          <w:rFonts w:ascii="Times New Roman" w:eastAsia="Times New Roman" w:hAnsi="Times New Roman" w:cs="Times New Roman"/>
          <w:iCs/>
          <w:sz w:val="28"/>
          <w:szCs w:val="28"/>
          <w:vertAlign w:val="subscript"/>
          <w:lang w:eastAsia="ru-RU"/>
        </w:rPr>
        <w:t>1</w:t>
      </w:r>
      <w:r w:rsidRPr="009C6EAA">
        <w:rPr>
          <w:rFonts w:ascii="Times New Roman" w:eastAsia="Times New Roman" w:hAnsi="Times New Roman" w:cs="Times New Roman"/>
          <w:i/>
          <w:sz w:val="28"/>
          <w:szCs w:val="28"/>
          <w:lang w:eastAsia="ru-RU"/>
        </w:rPr>
        <w:t xml:space="preserve"> + </w:t>
      </w:r>
      <w:r w:rsidRPr="001B153F">
        <w:rPr>
          <w:rFonts w:ascii="Times New Roman" w:eastAsia="Times New Roman" w:hAnsi="Times New Roman" w:cs="Times New Roman"/>
          <w:i/>
          <w:sz w:val="28"/>
          <w:szCs w:val="28"/>
          <w:lang w:val="en-US" w:eastAsia="ru-RU"/>
        </w:rPr>
        <w:t>U</w:t>
      </w:r>
      <w:r w:rsidRPr="001B153F">
        <w:rPr>
          <w:rFonts w:ascii="Times New Roman" w:eastAsia="Times New Roman" w:hAnsi="Times New Roman" w:cs="Times New Roman"/>
          <w:i/>
          <w:sz w:val="28"/>
          <w:szCs w:val="28"/>
          <w:vertAlign w:val="subscript"/>
          <w:lang w:val="en-US" w:eastAsia="ru-RU"/>
        </w:rPr>
        <w:t>AB</w:t>
      </w:r>
    </w:p>
    <w:p w:rsidR="001B153F" w:rsidRPr="001B153F" w:rsidRDefault="001B153F" w:rsidP="001B153F">
      <w:pPr>
        <w:widowControl w:val="0"/>
        <w:spacing w:after="0" w:line="240" w:lineRule="auto"/>
        <w:ind w:firstLine="720"/>
        <w:jc w:val="center"/>
        <w:rPr>
          <w:rFonts w:ascii="Times New Roman" w:eastAsia="Times New Roman" w:hAnsi="Times New Roman" w:cs="Times New Roman"/>
          <w:i/>
          <w:sz w:val="28"/>
          <w:szCs w:val="28"/>
          <w:lang w:val="en-US" w:eastAsia="ru-RU"/>
        </w:rPr>
      </w:pPr>
      <w:r w:rsidRPr="001B153F">
        <w:rPr>
          <w:rFonts w:ascii="Times New Roman" w:eastAsia="Times New Roman" w:hAnsi="Times New Roman" w:cs="Times New Roman"/>
          <w:i/>
          <w:sz w:val="28"/>
          <w:szCs w:val="28"/>
          <w:lang w:val="en-US" w:eastAsia="ru-RU"/>
        </w:rPr>
        <w:t>E</w:t>
      </w:r>
      <w:r w:rsidRPr="001B153F">
        <w:rPr>
          <w:rFonts w:ascii="Times New Roman" w:eastAsia="Times New Roman" w:hAnsi="Times New Roman" w:cs="Times New Roman"/>
          <w:iCs/>
          <w:sz w:val="28"/>
          <w:szCs w:val="28"/>
          <w:vertAlign w:val="subscript"/>
          <w:lang w:val="en-US" w:eastAsia="ru-RU"/>
        </w:rPr>
        <w:t>2</w:t>
      </w:r>
      <w:r w:rsidRPr="001B153F">
        <w:rPr>
          <w:rFonts w:ascii="Times New Roman" w:eastAsia="Times New Roman" w:hAnsi="Times New Roman" w:cs="Times New Roman"/>
          <w:i/>
          <w:sz w:val="28"/>
          <w:szCs w:val="28"/>
          <w:lang w:val="en-US" w:eastAsia="ru-RU"/>
        </w:rPr>
        <w:t xml:space="preserve"> = I</w:t>
      </w:r>
      <w:r w:rsidRPr="001B153F">
        <w:rPr>
          <w:rFonts w:ascii="Times New Roman" w:eastAsia="Times New Roman" w:hAnsi="Times New Roman" w:cs="Times New Roman"/>
          <w:iCs/>
          <w:sz w:val="28"/>
          <w:szCs w:val="28"/>
          <w:vertAlign w:val="subscript"/>
          <w:lang w:val="en-US" w:eastAsia="ru-RU"/>
        </w:rPr>
        <w:t>2</w:t>
      </w:r>
      <w:r w:rsidRPr="001B153F">
        <w:rPr>
          <w:rFonts w:ascii="Times New Roman" w:eastAsia="Times New Roman" w:hAnsi="Times New Roman" w:cs="Times New Roman"/>
          <w:i/>
          <w:sz w:val="28"/>
          <w:szCs w:val="28"/>
          <w:lang w:val="en-US" w:eastAsia="ru-RU"/>
        </w:rPr>
        <w:t>R</w:t>
      </w:r>
      <w:r w:rsidRPr="001B153F">
        <w:rPr>
          <w:rFonts w:ascii="Times New Roman" w:eastAsia="Times New Roman" w:hAnsi="Times New Roman" w:cs="Times New Roman"/>
          <w:iCs/>
          <w:sz w:val="28"/>
          <w:szCs w:val="28"/>
          <w:vertAlign w:val="subscript"/>
          <w:lang w:val="en-US" w:eastAsia="ru-RU"/>
        </w:rPr>
        <w:t>2</w:t>
      </w:r>
      <w:r w:rsidRPr="001B153F">
        <w:rPr>
          <w:rFonts w:ascii="Times New Roman" w:eastAsia="Times New Roman" w:hAnsi="Times New Roman" w:cs="Times New Roman"/>
          <w:i/>
          <w:sz w:val="28"/>
          <w:szCs w:val="28"/>
          <w:lang w:val="en-US" w:eastAsia="ru-RU"/>
        </w:rPr>
        <w:t xml:space="preserve"> – U</w:t>
      </w:r>
      <w:r w:rsidRPr="001B153F">
        <w:rPr>
          <w:rFonts w:ascii="Times New Roman" w:eastAsia="Times New Roman" w:hAnsi="Times New Roman" w:cs="Times New Roman"/>
          <w:i/>
          <w:sz w:val="28"/>
          <w:szCs w:val="28"/>
          <w:vertAlign w:val="subscript"/>
          <w:lang w:val="en-US" w:eastAsia="ru-RU"/>
        </w:rPr>
        <w:t>AB</w:t>
      </w:r>
    </w:p>
    <w:p w:rsidR="001B153F" w:rsidRPr="001B153F" w:rsidRDefault="001B153F" w:rsidP="001B153F">
      <w:pPr>
        <w:widowControl w:val="0"/>
        <w:spacing w:after="0" w:line="240" w:lineRule="auto"/>
        <w:ind w:firstLine="720"/>
        <w:jc w:val="center"/>
        <w:rPr>
          <w:rFonts w:ascii="Times New Roman" w:eastAsia="Times New Roman" w:hAnsi="Times New Roman" w:cs="Times New Roman"/>
          <w:i/>
          <w:sz w:val="28"/>
          <w:szCs w:val="28"/>
          <w:vertAlign w:val="subscript"/>
          <w:lang w:val="en-US" w:eastAsia="ru-RU"/>
        </w:rPr>
      </w:pPr>
      <w:r w:rsidRPr="001B153F">
        <w:rPr>
          <w:rFonts w:ascii="Times New Roman" w:eastAsia="Times New Roman" w:hAnsi="Times New Roman" w:cs="Times New Roman"/>
          <w:i/>
          <w:sz w:val="28"/>
          <w:szCs w:val="28"/>
          <w:lang w:val="en-US" w:eastAsia="ru-RU"/>
        </w:rPr>
        <w:t>E</w:t>
      </w:r>
      <w:r w:rsidRPr="001B153F">
        <w:rPr>
          <w:rFonts w:ascii="Times New Roman" w:eastAsia="Times New Roman" w:hAnsi="Times New Roman" w:cs="Times New Roman"/>
          <w:iCs/>
          <w:sz w:val="28"/>
          <w:szCs w:val="28"/>
          <w:vertAlign w:val="subscript"/>
          <w:lang w:val="en-US" w:eastAsia="ru-RU"/>
        </w:rPr>
        <w:t>3</w:t>
      </w:r>
      <w:r w:rsidRPr="001B153F">
        <w:rPr>
          <w:rFonts w:ascii="Times New Roman" w:eastAsia="Times New Roman" w:hAnsi="Times New Roman" w:cs="Times New Roman"/>
          <w:i/>
          <w:sz w:val="28"/>
          <w:szCs w:val="28"/>
          <w:lang w:val="en-US" w:eastAsia="ru-RU"/>
        </w:rPr>
        <w:t xml:space="preserve"> = I</w:t>
      </w:r>
      <w:r w:rsidRPr="001B153F">
        <w:rPr>
          <w:rFonts w:ascii="Times New Roman" w:eastAsia="Times New Roman" w:hAnsi="Times New Roman" w:cs="Times New Roman"/>
          <w:iCs/>
          <w:sz w:val="28"/>
          <w:szCs w:val="28"/>
          <w:vertAlign w:val="subscript"/>
          <w:lang w:val="en-US" w:eastAsia="ru-RU"/>
        </w:rPr>
        <w:t xml:space="preserve">3 </w:t>
      </w:r>
      <w:r w:rsidRPr="001B153F">
        <w:rPr>
          <w:rFonts w:ascii="Times New Roman" w:eastAsia="Times New Roman" w:hAnsi="Times New Roman" w:cs="Times New Roman"/>
          <w:i/>
          <w:sz w:val="28"/>
          <w:szCs w:val="28"/>
          <w:lang w:val="en-US" w:eastAsia="ru-RU"/>
        </w:rPr>
        <w:t>R</w:t>
      </w:r>
      <w:r w:rsidRPr="001B153F">
        <w:rPr>
          <w:rFonts w:ascii="Times New Roman" w:eastAsia="Times New Roman" w:hAnsi="Times New Roman" w:cs="Times New Roman"/>
          <w:iCs/>
          <w:sz w:val="28"/>
          <w:szCs w:val="28"/>
          <w:vertAlign w:val="subscript"/>
          <w:lang w:val="en-US" w:eastAsia="ru-RU"/>
        </w:rPr>
        <w:t>3</w:t>
      </w:r>
      <w:r w:rsidRPr="001B153F">
        <w:rPr>
          <w:rFonts w:ascii="Times New Roman" w:eastAsia="Times New Roman" w:hAnsi="Times New Roman" w:cs="Times New Roman"/>
          <w:i/>
          <w:sz w:val="28"/>
          <w:szCs w:val="28"/>
          <w:lang w:val="en-US" w:eastAsia="ru-RU"/>
        </w:rPr>
        <w:t xml:space="preserve"> + U</w:t>
      </w:r>
      <w:r w:rsidRPr="001B153F">
        <w:rPr>
          <w:rFonts w:ascii="Times New Roman" w:eastAsia="Times New Roman" w:hAnsi="Times New Roman" w:cs="Times New Roman"/>
          <w:i/>
          <w:sz w:val="28"/>
          <w:szCs w:val="28"/>
          <w:vertAlign w:val="subscript"/>
          <w:lang w:val="en-US" w:eastAsia="ru-RU"/>
        </w:rPr>
        <w:t>AB</w:t>
      </w:r>
    </w:p>
    <w:p w:rsidR="001B153F" w:rsidRPr="009C6EAA" w:rsidRDefault="001B153F" w:rsidP="001B153F">
      <w:pPr>
        <w:widowControl w:val="0"/>
        <w:spacing w:after="0" w:line="240" w:lineRule="auto"/>
        <w:ind w:firstLine="720"/>
        <w:jc w:val="both"/>
        <w:rPr>
          <w:rFonts w:ascii="Times New Roman" w:eastAsia="Times New Roman" w:hAnsi="Times New Roman" w:cs="Times New Roman"/>
          <w:i/>
          <w:sz w:val="28"/>
          <w:szCs w:val="28"/>
          <w:vertAlign w:val="subscript"/>
          <w:lang w:eastAsia="ru-RU"/>
        </w:rPr>
      </w:pPr>
      <w:r w:rsidRPr="001B153F">
        <w:rPr>
          <w:rFonts w:ascii="Times New Roman" w:eastAsia="Times New Roman" w:hAnsi="Times New Roman" w:cs="Times New Roman"/>
          <w:i/>
          <w:sz w:val="28"/>
          <w:szCs w:val="28"/>
          <w:lang w:val="en-US" w:eastAsia="ru-RU"/>
        </w:rPr>
        <w:t xml:space="preserve">                                              U</w:t>
      </w:r>
      <w:r w:rsidRPr="001B153F">
        <w:rPr>
          <w:rFonts w:ascii="Times New Roman" w:eastAsia="Times New Roman" w:hAnsi="Times New Roman" w:cs="Times New Roman"/>
          <w:i/>
          <w:sz w:val="28"/>
          <w:szCs w:val="28"/>
          <w:vertAlign w:val="subscript"/>
          <w:lang w:val="en-US" w:eastAsia="ru-RU"/>
        </w:rPr>
        <w:t>AB</w:t>
      </w:r>
      <w:r w:rsidRPr="009C6EAA">
        <w:rPr>
          <w:rFonts w:ascii="Times New Roman" w:eastAsia="Times New Roman" w:hAnsi="Times New Roman" w:cs="Times New Roman"/>
          <w:i/>
          <w:sz w:val="28"/>
          <w:szCs w:val="28"/>
          <w:lang w:eastAsia="ru-RU"/>
        </w:rPr>
        <w:t xml:space="preserve"> = </w:t>
      </w:r>
      <w:r w:rsidRPr="001B153F">
        <w:rPr>
          <w:rFonts w:ascii="Times New Roman" w:eastAsia="Times New Roman" w:hAnsi="Times New Roman" w:cs="Times New Roman"/>
          <w:i/>
          <w:sz w:val="28"/>
          <w:szCs w:val="28"/>
          <w:lang w:val="en-US" w:eastAsia="ru-RU"/>
        </w:rPr>
        <w:t>I</w:t>
      </w:r>
      <w:r w:rsidRPr="009C6EAA">
        <w:rPr>
          <w:rFonts w:ascii="Times New Roman" w:eastAsia="Times New Roman" w:hAnsi="Times New Roman" w:cs="Times New Roman"/>
          <w:iCs/>
          <w:sz w:val="28"/>
          <w:szCs w:val="28"/>
          <w:vertAlign w:val="subscript"/>
          <w:lang w:eastAsia="ru-RU"/>
        </w:rPr>
        <w:t>4</w:t>
      </w:r>
      <w:r w:rsidRPr="009C6EAA">
        <w:rPr>
          <w:rFonts w:ascii="Times New Roman" w:eastAsia="Times New Roman" w:hAnsi="Times New Roman" w:cs="Times New Roman"/>
          <w:i/>
          <w:sz w:val="28"/>
          <w:szCs w:val="28"/>
          <w:vertAlign w:val="subscript"/>
          <w:lang w:eastAsia="ru-RU"/>
        </w:rPr>
        <w:t xml:space="preserve"> </w:t>
      </w:r>
      <w:r w:rsidRPr="001B153F">
        <w:rPr>
          <w:rFonts w:ascii="Times New Roman" w:eastAsia="Times New Roman" w:hAnsi="Times New Roman" w:cs="Times New Roman"/>
          <w:i/>
          <w:sz w:val="28"/>
          <w:szCs w:val="28"/>
          <w:lang w:val="en-US" w:eastAsia="ru-RU"/>
        </w:rPr>
        <w:t>R</w:t>
      </w:r>
      <w:r w:rsidRPr="001B153F">
        <w:rPr>
          <w:rFonts w:ascii="Times New Roman" w:eastAsia="Times New Roman" w:hAnsi="Times New Roman" w:cs="Times New Roman"/>
          <w:iCs/>
          <w:sz w:val="28"/>
          <w:szCs w:val="28"/>
          <w:vertAlign w:val="subscript"/>
          <w:lang w:eastAsia="ru-RU"/>
        </w:rPr>
        <w:t>н</w:t>
      </w:r>
    </w:p>
    <w:p w:rsidR="001B153F" w:rsidRPr="009C6EAA"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Определим проводимость каждой ветви</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p>
    <w:p w:rsidR="001B153F" w:rsidRPr="001B153F" w:rsidRDefault="001B153F" w:rsidP="001B153F">
      <w:pPr>
        <w:widowControl w:val="0"/>
        <w:spacing w:after="0" w:line="240" w:lineRule="auto"/>
        <w:ind w:firstLine="720"/>
        <w:jc w:val="center"/>
        <w:rPr>
          <w:rFonts w:ascii="Times New Roman" w:eastAsia="Times New Roman" w:hAnsi="Times New Roman" w:cs="Times New Roman"/>
          <w:sz w:val="28"/>
          <w:szCs w:val="28"/>
          <w:lang w:eastAsia="ru-RU"/>
        </w:rPr>
      </w:pPr>
      <w:r w:rsidRPr="001B153F">
        <w:rPr>
          <w:rFonts w:ascii="Times New Roman" w:eastAsia="Times New Roman" w:hAnsi="Times New Roman" w:cs="Times New Roman"/>
          <w:position w:val="-30"/>
          <w:sz w:val="28"/>
          <w:szCs w:val="28"/>
          <w:lang w:val="en-US" w:eastAsia="ru-RU"/>
        </w:rPr>
        <w:object w:dxaOrig="4040" w:dyaOrig="680">
          <v:shape id="_x0000_i1073" type="#_x0000_t75" style="width:230.25pt;height:39.75pt" o:ole="" fillcolor="window">
            <v:imagedata r:id="rId98" o:title=""/>
          </v:shape>
          <o:OLEObject Type="Embed" ProgID="Equation.DSMT4" ShapeID="_x0000_i1073" DrawAspect="Content" ObjectID="_1660629177" r:id="rId99"/>
        </w:objec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Выразим ток каждой ветви через проводимость:</w:t>
      </w:r>
    </w:p>
    <w:p w:rsidR="001B153F" w:rsidRPr="001B153F" w:rsidRDefault="001B153F" w:rsidP="001B153F">
      <w:pPr>
        <w:widowControl w:val="0"/>
        <w:spacing w:after="0" w:line="240" w:lineRule="auto"/>
        <w:ind w:firstLine="720"/>
        <w:jc w:val="center"/>
        <w:rPr>
          <w:rFonts w:ascii="Times New Roman" w:eastAsia="Times New Roman" w:hAnsi="Times New Roman" w:cs="Times New Roman"/>
          <w:sz w:val="28"/>
          <w:szCs w:val="28"/>
          <w:lang w:eastAsia="ru-RU"/>
        </w:rPr>
      </w:pPr>
      <w:r w:rsidRPr="001B153F">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59264" behindDoc="0" locked="1" layoutInCell="1" allowOverlap="1">
                <wp:simplePos x="0" y="0"/>
                <wp:positionH relativeFrom="column">
                  <wp:posOffset>851535</wp:posOffset>
                </wp:positionH>
                <wp:positionV relativeFrom="paragraph">
                  <wp:posOffset>2540</wp:posOffset>
                </wp:positionV>
                <wp:extent cx="274320" cy="1577340"/>
                <wp:effectExtent l="7620" t="8255" r="13335" b="5080"/>
                <wp:wrapNone/>
                <wp:docPr id="1" name="Левая фигурная скобка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1577340"/>
                        </a:xfrm>
                        <a:prstGeom prst="leftBrace">
                          <a:avLst>
                            <a:gd name="adj1" fmla="val 4791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025236" id="Левая фигурная скобка 1" o:spid="_x0000_s1026" type="#_x0000_t87" style="position:absolute;margin-left:67.05pt;margin-top:.2pt;width:21.6pt;height:12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fPOtQIAAEwFAAAOAAAAZHJzL2Uyb0RvYy54bWysVF2O0zAQfkfiDpbfu0m66baNNl0t/UFI&#10;C6y0cAA3dpqAYwfbbbogJBC8cwAusYCQEBKcIb0RYyctLfuCEHlw7Mzkm/lmvvHp2brgaMWUzqWI&#10;cXDkY8REImkuFjF++mTWGWCkDRGUcClYjK+Zxmeju3dOqzJiXZlJTplCACJ0VJUxzowpI8/TScYK&#10;oo9kyQQYU6kKYuCoFh5VpAL0gntd3z/xKqloqWTCtIavk8aIRw4/TVliHqepZgbxGENuxq3KrXO7&#10;eqNTEi0UKbM8adMg/5BFQXIBQXdQE2IIWqr8FlSRJ0pqmZqjRBaeTNM8YY4DsAn8P9hcZaRkjgsU&#10;R5e7Mun/B5s8Wl0qlFPoHUaCFNCi+mP9tf5c32w+oM37+lv9ZfNu86b+0Xx4W3+vf9afYL1Bga1e&#10;VeoIQK7KS2X56/JCJs81GLwDiz1o8EHz6qGkEIUsjXQVW6eqsH9CLdDaNeZ61xi2NiiBj91+eNyF&#10;9iVgCnr9/nHoOueRaPt3qbS5z2SB7CbGnKXmniKJrR6JyOpCG9cd2nIk9BnwTQsOzV4RjsL+MOi3&#10;Ytjz6e779Hx4rA+EbRFhtw1s4YWc5Zw7SXGBqhgPe92ey0BLnlNrtG5aLeZjrhAEBqbuaWEP3JRc&#10;CurAMkbotN0bkvNmD8G5sHhQpZafrZdT3auhP5wOpoOwE3ZPpp3Qn0w657Nx2DmZBf3e5HgyHk+C&#10;1za1IIyynFImbHbbCQjCv1NYO4uNdnczcMDigOzMPbfJeodpuBIDl+3bsXN6shJqNDeX9BrkpGQz&#10;0nAFwSaT6iVGFYxzjPWLJVEMI/5AwLwMgxA0g4w7hL2+VZPat8z3LUQkABVjg1GzHZvmzliWKl9k&#10;EClwbRXyHGSc5mar9yarVvwwso5Be73YO2H/7Lx+X4KjXwAAAP//AwBQSwMEFAAGAAgAAAAhAIMS&#10;VIPgAAAACAEAAA8AAABkcnMvZG93bnJldi54bWxMj09rwkAUxO8Fv8PyhF5K3URDDTEbKQWh9VDR&#10;/jk/s88kmH2bZldN++m7ntrjMMPMb/LlYFpxpt41lhXEkwgEcWl1w5WC97fVfQrCeWSNrWVS8E0O&#10;lsXoJsdM2wtv6bzzlQgl7DJUUHvfZVK6siaDbmI74uAdbG/QB9lXUvd4CeWmldMoepAGGw4LNXb0&#10;VFN53J2MAv8Rv5bDj/3C1ctn9Bzfrbeb41qp2/HwuADhafB/YbjiB3QoAtPenlg70QY9S+IQVZCA&#10;uNrz+QzEXsE0SVOQRS7/Hyh+AQAA//8DAFBLAQItABQABgAIAAAAIQC2gziS/gAAAOEBAAATAAAA&#10;AAAAAAAAAAAAAAAAAABbQ29udGVudF9UeXBlc10ueG1sUEsBAi0AFAAGAAgAAAAhADj9If/WAAAA&#10;lAEAAAsAAAAAAAAAAAAAAAAALwEAAF9yZWxzLy5yZWxzUEsBAi0AFAAGAAgAAAAhAGGd8861AgAA&#10;TAUAAA4AAAAAAAAAAAAAAAAALgIAAGRycy9lMm9Eb2MueG1sUEsBAi0AFAAGAAgAAAAhAIMSVIPg&#10;AAAACAEAAA8AAAAAAAAAAAAAAAAADwUAAGRycy9kb3ducmV2LnhtbFBLBQYAAAAABAAEAPMAAAAc&#10;BgAAAAA=&#10;">
                <w10:anchorlock/>
              </v:shape>
            </w:pict>
          </mc:Fallback>
        </mc:AlternateContent>
      </w:r>
      <w:r w:rsidRPr="001B153F">
        <w:rPr>
          <w:rFonts w:ascii="Times New Roman" w:eastAsia="Times New Roman" w:hAnsi="Times New Roman" w:cs="Times New Roman"/>
          <w:position w:val="-134"/>
          <w:sz w:val="28"/>
          <w:szCs w:val="28"/>
          <w:lang w:eastAsia="ru-RU"/>
        </w:rPr>
        <w:object w:dxaOrig="3080" w:dyaOrig="2799">
          <v:shape id="_x0000_i1074" type="#_x0000_t75" style="width:165pt;height:149.25pt" o:ole="" fillcolor="window">
            <v:imagedata r:id="rId100" o:title=""/>
          </v:shape>
          <o:OLEObject Type="Embed" ProgID="Equation.DSMT4" ShapeID="_x0000_i1074" DrawAspect="Content" ObjectID="_1660629178" r:id="rId101"/>
        </w:object>
      </w:r>
      <w:r w:rsidRPr="001B153F">
        <w:rPr>
          <w:rFonts w:ascii="Times New Roman" w:eastAsia="Times New Roman" w:hAnsi="Times New Roman" w:cs="Times New Roman"/>
          <w:sz w:val="28"/>
          <w:szCs w:val="28"/>
          <w:lang w:eastAsia="ru-RU"/>
        </w:rPr>
        <w:t xml:space="preserve">                                 (2.1)</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Запишем первый закон Кирхгофа для узла </w:t>
      </w:r>
      <w:r w:rsidRPr="001B153F">
        <w:rPr>
          <w:rFonts w:ascii="Times New Roman" w:eastAsia="Times New Roman" w:hAnsi="Times New Roman" w:cs="Times New Roman"/>
          <w:i/>
          <w:sz w:val="28"/>
          <w:szCs w:val="28"/>
          <w:lang w:eastAsia="ru-RU"/>
        </w:rPr>
        <w:t>А</w:t>
      </w:r>
      <w:r w:rsidRPr="001B153F">
        <w:rPr>
          <w:rFonts w:ascii="Times New Roman" w:eastAsia="Times New Roman" w:hAnsi="Times New Roman" w:cs="Times New Roman"/>
          <w:sz w:val="28"/>
          <w:szCs w:val="28"/>
          <w:lang w:eastAsia="ru-RU"/>
        </w:rPr>
        <w:t xml:space="preserve"> и решим систему </w:t>
      </w:r>
      <w:proofErr w:type="gramStart"/>
      <w:r w:rsidRPr="001B153F">
        <w:rPr>
          <w:rFonts w:ascii="Times New Roman" w:eastAsia="Times New Roman" w:hAnsi="Times New Roman" w:cs="Times New Roman"/>
          <w:sz w:val="28"/>
          <w:szCs w:val="28"/>
          <w:lang w:eastAsia="ru-RU"/>
        </w:rPr>
        <w:t>уравнений  (</w:t>
      </w:r>
      <w:proofErr w:type="gramEnd"/>
      <w:r w:rsidRPr="001B153F">
        <w:rPr>
          <w:rFonts w:ascii="Times New Roman" w:eastAsia="Times New Roman" w:hAnsi="Times New Roman" w:cs="Times New Roman"/>
          <w:sz w:val="28"/>
          <w:szCs w:val="28"/>
          <w:lang w:eastAsia="ru-RU"/>
        </w:rPr>
        <w:t xml:space="preserve">2.1) относительно </w:t>
      </w:r>
      <w:r w:rsidRPr="001B153F">
        <w:rPr>
          <w:rFonts w:ascii="Times New Roman" w:eastAsia="Times New Roman" w:hAnsi="Times New Roman" w:cs="Times New Roman"/>
          <w:i/>
          <w:sz w:val="28"/>
          <w:szCs w:val="28"/>
          <w:lang w:val="en-US" w:eastAsia="ru-RU"/>
        </w:rPr>
        <w:t>U</w:t>
      </w:r>
      <w:r w:rsidRPr="001B153F">
        <w:rPr>
          <w:rFonts w:ascii="Times New Roman" w:eastAsia="Times New Roman" w:hAnsi="Times New Roman" w:cs="Times New Roman"/>
          <w:i/>
          <w:sz w:val="28"/>
          <w:szCs w:val="28"/>
          <w:vertAlign w:val="subscript"/>
          <w:lang w:val="en-US" w:eastAsia="ru-RU"/>
        </w:rPr>
        <w:t>AB</w:t>
      </w:r>
      <w:r w:rsidRPr="001B153F">
        <w:rPr>
          <w:rFonts w:ascii="Times New Roman" w:eastAsia="Times New Roman" w:hAnsi="Times New Roman" w:cs="Times New Roman"/>
          <w:sz w:val="28"/>
          <w:szCs w:val="28"/>
          <w:lang w:eastAsia="ru-RU"/>
        </w:rPr>
        <w:t>, подставив значения токов в Ш закон Кирхгофа:</w:t>
      </w:r>
    </w:p>
    <w:p w:rsidR="001B153F" w:rsidRPr="001B153F" w:rsidRDefault="001B153F" w:rsidP="001B153F">
      <w:pPr>
        <w:widowControl w:val="0"/>
        <w:spacing w:after="0" w:line="240" w:lineRule="auto"/>
        <w:ind w:firstLine="720"/>
        <w:jc w:val="center"/>
        <w:rPr>
          <w:rFonts w:ascii="Times New Roman" w:eastAsia="Times New Roman" w:hAnsi="Times New Roman" w:cs="Times New Roman"/>
          <w:sz w:val="28"/>
          <w:szCs w:val="28"/>
          <w:lang w:eastAsia="ru-RU"/>
        </w:rPr>
      </w:pPr>
      <w:r w:rsidRPr="001B153F">
        <w:rPr>
          <w:rFonts w:ascii="Times New Roman" w:eastAsia="Times New Roman" w:hAnsi="Times New Roman" w:cs="Times New Roman"/>
          <w:position w:val="-10"/>
          <w:sz w:val="28"/>
          <w:szCs w:val="28"/>
          <w:lang w:eastAsia="ru-RU"/>
        </w:rPr>
        <w:object w:dxaOrig="1680" w:dyaOrig="300">
          <v:shape id="_x0000_i1075" type="#_x0000_t75" style="width:122.25pt;height:21pt" o:ole="" fillcolor="window">
            <v:imagedata r:id="rId102" o:title=""/>
          </v:shape>
          <o:OLEObject Type="Embed" ProgID="Equation.3" ShapeID="_x0000_i1075" DrawAspect="Content" ObjectID="_1660629179" r:id="rId103"/>
        </w:object>
      </w:r>
    </w:p>
    <w:p w:rsidR="001B153F" w:rsidRPr="001B153F" w:rsidRDefault="001B153F" w:rsidP="001B153F">
      <w:pPr>
        <w:widowControl w:val="0"/>
        <w:spacing w:after="0" w:line="240" w:lineRule="auto"/>
        <w:ind w:firstLine="720"/>
        <w:jc w:val="center"/>
        <w:rPr>
          <w:rFonts w:ascii="Times New Roman" w:eastAsia="Times New Roman" w:hAnsi="Times New Roman" w:cs="Times New Roman"/>
          <w:sz w:val="28"/>
          <w:szCs w:val="28"/>
          <w:lang w:eastAsia="ru-RU"/>
        </w:rPr>
      </w:pPr>
    </w:p>
    <w:p w:rsidR="001B153F" w:rsidRPr="001B153F" w:rsidRDefault="001B153F" w:rsidP="001B153F">
      <w:pPr>
        <w:widowControl w:val="0"/>
        <w:spacing w:after="0" w:line="240" w:lineRule="auto"/>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position w:val="-10"/>
          <w:sz w:val="28"/>
          <w:szCs w:val="28"/>
          <w:lang w:val="en-US" w:eastAsia="ru-RU"/>
        </w:rPr>
        <w:object w:dxaOrig="6460" w:dyaOrig="300">
          <v:shape id="_x0000_i1076" type="#_x0000_t75" style="width:446.25pt;height:21pt" o:ole="" fillcolor="window">
            <v:imagedata r:id="rId104" o:title=""/>
          </v:shape>
          <o:OLEObject Type="Embed" ProgID="Equation.3" ShapeID="_x0000_i1076" DrawAspect="Content" ObjectID="_1660629180" r:id="rId105"/>
        </w:objec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p>
    <w:p w:rsidR="001B153F" w:rsidRPr="001B153F" w:rsidRDefault="001B153F" w:rsidP="001B153F">
      <w:pPr>
        <w:widowControl w:val="0"/>
        <w:spacing w:after="0" w:line="240" w:lineRule="auto"/>
        <w:ind w:firstLine="720"/>
        <w:jc w:val="center"/>
        <w:rPr>
          <w:rFonts w:ascii="Times New Roman" w:eastAsia="Times New Roman" w:hAnsi="Times New Roman" w:cs="Times New Roman"/>
          <w:sz w:val="28"/>
          <w:szCs w:val="28"/>
          <w:lang w:eastAsia="ru-RU"/>
        </w:rPr>
      </w:pPr>
      <w:r w:rsidRPr="001B153F">
        <w:rPr>
          <w:rFonts w:ascii="Times New Roman" w:eastAsia="Times New Roman" w:hAnsi="Times New Roman" w:cs="Times New Roman"/>
          <w:position w:val="-28"/>
          <w:sz w:val="28"/>
          <w:szCs w:val="28"/>
          <w:lang w:eastAsia="ru-RU"/>
        </w:rPr>
        <w:object w:dxaOrig="3480" w:dyaOrig="639">
          <v:shape id="_x0000_i1077" type="#_x0000_t75" style="width:244.5pt;height:44.25pt" o:ole="" fillcolor="window">
            <v:imagedata r:id="rId106" o:title=""/>
          </v:shape>
          <o:OLEObject Type="Embed" ProgID="Equation.3" ShapeID="_x0000_i1077" DrawAspect="Content" ObjectID="_1660629181" r:id="rId107"/>
        </w:object>
      </w:r>
      <w:r w:rsidRPr="001B153F">
        <w:rPr>
          <w:rFonts w:ascii="Times New Roman" w:eastAsia="Times New Roman" w:hAnsi="Times New Roman" w:cs="Times New Roman"/>
          <w:sz w:val="28"/>
          <w:szCs w:val="28"/>
          <w:lang w:eastAsia="ru-RU"/>
        </w:rPr>
        <w:t xml:space="preserve">                       (2.2)</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В общем виде формула примет вид;</w:t>
      </w:r>
    </w:p>
    <w:p w:rsidR="001B153F" w:rsidRPr="001B153F" w:rsidRDefault="009C6EAA" w:rsidP="001B153F">
      <w:pPr>
        <w:widowControl w:val="0"/>
        <w:spacing w:after="0" w:line="240" w:lineRule="auto"/>
        <w:ind w:firstLine="72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noProof/>
          <w:sz w:val="24"/>
          <w:szCs w:val="20"/>
          <w:lang w:eastAsia="ru-RU"/>
        </w:rPr>
        <w:object w:dxaOrig="1440" w:dyaOrig="1440">
          <v:shape id="_x0000_s1034" type="#_x0000_t75" style="position:absolute;left:0;text-align:left;margin-left:-13.95pt;margin-top:28.05pt;width:224pt;height:259.9pt;z-index:251667456">
            <v:imagedata r:id="rId108" o:title=""/>
            <w10:wrap type="square"/>
          </v:shape>
          <o:OLEObject Type="Embed" ProgID="Visio.Drawing.11" ShapeID="_x0000_s1034" DrawAspect="Content" ObjectID="_1660629212" r:id="rId109"/>
        </w:object>
      </w:r>
      <w:r w:rsidR="001B153F" w:rsidRPr="001B153F">
        <w:rPr>
          <w:rFonts w:ascii="Times New Roman" w:eastAsia="Times New Roman" w:hAnsi="Times New Roman" w:cs="Times New Roman"/>
          <w:position w:val="-56"/>
          <w:sz w:val="28"/>
          <w:szCs w:val="28"/>
          <w:lang w:val="en-US" w:eastAsia="ru-RU"/>
        </w:rPr>
        <w:object w:dxaOrig="1600" w:dyaOrig="1200">
          <v:shape id="_x0000_i1079" type="#_x0000_t75" style="width:103.5pt;height:77.25pt" o:ole="" fillcolor="window">
            <v:imagedata r:id="rId110" o:title=""/>
          </v:shape>
          <o:OLEObject Type="Embed" ProgID="Equation.3" ShapeID="_x0000_i1079" DrawAspect="Content" ObjectID="_1660629182" r:id="rId111"/>
        </w:objec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Токи ветвей находятся по формулам (2.1)</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b/>
          <w:sz w:val="28"/>
          <w:szCs w:val="28"/>
          <w:lang w:eastAsia="ru-RU"/>
        </w:rPr>
      </w:pP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2.2. МЕТОД КОНТУРНЫХ ТОКОВ</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Рассмотрим сложную электрическую цепь, содержащую два источника </w:t>
      </w:r>
      <w:r w:rsidRPr="001B153F">
        <w:rPr>
          <w:rFonts w:ascii="Times New Roman" w:eastAsia="Times New Roman" w:hAnsi="Times New Roman" w:cs="Times New Roman"/>
          <w:i/>
          <w:sz w:val="28"/>
          <w:szCs w:val="28"/>
          <w:lang w:eastAsia="ru-RU"/>
        </w:rPr>
        <w:t>ЭДС</w:t>
      </w:r>
      <w:r w:rsidRPr="001B153F">
        <w:rPr>
          <w:rFonts w:ascii="Times New Roman" w:eastAsia="Times New Roman" w:hAnsi="Times New Roman" w:cs="Times New Roman"/>
          <w:sz w:val="28"/>
          <w:szCs w:val="28"/>
          <w:lang w:eastAsia="ru-RU"/>
        </w:rPr>
        <w:t xml:space="preserve"> рис 3.2.</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При внимательном рассмотрении схемы видим, что она содержит три контура. Контур I содержит источник </w:t>
      </w:r>
      <w:proofErr w:type="gramStart"/>
      <w:r w:rsidRPr="001B153F">
        <w:rPr>
          <w:rFonts w:ascii="Times New Roman" w:eastAsia="Times New Roman" w:hAnsi="Times New Roman" w:cs="Times New Roman"/>
          <w:i/>
          <w:sz w:val="28"/>
          <w:szCs w:val="28"/>
          <w:lang w:eastAsia="ru-RU"/>
        </w:rPr>
        <w:t>ЭДС</w:t>
      </w:r>
      <w:r w:rsidRPr="001B153F">
        <w:rPr>
          <w:rFonts w:ascii="Times New Roman" w:eastAsia="Times New Roman" w:hAnsi="Times New Roman" w:cs="Times New Roman"/>
          <w:sz w:val="28"/>
          <w:szCs w:val="28"/>
          <w:lang w:eastAsia="ru-RU"/>
        </w:rPr>
        <w:t xml:space="preserve">  </w:t>
      </w:r>
      <w:r w:rsidRPr="001B153F">
        <w:rPr>
          <w:rFonts w:ascii="Times New Roman" w:eastAsia="Times New Roman" w:hAnsi="Times New Roman" w:cs="Times New Roman"/>
          <w:i/>
          <w:sz w:val="28"/>
          <w:szCs w:val="28"/>
          <w:lang w:val="en-US" w:eastAsia="ru-RU"/>
        </w:rPr>
        <w:t>E</w:t>
      </w:r>
      <w:proofErr w:type="gramEnd"/>
      <w:r w:rsidRPr="001B153F">
        <w:rPr>
          <w:rFonts w:ascii="Times New Roman" w:eastAsia="Times New Roman" w:hAnsi="Times New Roman" w:cs="Times New Roman"/>
          <w:iCs/>
          <w:sz w:val="28"/>
          <w:szCs w:val="28"/>
          <w:vertAlign w:val="subscript"/>
          <w:lang w:eastAsia="ru-RU"/>
        </w:rPr>
        <w:t>1</w:t>
      </w:r>
      <w:r w:rsidRPr="001B153F">
        <w:rPr>
          <w:rFonts w:ascii="Times New Roman" w:eastAsia="Times New Roman" w:hAnsi="Times New Roman" w:cs="Times New Roman"/>
          <w:iCs/>
          <w:sz w:val="28"/>
          <w:szCs w:val="28"/>
          <w:lang w:eastAsia="ru-RU"/>
        </w:rPr>
        <w:t xml:space="preserve"> </w:t>
      </w:r>
      <w:r w:rsidRPr="001B153F">
        <w:rPr>
          <w:rFonts w:ascii="Times New Roman" w:eastAsia="Times New Roman" w:hAnsi="Times New Roman" w:cs="Times New Roman"/>
          <w:sz w:val="28"/>
          <w:szCs w:val="28"/>
          <w:lang w:eastAsia="ru-RU"/>
        </w:rPr>
        <w:t xml:space="preserve">с резисторами контура </w:t>
      </w:r>
      <w:r w:rsidRPr="001B153F">
        <w:rPr>
          <w:rFonts w:ascii="Times New Roman" w:eastAsia="Times New Roman" w:hAnsi="Times New Roman" w:cs="Times New Roman"/>
          <w:i/>
          <w:sz w:val="28"/>
          <w:szCs w:val="28"/>
          <w:lang w:val="en-US" w:eastAsia="ru-RU"/>
        </w:rPr>
        <w:t>R</w:t>
      </w:r>
      <w:r w:rsidRPr="001B153F">
        <w:rPr>
          <w:rFonts w:ascii="Times New Roman" w:eastAsia="Times New Roman" w:hAnsi="Times New Roman" w:cs="Times New Roman"/>
          <w:sz w:val="28"/>
          <w:szCs w:val="28"/>
          <w:vertAlign w:val="subscript"/>
          <w:lang w:eastAsia="ru-RU"/>
        </w:rPr>
        <w:t>1</w:t>
      </w:r>
      <w:r w:rsidRPr="001B153F">
        <w:rPr>
          <w:rFonts w:ascii="Times New Roman" w:eastAsia="Times New Roman" w:hAnsi="Times New Roman" w:cs="Times New Roman"/>
          <w:sz w:val="28"/>
          <w:szCs w:val="28"/>
          <w:lang w:eastAsia="ru-RU"/>
        </w:rPr>
        <w:t xml:space="preserve"> </w:t>
      </w:r>
      <w:r w:rsidRPr="001B153F">
        <w:rPr>
          <w:rFonts w:ascii="Times New Roman" w:eastAsia="Times New Roman" w:hAnsi="Times New Roman" w:cs="Times New Roman"/>
          <w:i/>
          <w:sz w:val="28"/>
          <w:szCs w:val="28"/>
          <w:lang w:val="en-US" w:eastAsia="ru-RU"/>
        </w:rPr>
        <w:t>R</w:t>
      </w:r>
      <w:r w:rsidRPr="001B153F">
        <w:rPr>
          <w:rFonts w:ascii="Times New Roman" w:eastAsia="Times New Roman" w:hAnsi="Times New Roman" w:cs="Times New Roman"/>
          <w:sz w:val="28"/>
          <w:szCs w:val="28"/>
          <w:vertAlign w:val="subscript"/>
          <w:lang w:eastAsia="ru-RU"/>
        </w:rPr>
        <w:t>3</w:t>
      </w:r>
      <w:r w:rsidRPr="001B153F">
        <w:rPr>
          <w:rFonts w:ascii="Times New Roman" w:eastAsia="Times New Roman" w:hAnsi="Times New Roman" w:cs="Times New Roman"/>
          <w:sz w:val="28"/>
          <w:szCs w:val="28"/>
          <w:lang w:eastAsia="ru-RU"/>
        </w:rPr>
        <w:t xml:space="preserve"> и </w:t>
      </w:r>
      <w:r w:rsidRPr="001B153F">
        <w:rPr>
          <w:rFonts w:ascii="Times New Roman" w:eastAsia="Times New Roman" w:hAnsi="Times New Roman" w:cs="Times New Roman"/>
          <w:i/>
          <w:sz w:val="28"/>
          <w:szCs w:val="28"/>
          <w:lang w:val="en-US" w:eastAsia="ru-RU"/>
        </w:rPr>
        <w:t>R</w:t>
      </w:r>
      <w:r w:rsidRPr="001B153F">
        <w:rPr>
          <w:rFonts w:ascii="Times New Roman" w:eastAsia="Times New Roman" w:hAnsi="Times New Roman" w:cs="Times New Roman"/>
          <w:iCs/>
          <w:sz w:val="28"/>
          <w:szCs w:val="28"/>
          <w:vertAlign w:val="subscript"/>
          <w:lang w:eastAsia="ru-RU"/>
        </w:rPr>
        <w:t>5</w:t>
      </w:r>
      <w:r w:rsidRPr="001B153F">
        <w:rPr>
          <w:rFonts w:ascii="Times New Roman" w:eastAsia="Times New Roman" w:hAnsi="Times New Roman" w:cs="Times New Roman"/>
          <w:i/>
          <w:sz w:val="28"/>
          <w:szCs w:val="28"/>
          <w:lang w:eastAsia="ru-RU"/>
        </w:rPr>
        <w:t>.</w:t>
      </w:r>
      <w:r w:rsidRPr="001B153F">
        <w:rPr>
          <w:rFonts w:ascii="Times New Roman" w:eastAsia="Times New Roman" w:hAnsi="Times New Roman" w:cs="Times New Roman"/>
          <w:sz w:val="28"/>
          <w:szCs w:val="28"/>
          <w:lang w:eastAsia="ru-RU"/>
        </w:rPr>
        <w:t xml:space="preserve"> Контур </w:t>
      </w:r>
      <w:r w:rsidRPr="001B153F">
        <w:rPr>
          <w:rFonts w:ascii="Times New Roman" w:eastAsia="Times New Roman" w:hAnsi="Times New Roman" w:cs="Times New Roman"/>
          <w:sz w:val="28"/>
          <w:szCs w:val="28"/>
          <w:lang w:val="en-US" w:eastAsia="ru-RU"/>
        </w:rPr>
        <w:t>II</w:t>
      </w:r>
      <w:r w:rsidRPr="001B153F">
        <w:rPr>
          <w:rFonts w:ascii="Times New Roman" w:eastAsia="Times New Roman" w:hAnsi="Times New Roman" w:cs="Times New Roman"/>
          <w:sz w:val="28"/>
          <w:szCs w:val="28"/>
          <w:lang w:eastAsia="ru-RU"/>
        </w:rPr>
        <w:t xml:space="preserve"> содержит источник </w:t>
      </w:r>
      <w:r w:rsidRPr="001B153F">
        <w:rPr>
          <w:rFonts w:ascii="Times New Roman" w:eastAsia="Times New Roman" w:hAnsi="Times New Roman" w:cs="Times New Roman"/>
          <w:i/>
          <w:sz w:val="28"/>
          <w:szCs w:val="28"/>
          <w:lang w:eastAsia="ru-RU"/>
        </w:rPr>
        <w:t>ЭДС</w:t>
      </w:r>
      <w:r w:rsidRPr="001B153F">
        <w:rPr>
          <w:rFonts w:ascii="Times New Roman" w:eastAsia="Times New Roman" w:hAnsi="Times New Roman" w:cs="Times New Roman"/>
          <w:sz w:val="28"/>
          <w:szCs w:val="28"/>
          <w:lang w:eastAsia="ru-RU"/>
        </w:rPr>
        <w:t xml:space="preserve"> </w:t>
      </w:r>
      <w:r w:rsidRPr="001B153F">
        <w:rPr>
          <w:rFonts w:ascii="Times New Roman" w:eastAsia="Times New Roman" w:hAnsi="Times New Roman" w:cs="Times New Roman"/>
          <w:i/>
          <w:sz w:val="28"/>
          <w:szCs w:val="28"/>
          <w:lang w:eastAsia="ru-RU"/>
        </w:rPr>
        <w:t>E</w:t>
      </w:r>
      <w:r w:rsidRPr="001B153F">
        <w:rPr>
          <w:rFonts w:ascii="Times New Roman" w:eastAsia="Times New Roman" w:hAnsi="Times New Roman" w:cs="Times New Roman"/>
          <w:iCs/>
          <w:sz w:val="28"/>
          <w:szCs w:val="28"/>
          <w:vertAlign w:val="subscript"/>
          <w:lang w:eastAsia="ru-RU"/>
        </w:rPr>
        <w:t>2</w:t>
      </w:r>
      <w:r w:rsidRPr="001B153F">
        <w:rPr>
          <w:rFonts w:ascii="Times New Roman" w:eastAsia="Times New Roman" w:hAnsi="Times New Roman" w:cs="Times New Roman"/>
          <w:sz w:val="28"/>
          <w:szCs w:val="28"/>
          <w:lang w:eastAsia="ru-RU"/>
        </w:rPr>
        <w:t xml:space="preserve"> с резисторами контура </w:t>
      </w:r>
      <w:r w:rsidRPr="001B153F">
        <w:rPr>
          <w:rFonts w:ascii="Times New Roman" w:eastAsia="Times New Roman" w:hAnsi="Times New Roman" w:cs="Times New Roman"/>
          <w:i/>
          <w:sz w:val="28"/>
          <w:szCs w:val="28"/>
          <w:lang w:val="en-US" w:eastAsia="ru-RU"/>
        </w:rPr>
        <w:t>R</w:t>
      </w:r>
      <w:r w:rsidRPr="001B153F">
        <w:rPr>
          <w:rFonts w:ascii="Times New Roman" w:eastAsia="Times New Roman" w:hAnsi="Times New Roman" w:cs="Times New Roman"/>
          <w:iCs/>
          <w:sz w:val="28"/>
          <w:szCs w:val="28"/>
          <w:vertAlign w:val="subscript"/>
          <w:lang w:eastAsia="ru-RU"/>
        </w:rPr>
        <w:t>2</w:t>
      </w:r>
      <w:r w:rsidRPr="001B153F">
        <w:rPr>
          <w:rFonts w:ascii="Times New Roman" w:eastAsia="Times New Roman" w:hAnsi="Times New Roman" w:cs="Times New Roman"/>
          <w:iCs/>
          <w:sz w:val="28"/>
          <w:szCs w:val="28"/>
          <w:lang w:eastAsia="ru-RU"/>
        </w:rPr>
        <w:t xml:space="preserve">, </w:t>
      </w:r>
      <w:r w:rsidRPr="001B153F">
        <w:rPr>
          <w:rFonts w:ascii="Times New Roman" w:eastAsia="Times New Roman" w:hAnsi="Times New Roman" w:cs="Times New Roman"/>
          <w:i/>
          <w:sz w:val="28"/>
          <w:szCs w:val="28"/>
          <w:vertAlign w:val="subscript"/>
          <w:lang w:eastAsia="ru-RU"/>
        </w:rPr>
        <w:t xml:space="preserve"> </w:t>
      </w:r>
      <w:r w:rsidRPr="001B153F">
        <w:rPr>
          <w:rFonts w:ascii="Times New Roman" w:eastAsia="Times New Roman" w:hAnsi="Times New Roman" w:cs="Times New Roman"/>
          <w:i/>
          <w:sz w:val="28"/>
          <w:szCs w:val="28"/>
          <w:lang w:val="en-US" w:eastAsia="ru-RU"/>
        </w:rPr>
        <w:t>R</w:t>
      </w:r>
      <w:r w:rsidRPr="001B153F">
        <w:rPr>
          <w:rFonts w:ascii="Times New Roman" w:eastAsia="Times New Roman" w:hAnsi="Times New Roman" w:cs="Times New Roman"/>
          <w:iCs/>
          <w:sz w:val="28"/>
          <w:szCs w:val="28"/>
          <w:vertAlign w:val="subscript"/>
          <w:lang w:eastAsia="ru-RU"/>
        </w:rPr>
        <w:t>3</w:t>
      </w:r>
      <w:r w:rsidRPr="001B153F">
        <w:rPr>
          <w:rFonts w:ascii="Times New Roman" w:eastAsia="Times New Roman" w:hAnsi="Times New Roman" w:cs="Times New Roman"/>
          <w:sz w:val="28"/>
          <w:szCs w:val="28"/>
          <w:lang w:eastAsia="ru-RU"/>
        </w:rPr>
        <w:t xml:space="preserve"> и </w:t>
      </w:r>
      <w:r w:rsidRPr="001B153F">
        <w:rPr>
          <w:rFonts w:ascii="Times New Roman" w:eastAsia="Times New Roman" w:hAnsi="Times New Roman" w:cs="Times New Roman"/>
          <w:i/>
          <w:sz w:val="28"/>
          <w:szCs w:val="28"/>
          <w:lang w:val="en-US" w:eastAsia="ru-RU"/>
        </w:rPr>
        <w:t>R</w:t>
      </w:r>
      <w:r w:rsidRPr="001B153F">
        <w:rPr>
          <w:rFonts w:ascii="Times New Roman" w:eastAsia="Times New Roman" w:hAnsi="Times New Roman" w:cs="Times New Roman"/>
          <w:iCs/>
          <w:sz w:val="28"/>
          <w:szCs w:val="28"/>
          <w:vertAlign w:val="subscript"/>
          <w:lang w:eastAsia="ru-RU"/>
        </w:rPr>
        <w:t>6</w:t>
      </w:r>
      <w:r w:rsidRPr="001B153F">
        <w:rPr>
          <w:rFonts w:ascii="Times New Roman" w:eastAsia="Times New Roman" w:hAnsi="Times New Roman" w:cs="Times New Roman"/>
          <w:sz w:val="28"/>
          <w:szCs w:val="28"/>
          <w:lang w:eastAsia="ru-RU"/>
        </w:rPr>
        <w:t xml:space="preserve">. Контур III  с резисторами </w:t>
      </w:r>
      <w:r w:rsidRPr="001B153F">
        <w:rPr>
          <w:rFonts w:ascii="Times New Roman" w:eastAsia="Times New Roman" w:hAnsi="Times New Roman" w:cs="Times New Roman"/>
          <w:i/>
          <w:sz w:val="28"/>
          <w:szCs w:val="28"/>
          <w:lang w:val="en-US" w:eastAsia="ru-RU"/>
        </w:rPr>
        <w:t>R</w:t>
      </w:r>
      <w:r w:rsidRPr="001B153F">
        <w:rPr>
          <w:rFonts w:ascii="Times New Roman" w:eastAsia="Times New Roman" w:hAnsi="Times New Roman" w:cs="Times New Roman"/>
          <w:iCs/>
          <w:sz w:val="28"/>
          <w:szCs w:val="28"/>
          <w:vertAlign w:val="subscript"/>
          <w:lang w:eastAsia="ru-RU"/>
        </w:rPr>
        <w:t>1</w:t>
      </w:r>
      <w:r w:rsidRPr="001B153F">
        <w:rPr>
          <w:rFonts w:ascii="Times New Roman" w:eastAsia="Times New Roman" w:hAnsi="Times New Roman" w:cs="Times New Roman"/>
          <w:i/>
          <w:sz w:val="28"/>
          <w:szCs w:val="28"/>
          <w:lang w:eastAsia="ru-RU"/>
        </w:rPr>
        <w:t>,</w:t>
      </w:r>
      <w:r w:rsidRPr="001B153F">
        <w:rPr>
          <w:rFonts w:ascii="Times New Roman" w:eastAsia="Times New Roman" w:hAnsi="Times New Roman" w:cs="Times New Roman"/>
          <w:i/>
          <w:sz w:val="28"/>
          <w:szCs w:val="28"/>
          <w:lang w:val="en-US" w:eastAsia="ru-RU"/>
        </w:rPr>
        <w:t>R</w:t>
      </w:r>
      <w:r w:rsidRPr="001B153F">
        <w:rPr>
          <w:rFonts w:ascii="Times New Roman" w:eastAsia="Times New Roman" w:hAnsi="Times New Roman" w:cs="Times New Roman"/>
          <w:iCs/>
          <w:sz w:val="28"/>
          <w:szCs w:val="28"/>
          <w:vertAlign w:val="subscript"/>
          <w:lang w:eastAsia="ru-RU"/>
        </w:rPr>
        <w:t>2</w:t>
      </w:r>
      <w:r w:rsidRPr="001B153F">
        <w:rPr>
          <w:rFonts w:ascii="Times New Roman" w:eastAsia="Times New Roman" w:hAnsi="Times New Roman" w:cs="Times New Roman"/>
          <w:sz w:val="28"/>
          <w:szCs w:val="28"/>
          <w:lang w:eastAsia="ru-RU"/>
        </w:rPr>
        <w:t xml:space="preserve"> и </w:t>
      </w:r>
      <w:r w:rsidRPr="001B153F">
        <w:rPr>
          <w:rFonts w:ascii="Times New Roman" w:eastAsia="Times New Roman" w:hAnsi="Times New Roman" w:cs="Times New Roman"/>
          <w:i/>
          <w:sz w:val="28"/>
          <w:szCs w:val="28"/>
          <w:lang w:val="en-US" w:eastAsia="ru-RU"/>
        </w:rPr>
        <w:t>R</w:t>
      </w:r>
      <w:r w:rsidRPr="001B153F">
        <w:rPr>
          <w:rFonts w:ascii="Times New Roman" w:eastAsia="Times New Roman" w:hAnsi="Times New Roman" w:cs="Times New Roman"/>
          <w:iCs/>
          <w:sz w:val="28"/>
          <w:szCs w:val="28"/>
          <w:vertAlign w:val="subscript"/>
          <w:lang w:eastAsia="ru-RU"/>
        </w:rPr>
        <w:t>4</w:t>
      </w:r>
      <w:r w:rsidRPr="001B153F">
        <w:rPr>
          <w:rFonts w:ascii="Times New Roman" w:eastAsia="Times New Roman" w:hAnsi="Times New Roman" w:cs="Times New Roman"/>
          <w:sz w:val="28"/>
          <w:szCs w:val="28"/>
          <w:lang w:eastAsia="ru-RU"/>
        </w:rPr>
        <w:t xml:space="preserve"> не содержит источников </w:t>
      </w:r>
      <w:r w:rsidRPr="001B153F">
        <w:rPr>
          <w:rFonts w:ascii="Times New Roman" w:eastAsia="Times New Roman" w:hAnsi="Times New Roman" w:cs="Times New Roman"/>
          <w:i/>
          <w:sz w:val="28"/>
          <w:szCs w:val="28"/>
          <w:lang w:eastAsia="ru-RU"/>
        </w:rPr>
        <w:t>ЭДС</w:t>
      </w:r>
      <w:r w:rsidRPr="001B153F">
        <w:rPr>
          <w:rFonts w:ascii="Times New Roman" w:eastAsia="Times New Roman" w:hAnsi="Times New Roman" w:cs="Times New Roman"/>
          <w:sz w:val="28"/>
          <w:szCs w:val="28"/>
          <w:lang w:eastAsia="ru-RU"/>
        </w:rPr>
        <w:t xml:space="preserve">, и ток этого контура формируется за счет источников </w:t>
      </w:r>
      <w:r w:rsidRPr="001B153F">
        <w:rPr>
          <w:rFonts w:ascii="Times New Roman" w:eastAsia="Times New Roman" w:hAnsi="Times New Roman" w:cs="Times New Roman"/>
          <w:i/>
          <w:sz w:val="28"/>
          <w:szCs w:val="28"/>
          <w:lang w:eastAsia="ru-RU"/>
        </w:rPr>
        <w:t xml:space="preserve">ЭДС </w:t>
      </w:r>
      <w:r w:rsidRPr="001B153F">
        <w:rPr>
          <w:rFonts w:ascii="Times New Roman" w:eastAsia="Times New Roman" w:hAnsi="Times New Roman" w:cs="Times New Roman"/>
          <w:i/>
          <w:sz w:val="28"/>
          <w:szCs w:val="28"/>
          <w:lang w:val="en-US" w:eastAsia="ru-RU"/>
        </w:rPr>
        <w:t>E</w:t>
      </w:r>
      <w:r w:rsidRPr="001B153F">
        <w:rPr>
          <w:rFonts w:ascii="Times New Roman" w:eastAsia="Times New Roman" w:hAnsi="Times New Roman" w:cs="Times New Roman"/>
          <w:iCs/>
          <w:sz w:val="28"/>
          <w:szCs w:val="28"/>
          <w:vertAlign w:val="subscript"/>
          <w:lang w:eastAsia="ru-RU"/>
        </w:rPr>
        <w:t>1</w:t>
      </w:r>
      <w:r w:rsidRPr="001B153F">
        <w:rPr>
          <w:rFonts w:ascii="Times New Roman" w:eastAsia="Times New Roman" w:hAnsi="Times New Roman" w:cs="Times New Roman"/>
          <w:sz w:val="28"/>
          <w:szCs w:val="28"/>
          <w:lang w:eastAsia="ru-RU"/>
        </w:rPr>
        <w:t xml:space="preserve"> и </w:t>
      </w:r>
      <w:r w:rsidRPr="001B153F">
        <w:rPr>
          <w:rFonts w:ascii="Times New Roman" w:eastAsia="Times New Roman" w:hAnsi="Times New Roman" w:cs="Times New Roman"/>
          <w:i/>
          <w:sz w:val="28"/>
          <w:szCs w:val="28"/>
          <w:lang w:val="en-US" w:eastAsia="ru-RU"/>
        </w:rPr>
        <w:t>E</w:t>
      </w:r>
      <w:r w:rsidRPr="001B153F">
        <w:rPr>
          <w:rFonts w:ascii="Times New Roman" w:eastAsia="Times New Roman" w:hAnsi="Times New Roman" w:cs="Times New Roman"/>
          <w:iCs/>
          <w:sz w:val="28"/>
          <w:szCs w:val="28"/>
          <w:vertAlign w:val="subscript"/>
          <w:lang w:eastAsia="ru-RU"/>
        </w:rPr>
        <w:t>2</w:t>
      </w:r>
      <w:r w:rsidRPr="001B153F">
        <w:rPr>
          <w:rFonts w:ascii="Times New Roman" w:eastAsia="Times New Roman" w:hAnsi="Times New Roman" w:cs="Times New Roman"/>
          <w:sz w:val="28"/>
          <w:szCs w:val="28"/>
          <w:vertAlign w:val="subscript"/>
          <w:lang w:eastAsia="ru-RU"/>
        </w:rPr>
        <w:t xml:space="preserve"> </w:t>
      </w:r>
      <w:r w:rsidRPr="001B153F">
        <w:rPr>
          <w:rFonts w:ascii="Times New Roman" w:eastAsia="Times New Roman" w:hAnsi="Times New Roman" w:cs="Times New Roman"/>
          <w:sz w:val="28"/>
          <w:szCs w:val="28"/>
          <w:lang w:eastAsia="ru-RU"/>
        </w:rPr>
        <w:t>соседних  смежных контуров.</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Выберем </w:t>
      </w:r>
      <w:r w:rsidRPr="001B153F">
        <w:rPr>
          <w:rFonts w:ascii="Times New Roman" w:eastAsia="Times New Roman" w:hAnsi="Times New Roman" w:cs="Times New Roman"/>
          <w:b/>
          <w:sz w:val="28"/>
          <w:szCs w:val="28"/>
          <w:u w:val="single"/>
          <w:lang w:eastAsia="ru-RU"/>
        </w:rPr>
        <w:t>произвольно</w:t>
      </w:r>
      <w:r w:rsidRPr="001B153F">
        <w:rPr>
          <w:rFonts w:ascii="Times New Roman" w:eastAsia="Times New Roman" w:hAnsi="Times New Roman" w:cs="Times New Roman"/>
          <w:sz w:val="28"/>
          <w:szCs w:val="28"/>
          <w:lang w:eastAsia="ru-RU"/>
        </w:rPr>
        <w:t xml:space="preserve"> направление хода каждого контура. В контур </w:t>
      </w:r>
      <w:r w:rsidRPr="001B153F">
        <w:rPr>
          <w:rFonts w:ascii="Times New Roman" w:eastAsia="Times New Roman" w:hAnsi="Times New Roman" w:cs="Times New Roman"/>
          <w:sz w:val="28"/>
          <w:szCs w:val="28"/>
          <w:lang w:val="en-US" w:eastAsia="ru-RU"/>
        </w:rPr>
        <w:t>I</w:t>
      </w:r>
      <w:r w:rsidRPr="001B153F">
        <w:rPr>
          <w:rFonts w:ascii="Times New Roman" w:eastAsia="Times New Roman" w:hAnsi="Times New Roman" w:cs="Times New Roman"/>
          <w:sz w:val="28"/>
          <w:szCs w:val="28"/>
          <w:lang w:eastAsia="ru-RU"/>
        </w:rPr>
        <w:t xml:space="preserve"> и </w:t>
      </w:r>
      <w:r w:rsidRPr="001B153F">
        <w:rPr>
          <w:rFonts w:ascii="Times New Roman" w:eastAsia="Times New Roman" w:hAnsi="Times New Roman" w:cs="Times New Roman"/>
          <w:sz w:val="28"/>
          <w:szCs w:val="28"/>
          <w:lang w:val="en-US" w:eastAsia="ru-RU"/>
        </w:rPr>
        <w:t>II</w:t>
      </w:r>
      <w:r w:rsidRPr="001B153F">
        <w:rPr>
          <w:rFonts w:ascii="Times New Roman" w:eastAsia="Times New Roman" w:hAnsi="Times New Roman" w:cs="Times New Roman"/>
          <w:sz w:val="28"/>
          <w:szCs w:val="28"/>
          <w:lang w:eastAsia="ru-RU"/>
        </w:rPr>
        <w:t xml:space="preserve"> выберем направление хода по часовой стрелке, а в контуре </w:t>
      </w:r>
      <w:r w:rsidRPr="001B153F">
        <w:rPr>
          <w:rFonts w:ascii="Times New Roman" w:eastAsia="Times New Roman" w:hAnsi="Times New Roman" w:cs="Times New Roman"/>
          <w:sz w:val="28"/>
          <w:szCs w:val="28"/>
          <w:lang w:val="en-US" w:eastAsia="ru-RU"/>
        </w:rPr>
        <w:t>II</w:t>
      </w:r>
      <w:r w:rsidRPr="001B153F">
        <w:rPr>
          <w:rFonts w:ascii="Times New Roman" w:eastAsia="Times New Roman" w:hAnsi="Times New Roman" w:cs="Times New Roman"/>
          <w:sz w:val="28"/>
          <w:szCs w:val="28"/>
          <w:lang w:eastAsia="ru-RU"/>
        </w:rPr>
        <w:t xml:space="preserve"> против часовой. </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Оговорим условия написания системы уравнений. Если направление тока в контуре и направление </w:t>
      </w:r>
      <w:r w:rsidRPr="001B153F">
        <w:rPr>
          <w:rFonts w:ascii="Times New Roman" w:eastAsia="Times New Roman" w:hAnsi="Times New Roman" w:cs="Times New Roman"/>
          <w:i/>
          <w:sz w:val="28"/>
          <w:szCs w:val="28"/>
          <w:lang w:eastAsia="ru-RU"/>
        </w:rPr>
        <w:t>ЭДС</w:t>
      </w:r>
      <w:r w:rsidRPr="001B153F">
        <w:rPr>
          <w:rFonts w:ascii="Times New Roman" w:eastAsia="Times New Roman" w:hAnsi="Times New Roman" w:cs="Times New Roman"/>
          <w:sz w:val="28"/>
          <w:szCs w:val="28"/>
          <w:lang w:eastAsia="ru-RU"/>
        </w:rPr>
        <w:t xml:space="preserve"> совпадают с направлением хода этого контура, то в уравнение они войдут со знаком (+). Если же направление выбранного тока и </w:t>
      </w:r>
      <w:r w:rsidRPr="001B153F">
        <w:rPr>
          <w:rFonts w:ascii="Times New Roman" w:eastAsia="Times New Roman" w:hAnsi="Times New Roman" w:cs="Times New Roman"/>
          <w:i/>
          <w:sz w:val="28"/>
          <w:szCs w:val="28"/>
          <w:lang w:eastAsia="ru-RU"/>
        </w:rPr>
        <w:t>ЭДС</w:t>
      </w:r>
      <w:r w:rsidRPr="001B153F">
        <w:rPr>
          <w:rFonts w:ascii="Times New Roman" w:eastAsia="Times New Roman" w:hAnsi="Times New Roman" w:cs="Times New Roman"/>
          <w:sz w:val="28"/>
          <w:szCs w:val="28"/>
          <w:lang w:eastAsia="ru-RU"/>
        </w:rPr>
        <w:t xml:space="preserve"> противоположны направлению хода, то они войдут во второй закон Кирхгофа для данного контура со </w:t>
      </w:r>
      <w:proofErr w:type="gramStart"/>
      <w:r w:rsidRPr="001B153F">
        <w:rPr>
          <w:rFonts w:ascii="Times New Roman" w:eastAsia="Times New Roman" w:hAnsi="Times New Roman" w:cs="Times New Roman"/>
          <w:sz w:val="28"/>
          <w:szCs w:val="28"/>
          <w:lang w:eastAsia="ru-RU"/>
        </w:rPr>
        <w:t>знаком  минус</w:t>
      </w:r>
      <w:proofErr w:type="gramEnd"/>
      <w:r w:rsidRPr="001B153F">
        <w:rPr>
          <w:rFonts w:ascii="Times New Roman" w:eastAsia="Times New Roman" w:hAnsi="Times New Roman" w:cs="Times New Roman"/>
          <w:sz w:val="28"/>
          <w:szCs w:val="28"/>
          <w:lang w:eastAsia="ru-RU"/>
        </w:rPr>
        <w:t>.</w:t>
      </w:r>
    </w:p>
    <w:p w:rsidR="001B153F" w:rsidRPr="001B153F" w:rsidRDefault="001B153F" w:rsidP="001B153F">
      <w:pPr>
        <w:widowControl w:val="0"/>
        <w:spacing w:after="0" w:line="240" w:lineRule="auto"/>
        <w:ind w:firstLine="720"/>
        <w:jc w:val="center"/>
        <w:rPr>
          <w:rFonts w:ascii="Times New Roman" w:eastAsia="Times New Roman" w:hAnsi="Times New Roman" w:cs="Times New Roman"/>
          <w:noProof/>
          <w:sz w:val="28"/>
          <w:szCs w:val="28"/>
          <w:lang w:eastAsia="ru-RU"/>
        </w:rPr>
      </w:pPr>
      <w:r w:rsidRPr="001B153F">
        <w:rPr>
          <w:rFonts w:ascii="Times New Roman" w:eastAsia="Times New Roman" w:hAnsi="Times New Roman" w:cs="Times New Roman"/>
          <w:noProof/>
          <w:position w:val="-50"/>
          <w:sz w:val="28"/>
          <w:szCs w:val="28"/>
          <w:lang w:eastAsia="ru-RU"/>
        </w:rPr>
        <w:object w:dxaOrig="4020" w:dyaOrig="1120">
          <v:shape id="_x0000_i1080" type="#_x0000_t75" style="width:242.25pt;height:67.5pt" o:ole="" fillcolor="window">
            <v:imagedata r:id="rId112" o:title=""/>
          </v:shape>
          <o:OLEObject Type="Embed" ProgID="Equation.DSMT4" ShapeID="_x0000_i1080" DrawAspect="Content" ObjectID="_1660629183" r:id="rId113"/>
        </w:object>
      </w:r>
      <w:r w:rsidRPr="001B153F">
        <w:rPr>
          <w:rFonts w:ascii="Times New Roman" w:eastAsia="Times New Roman" w:hAnsi="Times New Roman" w:cs="Times New Roman"/>
          <w:noProof/>
          <w:sz w:val="28"/>
          <w:szCs w:val="28"/>
          <w:lang w:eastAsia="ru-RU"/>
        </w:rPr>
        <w:t xml:space="preserve">           </w:t>
      </w:r>
      <w:r w:rsidRPr="001B153F">
        <w:rPr>
          <w:rFonts w:ascii="Times New Roman" w:eastAsia="Times New Roman" w:hAnsi="Times New Roman" w:cs="Times New Roman"/>
          <w:sz w:val="28"/>
          <w:szCs w:val="28"/>
          <w:lang w:eastAsia="ru-RU"/>
        </w:rPr>
        <w:t>(2.5)</w:t>
      </w:r>
      <w:r w:rsidRPr="001B153F">
        <w:rPr>
          <w:rFonts w:ascii="Times New Roman" w:eastAsia="Times New Roman" w:hAnsi="Times New Roman" w:cs="Times New Roman"/>
          <w:sz w:val="28"/>
          <w:szCs w:val="28"/>
          <w:lang w:eastAsia="ru-RU"/>
        </w:rPr>
        <w:tab/>
      </w:r>
      <w:r w:rsidRPr="001B153F">
        <w:rPr>
          <w:rFonts w:ascii="Times New Roman" w:eastAsia="Times New Roman" w:hAnsi="Times New Roman" w:cs="Times New Roman"/>
          <w:sz w:val="28"/>
          <w:szCs w:val="28"/>
          <w:lang w:eastAsia="ru-RU"/>
        </w:rPr>
        <w:tab/>
      </w:r>
      <w:r w:rsidRPr="001B153F">
        <w:rPr>
          <w:rFonts w:ascii="Times New Roman" w:eastAsia="Times New Roman" w:hAnsi="Times New Roman" w:cs="Times New Roman"/>
          <w:sz w:val="28"/>
          <w:szCs w:val="28"/>
          <w:lang w:eastAsia="ru-RU"/>
        </w:rPr>
        <w:tab/>
        <w:t xml:space="preserve">      </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Анализ формулы показывает, что данная </w:t>
      </w:r>
      <w:proofErr w:type="gramStart"/>
      <w:r w:rsidRPr="001B153F">
        <w:rPr>
          <w:rFonts w:ascii="Times New Roman" w:eastAsia="Times New Roman" w:hAnsi="Times New Roman" w:cs="Times New Roman"/>
          <w:sz w:val="28"/>
          <w:szCs w:val="28"/>
          <w:lang w:eastAsia="ru-RU"/>
        </w:rPr>
        <w:t>система  уравнений</w:t>
      </w:r>
      <w:proofErr w:type="gramEnd"/>
      <w:r w:rsidRPr="001B153F">
        <w:rPr>
          <w:rFonts w:ascii="Times New Roman" w:eastAsia="Times New Roman" w:hAnsi="Times New Roman" w:cs="Times New Roman"/>
          <w:sz w:val="28"/>
          <w:szCs w:val="28"/>
          <w:lang w:eastAsia="ru-RU"/>
        </w:rPr>
        <w:t xml:space="preserve"> может быть написана сразу без предварительной математической обработки. В левой части уравнений записывается алгебраическая сумма </w:t>
      </w:r>
      <w:r w:rsidRPr="001B153F">
        <w:rPr>
          <w:rFonts w:ascii="Times New Roman" w:eastAsia="Times New Roman" w:hAnsi="Times New Roman" w:cs="Times New Roman"/>
          <w:i/>
          <w:sz w:val="28"/>
          <w:szCs w:val="28"/>
          <w:lang w:eastAsia="ru-RU"/>
        </w:rPr>
        <w:t>ЭДС</w:t>
      </w:r>
      <w:r w:rsidRPr="001B153F">
        <w:rPr>
          <w:rFonts w:ascii="Times New Roman" w:eastAsia="Times New Roman" w:hAnsi="Times New Roman" w:cs="Times New Roman"/>
          <w:sz w:val="28"/>
          <w:szCs w:val="28"/>
          <w:lang w:eastAsia="ru-RU"/>
        </w:rPr>
        <w:t xml:space="preserve">, входящих в данный контур с учетом направления </w:t>
      </w:r>
      <w:r w:rsidRPr="001B153F">
        <w:rPr>
          <w:rFonts w:ascii="Times New Roman" w:eastAsia="Times New Roman" w:hAnsi="Times New Roman" w:cs="Times New Roman"/>
          <w:i/>
          <w:sz w:val="28"/>
          <w:szCs w:val="28"/>
          <w:lang w:eastAsia="ru-RU"/>
        </w:rPr>
        <w:t>ЭДС</w:t>
      </w:r>
      <w:r w:rsidRPr="001B153F">
        <w:rPr>
          <w:rFonts w:ascii="Times New Roman" w:eastAsia="Times New Roman" w:hAnsi="Times New Roman" w:cs="Times New Roman"/>
          <w:sz w:val="28"/>
          <w:szCs w:val="28"/>
          <w:lang w:eastAsia="ru-RU"/>
        </w:rPr>
        <w:t xml:space="preserve"> и хода.</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lastRenderedPageBreak/>
        <w:t>Смежными называются соседние контуры.</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Правая часть состоит из двух составляющих</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а) произведение контурного (независимого) тока на сумму сопротивлений, входящих в данный контур</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б) суммы произведений смежных контурных токов </w:t>
      </w:r>
      <w:proofErr w:type="gramStart"/>
      <w:r w:rsidRPr="001B153F">
        <w:rPr>
          <w:rFonts w:ascii="Times New Roman" w:eastAsia="Times New Roman" w:hAnsi="Times New Roman" w:cs="Times New Roman"/>
          <w:sz w:val="28"/>
          <w:szCs w:val="28"/>
          <w:lang w:eastAsia="ru-RU"/>
        </w:rPr>
        <w:t>на сопротивления</w:t>
      </w:r>
      <w:proofErr w:type="gramEnd"/>
      <w:r w:rsidRPr="001B153F">
        <w:rPr>
          <w:rFonts w:ascii="Times New Roman" w:eastAsia="Times New Roman" w:hAnsi="Times New Roman" w:cs="Times New Roman"/>
          <w:sz w:val="28"/>
          <w:szCs w:val="28"/>
          <w:lang w:eastAsia="ru-RU"/>
        </w:rPr>
        <w:t xml:space="preserve"> входящие в оба смежных контура. Знак произведения зависит от направлений контурных токов смежных контуров. Если направления контурных токов через смежное сопротивление совпадают, то знак произведения положительный. Если направления контурных токов через смежное сопротивление противоположны, то знак произведения отрицателен.</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2.3.  </w:t>
      </w:r>
      <w:proofErr w:type="gramStart"/>
      <w:r w:rsidRPr="001B153F">
        <w:rPr>
          <w:rFonts w:ascii="Times New Roman" w:eastAsia="Times New Roman" w:hAnsi="Times New Roman" w:cs="Times New Roman"/>
          <w:sz w:val="28"/>
          <w:szCs w:val="28"/>
          <w:lang w:eastAsia="ru-RU"/>
        </w:rPr>
        <w:t>МЕТОД  ЭКВИВАЛЕНТНОГО</w:t>
      </w:r>
      <w:proofErr w:type="gramEnd"/>
      <w:r w:rsidRPr="001B153F">
        <w:rPr>
          <w:rFonts w:ascii="Times New Roman" w:eastAsia="Times New Roman" w:hAnsi="Times New Roman" w:cs="Times New Roman"/>
          <w:sz w:val="28"/>
          <w:szCs w:val="28"/>
          <w:lang w:eastAsia="ru-RU"/>
        </w:rPr>
        <w:t xml:space="preserve"> ГЕНЕРАТОРА</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p>
    <w:p w:rsidR="001B153F" w:rsidRPr="001B153F" w:rsidRDefault="009C6EAA" w:rsidP="001B153F">
      <w:pPr>
        <w:widowControl w:val="0"/>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object w:dxaOrig="1440" w:dyaOrig="1440">
          <v:shape id="_x0000_s1035" type="#_x0000_t75" style="position:absolute;left:0;text-align:left;margin-left:0;margin-top:0;width:448.55pt;height:166.45pt;z-index:251668480;mso-position-horizontal:center">
            <v:imagedata r:id="rId114" o:title=""/>
            <w10:wrap type="topAndBottom"/>
          </v:shape>
          <o:OLEObject Type="Embed" ProgID="Visio.Drawing.11" ShapeID="_x0000_s1035" DrawAspect="Content" ObjectID="_1660629213" r:id="rId115"/>
        </w:object>
      </w:r>
      <w:r w:rsidR="001B153F" w:rsidRPr="001B153F">
        <w:rPr>
          <w:rFonts w:ascii="Times New Roman" w:eastAsia="Times New Roman" w:hAnsi="Times New Roman" w:cs="Times New Roman"/>
          <w:noProof/>
          <w:sz w:val="28"/>
          <w:szCs w:val="28"/>
          <w:lang w:eastAsia="ru-RU"/>
        </w:rPr>
        <w:t>В сложных электрических схемах бывают варианты с параллельным соединением источников питания</w:t>
      </w:r>
      <w:r w:rsidR="001B153F" w:rsidRPr="001B153F">
        <w:rPr>
          <w:rFonts w:ascii="Times New Roman" w:eastAsia="Times New Roman" w:hAnsi="Times New Roman" w:cs="Times New Roman"/>
          <w:sz w:val="28"/>
          <w:szCs w:val="28"/>
          <w:lang w:eastAsia="ru-RU"/>
        </w:rPr>
        <w:t xml:space="preserve">. Эти источники питают некоторую </w:t>
      </w:r>
      <w:proofErr w:type="gramStart"/>
      <w:r w:rsidR="001B153F" w:rsidRPr="001B153F">
        <w:rPr>
          <w:rFonts w:ascii="Times New Roman" w:eastAsia="Times New Roman" w:hAnsi="Times New Roman" w:cs="Times New Roman"/>
          <w:sz w:val="28"/>
          <w:szCs w:val="28"/>
          <w:lang w:eastAsia="ru-RU"/>
        </w:rPr>
        <w:t>нагрузку  с</w:t>
      </w:r>
      <w:proofErr w:type="gramEnd"/>
      <w:r w:rsidR="001B153F" w:rsidRPr="001B153F">
        <w:rPr>
          <w:rFonts w:ascii="Times New Roman" w:eastAsia="Times New Roman" w:hAnsi="Times New Roman" w:cs="Times New Roman"/>
          <w:sz w:val="28"/>
          <w:szCs w:val="28"/>
          <w:lang w:eastAsia="ru-RU"/>
        </w:rPr>
        <w:t xml:space="preserve"> активным сопротивлением </w:t>
      </w:r>
      <w:r w:rsidR="001B153F" w:rsidRPr="001B153F">
        <w:rPr>
          <w:rFonts w:ascii="Times New Roman" w:eastAsia="Times New Roman" w:hAnsi="Times New Roman" w:cs="Times New Roman"/>
          <w:i/>
          <w:sz w:val="28"/>
          <w:szCs w:val="28"/>
          <w:lang w:val="en-US" w:eastAsia="ru-RU"/>
        </w:rPr>
        <w:t>R</w:t>
      </w:r>
      <w:r w:rsidR="001B153F" w:rsidRPr="001B153F">
        <w:rPr>
          <w:rFonts w:ascii="Times New Roman" w:eastAsia="Times New Roman" w:hAnsi="Times New Roman" w:cs="Times New Roman"/>
          <w:i/>
          <w:sz w:val="28"/>
          <w:szCs w:val="28"/>
          <w:vertAlign w:val="subscript"/>
          <w:lang w:eastAsia="ru-RU"/>
        </w:rPr>
        <w:t>н</w:t>
      </w:r>
      <w:r w:rsidR="001B153F" w:rsidRPr="001B153F">
        <w:rPr>
          <w:rFonts w:ascii="Times New Roman" w:eastAsia="Times New Roman" w:hAnsi="Times New Roman" w:cs="Times New Roman"/>
          <w:sz w:val="28"/>
          <w:szCs w:val="28"/>
          <w:lang w:eastAsia="ru-RU"/>
        </w:rPr>
        <w:t xml:space="preserve"> (рис. 4.1.). Если сопротивления </w:t>
      </w:r>
      <w:r w:rsidR="001B153F" w:rsidRPr="001B153F">
        <w:rPr>
          <w:rFonts w:ascii="Times New Roman" w:eastAsia="Times New Roman" w:hAnsi="Times New Roman" w:cs="Times New Roman"/>
          <w:i/>
          <w:sz w:val="28"/>
          <w:szCs w:val="28"/>
          <w:lang w:val="en-US" w:eastAsia="ru-RU"/>
        </w:rPr>
        <w:t>r</w:t>
      </w:r>
      <w:r w:rsidR="001B153F" w:rsidRPr="001B153F">
        <w:rPr>
          <w:rFonts w:ascii="Times New Roman" w:eastAsia="Times New Roman" w:hAnsi="Times New Roman" w:cs="Times New Roman"/>
          <w:sz w:val="28"/>
          <w:szCs w:val="28"/>
          <w:vertAlign w:val="subscript"/>
          <w:lang w:eastAsia="ru-RU"/>
        </w:rPr>
        <w:t>1</w:t>
      </w:r>
      <w:r w:rsidR="001B153F" w:rsidRPr="001B153F">
        <w:rPr>
          <w:rFonts w:ascii="Times New Roman" w:eastAsia="Times New Roman" w:hAnsi="Times New Roman" w:cs="Times New Roman"/>
          <w:sz w:val="28"/>
          <w:szCs w:val="28"/>
          <w:lang w:eastAsia="ru-RU"/>
        </w:rPr>
        <w:t xml:space="preserve">, </w:t>
      </w:r>
      <w:r w:rsidR="001B153F" w:rsidRPr="001B153F">
        <w:rPr>
          <w:rFonts w:ascii="Times New Roman" w:eastAsia="Times New Roman" w:hAnsi="Times New Roman" w:cs="Times New Roman"/>
          <w:i/>
          <w:sz w:val="28"/>
          <w:szCs w:val="28"/>
          <w:lang w:val="en-US" w:eastAsia="ru-RU"/>
        </w:rPr>
        <w:t>r</w:t>
      </w:r>
      <w:r w:rsidR="001B153F" w:rsidRPr="001B153F">
        <w:rPr>
          <w:rFonts w:ascii="Times New Roman" w:eastAsia="Times New Roman" w:hAnsi="Times New Roman" w:cs="Times New Roman"/>
          <w:sz w:val="28"/>
          <w:szCs w:val="28"/>
          <w:vertAlign w:val="subscript"/>
          <w:lang w:eastAsia="ru-RU"/>
        </w:rPr>
        <w:t>2</w:t>
      </w:r>
      <w:r w:rsidR="001B153F" w:rsidRPr="001B153F">
        <w:rPr>
          <w:rFonts w:ascii="Times New Roman" w:eastAsia="Times New Roman" w:hAnsi="Times New Roman" w:cs="Times New Roman"/>
          <w:sz w:val="28"/>
          <w:szCs w:val="28"/>
          <w:lang w:eastAsia="ru-RU"/>
        </w:rPr>
        <w:t xml:space="preserve"> и </w:t>
      </w:r>
      <w:r w:rsidR="001B153F" w:rsidRPr="001B153F">
        <w:rPr>
          <w:rFonts w:ascii="Times New Roman" w:eastAsia="Times New Roman" w:hAnsi="Times New Roman" w:cs="Times New Roman"/>
          <w:i/>
          <w:sz w:val="28"/>
          <w:szCs w:val="28"/>
          <w:lang w:val="en-US" w:eastAsia="ru-RU"/>
        </w:rPr>
        <w:t>r</w:t>
      </w:r>
      <w:r w:rsidR="001B153F" w:rsidRPr="001B153F">
        <w:rPr>
          <w:rFonts w:ascii="Times New Roman" w:eastAsia="Times New Roman" w:hAnsi="Times New Roman" w:cs="Times New Roman"/>
          <w:sz w:val="28"/>
          <w:szCs w:val="28"/>
          <w:vertAlign w:val="subscript"/>
          <w:lang w:eastAsia="ru-RU"/>
        </w:rPr>
        <w:t>3</w:t>
      </w:r>
      <w:r w:rsidR="001B153F" w:rsidRPr="001B153F">
        <w:rPr>
          <w:rFonts w:ascii="Times New Roman" w:eastAsia="Times New Roman" w:hAnsi="Times New Roman" w:cs="Times New Roman"/>
          <w:sz w:val="28"/>
          <w:szCs w:val="28"/>
          <w:lang w:eastAsia="ru-RU"/>
        </w:rPr>
        <w:t xml:space="preserve"> считать внутренним сопротивлением источников питания, то эти три источника питания можно заменить одним источником с некоторой эквивалентной </w:t>
      </w:r>
      <w:r w:rsidR="001B153F" w:rsidRPr="001B153F">
        <w:rPr>
          <w:rFonts w:ascii="Times New Roman" w:eastAsia="Times New Roman" w:hAnsi="Times New Roman" w:cs="Times New Roman"/>
          <w:i/>
          <w:sz w:val="28"/>
          <w:szCs w:val="28"/>
          <w:lang w:eastAsia="ru-RU"/>
        </w:rPr>
        <w:t>ЭДС</w:t>
      </w:r>
      <w:r w:rsidR="001B153F" w:rsidRPr="001B153F">
        <w:rPr>
          <w:rFonts w:ascii="Times New Roman" w:eastAsia="Times New Roman" w:hAnsi="Times New Roman" w:cs="Times New Roman"/>
          <w:sz w:val="28"/>
          <w:szCs w:val="28"/>
          <w:lang w:eastAsia="ru-RU"/>
        </w:rPr>
        <w:t xml:space="preserve"> </w:t>
      </w:r>
      <w:proofErr w:type="spellStart"/>
      <w:r w:rsidR="001B153F" w:rsidRPr="001B153F">
        <w:rPr>
          <w:rFonts w:ascii="Times New Roman" w:eastAsia="Times New Roman" w:hAnsi="Times New Roman" w:cs="Times New Roman"/>
          <w:i/>
          <w:sz w:val="28"/>
          <w:szCs w:val="28"/>
          <w:lang w:eastAsia="ru-RU"/>
        </w:rPr>
        <w:t>Е</w:t>
      </w:r>
      <w:r w:rsidR="001B153F" w:rsidRPr="001B153F">
        <w:rPr>
          <w:rFonts w:ascii="Times New Roman" w:eastAsia="Times New Roman" w:hAnsi="Times New Roman" w:cs="Times New Roman"/>
          <w:i/>
          <w:sz w:val="28"/>
          <w:szCs w:val="28"/>
          <w:vertAlign w:val="subscript"/>
          <w:lang w:eastAsia="ru-RU"/>
        </w:rPr>
        <w:t>экв</w:t>
      </w:r>
      <w:proofErr w:type="spellEnd"/>
      <w:r w:rsidR="001B153F" w:rsidRPr="001B153F">
        <w:rPr>
          <w:rFonts w:ascii="Times New Roman" w:eastAsia="Times New Roman" w:hAnsi="Times New Roman" w:cs="Times New Roman"/>
          <w:sz w:val="28"/>
          <w:szCs w:val="28"/>
          <w:lang w:eastAsia="ru-RU"/>
        </w:rPr>
        <w:t xml:space="preserve"> </w:t>
      </w:r>
      <w:proofErr w:type="gramStart"/>
      <w:r w:rsidR="001B153F" w:rsidRPr="001B153F">
        <w:rPr>
          <w:rFonts w:ascii="Times New Roman" w:eastAsia="Times New Roman" w:hAnsi="Times New Roman" w:cs="Times New Roman"/>
          <w:sz w:val="28"/>
          <w:szCs w:val="28"/>
          <w:lang w:eastAsia="ru-RU"/>
        </w:rPr>
        <w:t>и  некоторым</w:t>
      </w:r>
      <w:proofErr w:type="gramEnd"/>
      <w:r w:rsidR="001B153F" w:rsidRPr="001B153F">
        <w:rPr>
          <w:rFonts w:ascii="Times New Roman" w:eastAsia="Times New Roman" w:hAnsi="Times New Roman" w:cs="Times New Roman"/>
          <w:sz w:val="28"/>
          <w:szCs w:val="28"/>
          <w:lang w:eastAsia="ru-RU"/>
        </w:rPr>
        <w:t xml:space="preserve"> эквивалентным внутренним сопротивлением </w:t>
      </w:r>
      <w:r w:rsidR="001B153F" w:rsidRPr="001B153F">
        <w:rPr>
          <w:rFonts w:ascii="Times New Roman" w:eastAsia="Times New Roman" w:hAnsi="Times New Roman" w:cs="Times New Roman"/>
          <w:i/>
          <w:sz w:val="28"/>
          <w:szCs w:val="28"/>
          <w:lang w:val="en-US" w:eastAsia="ru-RU"/>
        </w:rPr>
        <w:t>r</w:t>
      </w:r>
      <w:r w:rsidR="001B153F" w:rsidRPr="001B153F">
        <w:rPr>
          <w:rFonts w:ascii="Times New Roman" w:eastAsia="Times New Roman" w:hAnsi="Times New Roman" w:cs="Times New Roman"/>
          <w:i/>
          <w:sz w:val="28"/>
          <w:szCs w:val="28"/>
          <w:vertAlign w:val="subscript"/>
          <w:lang w:eastAsia="ru-RU"/>
        </w:rPr>
        <w:t>э</w:t>
      </w:r>
      <w:r w:rsidR="001B153F" w:rsidRPr="001B153F">
        <w:rPr>
          <w:rFonts w:ascii="Times New Roman" w:eastAsia="Times New Roman" w:hAnsi="Times New Roman" w:cs="Times New Roman"/>
          <w:sz w:val="28"/>
          <w:szCs w:val="28"/>
          <w:lang w:eastAsia="ru-RU"/>
        </w:rPr>
        <w:t xml:space="preserve">. Такой условный источник энергии называют эквивалентным генератором или активным двухполюсником </w:t>
      </w:r>
      <w:r w:rsidR="001B153F" w:rsidRPr="001B153F">
        <w:rPr>
          <w:rFonts w:ascii="Times New Roman" w:eastAsia="Times New Roman" w:hAnsi="Times New Roman" w:cs="Times New Roman"/>
          <w:i/>
          <w:sz w:val="28"/>
          <w:szCs w:val="28"/>
          <w:lang w:eastAsia="ru-RU"/>
        </w:rPr>
        <w:t>А</w:t>
      </w:r>
      <w:r w:rsidR="001B153F" w:rsidRPr="001B153F">
        <w:rPr>
          <w:rFonts w:ascii="Times New Roman" w:eastAsia="Times New Roman" w:hAnsi="Times New Roman" w:cs="Times New Roman"/>
          <w:sz w:val="28"/>
          <w:szCs w:val="28"/>
          <w:lang w:eastAsia="ru-RU"/>
        </w:rPr>
        <w:t xml:space="preserve">. Если в части схемы, относящейся к двухполюснику, нет источника энергии, то двухполюсник называется пассивным </w:t>
      </w:r>
      <w:proofErr w:type="gramStart"/>
      <w:r w:rsidR="001B153F" w:rsidRPr="001B153F">
        <w:rPr>
          <w:rFonts w:ascii="Times New Roman" w:eastAsia="Times New Roman" w:hAnsi="Times New Roman" w:cs="Times New Roman"/>
          <w:sz w:val="28"/>
          <w:szCs w:val="28"/>
          <w:lang w:eastAsia="ru-RU"/>
        </w:rPr>
        <w:t>( П</w:t>
      </w:r>
      <w:proofErr w:type="gramEnd"/>
      <w:r w:rsidR="001B153F" w:rsidRPr="001B153F">
        <w:rPr>
          <w:rFonts w:ascii="Times New Roman" w:eastAsia="Times New Roman" w:hAnsi="Times New Roman" w:cs="Times New Roman"/>
          <w:sz w:val="28"/>
          <w:szCs w:val="28"/>
          <w:lang w:eastAsia="ru-RU"/>
        </w:rPr>
        <w:t>).</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proofErr w:type="gramStart"/>
      <w:r w:rsidRPr="001B153F">
        <w:rPr>
          <w:rFonts w:ascii="Times New Roman" w:eastAsia="Times New Roman" w:hAnsi="Times New Roman" w:cs="Times New Roman"/>
          <w:sz w:val="28"/>
          <w:szCs w:val="28"/>
          <w:lang w:eastAsia="ru-RU"/>
        </w:rPr>
        <w:t>Ток  исследуемой</w:t>
      </w:r>
      <w:proofErr w:type="gramEnd"/>
      <w:r w:rsidRPr="001B153F">
        <w:rPr>
          <w:rFonts w:ascii="Times New Roman" w:eastAsia="Times New Roman" w:hAnsi="Times New Roman" w:cs="Times New Roman"/>
          <w:sz w:val="28"/>
          <w:szCs w:val="28"/>
          <w:lang w:eastAsia="ru-RU"/>
        </w:rPr>
        <w:t xml:space="preserve"> ветви может быть найден в  эквивалентной схеме по формуле</w:t>
      </w:r>
    </w:p>
    <w:p w:rsidR="001B153F" w:rsidRPr="001B153F" w:rsidRDefault="001B153F" w:rsidP="001B153F">
      <w:pPr>
        <w:widowControl w:val="0"/>
        <w:spacing w:after="0" w:line="240" w:lineRule="auto"/>
        <w:ind w:firstLine="720"/>
        <w:jc w:val="center"/>
        <w:rPr>
          <w:rFonts w:ascii="Times New Roman" w:eastAsia="Times New Roman" w:hAnsi="Times New Roman" w:cs="Times New Roman"/>
          <w:sz w:val="28"/>
          <w:szCs w:val="28"/>
          <w:lang w:eastAsia="ru-RU"/>
        </w:rPr>
      </w:pPr>
      <w:r w:rsidRPr="001B153F">
        <w:rPr>
          <w:rFonts w:ascii="Times New Roman" w:eastAsia="Times New Roman" w:hAnsi="Times New Roman" w:cs="Times New Roman"/>
          <w:position w:val="-30"/>
          <w:sz w:val="28"/>
          <w:szCs w:val="28"/>
          <w:lang w:eastAsia="ru-RU"/>
        </w:rPr>
        <w:object w:dxaOrig="1980" w:dyaOrig="680">
          <v:shape id="_x0000_i1082" type="#_x0000_t75" style="width:121.5pt;height:42pt" o:ole="" fillcolor="window">
            <v:imagedata r:id="rId116" o:title=""/>
          </v:shape>
          <o:OLEObject Type="Embed" ProgID="Equation.DSMT4" ShapeID="_x0000_i1082" DrawAspect="Content" ObjectID="_1660629184" r:id="rId117"/>
        </w:objec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Решение поставленной задачи по определению тока </w:t>
      </w:r>
      <w:r w:rsidRPr="001B153F">
        <w:rPr>
          <w:rFonts w:ascii="Times New Roman" w:eastAsia="Times New Roman" w:hAnsi="Times New Roman" w:cs="Times New Roman"/>
          <w:i/>
          <w:sz w:val="28"/>
          <w:szCs w:val="28"/>
          <w:lang w:val="en-US" w:eastAsia="ru-RU"/>
        </w:rPr>
        <w:t>I</w:t>
      </w:r>
      <w:proofErr w:type="gramStart"/>
      <w:r w:rsidRPr="001B153F">
        <w:rPr>
          <w:rFonts w:ascii="Times New Roman" w:eastAsia="Times New Roman" w:hAnsi="Times New Roman" w:cs="Times New Roman"/>
          <w:i/>
          <w:sz w:val="28"/>
          <w:szCs w:val="28"/>
          <w:vertAlign w:val="subscript"/>
          <w:lang w:eastAsia="ru-RU"/>
        </w:rPr>
        <w:t>н</w:t>
      </w:r>
      <w:r w:rsidRPr="001B153F">
        <w:rPr>
          <w:rFonts w:ascii="Times New Roman" w:eastAsia="Times New Roman" w:hAnsi="Times New Roman" w:cs="Times New Roman"/>
          <w:sz w:val="28"/>
          <w:szCs w:val="28"/>
          <w:lang w:eastAsia="ru-RU"/>
        </w:rPr>
        <w:t xml:space="preserve">  сводится</w:t>
      </w:r>
      <w:proofErr w:type="gramEnd"/>
      <w:r w:rsidRPr="001B153F">
        <w:rPr>
          <w:rFonts w:ascii="Times New Roman" w:eastAsia="Times New Roman" w:hAnsi="Times New Roman" w:cs="Times New Roman"/>
          <w:sz w:val="28"/>
          <w:szCs w:val="28"/>
          <w:lang w:eastAsia="ru-RU"/>
        </w:rPr>
        <w:t xml:space="preserve"> к определению эквивалентной </w:t>
      </w:r>
      <w:r w:rsidRPr="001B153F">
        <w:rPr>
          <w:rFonts w:ascii="Times New Roman" w:eastAsia="Times New Roman" w:hAnsi="Times New Roman" w:cs="Times New Roman"/>
          <w:i/>
          <w:sz w:val="28"/>
          <w:szCs w:val="28"/>
          <w:lang w:eastAsia="ru-RU"/>
        </w:rPr>
        <w:t>ЭДС</w:t>
      </w:r>
      <w:r w:rsidRPr="001B153F">
        <w:rPr>
          <w:rFonts w:ascii="Times New Roman" w:eastAsia="Times New Roman" w:hAnsi="Times New Roman" w:cs="Times New Roman"/>
          <w:sz w:val="28"/>
          <w:szCs w:val="28"/>
          <w:lang w:eastAsia="ru-RU"/>
        </w:rPr>
        <w:t xml:space="preserve"> – </w:t>
      </w:r>
      <w:proofErr w:type="spellStart"/>
      <w:r w:rsidRPr="001B153F">
        <w:rPr>
          <w:rFonts w:ascii="Times New Roman" w:eastAsia="Times New Roman" w:hAnsi="Times New Roman" w:cs="Times New Roman"/>
          <w:i/>
          <w:sz w:val="28"/>
          <w:szCs w:val="28"/>
          <w:lang w:eastAsia="ru-RU"/>
        </w:rPr>
        <w:t>Е</w:t>
      </w:r>
      <w:r w:rsidRPr="001B153F">
        <w:rPr>
          <w:rFonts w:ascii="Times New Roman" w:eastAsia="Times New Roman" w:hAnsi="Times New Roman" w:cs="Times New Roman"/>
          <w:i/>
          <w:sz w:val="28"/>
          <w:szCs w:val="28"/>
          <w:vertAlign w:val="subscript"/>
          <w:lang w:eastAsia="ru-RU"/>
        </w:rPr>
        <w:t>эк</w:t>
      </w:r>
      <w:r w:rsidRPr="001B153F">
        <w:rPr>
          <w:rFonts w:ascii="Times New Roman" w:eastAsia="Times New Roman" w:hAnsi="Times New Roman" w:cs="Times New Roman"/>
          <w:i/>
          <w:sz w:val="28"/>
          <w:szCs w:val="28"/>
          <w:lang w:eastAsia="ru-RU"/>
        </w:rPr>
        <w:t>в</w:t>
      </w:r>
      <w:proofErr w:type="spellEnd"/>
      <w:r w:rsidRPr="001B153F">
        <w:rPr>
          <w:rFonts w:ascii="Times New Roman" w:eastAsia="Times New Roman" w:hAnsi="Times New Roman" w:cs="Times New Roman"/>
          <w:sz w:val="28"/>
          <w:szCs w:val="28"/>
          <w:lang w:eastAsia="ru-RU"/>
        </w:rPr>
        <w:t xml:space="preserve"> эквивалентного генератора и его внутреннего сопротивления </w:t>
      </w:r>
      <w:r w:rsidRPr="001B153F">
        <w:rPr>
          <w:rFonts w:ascii="Times New Roman" w:eastAsia="Times New Roman" w:hAnsi="Times New Roman" w:cs="Times New Roman"/>
          <w:i/>
          <w:sz w:val="28"/>
          <w:szCs w:val="28"/>
          <w:lang w:val="en-US" w:eastAsia="ru-RU"/>
        </w:rPr>
        <w:t>r</w:t>
      </w:r>
      <w:proofErr w:type="spellStart"/>
      <w:r w:rsidRPr="001B153F">
        <w:rPr>
          <w:rFonts w:ascii="Times New Roman" w:eastAsia="Times New Roman" w:hAnsi="Times New Roman" w:cs="Times New Roman"/>
          <w:i/>
          <w:sz w:val="28"/>
          <w:szCs w:val="28"/>
          <w:vertAlign w:val="subscript"/>
          <w:lang w:eastAsia="ru-RU"/>
        </w:rPr>
        <w:t>экв</w:t>
      </w:r>
      <w:proofErr w:type="spellEnd"/>
      <w:r w:rsidRPr="001B153F">
        <w:rPr>
          <w:rFonts w:ascii="Times New Roman" w:eastAsia="Times New Roman" w:hAnsi="Times New Roman" w:cs="Times New Roman"/>
          <w:sz w:val="28"/>
          <w:szCs w:val="28"/>
          <w:lang w:eastAsia="ru-RU"/>
        </w:rPr>
        <w:t xml:space="preserve">, которое называется так же входным сопротивлением активного двухполюсника </w:t>
      </w:r>
      <w:r w:rsidRPr="001B153F">
        <w:rPr>
          <w:rFonts w:ascii="Times New Roman" w:eastAsia="Times New Roman" w:hAnsi="Times New Roman" w:cs="Times New Roman"/>
          <w:i/>
          <w:sz w:val="28"/>
          <w:szCs w:val="28"/>
          <w:lang w:val="en-US" w:eastAsia="ru-RU"/>
        </w:rPr>
        <w:t>r</w:t>
      </w:r>
      <w:proofErr w:type="spellStart"/>
      <w:r w:rsidRPr="001B153F">
        <w:rPr>
          <w:rFonts w:ascii="Times New Roman" w:eastAsia="Times New Roman" w:hAnsi="Times New Roman" w:cs="Times New Roman"/>
          <w:i/>
          <w:sz w:val="28"/>
          <w:szCs w:val="28"/>
          <w:vertAlign w:val="subscript"/>
          <w:lang w:eastAsia="ru-RU"/>
        </w:rPr>
        <w:t>вх</w:t>
      </w:r>
      <w:proofErr w:type="spellEnd"/>
      <w:r w:rsidRPr="001B153F">
        <w:rPr>
          <w:rFonts w:ascii="Times New Roman" w:eastAsia="Times New Roman" w:hAnsi="Times New Roman" w:cs="Times New Roman"/>
          <w:sz w:val="28"/>
          <w:szCs w:val="28"/>
          <w:lang w:eastAsia="ru-RU"/>
        </w:rPr>
        <w:t>.</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Для определения этих величин рассмотрим режим холостого хода.</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Отключим источники </w:t>
      </w:r>
      <w:r w:rsidRPr="001B153F">
        <w:rPr>
          <w:rFonts w:ascii="Times New Roman" w:eastAsia="Times New Roman" w:hAnsi="Times New Roman" w:cs="Times New Roman"/>
          <w:i/>
          <w:sz w:val="28"/>
          <w:szCs w:val="28"/>
          <w:lang w:eastAsia="ru-RU"/>
        </w:rPr>
        <w:t>ЭДС</w:t>
      </w:r>
      <w:r w:rsidRPr="001B153F">
        <w:rPr>
          <w:rFonts w:ascii="Times New Roman" w:eastAsia="Times New Roman" w:hAnsi="Times New Roman" w:cs="Times New Roman"/>
          <w:sz w:val="28"/>
          <w:szCs w:val="28"/>
          <w:lang w:eastAsia="ru-RU"/>
        </w:rPr>
        <w:t xml:space="preserve"> - </w:t>
      </w:r>
      <w:r w:rsidRPr="001B153F">
        <w:rPr>
          <w:rFonts w:ascii="Times New Roman" w:eastAsia="Times New Roman" w:hAnsi="Times New Roman" w:cs="Times New Roman"/>
          <w:i/>
          <w:sz w:val="28"/>
          <w:szCs w:val="28"/>
          <w:lang w:eastAsia="ru-RU"/>
        </w:rPr>
        <w:t>Е</w:t>
      </w:r>
      <w:r w:rsidRPr="001B153F">
        <w:rPr>
          <w:rFonts w:ascii="Times New Roman" w:eastAsia="Times New Roman" w:hAnsi="Times New Roman" w:cs="Times New Roman"/>
          <w:iCs/>
          <w:sz w:val="28"/>
          <w:szCs w:val="28"/>
          <w:vertAlign w:val="subscript"/>
          <w:lang w:eastAsia="ru-RU"/>
        </w:rPr>
        <w:t>1</w:t>
      </w:r>
      <w:r w:rsidRPr="001B153F">
        <w:rPr>
          <w:rFonts w:ascii="Times New Roman" w:eastAsia="Times New Roman" w:hAnsi="Times New Roman" w:cs="Times New Roman"/>
          <w:i/>
          <w:sz w:val="28"/>
          <w:szCs w:val="28"/>
          <w:lang w:eastAsia="ru-RU"/>
        </w:rPr>
        <w:t>, Е</w:t>
      </w:r>
      <w:r w:rsidRPr="001B153F">
        <w:rPr>
          <w:rFonts w:ascii="Times New Roman" w:eastAsia="Times New Roman" w:hAnsi="Times New Roman" w:cs="Times New Roman"/>
          <w:iCs/>
          <w:sz w:val="28"/>
          <w:szCs w:val="28"/>
          <w:vertAlign w:val="subscript"/>
          <w:lang w:eastAsia="ru-RU"/>
        </w:rPr>
        <w:t>2</w:t>
      </w:r>
      <w:r w:rsidRPr="001B153F">
        <w:rPr>
          <w:rFonts w:ascii="Times New Roman" w:eastAsia="Times New Roman" w:hAnsi="Times New Roman" w:cs="Times New Roman"/>
          <w:i/>
          <w:sz w:val="28"/>
          <w:szCs w:val="28"/>
          <w:lang w:eastAsia="ru-RU"/>
        </w:rPr>
        <w:t>, Е</w:t>
      </w:r>
      <w:r w:rsidRPr="001B153F">
        <w:rPr>
          <w:rFonts w:ascii="Times New Roman" w:eastAsia="Times New Roman" w:hAnsi="Times New Roman" w:cs="Times New Roman"/>
          <w:iCs/>
          <w:sz w:val="28"/>
          <w:szCs w:val="28"/>
          <w:vertAlign w:val="subscript"/>
          <w:lang w:eastAsia="ru-RU"/>
        </w:rPr>
        <w:t>3</w:t>
      </w:r>
      <w:r w:rsidRPr="001B153F">
        <w:rPr>
          <w:rFonts w:ascii="Times New Roman" w:eastAsia="Times New Roman" w:hAnsi="Times New Roman" w:cs="Times New Roman"/>
          <w:sz w:val="28"/>
          <w:szCs w:val="28"/>
          <w:lang w:eastAsia="ru-RU"/>
        </w:rPr>
        <w:t xml:space="preserve"> от потребителя </w:t>
      </w:r>
      <w:r w:rsidRPr="001B153F">
        <w:rPr>
          <w:rFonts w:ascii="Times New Roman" w:eastAsia="Times New Roman" w:hAnsi="Times New Roman" w:cs="Times New Roman"/>
          <w:i/>
          <w:sz w:val="28"/>
          <w:szCs w:val="28"/>
          <w:lang w:val="en-US" w:eastAsia="ru-RU"/>
        </w:rPr>
        <w:t>R</w:t>
      </w:r>
      <w:r w:rsidRPr="001B153F">
        <w:rPr>
          <w:rFonts w:ascii="Times New Roman" w:eastAsia="Times New Roman" w:hAnsi="Times New Roman" w:cs="Times New Roman"/>
          <w:i/>
          <w:sz w:val="28"/>
          <w:szCs w:val="28"/>
          <w:vertAlign w:val="subscript"/>
          <w:lang w:eastAsia="ru-RU"/>
        </w:rPr>
        <w:t>н</w:t>
      </w:r>
      <w:r w:rsidRPr="001B153F">
        <w:rPr>
          <w:rFonts w:ascii="Times New Roman" w:eastAsia="Times New Roman" w:hAnsi="Times New Roman" w:cs="Times New Roman"/>
          <w:sz w:val="28"/>
          <w:szCs w:val="28"/>
          <w:lang w:eastAsia="ru-RU"/>
        </w:rPr>
        <w:t xml:space="preserve">.  Тогда источники </w:t>
      </w:r>
      <w:r w:rsidRPr="001B153F">
        <w:rPr>
          <w:rFonts w:ascii="Times New Roman" w:eastAsia="Times New Roman" w:hAnsi="Times New Roman" w:cs="Times New Roman"/>
          <w:i/>
          <w:sz w:val="28"/>
          <w:szCs w:val="28"/>
          <w:lang w:eastAsia="ru-RU"/>
        </w:rPr>
        <w:t>ЭДС</w:t>
      </w:r>
      <w:r w:rsidRPr="001B153F">
        <w:rPr>
          <w:rFonts w:ascii="Times New Roman" w:eastAsia="Times New Roman" w:hAnsi="Times New Roman" w:cs="Times New Roman"/>
          <w:sz w:val="28"/>
          <w:szCs w:val="28"/>
          <w:lang w:eastAsia="ru-RU"/>
        </w:rPr>
        <w:t xml:space="preserve"> будут находиться в режиме холостого хода.  Найдем </w:t>
      </w:r>
      <w:r w:rsidRPr="001B153F">
        <w:rPr>
          <w:rFonts w:ascii="Times New Roman" w:eastAsia="Times New Roman" w:hAnsi="Times New Roman" w:cs="Times New Roman"/>
          <w:i/>
          <w:sz w:val="28"/>
          <w:szCs w:val="28"/>
          <w:lang w:eastAsia="ru-RU"/>
        </w:rPr>
        <w:t>ЭДС</w:t>
      </w:r>
      <w:r w:rsidRPr="001B153F">
        <w:rPr>
          <w:rFonts w:ascii="Times New Roman" w:eastAsia="Times New Roman" w:hAnsi="Times New Roman" w:cs="Times New Roman"/>
          <w:sz w:val="28"/>
          <w:szCs w:val="28"/>
          <w:lang w:eastAsia="ru-RU"/>
        </w:rPr>
        <w:t xml:space="preserve"> </w:t>
      </w:r>
      <w:r w:rsidRPr="001B153F">
        <w:rPr>
          <w:rFonts w:ascii="Times New Roman" w:eastAsia="Times New Roman" w:hAnsi="Times New Roman" w:cs="Times New Roman"/>
          <w:sz w:val="28"/>
          <w:szCs w:val="28"/>
          <w:lang w:eastAsia="ru-RU"/>
        </w:rPr>
        <w:lastRenderedPageBreak/>
        <w:t xml:space="preserve">холостого хода методом узлового напряжения. Для этого </w:t>
      </w:r>
      <w:proofErr w:type="gramStart"/>
      <w:r w:rsidRPr="001B153F">
        <w:rPr>
          <w:rFonts w:ascii="Times New Roman" w:eastAsia="Times New Roman" w:hAnsi="Times New Roman" w:cs="Times New Roman"/>
          <w:sz w:val="28"/>
          <w:szCs w:val="28"/>
          <w:lang w:eastAsia="ru-RU"/>
        </w:rPr>
        <w:t>выберем  произвольно</w:t>
      </w:r>
      <w:proofErr w:type="gramEnd"/>
      <w:r w:rsidRPr="001B153F">
        <w:rPr>
          <w:rFonts w:ascii="Times New Roman" w:eastAsia="Times New Roman" w:hAnsi="Times New Roman" w:cs="Times New Roman"/>
          <w:sz w:val="28"/>
          <w:szCs w:val="28"/>
          <w:lang w:eastAsia="ru-RU"/>
        </w:rPr>
        <w:t xml:space="preserve"> направление напряжения </w:t>
      </w:r>
      <w:r w:rsidRPr="001B153F">
        <w:rPr>
          <w:rFonts w:ascii="Times New Roman" w:eastAsia="Times New Roman" w:hAnsi="Times New Roman" w:cs="Times New Roman"/>
          <w:i/>
          <w:sz w:val="28"/>
          <w:szCs w:val="28"/>
          <w:lang w:eastAsia="ru-RU"/>
        </w:rPr>
        <w:t>U</w:t>
      </w:r>
      <w:r w:rsidRPr="001B153F">
        <w:rPr>
          <w:rFonts w:ascii="Times New Roman" w:eastAsia="Times New Roman" w:hAnsi="Times New Roman" w:cs="Times New Roman"/>
          <w:i/>
          <w:sz w:val="28"/>
          <w:szCs w:val="28"/>
          <w:vertAlign w:val="subscript"/>
          <w:lang w:eastAsia="ru-RU"/>
        </w:rPr>
        <w:t>AB .</w:t>
      </w:r>
      <w:r w:rsidRPr="001B153F">
        <w:rPr>
          <w:rFonts w:ascii="Times New Roman" w:eastAsia="Times New Roman" w:hAnsi="Times New Roman" w:cs="Times New Roman"/>
          <w:sz w:val="28"/>
          <w:szCs w:val="28"/>
          <w:vertAlign w:val="subscript"/>
          <w:lang w:eastAsia="ru-RU"/>
        </w:rPr>
        <w:t xml:space="preserve"> </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vertAlign w:val="subscript"/>
          <w:lang w:eastAsia="ru-RU"/>
        </w:rPr>
        <w:t xml:space="preserve"> </w:t>
      </w:r>
      <w:r w:rsidRPr="001B153F">
        <w:rPr>
          <w:rFonts w:ascii="Times New Roman" w:eastAsia="Times New Roman" w:hAnsi="Times New Roman" w:cs="Times New Roman"/>
          <w:sz w:val="28"/>
          <w:szCs w:val="28"/>
          <w:lang w:eastAsia="ru-RU"/>
        </w:rPr>
        <w:t xml:space="preserve">Найдем </w:t>
      </w:r>
      <w:proofErr w:type="gramStart"/>
      <w:r w:rsidRPr="001B153F">
        <w:rPr>
          <w:rFonts w:ascii="Times New Roman" w:eastAsia="Times New Roman" w:hAnsi="Times New Roman" w:cs="Times New Roman"/>
          <w:sz w:val="28"/>
          <w:szCs w:val="28"/>
          <w:lang w:eastAsia="ru-RU"/>
        </w:rPr>
        <w:t>напряжение  холостого</w:t>
      </w:r>
      <w:proofErr w:type="gramEnd"/>
      <w:r w:rsidRPr="001B153F">
        <w:rPr>
          <w:rFonts w:ascii="Times New Roman" w:eastAsia="Times New Roman" w:hAnsi="Times New Roman" w:cs="Times New Roman"/>
          <w:sz w:val="28"/>
          <w:szCs w:val="28"/>
          <w:lang w:eastAsia="ru-RU"/>
        </w:rPr>
        <w:t xml:space="preserve"> хода  </w:t>
      </w:r>
      <w:r w:rsidRPr="001B153F">
        <w:rPr>
          <w:rFonts w:ascii="Times New Roman" w:eastAsia="Times New Roman" w:hAnsi="Times New Roman" w:cs="Times New Roman"/>
          <w:i/>
          <w:sz w:val="28"/>
          <w:szCs w:val="28"/>
          <w:lang w:val="en-US" w:eastAsia="ru-RU"/>
        </w:rPr>
        <w:t>U</w:t>
      </w:r>
      <w:proofErr w:type="spellStart"/>
      <w:r w:rsidRPr="001B153F">
        <w:rPr>
          <w:rFonts w:ascii="Times New Roman" w:eastAsia="Times New Roman" w:hAnsi="Times New Roman" w:cs="Times New Roman"/>
          <w:i/>
          <w:sz w:val="28"/>
          <w:szCs w:val="28"/>
          <w:vertAlign w:val="subscript"/>
          <w:lang w:eastAsia="ru-RU"/>
        </w:rPr>
        <w:t>хх</w:t>
      </w:r>
      <w:proofErr w:type="spellEnd"/>
      <w:r w:rsidRPr="001B153F">
        <w:rPr>
          <w:rFonts w:ascii="Times New Roman" w:eastAsia="Times New Roman" w:hAnsi="Times New Roman" w:cs="Times New Roman"/>
          <w:i/>
          <w:sz w:val="28"/>
          <w:szCs w:val="28"/>
          <w:lang w:eastAsia="ru-RU"/>
        </w:rPr>
        <w:t xml:space="preserve"> </w:t>
      </w:r>
      <w:r w:rsidRPr="001B153F">
        <w:rPr>
          <w:rFonts w:ascii="Times New Roman" w:eastAsia="Times New Roman" w:hAnsi="Times New Roman" w:cs="Times New Roman"/>
          <w:sz w:val="28"/>
          <w:szCs w:val="28"/>
          <w:lang w:eastAsia="ru-RU"/>
        </w:rPr>
        <w:t xml:space="preserve">методом узловых напряжений  </w:t>
      </w:r>
    </w:p>
    <w:p w:rsidR="001B153F" w:rsidRPr="001B153F" w:rsidRDefault="001B153F" w:rsidP="001B153F">
      <w:pPr>
        <w:widowControl w:val="0"/>
        <w:spacing w:after="0" w:line="240" w:lineRule="auto"/>
        <w:ind w:firstLine="720"/>
        <w:jc w:val="center"/>
        <w:rPr>
          <w:rFonts w:ascii="Times New Roman" w:eastAsia="Times New Roman" w:hAnsi="Times New Roman" w:cs="Times New Roman"/>
          <w:sz w:val="28"/>
          <w:szCs w:val="28"/>
          <w:lang w:eastAsia="ru-RU"/>
        </w:rPr>
      </w:pPr>
      <w:r w:rsidRPr="001B153F">
        <w:rPr>
          <w:rFonts w:ascii="Times New Roman" w:eastAsia="Times New Roman" w:hAnsi="Times New Roman" w:cs="Times New Roman"/>
          <w:position w:val="-30"/>
          <w:sz w:val="28"/>
          <w:szCs w:val="28"/>
          <w:lang w:eastAsia="ru-RU"/>
        </w:rPr>
        <w:object w:dxaOrig="2960" w:dyaOrig="680">
          <v:shape id="_x0000_i1083" type="#_x0000_t75" style="width:179.25pt;height:41.25pt" o:ole="" fillcolor="window">
            <v:imagedata r:id="rId118" o:title=""/>
          </v:shape>
          <o:OLEObject Type="Embed" ProgID="Equation.DSMT4" ShapeID="_x0000_i1083" DrawAspect="Content" ObjectID="_1660629185" r:id="rId119"/>
        </w:objec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Найдем эквивалентное сопротивление </w:t>
      </w:r>
      <w:proofErr w:type="gramStart"/>
      <w:r w:rsidRPr="001B153F">
        <w:rPr>
          <w:rFonts w:ascii="Times New Roman" w:eastAsia="Times New Roman" w:hAnsi="Times New Roman" w:cs="Times New Roman"/>
          <w:sz w:val="28"/>
          <w:szCs w:val="28"/>
          <w:lang w:eastAsia="ru-RU"/>
        </w:rPr>
        <w:t xml:space="preserve">источника  </w:t>
      </w:r>
      <w:r w:rsidRPr="001B153F">
        <w:rPr>
          <w:rFonts w:ascii="Times New Roman" w:eastAsia="Times New Roman" w:hAnsi="Times New Roman" w:cs="Times New Roman"/>
          <w:i/>
          <w:sz w:val="28"/>
          <w:szCs w:val="28"/>
          <w:lang w:eastAsia="ru-RU"/>
        </w:rPr>
        <w:t>ЭДС</w:t>
      </w:r>
      <w:proofErr w:type="gramEnd"/>
      <w:r w:rsidRPr="001B153F">
        <w:rPr>
          <w:rFonts w:ascii="Times New Roman" w:eastAsia="Times New Roman" w:hAnsi="Times New Roman" w:cs="Times New Roman"/>
          <w:i/>
          <w:sz w:val="28"/>
          <w:szCs w:val="28"/>
          <w:lang w:eastAsia="ru-RU"/>
        </w:rPr>
        <w:t xml:space="preserve">- </w:t>
      </w:r>
      <w:r w:rsidRPr="001B153F">
        <w:rPr>
          <w:rFonts w:ascii="Times New Roman" w:eastAsia="Times New Roman" w:hAnsi="Times New Roman" w:cs="Times New Roman"/>
          <w:i/>
          <w:sz w:val="28"/>
          <w:szCs w:val="28"/>
          <w:lang w:val="en-US" w:eastAsia="ru-RU"/>
        </w:rPr>
        <w:t>R</w:t>
      </w:r>
      <w:r w:rsidRPr="001B153F">
        <w:rPr>
          <w:rFonts w:ascii="Times New Roman" w:eastAsia="Times New Roman" w:hAnsi="Times New Roman" w:cs="Times New Roman"/>
          <w:i/>
          <w:sz w:val="28"/>
          <w:szCs w:val="28"/>
          <w:lang w:eastAsia="ru-RU"/>
        </w:rPr>
        <w:t>э</w:t>
      </w:r>
      <w:r w:rsidRPr="001B153F">
        <w:rPr>
          <w:rFonts w:ascii="Times New Roman" w:eastAsia="Times New Roman" w:hAnsi="Times New Roman" w:cs="Times New Roman"/>
          <w:sz w:val="28"/>
          <w:szCs w:val="28"/>
          <w:lang w:eastAsia="ru-RU"/>
        </w:rPr>
        <w:t>;</w:t>
      </w:r>
    </w:p>
    <w:p w:rsidR="001B153F" w:rsidRPr="001B153F" w:rsidRDefault="009C6EAA" w:rsidP="001B153F">
      <w:pPr>
        <w:widowControl w:val="0"/>
        <w:spacing w:after="0" w:line="240" w:lineRule="auto"/>
        <w:ind w:firstLine="72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noProof/>
          <w:sz w:val="24"/>
          <w:szCs w:val="24"/>
          <w:lang w:eastAsia="ru-RU"/>
        </w:rPr>
        <w:object w:dxaOrig="1440" w:dyaOrig="1440">
          <v:shape id="_x0000_s1036" type="#_x0000_t75" style="position:absolute;left:0;text-align:left;margin-left:-13.95pt;margin-top:24.7pt;width:170.95pt;height:176.9pt;z-index:251669504">
            <v:imagedata r:id="rId120" o:title=""/>
            <w10:wrap type="square"/>
          </v:shape>
          <o:OLEObject Type="Embed" ProgID="Visio.Drawing.11" ShapeID="_x0000_s1036" DrawAspect="Content" ObjectID="_1660629214" r:id="rId121"/>
        </w:object>
      </w:r>
      <w:r w:rsidR="001B153F" w:rsidRPr="001B153F">
        <w:rPr>
          <w:rFonts w:ascii="Times New Roman" w:eastAsia="Times New Roman" w:hAnsi="Times New Roman" w:cs="Times New Roman"/>
          <w:position w:val="-10"/>
          <w:sz w:val="28"/>
          <w:szCs w:val="28"/>
          <w:lang w:eastAsia="ru-RU"/>
        </w:rPr>
        <w:object w:dxaOrig="180" w:dyaOrig="340">
          <v:shape id="_x0000_i1085" type="#_x0000_t75" style="width:9pt;height:17.25pt" o:ole="" fillcolor="window">
            <v:imagedata r:id="rId89" o:title=""/>
          </v:shape>
          <o:OLEObject Type="Embed" ProgID="Equation.3" ShapeID="_x0000_i1085" DrawAspect="Content" ObjectID="_1660629186" r:id="rId122"/>
        </w:object>
      </w:r>
      <w:r w:rsidR="001B153F" w:rsidRPr="001B153F">
        <w:rPr>
          <w:rFonts w:ascii="Times New Roman" w:eastAsia="Times New Roman" w:hAnsi="Times New Roman" w:cs="Times New Roman"/>
          <w:position w:val="-30"/>
          <w:sz w:val="28"/>
          <w:szCs w:val="28"/>
          <w:lang w:eastAsia="ru-RU"/>
        </w:rPr>
        <w:object w:dxaOrig="2420" w:dyaOrig="680">
          <v:shape id="_x0000_i1086" type="#_x0000_t75" style="width:150.75pt;height:42.75pt" o:ole="" fillcolor="window">
            <v:imagedata r:id="rId123" o:title=""/>
          </v:shape>
          <o:OLEObject Type="Embed" ProgID="Equation.DSMT4" ShapeID="_x0000_i1086" DrawAspect="Content" ObjectID="_1660629187" r:id="rId124"/>
        </w:objec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Эквивалентное сопротивление источника </w:t>
      </w:r>
      <w:r w:rsidRPr="001B153F">
        <w:rPr>
          <w:rFonts w:ascii="Times New Roman" w:eastAsia="Times New Roman" w:hAnsi="Times New Roman" w:cs="Times New Roman"/>
          <w:i/>
          <w:sz w:val="28"/>
          <w:szCs w:val="28"/>
          <w:lang w:eastAsia="ru-RU"/>
        </w:rPr>
        <w:t>ЭДС</w:t>
      </w:r>
      <w:r w:rsidRPr="001B153F">
        <w:rPr>
          <w:rFonts w:ascii="Times New Roman" w:eastAsia="Times New Roman" w:hAnsi="Times New Roman" w:cs="Times New Roman"/>
          <w:sz w:val="28"/>
          <w:szCs w:val="28"/>
          <w:lang w:eastAsia="ru-RU"/>
        </w:rPr>
        <w:t xml:space="preserve"> можно найти и через проводимость;</w:t>
      </w:r>
    </w:p>
    <w:p w:rsidR="001B153F" w:rsidRPr="001B153F" w:rsidRDefault="001B153F" w:rsidP="001B153F">
      <w:pPr>
        <w:widowControl w:val="0"/>
        <w:spacing w:after="0" w:line="240" w:lineRule="auto"/>
        <w:ind w:firstLine="720"/>
        <w:jc w:val="center"/>
        <w:rPr>
          <w:rFonts w:ascii="Times New Roman" w:eastAsia="Times New Roman" w:hAnsi="Times New Roman" w:cs="Times New Roman"/>
          <w:sz w:val="28"/>
          <w:szCs w:val="28"/>
          <w:lang w:eastAsia="ru-RU"/>
        </w:rPr>
      </w:pPr>
      <w:r w:rsidRPr="001B153F">
        <w:rPr>
          <w:rFonts w:ascii="Times New Roman" w:eastAsia="Times New Roman" w:hAnsi="Times New Roman" w:cs="Times New Roman"/>
          <w:position w:val="-46"/>
          <w:sz w:val="28"/>
          <w:szCs w:val="28"/>
          <w:lang w:eastAsia="ru-RU"/>
        </w:rPr>
        <w:object w:dxaOrig="2320" w:dyaOrig="1040">
          <v:shape id="_x0000_i1087" type="#_x0000_t75" style="width:141.75pt;height:63pt" o:ole="" fillcolor="window">
            <v:imagedata r:id="rId125" o:title=""/>
          </v:shape>
          <o:OLEObject Type="Embed" ProgID="Equation.DSMT4" ShapeID="_x0000_i1087" DrawAspect="Content" ObjectID="_1660629188" r:id="rId126"/>
        </w:objec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Заменим источники </w:t>
      </w:r>
      <w:r w:rsidRPr="001B153F">
        <w:rPr>
          <w:rFonts w:ascii="Times New Roman" w:eastAsia="Times New Roman" w:hAnsi="Times New Roman" w:cs="Times New Roman"/>
          <w:i/>
          <w:sz w:val="28"/>
          <w:szCs w:val="28"/>
          <w:lang w:eastAsia="ru-RU"/>
        </w:rPr>
        <w:t>ЭДС</w:t>
      </w:r>
      <w:r w:rsidRPr="001B153F">
        <w:rPr>
          <w:rFonts w:ascii="Times New Roman" w:eastAsia="Times New Roman" w:hAnsi="Times New Roman" w:cs="Times New Roman"/>
          <w:sz w:val="28"/>
          <w:szCs w:val="28"/>
          <w:lang w:eastAsia="ru-RU"/>
        </w:rPr>
        <w:t xml:space="preserve"> и их сопротивления на эквивалентное сопротивление </w:t>
      </w:r>
      <w:proofErr w:type="gramStart"/>
      <w:r w:rsidRPr="001B153F">
        <w:rPr>
          <w:rFonts w:ascii="Times New Roman" w:eastAsia="Times New Roman" w:hAnsi="Times New Roman" w:cs="Times New Roman"/>
          <w:sz w:val="28"/>
          <w:szCs w:val="28"/>
          <w:lang w:eastAsia="ru-RU"/>
        </w:rPr>
        <w:t>источника  с</w:t>
      </w:r>
      <w:proofErr w:type="gramEnd"/>
      <w:r w:rsidRPr="001B153F">
        <w:rPr>
          <w:rFonts w:ascii="Times New Roman" w:eastAsia="Times New Roman" w:hAnsi="Times New Roman" w:cs="Times New Roman"/>
          <w:sz w:val="28"/>
          <w:szCs w:val="28"/>
          <w:lang w:eastAsia="ru-RU"/>
        </w:rPr>
        <w:t xml:space="preserve"> напряжением </w:t>
      </w:r>
      <w:r w:rsidRPr="001B153F">
        <w:rPr>
          <w:rFonts w:ascii="Times New Roman" w:eastAsia="Times New Roman" w:hAnsi="Times New Roman" w:cs="Times New Roman"/>
          <w:i/>
          <w:sz w:val="28"/>
          <w:szCs w:val="28"/>
          <w:lang w:val="en-US" w:eastAsia="ru-RU"/>
        </w:rPr>
        <w:t>U</w:t>
      </w:r>
      <w:proofErr w:type="spellStart"/>
      <w:r w:rsidRPr="001B153F">
        <w:rPr>
          <w:rFonts w:ascii="Times New Roman" w:eastAsia="Times New Roman" w:hAnsi="Times New Roman" w:cs="Times New Roman"/>
          <w:i/>
          <w:sz w:val="28"/>
          <w:szCs w:val="28"/>
          <w:vertAlign w:val="subscript"/>
          <w:lang w:eastAsia="ru-RU"/>
        </w:rPr>
        <w:t>хх</w:t>
      </w:r>
      <w:proofErr w:type="spellEnd"/>
      <w:r w:rsidRPr="001B153F">
        <w:rPr>
          <w:rFonts w:ascii="Times New Roman" w:eastAsia="Times New Roman" w:hAnsi="Times New Roman" w:cs="Times New Roman"/>
          <w:sz w:val="28"/>
          <w:szCs w:val="28"/>
          <w:lang w:eastAsia="ru-RU"/>
        </w:rPr>
        <w:t xml:space="preserve"> и  эквивалентным сопротивлением </w:t>
      </w:r>
      <w:r w:rsidRPr="001B153F">
        <w:rPr>
          <w:rFonts w:ascii="Times New Roman" w:eastAsia="Times New Roman" w:hAnsi="Times New Roman" w:cs="Times New Roman"/>
          <w:i/>
          <w:sz w:val="28"/>
          <w:szCs w:val="28"/>
          <w:lang w:val="en-US" w:eastAsia="ru-RU"/>
        </w:rPr>
        <w:t>R</w:t>
      </w:r>
      <w:r w:rsidRPr="001B153F">
        <w:rPr>
          <w:rFonts w:ascii="Times New Roman" w:eastAsia="Times New Roman" w:hAnsi="Times New Roman" w:cs="Times New Roman"/>
          <w:i/>
          <w:sz w:val="28"/>
          <w:szCs w:val="28"/>
          <w:vertAlign w:val="subscript"/>
          <w:lang w:eastAsia="ru-RU"/>
        </w:rPr>
        <w:t>э</w:t>
      </w:r>
      <w:r w:rsidRPr="001B153F">
        <w:rPr>
          <w:rFonts w:ascii="Times New Roman" w:eastAsia="Times New Roman" w:hAnsi="Times New Roman" w:cs="Times New Roman"/>
          <w:sz w:val="28"/>
          <w:szCs w:val="28"/>
          <w:lang w:eastAsia="ru-RU"/>
        </w:rPr>
        <w:t>, при этом схема  примет вид;</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     </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Ток нагрузки резистора </w:t>
      </w:r>
      <w:r w:rsidRPr="001B153F">
        <w:rPr>
          <w:rFonts w:ascii="Times New Roman" w:eastAsia="Times New Roman" w:hAnsi="Times New Roman" w:cs="Times New Roman"/>
          <w:i/>
          <w:sz w:val="28"/>
          <w:szCs w:val="28"/>
          <w:lang w:val="en-US" w:eastAsia="ru-RU"/>
        </w:rPr>
        <w:t>R</w:t>
      </w:r>
      <w:r w:rsidRPr="001B153F">
        <w:rPr>
          <w:rFonts w:ascii="Times New Roman" w:eastAsia="Times New Roman" w:hAnsi="Times New Roman" w:cs="Times New Roman"/>
          <w:i/>
          <w:sz w:val="28"/>
          <w:szCs w:val="28"/>
          <w:vertAlign w:val="subscript"/>
          <w:lang w:eastAsia="ru-RU"/>
        </w:rPr>
        <w:t>н</w:t>
      </w:r>
      <w:r w:rsidRPr="001B153F">
        <w:rPr>
          <w:rFonts w:ascii="Times New Roman" w:eastAsia="Times New Roman" w:hAnsi="Times New Roman" w:cs="Times New Roman"/>
          <w:sz w:val="28"/>
          <w:szCs w:val="28"/>
          <w:lang w:eastAsia="ru-RU"/>
        </w:rPr>
        <w:t>:</w:t>
      </w:r>
    </w:p>
    <w:p w:rsidR="001B153F" w:rsidRPr="001B153F" w:rsidRDefault="001B153F" w:rsidP="001B153F">
      <w:pPr>
        <w:widowControl w:val="0"/>
        <w:spacing w:after="0" w:line="240" w:lineRule="auto"/>
        <w:ind w:firstLine="720"/>
        <w:jc w:val="center"/>
        <w:rPr>
          <w:rFonts w:ascii="Times New Roman" w:eastAsia="Times New Roman" w:hAnsi="Times New Roman" w:cs="Times New Roman"/>
          <w:sz w:val="28"/>
          <w:szCs w:val="28"/>
          <w:lang w:eastAsia="ru-RU"/>
        </w:rPr>
      </w:pPr>
      <w:r w:rsidRPr="001B153F">
        <w:rPr>
          <w:rFonts w:ascii="Times New Roman" w:eastAsia="Times New Roman" w:hAnsi="Times New Roman" w:cs="Times New Roman"/>
          <w:position w:val="-30"/>
          <w:sz w:val="28"/>
          <w:szCs w:val="28"/>
          <w:lang w:eastAsia="ru-RU"/>
        </w:rPr>
        <w:object w:dxaOrig="1359" w:dyaOrig="680">
          <v:shape id="_x0000_i1088" type="#_x0000_t75" style="width:86.25pt;height:42.75pt" o:ole="" fillcolor="window">
            <v:imagedata r:id="rId127" o:title=""/>
          </v:shape>
          <o:OLEObject Type="Embed" ProgID="Equation.DSMT4" ShapeID="_x0000_i1088" DrawAspect="Content" ObjectID="_1660629189" r:id="rId128"/>
        </w:objec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Токи отдельных ветвей схемы </w:t>
      </w:r>
      <w:proofErr w:type="gramStart"/>
      <w:r w:rsidRPr="001B153F">
        <w:rPr>
          <w:rFonts w:ascii="Times New Roman" w:eastAsia="Times New Roman" w:hAnsi="Times New Roman" w:cs="Times New Roman"/>
          <w:sz w:val="28"/>
          <w:szCs w:val="28"/>
          <w:lang w:eastAsia="ru-RU"/>
        </w:rPr>
        <w:t>находятся  по</w:t>
      </w:r>
      <w:proofErr w:type="gramEnd"/>
      <w:r w:rsidRPr="001B153F">
        <w:rPr>
          <w:rFonts w:ascii="Times New Roman" w:eastAsia="Times New Roman" w:hAnsi="Times New Roman" w:cs="Times New Roman"/>
          <w:sz w:val="28"/>
          <w:szCs w:val="28"/>
          <w:lang w:eastAsia="ru-RU"/>
        </w:rPr>
        <w:t xml:space="preserve"> первому и второму законам Кирхгофа.</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2.4. МЕТОД   НАЛОЖЕНИЯ</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p>
    <w:p w:rsidR="001B153F" w:rsidRPr="001B153F" w:rsidRDefault="009C6EAA" w:rsidP="001B153F">
      <w:pPr>
        <w:widowControl w:val="0"/>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4"/>
          <w:szCs w:val="24"/>
          <w:lang w:eastAsia="ru-RU"/>
        </w:rPr>
        <w:lastRenderedPageBreak/>
        <w:object w:dxaOrig="1440" w:dyaOrig="1440">
          <v:shape id="_x0000_s1037" type="#_x0000_t75" style="position:absolute;left:0;text-align:left;margin-left:0;margin-top:46.9pt;width:203.35pt;height:416.2pt;z-index:251670528">
            <v:imagedata r:id="rId129" o:title=""/>
            <w10:wrap type="square"/>
          </v:shape>
          <o:OLEObject Type="Embed" ProgID="Visio.Drawing.11" ShapeID="_x0000_s1037" DrawAspect="Content" ObjectID="_1660629215" r:id="rId130"/>
        </w:object>
      </w:r>
      <w:r w:rsidR="001B153F" w:rsidRPr="001B153F">
        <w:rPr>
          <w:rFonts w:ascii="Times New Roman" w:eastAsia="Times New Roman" w:hAnsi="Times New Roman" w:cs="Times New Roman"/>
          <w:sz w:val="28"/>
          <w:szCs w:val="28"/>
          <w:lang w:eastAsia="ru-RU"/>
        </w:rPr>
        <w:t>При расчете простых электрических цепей, содержащих один источник питания, достаточно воспользоваться наиболее простыми методами расчетов, т.е. использовать законы Кирхгофа и Ома.</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При расчете сложных электрических цепей зачастую бывает </w:t>
      </w:r>
      <w:proofErr w:type="gramStart"/>
      <w:r w:rsidRPr="001B153F">
        <w:rPr>
          <w:rFonts w:ascii="Times New Roman" w:eastAsia="Times New Roman" w:hAnsi="Times New Roman" w:cs="Times New Roman"/>
          <w:sz w:val="28"/>
          <w:szCs w:val="28"/>
          <w:lang w:eastAsia="ru-RU"/>
        </w:rPr>
        <w:t>не возможно</w:t>
      </w:r>
      <w:proofErr w:type="gramEnd"/>
      <w:r w:rsidRPr="001B153F">
        <w:rPr>
          <w:rFonts w:ascii="Times New Roman" w:eastAsia="Times New Roman" w:hAnsi="Times New Roman" w:cs="Times New Roman"/>
          <w:sz w:val="28"/>
          <w:szCs w:val="28"/>
          <w:lang w:eastAsia="ru-RU"/>
        </w:rPr>
        <w:t xml:space="preserve"> сразу указать направление тока и приступить к расчетам. Особенно сложно указать направление тока в схемах, содержащих несколько источников питания.</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В таких </w:t>
      </w:r>
      <w:proofErr w:type="gramStart"/>
      <w:r w:rsidRPr="001B153F">
        <w:rPr>
          <w:rFonts w:ascii="Times New Roman" w:eastAsia="Times New Roman" w:hAnsi="Times New Roman" w:cs="Times New Roman"/>
          <w:sz w:val="28"/>
          <w:szCs w:val="28"/>
          <w:lang w:eastAsia="ru-RU"/>
        </w:rPr>
        <w:t>случаях  направления</w:t>
      </w:r>
      <w:proofErr w:type="gramEnd"/>
      <w:r w:rsidRPr="001B153F">
        <w:rPr>
          <w:rFonts w:ascii="Times New Roman" w:eastAsia="Times New Roman" w:hAnsi="Times New Roman" w:cs="Times New Roman"/>
          <w:sz w:val="28"/>
          <w:szCs w:val="28"/>
          <w:lang w:eastAsia="ru-RU"/>
        </w:rPr>
        <w:t xml:space="preserve"> токов в схемах указываются произвольно и являются исходными при расчетах. На рис. 5.1. а изображена схема, в которой имеются два источника </w:t>
      </w:r>
      <w:proofErr w:type="gramStart"/>
      <w:r w:rsidRPr="001B153F">
        <w:rPr>
          <w:rFonts w:ascii="Times New Roman" w:eastAsia="Times New Roman" w:hAnsi="Times New Roman" w:cs="Times New Roman"/>
          <w:sz w:val="28"/>
          <w:szCs w:val="28"/>
          <w:lang w:eastAsia="ru-RU"/>
        </w:rPr>
        <w:t>питания</w:t>
      </w:r>
      <w:proofErr w:type="gramEnd"/>
      <w:r w:rsidRPr="001B153F">
        <w:rPr>
          <w:rFonts w:ascii="Times New Roman" w:eastAsia="Times New Roman" w:hAnsi="Times New Roman" w:cs="Times New Roman"/>
          <w:sz w:val="28"/>
          <w:szCs w:val="28"/>
          <w:lang w:eastAsia="ru-RU"/>
        </w:rPr>
        <w:t xml:space="preserve"> создающие ток на три потребителя. Сразу указать направление токов в таких схемах не возможно, поэтому указываем произвольное направление токов </w:t>
      </w:r>
      <w:r w:rsidRPr="001B153F">
        <w:rPr>
          <w:rFonts w:ascii="Times New Roman" w:eastAsia="Times New Roman" w:hAnsi="Times New Roman" w:cs="Times New Roman"/>
          <w:i/>
          <w:sz w:val="28"/>
          <w:szCs w:val="28"/>
          <w:lang w:val="en-US" w:eastAsia="ru-RU"/>
        </w:rPr>
        <w:t>I</w:t>
      </w:r>
      <w:r w:rsidRPr="001B153F">
        <w:rPr>
          <w:rFonts w:ascii="Times New Roman" w:eastAsia="Times New Roman" w:hAnsi="Times New Roman" w:cs="Times New Roman"/>
          <w:iCs/>
          <w:sz w:val="28"/>
          <w:szCs w:val="28"/>
          <w:vertAlign w:val="subscript"/>
          <w:lang w:eastAsia="ru-RU"/>
        </w:rPr>
        <w:t>1</w:t>
      </w:r>
      <w:r w:rsidRPr="001B153F">
        <w:rPr>
          <w:rFonts w:ascii="Times New Roman" w:eastAsia="Times New Roman" w:hAnsi="Times New Roman" w:cs="Times New Roman"/>
          <w:sz w:val="28"/>
          <w:szCs w:val="28"/>
          <w:lang w:eastAsia="ru-RU"/>
        </w:rPr>
        <w:t>;</w:t>
      </w:r>
      <w:r w:rsidRPr="001B153F">
        <w:rPr>
          <w:rFonts w:ascii="Times New Roman" w:eastAsia="Times New Roman" w:hAnsi="Times New Roman" w:cs="Times New Roman"/>
          <w:i/>
          <w:sz w:val="28"/>
          <w:szCs w:val="28"/>
          <w:lang w:eastAsia="ru-RU"/>
        </w:rPr>
        <w:t xml:space="preserve"> </w:t>
      </w:r>
      <w:r w:rsidRPr="001B153F">
        <w:rPr>
          <w:rFonts w:ascii="Times New Roman" w:eastAsia="Times New Roman" w:hAnsi="Times New Roman" w:cs="Times New Roman"/>
          <w:i/>
          <w:sz w:val="28"/>
          <w:szCs w:val="28"/>
          <w:lang w:val="en-US" w:eastAsia="ru-RU"/>
        </w:rPr>
        <w:t>I</w:t>
      </w:r>
      <w:r w:rsidRPr="001B153F">
        <w:rPr>
          <w:rFonts w:ascii="Times New Roman" w:eastAsia="Times New Roman" w:hAnsi="Times New Roman" w:cs="Times New Roman"/>
          <w:iCs/>
          <w:sz w:val="28"/>
          <w:szCs w:val="28"/>
          <w:vertAlign w:val="subscript"/>
          <w:lang w:eastAsia="ru-RU"/>
        </w:rPr>
        <w:t>2</w:t>
      </w:r>
      <w:r w:rsidRPr="001B153F">
        <w:rPr>
          <w:rFonts w:ascii="Times New Roman" w:eastAsia="Times New Roman" w:hAnsi="Times New Roman" w:cs="Times New Roman"/>
          <w:sz w:val="28"/>
          <w:szCs w:val="28"/>
          <w:lang w:eastAsia="ru-RU"/>
        </w:rPr>
        <w:t>;</w:t>
      </w:r>
      <w:r w:rsidRPr="001B153F">
        <w:rPr>
          <w:rFonts w:ascii="Times New Roman" w:eastAsia="Times New Roman" w:hAnsi="Times New Roman" w:cs="Times New Roman"/>
          <w:i/>
          <w:sz w:val="28"/>
          <w:szCs w:val="28"/>
          <w:lang w:eastAsia="ru-RU"/>
        </w:rPr>
        <w:t xml:space="preserve"> </w:t>
      </w:r>
      <w:r w:rsidRPr="001B153F">
        <w:rPr>
          <w:rFonts w:ascii="Times New Roman" w:eastAsia="Times New Roman" w:hAnsi="Times New Roman" w:cs="Times New Roman"/>
          <w:i/>
          <w:sz w:val="28"/>
          <w:szCs w:val="28"/>
          <w:lang w:val="en-US" w:eastAsia="ru-RU"/>
        </w:rPr>
        <w:t>I</w:t>
      </w:r>
      <w:proofErr w:type="gramStart"/>
      <w:r w:rsidRPr="001B153F">
        <w:rPr>
          <w:rFonts w:ascii="Times New Roman" w:eastAsia="Times New Roman" w:hAnsi="Times New Roman" w:cs="Times New Roman"/>
          <w:iCs/>
          <w:sz w:val="28"/>
          <w:szCs w:val="28"/>
          <w:vertAlign w:val="subscript"/>
          <w:lang w:eastAsia="ru-RU"/>
        </w:rPr>
        <w:t>3</w:t>
      </w:r>
      <w:r w:rsidRPr="001B153F">
        <w:rPr>
          <w:rFonts w:ascii="Times New Roman" w:eastAsia="Times New Roman" w:hAnsi="Times New Roman" w:cs="Times New Roman"/>
          <w:sz w:val="28"/>
          <w:szCs w:val="28"/>
          <w:lang w:eastAsia="ru-RU"/>
        </w:rPr>
        <w:t xml:space="preserve"> .</w:t>
      </w:r>
      <w:proofErr w:type="gramEnd"/>
      <w:r w:rsidRPr="001B153F">
        <w:rPr>
          <w:rFonts w:ascii="Times New Roman" w:eastAsia="Times New Roman" w:hAnsi="Times New Roman" w:cs="Times New Roman"/>
          <w:sz w:val="28"/>
          <w:szCs w:val="28"/>
          <w:lang w:eastAsia="ru-RU"/>
        </w:rPr>
        <w:t xml:space="preserve"> Поскольку в этой схеме сложно сразу приступить к решению задачи предлагается следующий вариант решения этой задачи.</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Исключим один из источников </w:t>
      </w:r>
      <w:proofErr w:type="gramStart"/>
      <w:r w:rsidRPr="001B153F">
        <w:rPr>
          <w:rFonts w:ascii="Times New Roman" w:eastAsia="Times New Roman" w:hAnsi="Times New Roman" w:cs="Times New Roman"/>
          <w:sz w:val="28"/>
          <w:szCs w:val="28"/>
          <w:lang w:eastAsia="ru-RU"/>
        </w:rPr>
        <w:t>питания  этой</w:t>
      </w:r>
      <w:proofErr w:type="gramEnd"/>
      <w:r w:rsidRPr="001B153F">
        <w:rPr>
          <w:rFonts w:ascii="Times New Roman" w:eastAsia="Times New Roman" w:hAnsi="Times New Roman" w:cs="Times New Roman"/>
          <w:sz w:val="28"/>
          <w:szCs w:val="28"/>
          <w:lang w:eastAsia="ru-RU"/>
        </w:rPr>
        <w:t xml:space="preserve"> схемы, например: источник  </w:t>
      </w:r>
      <w:r w:rsidRPr="001B153F">
        <w:rPr>
          <w:rFonts w:ascii="Times New Roman" w:eastAsia="Times New Roman" w:hAnsi="Times New Roman" w:cs="Times New Roman"/>
          <w:i/>
          <w:iCs/>
          <w:sz w:val="28"/>
          <w:szCs w:val="28"/>
          <w:lang w:eastAsia="ru-RU"/>
        </w:rPr>
        <w:t>Е</w:t>
      </w:r>
      <w:r w:rsidRPr="001B153F">
        <w:rPr>
          <w:rFonts w:ascii="Times New Roman" w:eastAsia="Times New Roman" w:hAnsi="Times New Roman" w:cs="Times New Roman"/>
          <w:sz w:val="28"/>
          <w:szCs w:val="28"/>
          <w:vertAlign w:val="subscript"/>
          <w:lang w:eastAsia="ru-RU"/>
        </w:rPr>
        <w:t>2</w:t>
      </w:r>
      <w:r w:rsidRPr="001B153F">
        <w:rPr>
          <w:rFonts w:ascii="Times New Roman" w:eastAsia="Times New Roman" w:hAnsi="Times New Roman" w:cs="Times New Roman"/>
          <w:sz w:val="28"/>
          <w:szCs w:val="28"/>
          <w:lang w:eastAsia="ru-RU"/>
        </w:rPr>
        <w:t>. Построим схему без данного источника, рис. 5.1.б. Такая схема позволяет точно указать направления токов в схеме, и данная задача имеет простое решение.</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Сопротивления </w:t>
      </w:r>
      <w:r w:rsidRPr="001B153F">
        <w:rPr>
          <w:rFonts w:ascii="Times New Roman" w:eastAsia="Times New Roman" w:hAnsi="Times New Roman" w:cs="Times New Roman"/>
          <w:i/>
          <w:iCs/>
          <w:sz w:val="28"/>
          <w:szCs w:val="28"/>
          <w:lang w:val="en-US" w:eastAsia="ru-RU"/>
        </w:rPr>
        <w:t>R</w:t>
      </w:r>
      <w:r w:rsidRPr="001B153F">
        <w:rPr>
          <w:rFonts w:ascii="Times New Roman" w:eastAsia="Times New Roman" w:hAnsi="Times New Roman" w:cs="Times New Roman"/>
          <w:sz w:val="28"/>
          <w:szCs w:val="28"/>
          <w:vertAlign w:val="subscript"/>
          <w:lang w:eastAsia="ru-RU"/>
        </w:rPr>
        <w:t>2</w:t>
      </w:r>
      <w:r w:rsidRPr="001B153F">
        <w:rPr>
          <w:rFonts w:ascii="Times New Roman" w:eastAsia="Times New Roman" w:hAnsi="Times New Roman" w:cs="Times New Roman"/>
          <w:sz w:val="28"/>
          <w:szCs w:val="28"/>
          <w:lang w:eastAsia="ru-RU"/>
        </w:rPr>
        <w:t xml:space="preserve"> и </w:t>
      </w:r>
      <w:r w:rsidRPr="001B153F">
        <w:rPr>
          <w:rFonts w:ascii="Times New Roman" w:eastAsia="Times New Roman" w:hAnsi="Times New Roman" w:cs="Times New Roman"/>
          <w:i/>
          <w:iCs/>
          <w:sz w:val="28"/>
          <w:szCs w:val="28"/>
          <w:lang w:val="en-US" w:eastAsia="ru-RU"/>
        </w:rPr>
        <w:t>R</w:t>
      </w:r>
      <w:r w:rsidRPr="001B153F">
        <w:rPr>
          <w:rFonts w:ascii="Times New Roman" w:eastAsia="Times New Roman" w:hAnsi="Times New Roman" w:cs="Times New Roman"/>
          <w:sz w:val="28"/>
          <w:szCs w:val="28"/>
          <w:vertAlign w:val="subscript"/>
          <w:lang w:eastAsia="ru-RU"/>
        </w:rPr>
        <w:t>3</w:t>
      </w:r>
      <w:r w:rsidRPr="001B153F">
        <w:rPr>
          <w:rFonts w:ascii="Times New Roman" w:eastAsia="Times New Roman" w:hAnsi="Times New Roman" w:cs="Times New Roman"/>
          <w:sz w:val="28"/>
          <w:szCs w:val="28"/>
          <w:lang w:eastAsia="ru-RU"/>
        </w:rPr>
        <w:t xml:space="preserve"> между собой включены параллельно. Эквивалентное сопротивление этих резисторов</w:t>
      </w:r>
    </w:p>
    <w:p w:rsidR="001B153F" w:rsidRPr="001B153F" w:rsidRDefault="001B153F" w:rsidP="001B153F">
      <w:pPr>
        <w:widowControl w:val="0"/>
        <w:spacing w:after="0" w:line="240" w:lineRule="auto"/>
        <w:ind w:firstLine="720"/>
        <w:jc w:val="center"/>
        <w:rPr>
          <w:rFonts w:ascii="Times New Roman" w:eastAsia="Times New Roman" w:hAnsi="Times New Roman" w:cs="Times New Roman"/>
          <w:sz w:val="28"/>
          <w:szCs w:val="28"/>
          <w:lang w:eastAsia="ru-RU"/>
        </w:rPr>
      </w:pPr>
      <w:r w:rsidRPr="001B153F">
        <w:rPr>
          <w:rFonts w:ascii="Times New Roman" w:eastAsia="Times New Roman" w:hAnsi="Times New Roman" w:cs="Times New Roman"/>
          <w:position w:val="-30"/>
          <w:sz w:val="28"/>
          <w:szCs w:val="28"/>
          <w:lang w:eastAsia="ru-RU"/>
        </w:rPr>
        <w:object w:dxaOrig="1420" w:dyaOrig="680">
          <v:shape id="_x0000_i1090" type="#_x0000_t75" style="width:84.75pt;height:40.5pt" o:ole="" fillcolor="window">
            <v:imagedata r:id="rId131" o:title=""/>
          </v:shape>
          <o:OLEObject Type="Embed" ProgID="Equation.DSMT4" ShapeID="_x0000_i1090" DrawAspect="Content" ObjectID="_1660629190" r:id="rId132"/>
        </w:objec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noProof/>
          <w:sz w:val="28"/>
          <w:szCs w:val="28"/>
          <w:lang w:eastAsia="ru-RU"/>
        </w:rPr>
        <w:t xml:space="preserve">Сопротивление </w:t>
      </w:r>
      <w:r w:rsidRPr="001B153F">
        <w:rPr>
          <w:rFonts w:ascii="Times New Roman" w:eastAsia="Times New Roman" w:hAnsi="Times New Roman" w:cs="Times New Roman"/>
          <w:i/>
          <w:sz w:val="28"/>
          <w:szCs w:val="28"/>
          <w:lang w:val="en-US" w:eastAsia="ru-RU"/>
        </w:rPr>
        <w:t>R</w:t>
      </w:r>
      <w:r w:rsidRPr="001B153F">
        <w:rPr>
          <w:rFonts w:ascii="Times New Roman" w:eastAsia="Times New Roman" w:hAnsi="Times New Roman" w:cs="Times New Roman"/>
          <w:sz w:val="28"/>
          <w:szCs w:val="28"/>
          <w:vertAlign w:val="subscript"/>
          <w:lang w:eastAsia="ru-RU"/>
        </w:rPr>
        <w:t>1</w:t>
      </w:r>
      <w:r w:rsidRPr="001B153F">
        <w:rPr>
          <w:rFonts w:ascii="Times New Roman" w:eastAsia="Times New Roman" w:hAnsi="Times New Roman" w:cs="Times New Roman"/>
          <w:sz w:val="28"/>
          <w:szCs w:val="28"/>
          <w:lang w:eastAsia="ru-RU"/>
        </w:rPr>
        <w:t xml:space="preserve"> включено последовательно с резисторами </w:t>
      </w:r>
      <w:r w:rsidRPr="001B153F">
        <w:rPr>
          <w:rFonts w:ascii="Times New Roman" w:eastAsia="Times New Roman" w:hAnsi="Times New Roman" w:cs="Times New Roman"/>
          <w:i/>
          <w:sz w:val="28"/>
          <w:szCs w:val="28"/>
          <w:lang w:val="en-US" w:eastAsia="ru-RU"/>
        </w:rPr>
        <w:t>R</w:t>
      </w:r>
      <w:r w:rsidRPr="001B153F">
        <w:rPr>
          <w:rFonts w:ascii="Times New Roman" w:eastAsia="Times New Roman" w:hAnsi="Times New Roman" w:cs="Times New Roman"/>
          <w:sz w:val="28"/>
          <w:szCs w:val="28"/>
          <w:vertAlign w:val="subscript"/>
          <w:lang w:eastAsia="ru-RU"/>
        </w:rPr>
        <w:t>23</w:t>
      </w:r>
      <w:r w:rsidRPr="001B153F">
        <w:rPr>
          <w:rFonts w:ascii="Times New Roman" w:eastAsia="Times New Roman" w:hAnsi="Times New Roman" w:cs="Times New Roman"/>
          <w:sz w:val="28"/>
          <w:szCs w:val="28"/>
          <w:lang w:eastAsia="ru-RU"/>
        </w:rPr>
        <w:t xml:space="preserve"> тогда эквивалентное сопротивление всей схемы равно</w:t>
      </w:r>
    </w:p>
    <w:p w:rsidR="001B153F" w:rsidRPr="001B153F" w:rsidRDefault="001B153F" w:rsidP="001B153F">
      <w:pPr>
        <w:widowControl w:val="0"/>
        <w:spacing w:after="0" w:line="240" w:lineRule="auto"/>
        <w:ind w:firstLine="720"/>
        <w:jc w:val="center"/>
        <w:rPr>
          <w:rFonts w:ascii="Times New Roman" w:eastAsia="Times New Roman" w:hAnsi="Times New Roman" w:cs="Times New Roman"/>
          <w:sz w:val="28"/>
          <w:szCs w:val="28"/>
          <w:lang w:eastAsia="ru-RU"/>
        </w:rPr>
      </w:pPr>
      <w:r w:rsidRPr="001B153F">
        <w:rPr>
          <w:rFonts w:ascii="Times New Roman" w:eastAsia="Times New Roman" w:hAnsi="Times New Roman" w:cs="Times New Roman"/>
          <w:position w:val="-14"/>
          <w:sz w:val="28"/>
          <w:szCs w:val="28"/>
          <w:lang w:eastAsia="ru-RU"/>
        </w:rPr>
        <w:object w:dxaOrig="1500" w:dyaOrig="380">
          <v:shape id="_x0000_i1091" type="#_x0000_t75" style="width:92.25pt;height:23.25pt" o:ole="" fillcolor="window">
            <v:imagedata r:id="rId133" o:title=""/>
          </v:shape>
          <o:OLEObject Type="Embed" ProgID="Equation.DSMT4" ShapeID="_x0000_i1091" DrawAspect="Content" ObjectID="_1660629191" r:id="rId134"/>
        </w:objec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Найдем общий ток схемы рис. 5.1.б:</w:t>
      </w:r>
    </w:p>
    <w:p w:rsidR="001B153F" w:rsidRPr="001B153F" w:rsidRDefault="001B153F" w:rsidP="001B153F">
      <w:pPr>
        <w:widowControl w:val="0"/>
        <w:spacing w:after="0" w:line="240" w:lineRule="auto"/>
        <w:ind w:firstLine="720"/>
        <w:jc w:val="center"/>
        <w:rPr>
          <w:rFonts w:ascii="Times New Roman" w:eastAsia="Times New Roman" w:hAnsi="Times New Roman" w:cs="Times New Roman"/>
          <w:sz w:val="28"/>
          <w:szCs w:val="28"/>
          <w:lang w:eastAsia="ru-RU"/>
        </w:rPr>
      </w:pPr>
      <w:r w:rsidRPr="001B153F">
        <w:rPr>
          <w:rFonts w:ascii="Times New Roman" w:eastAsia="Times New Roman" w:hAnsi="Times New Roman" w:cs="Times New Roman"/>
          <w:position w:val="-60"/>
          <w:sz w:val="28"/>
          <w:szCs w:val="28"/>
          <w:lang w:eastAsia="ru-RU"/>
        </w:rPr>
        <w:object w:dxaOrig="2360" w:dyaOrig="980">
          <v:shape id="_x0000_i1092" type="#_x0000_t75" style="width:140.25pt;height:58.5pt" o:ole="" fillcolor="window">
            <v:imagedata r:id="rId135" o:title=""/>
          </v:shape>
          <o:OLEObject Type="Embed" ProgID="Equation.DSMT4" ShapeID="_x0000_i1092" DrawAspect="Content" ObjectID="_1660629192" r:id="rId136"/>
        </w:objec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Существует формула для нахождения тока одной из двух ветвей при известном общем токе и известных сопротивлениях, включенных параллельно. Для нашего случая </w:t>
      </w:r>
    </w:p>
    <w:p w:rsidR="001B153F" w:rsidRPr="001B153F" w:rsidRDefault="001B153F" w:rsidP="001B153F">
      <w:pPr>
        <w:widowControl w:val="0"/>
        <w:spacing w:after="0" w:line="240" w:lineRule="auto"/>
        <w:ind w:firstLine="720"/>
        <w:jc w:val="center"/>
        <w:rPr>
          <w:rFonts w:ascii="Times New Roman" w:eastAsia="Times New Roman" w:hAnsi="Times New Roman" w:cs="Times New Roman"/>
          <w:sz w:val="28"/>
          <w:szCs w:val="28"/>
          <w:lang w:eastAsia="ru-RU"/>
        </w:rPr>
      </w:pPr>
      <w:r w:rsidRPr="001B153F">
        <w:rPr>
          <w:rFonts w:ascii="Times New Roman" w:eastAsia="Times New Roman" w:hAnsi="Times New Roman" w:cs="Times New Roman"/>
          <w:position w:val="-30"/>
          <w:sz w:val="28"/>
          <w:szCs w:val="28"/>
          <w:lang w:eastAsia="ru-RU"/>
        </w:rPr>
        <w:object w:dxaOrig="1540" w:dyaOrig="680">
          <v:shape id="_x0000_i1093" type="#_x0000_t75" style="width:94.5pt;height:42pt" o:ole="" fillcolor="window">
            <v:imagedata r:id="rId137" o:title=""/>
          </v:shape>
          <o:OLEObject Type="Embed" ProgID="Equation.DSMT4" ShapeID="_x0000_i1093" DrawAspect="Content" ObjectID="_1660629193" r:id="rId138"/>
        </w:objec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Ток </w:t>
      </w:r>
      <w:r w:rsidRPr="001B153F">
        <w:rPr>
          <w:rFonts w:ascii="Times New Roman" w:eastAsia="Times New Roman" w:hAnsi="Times New Roman" w:cs="Times New Roman"/>
          <w:i/>
          <w:sz w:val="28"/>
          <w:szCs w:val="28"/>
          <w:lang w:val="en-US" w:eastAsia="ru-RU"/>
        </w:rPr>
        <w:t>I</w:t>
      </w:r>
      <w:r w:rsidRPr="001B153F">
        <w:rPr>
          <w:rFonts w:ascii="Times New Roman" w:eastAsia="Times New Roman" w:hAnsi="Times New Roman" w:cs="Times New Roman"/>
          <w:i/>
          <w:sz w:val="28"/>
          <w:szCs w:val="28"/>
          <w:lang w:eastAsia="ru-RU"/>
        </w:rPr>
        <w:t>’</w:t>
      </w:r>
      <w:r w:rsidRPr="001B153F">
        <w:rPr>
          <w:rFonts w:ascii="Times New Roman" w:eastAsia="Times New Roman" w:hAnsi="Times New Roman" w:cs="Times New Roman"/>
          <w:iCs/>
          <w:sz w:val="28"/>
          <w:szCs w:val="28"/>
          <w:vertAlign w:val="subscript"/>
          <w:lang w:eastAsia="ru-RU"/>
        </w:rPr>
        <w:t>3</w:t>
      </w:r>
      <w:r w:rsidRPr="001B153F">
        <w:rPr>
          <w:rFonts w:ascii="Times New Roman" w:eastAsia="Times New Roman" w:hAnsi="Times New Roman" w:cs="Times New Roman"/>
          <w:sz w:val="28"/>
          <w:szCs w:val="28"/>
          <w:lang w:eastAsia="ru-RU"/>
        </w:rPr>
        <w:t xml:space="preserve"> находится или аналогичным </w:t>
      </w:r>
      <w:proofErr w:type="gramStart"/>
      <w:r w:rsidRPr="001B153F">
        <w:rPr>
          <w:rFonts w:ascii="Times New Roman" w:eastAsia="Times New Roman" w:hAnsi="Times New Roman" w:cs="Times New Roman"/>
          <w:sz w:val="28"/>
          <w:szCs w:val="28"/>
          <w:lang w:eastAsia="ru-RU"/>
        </w:rPr>
        <w:t>путем</w:t>
      </w:r>
      <w:proofErr w:type="gramEnd"/>
      <w:r w:rsidRPr="001B153F">
        <w:rPr>
          <w:rFonts w:ascii="Times New Roman" w:eastAsia="Times New Roman" w:hAnsi="Times New Roman" w:cs="Times New Roman"/>
          <w:sz w:val="28"/>
          <w:szCs w:val="28"/>
          <w:lang w:eastAsia="ru-RU"/>
        </w:rPr>
        <w:t xml:space="preserve"> или проще.</w:t>
      </w:r>
    </w:p>
    <w:p w:rsidR="001B153F" w:rsidRPr="001B153F" w:rsidRDefault="001B153F" w:rsidP="001B153F">
      <w:pPr>
        <w:widowControl w:val="0"/>
        <w:spacing w:after="0" w:line="240" w:lineRule="auto"/>
        <w:ind w:firstLine="720"/>
        <w:jc w:val="center"/>
        <w:rPr>
          <w:rFonts w:ascii="Times New Roman" w:eastAsia="Times New Roman" w:hAnsi="Times New Roman" w:cs="Times New Roman"/>
          <w:sz w:val="28"/>
          <w:szCs w:val="28"/>
          <w:lang w:eastAsia="ru-RU"/>
        </w:rPr>
      </w:pPr>
      <w:r w:rsidRPr="001B153F">
        <w:rPr>
          <w:rFonts w:ascii="Times New Roman" w:eastAsia="Times New Roman" w:hAnsi="Times New Roman" w:cs="Times New Roman"/>
          <w:position w:val="-12"/>
          <w:sz w:val="28"/>
          <w:szCs w:val="28"/>
          <w:lang w:eastAsia="ru-RU"/>
        </w:rPr>
        <w:object w:dxaOrig="1120" w:dyaOrig="380">
          <v:shape id="_x0000_i1094" type="#_x0000_t75" style="width:66pt;height:22.5pt" o:ole="" fillcolor="window">
            <v:imagedata r:id="rId139" o:title=""/>
          </v:shape>
          <o:OLEObject Type="Embed" ProgID="Equation.DSMT4" ShapeID="_x0000_i1094" DrawAspect="Content" ObjectID="_1660629194" r:id="rId140"/>
        </w:object>
      </w:r>
      <w:r w:rsidRPr="001B153F">
        <w:rPr>
          <w:rFonts w:ascii="Times New Roman" w:eastAsia="Times New Roman" w:hAnsi="Times New Roman" w:cs="Times New Roman"/>
          <w:position w:val="-10"/>
          <w:sz w:val="28"/>
          <w:szCs w:val="28"/>
          <w:lang w:eastAsia="ru-RU"/>
        </w:rPr>
        <w:object w:dxaOrig="160" w:dyaOrig="300">
          <v:shape id="_x0000_i1095" type="#_x0000_t75" style="width:8.25pt;height:15pt" o:ole="" fillcolor="window">
            <v:imagedata r:id="rId55" o:title=""/>
          </v:shape>
          <o:OLEObject Type="Embed" ProgID="Equation.3" ShapeID="_x0000_i1095" DrawAspect="Content" ObjectID="_1660629195" r:id="rId141"/>
        </w:objec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Приступаем ко второму этапу расчета. Убираем источник питания </w:t>
      </w:r>
      <w:r w:rsidRPr="001B153F">
        <w:rPr>
          <w:rFonts w:ascii="Times New Roman" w:eastAsia="Times New Roman" w:hAnsi="Times New Roman" w:cs="Times New Roman"/>
          <w:i/>
          <w:sz w:val="28"/>
          <w:szCs w:val="28"/>
          <w:lang w:eastAsia="ru-RU"/>
        </w:rPr>
        <w:t>Е</w:t>
      </w:r>
      <w:r w:rsidRPr="001B153F">
        <w:rPr>
          <w:rFonts w:ascii="Times New Roman" w:eastAsia="Times New Roman" w:hAnsi="Times New Roman" w:cs="Times New Roman"/>
          <w:iCs/>
          <w:sz w:val="28"/>
          <w:szCs w:val="28"/>
          <w:vertAlign w:val="subscript"/>
          <w:lang w:eastAsia="ru-RU"/>
        </w:rPr>
        <w:t>1</w:t>
      </w:r>
      <w:r w:rsidRPr="001B153F">
        <w:rPr>
          <w:rFonts w:ascii="Times New Roman" w:eastAsia="Times New Roman" w:hAnsi="Times New Roman" w:cs="Times New Roman"/>
          <w:sz w:val="28"/>
          <w:szCs w:val="28"/>
          <w:lang w:eastAsia="ru-RU"/>
        </w:rPr>
        <w:t xml:space="preserve"> и оставляем источник питания </w:t>
      </w:r>
      <w:r w:rsidRPr="001B153F">
        <w:rPr>
          <w:rFonts w:ascii="Times New Roman" w:eastAsia="Times New Roman" w:hAnsi="Times New Roman" w:cs="Times New Roman"/>
          <w:i/>
          <w:sz w:val="28"/>
          <w:szCs w:val="28"/>
          <w:lang w:eastAsia="ru-RU"/>
        </w:rPr>
        <w:t>Е</w:t>
      </w:r>
      <w:r w:rsidRPr="001B153F">
        <w:rPr>
          <w:rFonts w:ascii="Times New Roman" w:eastAsia="Times New Roman" w:hAnsi="Times New Roman" w:cs="Times New Roman"/>
          <w:iCs/>
          <w:sz w:val="28"/>
          <w:szCs w:val="28"/>
          <w:vertAlign w:val="subscript"/>
          <w:lang w:eastAsia="ru-RU"/>
        </w:rPr>
        <w:t>2</w:t>
      </w:r>
      <w:r w:rsidRPr="001B153F">
        <w:rPr>
          <w:rFonts w:ascii="Times New Roman" w:eastAsia="Times New Roman" w:hAnsi="Times New Roman" w:cs="Times New Roman"/>
          <w:sz w:val="28"/>
          <w:szCs w:val="28"/>
          <w:lang w:eastAsia="ru-RU"/>
        </w:rPr>
        <w:t xml:space="preserve">. Расчет схемы аналогичен предыдущему. Мы можем точно указать направление токов в схеме рис. 5.1.в и найти их численные значения </w:t>
      </w:r>
    </w:p>
    <w:p w:rsidR="001B153F" w:rsidRPr="001B153F" w:rsidRDefault="001B153F" w:rsidP="001B153F">
      <w:pPr>
        <w:widowControl w:val="0"/>
        <w:spacing w:after="0" w:line="240" w:lineRule="auto"/>
        <w:ind w:firstLine="720"/>
        <w:jc w:val="center"/>
        <w:rPr>
          <w:rFonts w:ascii="Times New Roman" w:eastAsia="Times New Roman" w:hAnsi="Times New Roman" w:cs="Times New Roman"/>
          <w:sz w:val="28"/>
          <w:szCs w:val="28"/>
          <w:lang w:eastAsia="ru-RU"/>
        </w:rPr>
      </w:pPr>
      <w:r w:rsidRPr="001B153F">
        <w:rPr>
          <w:rFonts w:ascii="Times New Roman" w:eastAsia="Times New Roman" w:hAnsi="Times New Roman" w:cs="Times New Roman"/>
          <w:position w:val="-60"/>
          <w:sz w:val="28"/>
          <w:szCs w:val="28"/>
          <w:lang w:eastAsia="ru-RU"/>
        </w:rPr>
        <w:object w:dxaOrig="1800" w:dyaOrig="980">
          <v:shape id="_x0000_i1096" type="#_x0000_t75" style="width:108.75pt;height:59.25pt" o:ole="" fillcolor="window">
            <v:imagedata r:id="rId142" o:title=""/>
          </v:shape>
          <o:OLEObject Type="Embed" ProgID="Equation.DSMT4" ShapeID="_x0000_i1096" DrawAspect="Content" ObjectID="_1660629196" r:id="rId143"/>
        </w:object>
      </w:r>
    </w:p>
    <w:p w:rsidR="001B153F" w:rsidRPr="001B153F" w:rsidRDefault="001B153F" w:rsidP="001B153F">
      <w:pPr>
        <w:widowControl w:val="0"/>
        <w:spacing w:after="0" w:line="240" w:lineRule="auto"/>
        <w:ind w:firstLine="720"/>
        <w:jc w:val="center"/>
        <w:rPr>
          <w:rFonts w:ascii="Times New Roman" w:eastAsia="Times New Roman" w:hAnsi="Times New Roman" w:cs="Times New Roman"/>
          <w:sz w:val="28"/>
          <w:szCs w:val="28"/>
          <w:lang w:eastAsia="ru-RU"/>
        </w:rPr>
      </w:pPr>
      <w:r w:rsidRPr="001B153F">
        <w:rPr>
          <w:rFonts w:ascii="Times New Roman" w:eastAsia="Times New Roman" w:hAnsi="Times New Roman" w:cs="Times New Roman"/>
          <w:position w:val="-30"/>
          <w:sz w:val="28"/>
          <w:szCs w:val="28"/>
          <w:lang w:eastAsia="ru-RU"/>
        </w:rPr>
        <w:object w:dxaOrig="1579" w:dyaOrig="680">
          <v:shape id="_x0000_i1097" type="#_x0000_t75" style="width:99pt;height:42pt" o:ole="" fillcolor="window">
            <v:imagedata r:id="rId144" o:title=""/>
          </v:shape>
          <o:OLEObject Type="Embed" ProgID="Equation.DSMT4" ShapeID="_x0000_i1097" DrawAspect="Content" ObjectID="_1660629197" r:id="rId145"/>
        </w:object>
      </w:r>
    </w:p>
    <w:p w:rsidR="001B153F" w:rsidRPr="001B153F" w:rsidRDefault="001B153F" w:rsidP="001B153F">
      <w:pPr>
        <w:widowControl w:val="0"/>
        <w:spacing w:after="0" w:line="240" w:lineRule="auto"/>
        <w:ind w:firstLine="720"/>
        <w:jc w:val="center"/>
        <w:rPr>
          <w:rFonts w:ascii="Times New Roman" w:eastAsia="Times New Roman" w:hAnsi="Times New Roman" w:cs="Times New Roman"/>
          <w:sz w:val="28"/>
          <w:szCs w:val="28"/>
          <w:lang w:eastAsia="ru-RU"/>
        </w:rPr>
      </w:pPr>
      <w:r w:rsidRPr="001B153F">
        <w:rPr>
          <w:rFonts w:ascii="Times New Roman" w:eastAsia="Times New Roman" w:hAnsi="Times New Roman" w:cs="Times New Roman"/>
          <w:position w:val="-12"/>
          <w:sz w:val="28"/>
          <w:szCs w:val="28"/>
          <w:lang w:eastAsia="ru-RU"/>
        </w:rPr>
        <w:object w:dxaOrig="1140" w:dyaOrig="380">
          <v:shape id="_x0000_i1098" type="#_x0000_t75" style="width:75.75pt;height:25.5pt" o:ole="" fillcolor="window">
            <v:imagedata r:id="rId146" o:title=""/>
          </v:shape>
          <o:OLEObject Type="Embed" ProgID="Equation.DSMT4" ShapeID="_x0000_i1098" DrawAspect="Content" ObjectID="_1660629198" r:id="rId147"/>
        </w:objec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Последний этап сводится к нахождению непосредственно токов </w:t>
      </w:r>
      <w:r w:rsidRPr="001B153F">
        <w:rPr>
          <w:rFonts w:ascii="Times New Roman" w:eastAsia="Times New Roman" w:hAnsi="Times New Roman" w:cs="Times New Roman"/>
          <w:i/>
          <w:sz w:val="28"/>
          <w:szCs w:val="28"/>
          <w:lang w:val="en-US" w:eastAsia="ru-RU"/>
        </w:rPr>
        <w:t>I</w:t>
      </w:r>
      <w:r w:rsidRPr="001B153F">
        <w:rPr>
          <w:rFonts w:ascii="Times New Roman" w:eastAsia="Times New Roman" w:hAnsi="Times New Roman" w:cs="Times New Roman"/>
          <w:iCs/>
          <w:sz w:val="28"/>
          <w:szCs w:val="28"/>
          <w:vertAlign w:val="subscript"/>
          <w:lang w:eastAsia="ru-RU"/>
        </w:rPr>
        <w:t>1</w:t>
      </w:r>
      <w:r w:rsidRPr="001B153F">
        <w:rPr>
          <w:rFonts w:ascii="Times New Roman" w:eastAsia="Times New Roman" w:hAnsi="Times New Roman" w:cs="Times New Roman"/>
          <w:i/>
          <w:sz w:val="28"/>
          <w:szCs w:val="28"/>
          <w:lang w:eastAsia="ru-RU"/>
        </w:rPr>
        <w:t xml:space="preserve">; </w:t>
      </w:r>
      <w:r w:rsidRPr="001B153F">
        <w:rPr>
          <w:rFonts w:ascii="Times New Roman" w:eastAsia="Times New Roman" w:hAnsi="Times New Roman" w:cs="Times New Roman"/>
          <w:i/>
          <w:sz w:val="28"/>
          <w:szCs w:val="28"/>
          <w:lang w:val="en-US" w:eastAsia="ru-RU"/>
        </w:rPr>
        <w:t>I</w:t>
      </w:r>
      <w:r w:rsidRPr="001B153F">
        <w:rPr>
          <w:rFonts w:ascii="Times New Roman" w:eastAsia="Times New Roman" w:hAnsi="Times New Roman" w:cs="Times New Roman"/>
          <w:iCs/>
          <w:sz w:val="28"/>
          <w:szCs w:val="28"/>
          <w:vertAlign w:val="subscript"/>
          <w:lang w:eastAsia="ru-RU"/>
        </w:rPr>
        <w:t>2</w:t>
      </w:r>
      <w:r w:rsidRPr="001B153F">
        <w:rPr>
          <w:rFonts w:ascii="Times New Roman" w:eastAsia="Times New Roman" w:hAnsi="Times New Roman" w:cs="Times New Roman"/>
          <w:sz w:val="28"/>
          <w:szCs w:val="28"/>
          <w:lang w:eastAsia="ru-RU"/>
        </w:rPr>
        <w:t xml:space="preserve">; и </w:t>
      </w:r>
      <w:r w:rsidRPr="001B153F">
        <w:rPr>
          <w:rFonts w:ascii="Times New Roman" w:eastAsia="Times New Roman" w:hAnsi="Times New Roman" w:cs="Times New Roman"/>
          <w:i/>
          <w:sz w:val="28"/>
          <w:szCs w:val="28"/>
          <w:lang w:val="en-US" w:eastAsia="ru-RU"/>
        </w:rPr>
        <w:t>I</w:t>
      </w:r>
      <w:r w:rsidRPr="001B153F">
        <w:rPr>
          <w:rFonts w:ascii="Times New Roman" w:eastAsia="Times New Roman" w:hAnsi="Times New Roman" w:cs="Times New Roman"/>
          <w:iCs/>
          <w:sz w:val="28"/>
          <w:szCs w:val="28"/>
          <w:vertAlign w:val="subscript"/>
          <w:lang w:eastAsia="ru-RU"/>
        </w:rPr>
        <w:t>3</w:t>
      </w:r>
      <w:r w:rsidRPr="001B153F">
        <w:rPr>
          <w:rFonts w:ascii="Times New Roman" w:eastAsia="Times New Roman" w:hAnsi="Times New Roman" w:cs="Times New Roman"/>
          <w:sz w:val="28"/>
          <w:szCs w:val="28"/>
          <w:lang w:eastAsia="ru-RU"/>
        </w:rPr>
        <w:t>.</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Наложим схемы в) и б) на </w:t>
      </w:r>
      <w:proofErr w:type="gramStart"/>
      <w:r w:rsidRPr="001B153F">
        <w:rPr>
          <w:rFonts w:ascii="Times New Roman" w:eastAsia="Times New Roman" w:hAnsi="Times New Roman" w:cs="Times New Roman"/>
          <w:sz w:val="28"/>
          <w:szCs w:val="28"/>
          <w:lang w:eastAsia="ru-RU"/>
        </w:rPr>
        <w:t>схему</w:t>
      </w:r>
      <w:proofErr w:type="gramEnd"/>
      <w:r w:rsidRPr="001B153F">
        <w:rPr>
          <w:rFonts w:ascii="Times New Roman" w:eastAsia="Times New Roman" w:hAnsi="Times New Roman" w:cs="Times New Roman"/>
          <w:sz w:val="28"/>
          <w:szCs w:val="28"/>
          <w:lang w:eastAsia="ru-RU"/>
        </w:rPr>
        <w:t xml:space="preserve"> а). </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Сравниваются о направления</w:t>
      </w:r>
      <w:r w:rsidRPr="001B153F">
        <w:rPr>
          <w:rFonts w:ascii="Times New Roman" w:eastAsia="Times New Roman" w:hAnsi="Times New Roman" w:cs="Times New Roman"/>
          <w:b/>
          <w:sz w:val="28"/>
          <w:szCs w:val="28"/>
          <w:lang w:eastAsia="ru-RU"/>
        </w:rPr>
        <w:t xml:space="preserve"> </w:t>
      </w:r>
      <w:r w:rsidRPr="001B153F">
        <w:rPr>
          <w:rFonts w:ascii="Times New Roman" w:eastAsia="Times New Roman" w:hAnsi="Times New Roman" w:cs="Times New Roman"/>
          <w:sz w:val="28"/>
          <w:szCs w:val="28"/>
          <w:lang w:eastAsia="ru-RU"/>
        </w:rPr>
        <w:t xml:space="preserve">одноименных </w:t>
      </w:r>
      <w:proofErr w:type="spellStart"/>
      <w:r w:rsidRPr="001B153F">
        <w:rPr>
          <w:rFonts w:ascii="Times New Roman" w:eastAsia="Times New Roman" w:hAnsi="Times New Roman" w:cs="Times New Roman"/>
          <w:sz w:val="28"/>
          <w:szCs w:val="28"/>
          <w:lang w:eastAsia="ru-RU"/>
        </w:rPr>
        <w:t>токв</w:t>
      </w:r>
      <w:proofErr w:type="spellEnd"/>
      <w:r w:rsidRPr="001B153F">
        <w:rPr>
          <w:rFonts w:ascii="Times New Roman" w:eastAsia="Times New Roman" w:hAnsi="Times New Roman" w:cs="Times New Roman"/>
          <w:sz w:val="28"/>
          <w:szCs w:val="28"/>
          <w:lang w:eastAsia="ru-RU"/>
        </w:rPr>
        <w:t xml:space="preserve"> </w:t>
      </w:r>
      <w:r w:rsidRPr="001B153F">
        <w:rPr>
          <w:rFonts w:ascii="Times New Roman" w:eastAsia="Times New Roman" w:hAnsi="Times New Roman" w:cs="Times New Roman"/>
          <w:position w:val="-12"/>
          <w:sz w:val="28"/>
          <w:szCs w:val="28"/>
          <w:lang w:eastAsia="ru-RU"/>
        </w:rPr>
        <w:object w:dxaOrig="220" w:dyaOrig="360">
          <v:shape id="_x0000_i1099" type="#_x0000_t75" style="width:11.25pt;height:18pt" o:ole="">
            <v:imagedata r:id="rId148" o:title=""/>
          </v:shape>
          <o:OLEObject Type="Embed" ProgID="Equation.DSMT4" ShapeID="_x0000_i1099" DrawAspect="Content" ObjectID="_1660629199" r:id="rId149"/>
        </w:object>
      </w:r>
      <w:r w:rsidRPr="001B153F">
        <w:rPr>
          <w:rFonts w:ascii="Times New Roman" w:eastAsia="Times New Roman" w:hAnsi="Times New Roman" w:cs="Times New Roman"/>
          <w:i/>
          <w:sz w:val="28"/>
          <w:szCs w:val="28"/>
          <w:lang w:eastAsia="ru-RU"/>
        </w:rPr>
        <w:t xml:space="preserve">, </w:t>
      </w:r>
      <w:r w:rsidRPr="001B153F">
        <w:rPr>
          <w:rFonts w:ascii="Times New Roman" w:eastAsia="Times New Roman" w:hAnsi="Times New Roman" w:cs="Times New Roman"/>
          <w:i/>
          <w:position w:val="-12"/>
          <w:sz w:val="28"/>
          <w:szCs w:val="28"/>
          <w:lang w:eastAsia="ru-RU"/>
        </w:rPr>
        <w:object w:dxaOrig="220" w:dyaOrig="380">
          <v:shape id="_x0000_i1100" type="#_x0000_t75" style="width:11.25pt;height:18.75pt" o:ole="">
            <v:imagedata r:id="rId150" o:title=""/>
          </v:shape>
          <o:OLEObject Type="Embed" ProgID="Equation.DSMT4" ShapeID="_x0000_i1100" DrawAspect="Content" ObjectID="_1660629200" r:id="rId151"/>
        </w:object>
      </w:r>
      <w:r w:rsidRPr="001B153F">
        <w:rPr>
          <w:rFonts w:ascii="Times New Roman" w:eastAsia="Times New Roman" w:hAnsi="Times New Roman" w:cs="Times New Roman"/>
          <w:i/>
          <w:sz w:val="28"/>
          <w:szCs w:val="28"/>
          <w:lang w:eastAsia="ru-RU"/>
        </w:rPr>
        <w:t xml:space="preserve"> </w:t>
      </w:r>
      <w:r w:rsidRPr="001B153F">
        <w:rPr>
          <w:rFonts w:ascii="Times New Roman" w:eastAsia="Times New Roman" w:hAnsi="Times New Roman" w:cs="Times New Roman"/>
          <w:sz w:val="28"/>
          <w:szCs w:val="28"/>
          <w:lang w:eastAsia="ru-RU"/>
        </w:rPr>
        <w:t xml:space="preserve">и </w:t>
      </w:r>
      <w:r w:rsidRPr="001B153F">
        <w:rPr>
          <w:rFonts w:ascii="Times New Roman" w:eastAsia="Times New Roman" w:hAnsi="Times New Roman" w:cs="Times New Roman"/>
          <w:position w:val="-12"/>
          <w:sz w:val="28"/>
          <w:szCs w:val="28"/>
          <w:lang w:eastAsia="ru-RU"/>
        </w:rPr>
        <w:object w:dxaOrig="240" w:dyaOrig="380">
          <v:shape id="_x0000_i1101" type="#_x0000_t75" style="width:12pt;height:18.75pt" o:ole="">
            <v:imagedata r:id="rId152" o:title=""/>
          </v:shape>
          <o:OLEObject Type="Embed" ProgID="Equation.DSMT4" ShapeID="_x0000_i1101" DrawAspect="Content" ObjectID="_1660629201" r:id="rId153"/>
        </w:object>
      </w:r>
      <w:r w:rsidRPr="001B153F">
        <w:rPr>
          <w:rFonts w:ascii="Times New Roman" w:eastAsia="Times New Roman" w:hAnsi="Times New Roman" w:cs="Times New Roman"/>
          <w:sz w:val="28"/>
          <w:szCs w:val="28"/>
          <w:lang w:eastAsia="ru-RU"/>
        </w:rPr>
        <w:t>.</w:t>
      </w:r>
      <w:r w:rsidRPr="001B153F">
        <w:rPr>
          <w:rFonts w:ascii="Times New Roman" w:eastAsia="Times New Roman" w:hAnsi="Times New Roman" w:cs="Times New Roman"/>
          <w:i/>
          <w:sz w:val="28"/>
          <w:szCs w:val="28"/>
          <w:lang w:eastAsia="ru-RU"/>
        </w:rPr>
        <w:t xml:space="preserve"> </w:t>
      </w:r>
      <w:r w:rsidRPr="001B153F">
        <w:rPr>
          <w:rFonts w:ascii="Times New Roman" w:eastAsia="Times New Roman" w:hAnsi="Times New Roman" w:cs="Times New Roman"/>
          <w:sz w:val="28"/>
          <w:szCs w:val="28"/>
          <w:lang w:eastAsia="ru-RU"/>
        </w:rPr>
        <w:t>Из сравнения следует, что одинаковые по направлению токи положительны, а противоположные по направлению - отрицательны.</w:t>
      </w:r>
    </w:p>
    <w:p w:rsidR="001B153F" w:rsidRPr="001B153F" w:rsidRDefault="001B153F" w:rsidP="001B153F">
      <w:pPr>
        <w:widowControl w:val="0"/>
        <w:spacing w:after="0" w:line="240" w:lineRule="auto"/>
        <w:ind w:firstLine="720"/>
        <w:jc w:val="both"/>
        <w:rPr>
          <w:rFonts w:ascii="Times New Roman" w:eastAsia="Times New Roman" w:hAnsi="Times New Roman" w:cs="Times New Roman"/>
          <w:sz w:val="28"/>
          <w:szCs w:val="28"/>
          <w:lang w:eastAsia="ru-RU"/>
        </w:rPr>
      </w:pPr>
      <w:r w:rsidRPr="001B153F">
        <w:rPr>
          <w:rFonts w:ascii="Times New Roman" w:eastAsia="Times New Roman" w:hAnsi="Times New Roman" w:cs="Times New Roman"/>
          <w:sz w:val="28"/>
          <w:szCs w:val="28"/>
          <w:lang w:eastAsia="ru-RU"/>
        </w:rPr>
        <w:t xml:space="preserve">Тогда для токов </w:t>
      </w:r>
      <w:r w:rsidRPr="001B153F">
        <w:rPr>
          <w:rFonts w:ascii="Times New Roman" w:eastAsia="Times New Roman" w:hAnsi="Times New Roman" w:cs="Times New Roman"/>
          <w:i/>
          <w:sz w:val="28"/>
          <w:szCs w:val="28"/>
          <w:lang w:val="en-US" w:eastAsia="ru-RU"/>
        </w:rPr>
        <w:t>I</w:t>
      </w:r>
      <w:proofErr w:type="gramStart"/>
      <w:r w:rsidRPr="001B153F">
        <w:rPr>
          <w:rFonts w:ascii="Times New Roman" w:eastAsia="Times New Roman" w:hAnsi="Times New Roman" w:cs="Times New Roman"/>
          <w:iCs/>
          <w:sz w:val="28"/>
          <w:szCs w:val="28"/>
          <w:vertAlign w:val="subscript"/>
          <w:lang w:eastAsia="ru-RU"/>
        </w:rPr>
        <w:t>1</w:t>
      </w:r>
      <w:r w:rsidRPr="001B153F">
        <w:rPr>
          <w:rFonts w:ascii="Times New Roman" w:eastAsia="Times New Roman" w:hAnsi="Times New Roman" w:cs="Times New Roman"/>
          <w:sz w:val="28"/>
          <w:szCs w:val="28"/>
          <w:lang w:eastAsia="ru-RU"/>
        </w:rPr>
        <w:t xml:space="preserve">, </w:t>
      </w:r>
      <w:r w:rsidRPr="001B153F">
        <w:rPr>
          <w:rFonts w:ascii="Times New Roman" w:eastAsia="Times New Roman" w:hAnsi="Times New Roman" w:cs="Times New Roman"/>
          <w:i/>
          <w:sz w:val="28"/>
          <w:szCs w:val="28"/>
          <w:lang w:eastAsia="ru-RU"/>
        </w:rPr>
        <w:t xml:space="preserve"> </w:t>
      </w:r>
      <w:r w:rsidRPr="001B153F">
        <w:rPr>
          <w:rFonts w:ascii="Times New Roman" w:eastAsia="Times New Roman" w:hAnsi="Times New Roman" w:cs="Times New Roman"/>
          <w:i/>
          <w:sz w:val="28"/>
          <w:szCs w:val="28"/>
          <w:lang w:val="en-US" w:eastAsia="ru-RU"/>
        </w:rPr>
        <w:t>I</w:t>
      </w:r>
      <w:proofErr w:type="gramEnd"/>
      <w:r w:rsidRPr="001B153F">
        <w:rPr>
          <w:rFonts w:ascii="Times New Roman" w:eastAsia="Times New Roman" w:hAnsi="Times New Roman" w:cs="Times New Roman"/>
          <w:iCs/>
          <w:sz w:val="28"/>
          <w:szCs w:val="28"/>
          <w:vertAlign w:val="subscript"/>
          <w:lang w:eastAsia="ru-RU"/>
        </w:rPr>
        <w:t>2</w:t>
      </w:r>
      <w:r w:rsidRPr="001B153F">
        <w:rPr>
          <w:rFonts w:ascii="Times New Roman" w:eastAsia="Times New Roman" w:hAnsi="Times New Roman" w:cs="Times New Roman"/>
          <w:sz w:val="28"/>
          <w:szCs w:val="28"/>
          <w:lang w:eastAsia="ru-RU"/>
        </w:rPr>
        <w:t xml:space="preserve"> и </w:t>
      </w:r>
      <w:r w:rsidRPr="001B153F">
        <w:rPr>
          <w:rFonts w:ascii="Times New Roman" w:eastAsia="Times New Roman" w:hAnsi="Times New Roman" w:cs="Times New Roman"/>
          <w:i/>
          <w:sz w:val="28"/>
          <w:szCs w:val="28"/>
          <w:lang w:val="en-US" w:eastAsia="ru-RU"/>
        </w:rPr>
        <w:t>I</w:t>
      </w:r>
      <w:r w:rsidRPr="001B153F">
        <w:rPr>
          <w:rFonts w:ascii="Times New Roman" w:eastAsia="Times New Roman" w:hAnsi="Times New Roman" w:cs="Times New Roman"/>
          <w:iCs/>
          <w:sz w:val="28"/>
          <w:szCs w:val="28"/>
          <w:vertAlign w:val="subscript"/>
          <w:lang w:eastAsia="ru-RU"/>
        </w:rPr>
        <w:t>3</w:t>
      </w:r>
      <w:r w:rsidRPr="001B153F">
        <w:rPr>
          <w:rFonts w:ascii="Times New Roman" w:eastAsia="Times New Roman" w:hAnsi="Times New Roman" w:cs="Times New Roman"/>
          <w:sz w:val="28"/>
          <w:szCs w:val="28"/>
          <w:lang w:eastAsia="ru-RU"/>
        </w:rPr>
        <w:t xml:space="preserve"> имеют место конечные уравнения</w:t>
      </w:r>
    </w:p>
    <w:p w:rsidR="001B153F" w:rsidRPr="001B153F" w:rsidRDefault="001B153F" w:rsidP="001B153F">
      <w:pPr>
        <w:widowControl w:val="0"/>
        <w:spacing w:after="0" w:line="240" w:lineRule="auto"/>
        <w:ind w:firstLine="720"/>
        <w:jc w:val="center"/>
        <w:rPr>
          <w:rFonts w:ascii="Times New Roman" w:eastAsia="Times New Roman" w:hAnsi="Times New Roman" w:cs="Times New Roman"/>
          <w:sz w:val="28"/>
          <w:szCs w:val="28"/>
          <w:lang w:eastAsia="ru-RU"/>
        </w:rPr>
      </w:pPr>
      <w:r w:rsidRPr="001B153F">
        <w:rPr>
          <w:rFonts w:ascii="Times New Roman" w:eastAsia="Times New Roman" w:hAnsi="Times New Roman" w:cs="Times New Roman"/>
          <w:position w:val="-50"/>
          <w:sz w:val="28"/>
          <w:szCs w:val="28"/>
          <w:lang w:eastAsia="ru-RU"/>
        </w:rPr>
        <w:object w:dxaOrig="1320" w:dyaOrig="1160">
          <v:shape id="_x0000_i1102" type="#_x0000_t75" style="width:84.75pt;height:74.25pt" o:ole="" fillcolor="window">
            <v:imagedata r:id="rId154" o:title=""/>
          </v:shape>
          <o:OLEObject Type="Embed" ProgID="Equation.DSMT4" ShapeID="_x0000_i1102" DrawAspect="Content" ObjectID="_1660629202" r:id="rId155"/>
        </w:object>
      </w:r>
      <w:r w:rsidRPr="001B153F">
        <w:rPr>
          <w:rFonts w:ascii="Times New Roman" w:eastAsia="Times New Roman" w:hAnsi="Times New Roman" w:cs="Times New Roman"/>
          <w:sz w:val="28"/>
          <w:szCs w:val="28"/>
          <w:lang w:eastAsia="ru-RU"/>
        </w:rPr>
        <w:t>.</w:t>
      </w:r>
    </w:p>
    <w:p w:rsidR="001B153F" w:rsidRPr="001B153F" w:rsidRDefault="001B153F" w:rsidP="001B153F">
      <w:pPr>
        <w:spacing w:after="0" w:line="240" w:lineRule="auto"/>
        <w:ind w:left="57" w:firstLine="709"/>
        <w:jc w:val="both"/>
        <w:rPr>
          <w:rFonts w:ascii="Times New Roman" w:eastAsia="Times New Roman" w:hAnsi="Times New Roman" w:cs="Times New Roman"/>
          <w:sz w:val="24"/>
          <w:szCs w:val="24"/>
          <w:lang w:eastAsia="ru-RU"/>
        </w:rPr>
      </w:pPr>
    </w:p>
    <w:p w:rsidR="003E26FA" w:rsidRDefault="003E26FA"/>
    <w:sectPr w:rsidR="003E26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770A0"/>
    <w:multiLevelType w:val="hybridMultilevel"/>
    <w:tmpl w:val="B4B03A5E"/>
    <w:lvl w:ilvl="0" w:tplc="04190011">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42C2D7E"/>
    <w:multiLevelType w:val="singleLevel"/>
    <w:tmpl w:val="D0B8D26E"/>
    <w:lvl w:ilvl="0">
      <w:numFmt w:val="decimal"/>
      <w:lvlText w:val="%1"/>
      <w:lvlJc w:val="left"/>
      <w:pPr>
        <w:tabs>
          <w:tab w:val="num" w:pos="2880"/>
        </w:tabs>
        <w:ind w:left="2880" w:hanging="2610"/>
      </w:pPr>
      <w:rPr>
        <w:rFonts w:hint="default"/>
      </w:rPr>
    </w:lvl>
  </w:abstractNum>
  <w:abstractNum w:abstractNumId="2" w15:restartNumberingAfterBreak="0">
    <w:nsid w:val="0607727F"/>
    <w:multiLevelType w:val="hybridMultilevel"/>
    <w:tmpl w:val="AD0C2060"/>
    <w:lvl w:ilvl="0" w:tplc="0419000F">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6645B5D"/>
    <w:multiLevelType w:val="hybridMultilevel"/>
    <w:tmpl w:val="B5368EF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7561E8F"/>
    <w:multiLevelType w:val="singleLevel"/>
    <w:tmpl w:val="0419000F"/>
    <w:lvl w:ilvl="0">
      <w:start w:val="1"/>
      <w:numFmt w:val="decimal"/>
      <w:lvlText w:val="%1."/>
      <w:lvlJc w:val="left"/>
      <w:pPr>
        <w:tabs>
          <w:tab w:val="num" w:pos="360"/>
        </w:tabs>
        <w:ind w:left="360" w:hanging="360"/>
      </w:pPr>
    </w:lvl>
  </w:abstractNum>
  <w:abstractNum w:abstractNumId="5" w15:restartNumberingAfterBreak="0">
    <w:nsid w:val="080029EC"/>
    <w:multiLevelType w:val="singleLevel"/>
    <w:tmpl w:val="D60C47B2"/>
    <w:lvl w:ilvl="0">
      <w:start w:val="1"/>
      <w:numFmt w:val="decimal"/>
      <w:lvlText w:val="%1."/>
      <w:lvlJc w:val="left"/>
      <w:pPr>
        <w:tabs>
          <w:tab w:val="num" w:pos="927"/>
        </w:tabs>
        <w:ind w:left="927" w:hanging="360"/>
      </w:pPr>
      <w:rPr>
        <w:rFonts w:hint="default"/>
      </w:rPr>
    </w:lvl>
  </w:abstractNum>
  <w:abstractNum w:abstractNumId="6" w15:restartNumberingAfterBreak="0">
    <w:nsid w:val="0DA4098D"/>
    <w:multiLevelType w:val="singleLevel"/>
    <w:tmpl w:val="0419000F"/>
    <w:lvl w:ilvl="0">
      <w:start w:val="1"/>
      <w:numFmt w:val="decimal"/>
      <w:lvlText w:val="%1."/>
      <w:lvlJc w:val="left"/>
      <w:pPr>
        <w:tabs>
          <w:tab w:val="num" w:pos="360"/>
        </w:tabs>
        <w:ind w:left="360" w:hanging="360"/>
      </w:pPr>
    </w:lvl>
  </w:abstractNum>
  <w:abstractNum w:abstractNumId="7" w15:restartNumberingAfterBreak="0">
    <w:nsid w:val="0EF452DB"/>
    <w:multiLevelType w:val="singleLevel"/>
    <w:tmpl w:val="0419000F"/>
    <w:lvl w:ilvl="0">
      <w:start w:val="1"/>
      <w:numFmt w:val="decimal"/>
      <w:lvlText w:val="%1."/>
      <w:lvlJc w:val="left"/>
      <w:pPr>
        <w:tabs>
          <w:tab w:val="num" w:pos="360"/>
        </w:tabs>
        <w:ind w:left="360" w:hanging="360"/>
      </w:pPr>
    </w:lvl>
  </w:abstractNum>
  <w:abstractNum w:abstractNumId="8" w15:restartNumberingAfterBreak="0">
    <w:nsid w:val="179D0C38"/>
    <w:multiLevelType w:val="hybridMultilevel"/>
    <w:tmpl w:val="FAFAF798"/>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18693C81"/>
    <w:multiLevelType w:val="singleLevel"/>
    <w:tmpl w:val="0419000F"/>
    <w:lvl w:ilvl="0">
      <w:start w:val="1"/>
      <w:numFmt w:val="decimal"/>
      <w:lvlText w:val="%1."/>
      <w:lvlJc w:val="left"/>
      <w:pPr>
        <w:tabs>
          <w:tab w:val="num" w:pos="360"/>
        </w:tabs>
        <w:ind w:left="360" w:hanging="360"/>
      </w:pPr>
    </w:lvl>
  </w:abstractNum>
  <w:abstractNum w:abstractNumId="10" w15:restartNumberingAfterBreak="0">
    <w:nsid w:val="1C9A7248"/>
    <w:multiLevelType w:val="singleLevel"/>
    <w:tmpl w:val="0419000F"/>
    <w:lvl w:ilvl="0">
      <w:start w:val="1"/>
      <w:numFmt w:val="decimal"/>
      <w:lvlText w:val="%1."/>
      <w:lvlJc w:val="left"/>
      <w:pPr>
        <w:tabs>
          <w:tab w:val="num" w:pos="360"/>
        </w:tabs>
        <w:ind w:left="360" w:hanging="360"/>
      </w:pPr>
    </w:lvl>
  </w:abstractNum>
  <w:abstractNum w:abstractNumId="11" w15:restartNumberingAfterBreak="0">
    <w:nsid w:val="20EA6C81"/>
    <w:multiLevelType w:val="singleLevel"/>
    <w:tmpl w:val="0419000F"/>
    <w:lvl w:ilvl="0">
      <w:start w:val="1"/>
      <w:numFmt w:val="decimal"/>
      <w:lvlText w:val="%1."/>
      <w:lvlJc w:val="left"/>
      <w:pPr>
        <w:tabs>
          <w:tab w:val="num" w:pos="360"/>
        </w:tabs>
        <w:ind w:left="360" w:hanging="360"/>
      </w:pPr>
    </w:lvl>
  </w:abstractNum>
  <w:abstractNum w:abstractNumId="12" w15:restartNumberingAfterBreak="0">
    <w:nsid w:val="23203356"/>
    <w:multiLevelType w:val="multilevel"/>
    <w:tmpl w:val="AD0C2060"/>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4156CC8"/>
    <w:multiLevelType w:val="singleLevel"/>
    <w:tmpl w:val="0419000F"/>
    <w:lvl w:ilvl="0">
      <w:start w:val="1"/>
      <w:numFmt w:val="decimal"/>
      <w:lvlText w:val="%1."/>
      <w:lvlJc w:val="left"/>
      <w:pPr>
        <w:tabs>
          <w:tab w:val="num" w:pos="360"/>
        </w:tabs>
        <w:ind w:left="360" w:hanging="360"/>
      </w:pPr>
    </w:lvl>
  </w:abstractNum>
  <w:abstractNum w:abstractNumId="14" w15:restartNumberingAfterBreak="0">
    <w:nsid w:val="3D8134EF"/>
    <w:multiLevelType w:val="singleLevel"/>
    <w:tmpl w:val="CE146226"/>
    <w:lvl w:ilvl="0">
      <w:numFmt w:val="decimal"/>
      <w:lvlText w:val="%1"/>
      <w:lvlJc w:val="left"/>
      <w:pPr>
        <w:tabs>
          <w:tab w:val="num" w:pos="2970"/>
        </w:tabs>
        <w:ind w:left="2970" w:hanging="2970"/>
      </w:pPr>
      <w:rPr>
        <w:rFonts w:hint="default"/>
      </w:rPr>
    </w:lvl>
  </w:abstractNum>
  <w:abstractNum w:abstractNumId="15" w15:restartNumberingAfterBreak="0">
    <w:nsid w:val="3FE151F7"/>
    <w:multiLevelType w:val="singleLevel"/>
    <w:tmpl w:val="8BC6D596"/>
    <w:lvl w:ilvl="0">
      <w:start w:val="1"/>
      <w:numFmt w:val="decimal"/>
      <w:lvlText w:val="%1"/>
      <w:lvlJc w:val="left"/>
      <w:pPr>
        <w:tabs>
          <w:tab w:val="num" w:pos="4515"/>
        </w:tabs>
        <w:ind w:left="4515" w:hanging="4185"/>
      </w:pPr>
      <w:rPr>
        <w:rFonts w:hint="default"/>
      </w:rPr>
    </w:lvl>
  </w:abstractNum>
  <w:abstractNum w:abstractNumId="16" w15:restartNumberingAfterBreak="0">
    <w:nsid w:val="4840066D"/>
    <w:multiLevelType w:val="hybridMultilevel"/>
    <w:tmpl w:val="52AC0CB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4FC747E4"/>
    <w:multiLevelType w:val="hybridMultilevel"/>
    <w:tmpl w:val="8D16226A"/>
    <w:lvl w:ilvl="0" w:tplc="04190001">
      <w:start w:val="1"/>
      <w:numFmt w:val="bullet"/>
      <w:lvlText w:val=""/>
      <w:lvlJc w:val="left"/>
      <w:pPr>
        <w:tabs>
          <w:tab w:val="num" w:pos="1486"/>
        </w:tabs>
        <w:ind w:left="1486" w:hanging="360"/>
      </w:pPr>
      <w:rPr>
        <w:rFonts w:ascii="Symbol" w:hAnsi="Symbol" w:hint="default"/>
      </w:rPr>
    </w:lvl>
    <w:lvl w:ilvl="1" w:tplc="04190003" w:tentative="1">
      <w:start w:val="1"/>
      <w:numFmt w:val="bullet"/>
      <w:lvlText w:val="o"/>
      <w:lvlJc w:val="left"/>
      <w:pPr>
        <w:tabs>
          <w:tab w:val="num" w:pos="2206"/>
        </w:tabs>
        <w:ind w:left="2206" w:hanging="360"/>
      </w:pPr>
      <w:rPr>
        <w:rFonts w:ascii="Courier New" w:hAnsi="Courier New" w:cs="Courier New" w:hint="default"/>
      </w:rPr>
    </w:lvl>
    <w:lvl w:ilvl="2" w:tplc="04190005" w:tentative="1">
      <w:start w:val="1"/>
      <w:numFmt w:val="bullet"/>
      <w:lvlText w:val=""/>
      <w:lvlJc w:val="left"/>
      <w:pPr>
        <w:tabs>
          <w:tab w:val="num" w:pos="2926"/>
        </w:tabs>
        <w:ind w:left="2926" w:hanging="360"/>
      </w:pPr>
      <w:rPr>
        <w:rFonts w:ascii="Wingdings" w:hAnsi="Wingdings" w:hint="default"/>
      </w:rPr>
    </w:lvl>
    <w:lvl w:ilvl="3" w:tplc="04190001" w:tentative="1">
      <w:start w:val="1"/>
      <w:numFmt w:val="bullet"/>
      <w:lvlText w:val=""/>
      <w:lvlJc w:val="left"/>
      <w:pPr>
        <w:tabs>
          <w:tab w:val="num" w:pos="3646"/>
        </w:tabs>
        <w:ind w:left="3646" w:hanging="360"/>
      </w:pPr>
      <w:rPr>
        <w:rFonts w:ascii="Symbol" w:hAnsi="Symbol" w:hint="default"/>
      </w:rPr>
    </w:lvl>
    <w:lvl w:ilvl="4" w:tplc="04190003" w:tentative="1">
      <w:start w:val="1"/>
      <w:numFmt w:val="bullet"/>
      <w:lvlText w:val="o"/>
      <w:lvlJc w:val="left"/>
      <w:pPr>
        <w:tabs>
          <w:tab w:val="num" w:pos="4366"/>
        </w:tabs>
        <w:ind w:left="4366" w:hanging="360"/>
      </w:pPr>
      <w:rPr>
        <w:rFonts w:ascii="Courier New" w:hAnsi="Courier New" w:cs="Courier New" w:hint="default"/>
      </w:rPr>
    </w:lvl>
    <w:lvl w:ilvl="5" w:tplc="04190005" w:tentative="1">
      <w:start w:val="1"/>
      <w:numFmt w:val="bullet"/>
      <w:lvlText w:val=""/>
      <w:lvlJc w:val="left"/>
      <w:pPr>
        <w:tabs>
          <w:tab w:val="num" w:pos="5086"/>
        </w:tabs>
        <w:ind w:left="5086" w:hanging="360"/>
      </w:pPr>
      <w:rPr>
        <w:rFonts w:ascii="Wingdings" w:hAnsi="Wingdings" w:hint="default"/>
      </w:rPr>
    </w:lvl>
    <w:lvl w:ilvl="6" w:tplc="04190001" w:tentative="1">
      <w:start w:val="1"/>
      <w:numFmt w:val="bullet"/>
      <w:lvlText w:val=""/>
      <w:lvlJc w:val="left"/>
      <w:pPr>
        <w:tabs>
          <w:tab w:val="num" w:pos="5806"/>
        </w:tabs>
        <w:ind w:left="5806" w:hanging="360"/>
      </w:pPr>
      <w:rPr>
        <w:rFonts w:ascii="Symbol" w:hAnsi="Symbol" w:hint="default"/>
      </w:rPr>
    </w:lvl>
    <w:lvl w:ilvl="7" w:tplc="04190003" w:tentative="1">
      <w:start w:val="1"/>
      <w:numFmt w:val="bullet"/>
      <w:lvlText w:val="o"/>
      <w:lvlJc w:val="left"/>
      <w:pPr>
        <w:tabs>
          <w:tab w:val="num" w:pos="6526"/>
        </w:tabs>
        <w:ind w:left="6526" w:hanging="360"/>
      </w:pPr>
      <w:rPr>
        <w:rFonts w:ascii="Courier New" w:hAnsi="Courier New" w:cs="Courier New" w:hint="default"/>
      </w:rPr>
    </w:lvl>
    <w:lvl w:ilvl="8" w:tplc="04190005" w:tentative="1">
      <w:start w:val="1"/>
      <w:numFmt w:val="bullet"/>
      <w:lvlText w:val=""/>
      <w:lvlJc w:val="left"/>
      <w:pPr>
        <w:tabs>
          <w:tab w:val="num" w:pos="7246"/>
        </w:tabs>
        <w:ind w:left="7246" w:hanging="360"/>
      </w:pPr>
      <w:rPr>
        <w:rFonts w:ascii="Wingdings" w:hAnsi="Wingdings" w:hint="default"/>
      </w:rPr>
    </w:lvl>
  </w:abstractNum>
  <w:abstractNum w:abstractNumId="18" w15:restartNumberingAfterBreak="0">
    <w:nsid w:val="4FE719D6"/>
    <w:multiLevelType w:val="singleLevel"/>
    <w:tmpl w:val="0419000F"/>
    <w:lvl w:ilvl="0">
      <w:start w:val="1"/>
      <w:numFmt w:val="decimal"/>
      <w:lvlText w:val="%1."/>
      <w:lvlJc w:val="left"/>
      <w:pPr>
        <w:tabs>
          <w:tab w:val="num" w:pos="360"/>
        </w:tabs>
        <w:ind w:left="360" w:hanging="360"/>
      </w:pPr>
    </w:lvl>
  </w:abstractNum>
  <w:abstractNum w:abstractNumId="19" w15:restartNumberingAfterBreak="0">
    <w:nsid w:val="51CE1F65"/>
    <w:multiLevelType w:val="singleLevel"/>
    <w:tmpl w:val="4C26C20A"/>
    <w:lvl w:ilvl="0">
      <w:start w:val="1"/>
      <w:numFmt w:val="decimal"/>
      <w:lvlText w:val="%1"/>
      <w:lvlJc w:val="left"/>
      <w:pPr>
        <w:tabs>
          <w:tab w:val="num" w:pos="1650"/>
        </w:tabs>
        <w:ind w:left="1650" w:hanging="540"/>
      </w:pPr>
      <w:rPr>
        <w:rFonts w:hint="default"/>
      </w:rPr>
    </w:lvl>
  </w:abstractNum>
  <w:abstractNum w:abstractNumId="20" w15:restartNumberingAfterBreak="0">
    <w:nsid w:val="55BA0709"/>
    <w:multiLevelType w:val="singleLevel"/>
    <w:tmpl w:val="0419000F"/>
    <w:lvl w:ilvl="0">
      <w:start w:val="1"/>
      <w:numFmt w:val="decimal"/>
      <w:lvlText w:val="%1."/>
      <w:lvlJc w:val="left"/>
      <w:pPr>
        <w:tabs>
          <w:tab w:val="num" w:pos="360"/>
        </w:tabs>
        <w:ind w:left="360" w:hanging="360"/>
      </w:pPr>
    </w:lvl>
  </w:abstractNum>
  <w:abstractNum w:abstractNumId="21" w15:restartNumberingAfterBreak="0">
    <w:nsid w:val="56D0264A"/>
    <w:multiLevelType w:val="singleLevel"/>
    <w:tmpl w:val="0419000F"/>
    <w:lvl w:ilvl="0">
      <w:start w:val="1"/>
      <w:numFmt w:val="decimal"/>
      <w:lvlText w:val="%1."/>
      <w:lvlJc w:val="left"/>
      <w:pPr>
        <w:tabs>
          <w:tab w:val="num" w:pos="360"/>
        </w:tabs>
        <w:ind w:left="360" w:hanging="360"/>
      </w:pPr>
    </w:lvl>
  </w:abstractNum>
  <w:abstractNum w:abstractNumId="22" w15:restartNumberingAfterBreak="0">
    <w:nsid w:val="5745324C"/>
    <w:multiLevelType w:val="hybridMultilevel"/>
    <w:tmpl w:val="7980AAF4"/>
    <w:lvl w:ilvl="0" w:tplc="0419000F">
      <w:start w:val="1"/>
      <w:numFmt w:val="decimal"/>
      <w:lvlText w:val="%1."/>
      <w:lvlJc w:val="left"/>
      <w:pPr>
        <w:tabs>
          <w:tab w:val="num" w:pos="1486"/>
        </w:tabs>
        <w:ind w:left="1486" w:hanging="360"/>
      </w:pPr>
    </w:lvl>
    <w:lvl w:ilvl="1" w:tplc="04190019" w:tentative="1">
      <w:start w:val="1"/>
      <w:numFmt w:val="lowerLetter"/>
      <w:lvlText w:val="%2."/>
      <w:lvlJc w:val="left"/>
      <w:pPr>
        <w:tabs>
          <w:tab w:val="num" w:pos="2206"/>
        </w:tabs>
        <w:ind w:left="2206" w:hanging="360"/>
      </w:pPr>
    </w:lvl>
    <w:lvl w:ilvl="2" w:tplc="0419001B" w:tentative="1">
      <w:start w:val="1"/>
      <w:numFmt w:val="lowerRoman"/>
      <w:lvlText w:val="%3."/>
      <w:lvlJc w:val="right"/>
      <w:pPr>
        <w:tabs>
          <w:tab w:val="num" w:pos="2926"/>
        </w:tabs>
        <w:ind w:left="2926" w:hanging="180"/>
      </w:pPr>
    </w:lvl>
    <w:lvl w:ilvl="3" w:tplc="0419000F" w:tentative="1">
      <w:start w:val="1"/>
      <w:numFmt w:val="decimal"/>
      <w:lvlText w:val="%4."/>
      <w:lvlJc w:val="left"/>
      <w:pPr>
        <w:tabs>
          <w:tab w:val="num" w:pos="3646"/>
        </w:tabs>
        <w:ind w:left="3646" w:hanging="360"/>
      </w:pPr>
    </w:lvl>
    <w:lvl w:ilvl="4" w:tplc="04190019" w:tentative="1">
      <w:start w:val="1"/>
      <w:numFmt w:val="lowerLetter"/>
      <w:lvlText w:val="%5."/>
      <w:lvlJc w:val="left"/>
      <w:pPr>
        <w:tabs>
          <w:tab w:val="num" w:pos="4366"/>
        </w:tabs>
        <w:ind w:left="4366" w:hanging="360"/>
      </w:pPr>
    </w:lvl>
    <w:lvl w:ilvl="5" w:tplc="0419001B" w:tentative="1">
      <w:start w:val="1"/>
      <w:numFmt w:val="lowerRoman"/>
      <w:lvlText w:val="%6."/>
      <w:lvlJc w:val="right"/>
      <w:pPr>
        <w:tabs>
          <w:tab w:val="num" w:pos="5086"/>
        </w:tabs>
        <w:ind w:left="5086" w:hanging="180"/>
      </w:pPr>
    </w:lvl>
    <w:lvl w:ilvl="6" w:tplc="0419000F" w:tentative="1">
      <w:start w:val="1"/>
      <w:numFmt w:val="decimal"/>
      <w:lvlText w:val="%7."/>
      <w:lvlJc w:val="left"/>
      <w:pPr>
        <w:tabs>
          <w:tab w:val="num" w:pos="5806"/>
        </w:tabs>
        <w:ind w:left="5806" w:hanging="360"/>
      </w:pPr>
    </w:lvl>
    <w:lvl w:ilvl="7" w:tplc="04190019" w:tentative="1">
      <w:start w:val="1"/>
      <w:numFmt w:val="lowerLetter"/>
      <w:lvlText w:val="%8."/>
      <w:lvlJc w:val="left"/>
      <w:pPr>
        <w:tabs>
          <w:tab w:val="num" w:pos="6526"/>
        </w:tabs>
        <w:ind w:left="6526" w:hanging="360"/>
      </w:pPr>
    </w:lvl>
    <w:lvl w:ilvl="8" w:tplc="0419001B" w:tentative="1">
      <w:start w:val="1"/>
      <w:numFmt w:val="lowerRoman"/>
      <w:lvlText w:val="%9."/>
      <w:lvlJc w:val="right"/>
      <w:pPr>
        <w:tabs>
          <w:tab w:val="num" w:pos="7246"/>
        </w:tabs>
        <w:ind w:left="7246" w:hanging="180"/>
      </w:pPr>
    </w:lvl>
  </w:abstractNum>
  <w:abstractNum w:abstractNumId="23" w15:restartNumberingAfterBreak="0">
    <w:nsid w:val="5E0B069E"/>
    <w:multiLevelType w:val="singleLevel"/>
    <w:tmpl w:val="23026236"/>
    <w:lvl w:ilvl="0">
      <w:numFmt w:val="decimal"/>
      <w:lvlText w:val="%1"/>
      <w:lvlJc w:val="left"/>
      <w:pPr>
        <w:tabs>
          <w:tab w:val="num" w:pos="2745"/>
        </w:tabs>
        <w:ind w:left="2745" w:hanging="2700"/>
      </w:pPr>
      <w:rPr>
        <w:rFonts w:hint="default"/>
      </w:rPr>
    </w:lvl>
  </w:abstractNum>
  <w:abstractNum w:abstractNumId="24" w15:restartNumberingAfterBreak="0">
    <w:nsid w:val="66E9566B"/>
    <w:multiLevelType w:val="hybridMultilevel"/>
    <w:tmpl w:val="FF143C6E"/>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5" w15:restartNumberingAfterBreak="0">
    <w:nsid w:val="69441ED4"/>
    <w:multiLevelType w:val="hybridMultilevel"/>
    <w:tmpl w:val="BBAE7F8A"/>
    <w:lvl w:ilvl="0" w:tplc="0419000F">
      <w:start w:val="1"/>
      <w:numFmt w:val="decimal"/>
      <w:lvlText w:val="%1."/>
      <w:lvlJc w:val="left"/>
      <w:pPr>
        <w:tabs>
          <w:tab w:val="num" w:pos="1486"/>
        </w:tabs>
        <w:ind w:left="1486" w:hanging="360"/>
      </w:pPr>
    </w:lvl>
    <w:lvl w:ilvl="1" w:tplc="04190019" w:tentative="1">
      <w:start w:val="1"/>
      <w:numFmt w:val="lowerLetter"/>
      <w:lvlText w:val="%2."/>
      <w:lvlJc w:val="left"/>
      <w:pPr>
        <w:tabs>
          <w:tab w:val="num" w:pos="2206"/>
        </w:tabs>
        <w:ind w:left="2206" w:hanging="360"/>
      </w:pPr>
    </w:lvl>
    <w:lvl w:ilvl="2" w:tplc="0419001B" w:tentative="1">
      <w:start w:val="1"/>
      <w:numFmt w:val="lowerRoman"/>
      <w:lvlText w:val="%3."/>
      <w:lvlJc w:val="right"/>
      <w:pPr>
        <w:tabs>
          <w:tab w:val="num" w:pos="2926"/>
        </w:tabs>
        <w:ind w:left="2926" w:hanging="180"/>
      </w:pPr>
    </w:lvl>
    <w:lvl w:ilvl="3" w:tplc="0419000F" w:tentative="1">
      <w:start w:val="1"/>
      <w:numFmt w:val="decimal"/>
      <w:lvlText w:val="%4."/>
      <w:lvlJc w:val="left"/>
      <w:pPr>
        <w:tabs>
          <w:tab w:val="num" w:pos="3646"/>
        </w:tabs>
        <w:ind w:left="3646" w:hanging="360"/>
      </w:pPr>
    </w:lvl>
    <w:lvl w:ilvl="4" w:tplc="04190019" w:tentative="1">
      <w:start w:val="1"/>
      <w:numFmt w:val="lowerLetter"/>
      <w:lvlText w:val="%5."/>
      <w:lvlJc w:val="left"/>
      <w:pPr>
        <w:tabs>
          <w:tab w:val="num" w:pos="4366"/>
        </w:tabs>
        <w:ind w:left="4366" w:hanging="360"/>
      </w:pPr>
    </w:lvl>
    <w:lvl w:ilvl="5" w:tplc="0419001B" w:tentative="1">
      <w:start w:val="1"/>
      <w:numFmt w:val="lowerRoman"/>
      <w:lvlText w:val="%6."/>
      <w:lvlJc w:val="right"/>
      <w:pPr>
        <w:tabs>
          <w:tab w:val="num" w:pos="5086"/>
        </w:tabs>
        <w:ind w:left="5086" w:hanging="180"/>
      </w:pPr>
    </w:lvl>
    <w:lvl w:ilvl="6" w:tplc="0419000F" w:tentative="1">
      <w:start w:val="1"/>
      <w:numFmt w:val="decimal"/>
      <w:lvlText w:val="%7."/>
      <w:lvlJc w:val="left"/>
      <w:pPr>
        <w:tabs>
          <w:tab w:val="num" w:pos="5806"/>
        </w:tabs>
        <w:ind w:left="5806" w:hanging="360"/>
      </w:pPr>
    </w:lvl>
    <w:lvl w:ilvl="7" w:tplc="04190019" w:tentative="1">
      <w:start w:val="1"/>
      <w:numFmt w:val="lowerLetter"/>
      <w:lvlText w:val="%8."/>
      <w:lvlJc w:val="left"/>
      <w:pPr>
        <w:tabs>
          <w:tab w:val="num" w:pos="6526"/>
        </w:tabs>
        <w:ind w:left="6526" w:hanging="360"/>
      </w:pPr>
    </w:lvl>
    <w:lvl w:ilvl="8" w:tplc="0419001B" w:tentative="1">
      <w:start w:val="1"/>
      <w:numFmt w:val="lowerRoman"/>
      <w:lvlText w:val="%9."/>
      <w:lvlJc w:val="right"/>
      <w:pPr>
        <w:tabs>
          <w:tab w:val="num" w:pos="7246"/>
        </w:tabs>
        <w:ind w:left="7246" w:hanging="180"/>
      </w:pPr>
    </w:lvl>
  </w:abstractNum>
  <w:abstractNum w:abstractNumId="26" w15:restartNumberingAfterBreak="0">
    <w:nsid w:val="6F1A11FC"/>
    <w:multiLevelType w:val="singleLevel"/>
    <w:tmpl w:val="04190011"/>
    <w:lvl w:ilvl="0">
      <w:start w:val="1"/>
      <w:numFmt w:val="decimal"/>
      <w:lvlText w:val="%1)"/>
      <w:lvlJc w:val="left"/>
      <w:pPr>
        <w:tabs>
          <w:tab w:val="num" w:pos="1069"/>
        </w:tabs>
        <w:ind w:left="1069" w:hanging="360"/>
      </w:pPr>
      <w:rPr>
        <w:rFonts w:hint="default"/>
      </w:rPr>
    </w:lvl>
  </w:abstractNum>
  <w:abstractNum w:abstractNumId="27" w15:restartNumberingAfterBreak="0">
    <w:nsid w:val="710B13C6"/>
    <w:multiLevelType w:val="singleLevel"/>
    <w:tmpl w:val="0419000F"/>
    <w:lvl w:ilvl="0">
      <w:start w:val="1"/>
      <w:numFmt w:val="decimal"/>
      <w:lvlText w:val="%1."/>
      <w:lvlJc w:val="left"/>
      <w:pPr>
        <w:tabs>
          <w:tab w:val="num" w:pos="360"/>
        </w:tabs>
        <w:ind w:left="360" w:hanging="360"/>
      </w:pPr>
    </w:lvl>
  </w:abstractNum>
  <w:abstractNum w:abstractNumId="28" w15:restartNumberingAfterBreak="0">
    <w:nsid w:val="71C26691"/>
    <w:multiLevelType w:val="hybridMultilevel"/>
    <w:tmpl w:val="ED847C50"/>
    <w:lvl w:ilvl="0" w:tplc="0419000F">
      <w:start w:val="1"/>
      <w:numFmt w:val="decimal"/>
      <w:lvlText w:val="%1."/>
      <w:lvlJc w:val="left"/>
      <w:pPr>
        <w:tabs>
          <w:tab w:val="num" w:pos="1486"/>
        </w:tabs>
        <w:ind w:left="1486" w:hanging="360"/>
      </w:pPr>
    </w:lvl>
    <w:lvl w:ilvl="1" w:tplc="04190001">
      <w:start w:val="1"/>
      <w:numFmt w:val="bullet"/>
      <w:lvlText w:val=""/>
      <w:lvlJc w:val="left"/>
      <w:pPr>
        <w:tabs>
          <w:tab w:val="num" w:pos="2206"/>
        </w:tabs>
        <w:ind w:left="2206" w:hanging="360"/>
      </w:pPr>
      <w:rPr>
        <w:rFonts w:ascii="Symbol" w:hAnsi="Symbol" w:hint="default"/>
      </w:rPr>
    </w:lvl>
    <w:lvl w:ilvl="2" w:tplc="0419001B" w:tentative="1">
      <w:start w:val="1"/>
      <w:numFmt w:val="lowerRoman"/>
      <w:lvlText w:val="%3."/>
      <w:lvlJc w:val="right"/>
      <w:pPr>
        <w:tabs>
          <w:tab w:val="num" w:pos="2926"/>
        </w:tabs>
        <w:ind w:left="2926" w:hanging="180"/>
      </w:pPr>
    </w:lvl>
    <w:lvl w:ilvl="3" w:tplc="0419000F" w:tentative="1">
      <w:start w:val="1"/>
      <w:numFmt w:val="decimal"/>
      <w:lvlText w:val="%4."/>
      <w:lvlJc w:val="left"/>
      <w:pPr>
        <w:tabs>
          <w:tab w:val="num" w:pos="3646"/>
        </w:tabs>
        <w:ind w:left="3646" w:hanging="360"/>
      </w:pPr>
    </w:lvl>
    <w:lvl w:ilvl="4" w:tplc="04190019" w:tentative="1">
      <w:start w:val="1"/>
      <w:numFmt w:val="lowerLetter"/>
      <w:lvlText w:val="%5."/>
      <w:lvlJc w:val="left"/>
      <w:pPr>
        <w:tabs>
          <w:tab w:val="num" w:pos="4366"/>
        </w:tabs>
        <w:ind w:left="4366" w:hanging="360"/>
      </w:pPr>
    </w:lvl>
    <w:lvl w:ilvl="5" w:tplc="0419001B" w:tentative="1">
      <w:start w:val="1"/>
      <w:numFmt w:val="lowerRoman"/>
      <w:lvlText w:val="%6."/>
      <w:lvlJc w:val="right"/>
      <w:pPr>
        <w:tabs>
          <w:tab w:val="num" w:pos="5086"/>
        </w:tabs>
        <w:ind w:left="5086" w:hanging="180"/>
      </w:pPr>
    </w:lvl>
    <w:lvl w:ilvl="6" w:tplc="0419000F" w:tentative="1">
      <w:start w:val="1"/>
      <w:numFmt w:val="decimal"/>
      <w:lvlText w:val="%7."/>
      <w:lvlJc w:val="left"/>
      <w:pPr>
        <w:tabs>
          <w:tab w:val="num" w:pos="5806"/>
        </w:tabs>
        <w:ind w:left="5806" w:hanging="360"/>
      </w:pPr>
    </w:lvl>
    <w:lvl w:ilvl="7" w:tplc="04190019" w:tentative="1">
      <w:start w:val="1"/>
      <w:numFmt w:val="lowerLetter"/>
      <w:lvlText w:val="%8."/>
      <w:lvlJc w:val="left"/>
      <w:pPr>
        <w:tabs>
          <w:tab w:val="num" w:pos="6526"/>
        </w:tabs>
        <w:ind w:left="6526" w:hanging="360"/>
      </w:pPr>
    </w:lvl>
    <w:lvl w:ilvl="8" w:tplc="0419001B" w:tentative="1">
      <w:start w:val="1"/>
      <w:numFmt w:val="lowerRoman"/>
      <w:lvlText w:val="%9."/>
      <w:lvlJc w:val="right"/>
      <w:pPr>
        <w:tabs>
          <w:tab w:val="num" w:pos="7246"/>
        </w:tabs>
        <w:ind w:left="7246" w:hanging="180"/>
      </w:pPr>
    </w:lvl>
  </w:abstractNum>
  <w:abstractNum w:abstractNumId="29" w15:restartNumberingAfterBreak="0">
    <w:nsid w:val="77A25986"/>
    <w:multiLevelType w:val="singleLevel"/>
    <w:tmpl w:val="0419000F"/>
    <w:lvl w:ilvl="0">
      <w:start w:val="1"/>
      <w:numFmt w:val="decimal"/>
      <w:lvlText w:val="%1."/>
      <w:lvlJc w:val="left"/>
      <w:pPr>
        <w:tabs>
          <w:tab w:val="num" w:pos="360"/>
        </w:tabs>
        <w:ind w:left="360" w:hanging="360"/>
      </w:pPr>
    </w:lvl>
  </w:abstractNum>
  <w:abstractNum w:abstractNumId="30" w15:restartNumberingAfterBreak="0">
    <w:nsid w:val="7A991A2E"/>
    <w:multiLevelType w:val="singleLevel"/>
    <w:tmpl w:val="FC60A66E"/>
    <w:lvl w:ilvl="0">
      <w:start w:val="1"/>
      <w:numFmt w:val="decimal"/>
      <w:lvlText w:val="%1"/>
      <w:lvlJc w:val="left"/>
      <w:pPr>
        <w:tabs>
          <w:tab w:val="num" w:pos="4185"/>
        </w:tabs>
        <w:ind w:left="4185" w:hanging="3855"/>
      </w:pPr>
      <w:rPr>
        <w:rFonts w:hint="default"/>
      </w:rPr>
    </w:lvl>
  </w:abstractNum>
  <w:abstractNum w:abstractNumId="31" w15:restartNumberingAfterBreak="0">
    <w:nsid w:val="7D7A0148"/>
    <w:multiLevelType w:val="hybridMultilevel"/>
    <w:tmpl w:val="9072CA5A"/>
    <w:lvl w:ilvl="0" w:tplc="0419000F">
      <w:start w:val="1"/>
      <w:numFmt w:val="decimal"/>
      <w:lvlText w:val="%1."/>
      <w:lvlJc w:val="left"/>
      <w:pPr>
        <w:tabs>
          <w:tab w:val="num" w:pos="1846"/>
        </w:tabs>
        <w:ind w:left="1846" w:hanging="360"/>
      </w:pPr>
    </w:lvl>
    <w:lvl w:ilvl="1" w:tplc="04190019" w:tentative="1">
      <w:start w:val="1"/>
      <w:numFmt w:val="lowerLetter"/>
      <w:lvlText w:val="%2."/>
      <w:lvlJc w:val="left"/>
      <w:pPr>
        <w:tabs>
          <w:tab w:val="num" w:pos="2566"/>
        </w:tabs>
        <w:ind w:left="2566" w:hanging="360"/>
      </w:pPr>
    </w:lvl>
    <w:lvl w:ilvl="2" w:tplc="0419001B" w:tentative="1">
      <w:start w:val="1"/>
      <w:numFmt w:val="lowerRoman"/>
      <w:lvlText w:val="%3."/>
      <w:lvlJc w:val="right"/>
      <w:pPr>
        <w:tabs>
          <w:tab w:val="num" w:pos="3286"/>
        </w:tabs>
        <w:ind w:left="3286" w:hanging="180"/>
      </w:pPr>
    </w:lvl>
    <w:lvl w:ilvl="3" w:tplc="0419000F" w:tentative="1">
      <w:start w:val="1"/>
      <w:numFmt w:val="decimal"/>
      <w:lvlText w:val="%4."/>
      <w:lvlJc w:val="left"/>
      <w:pPr>
        <w:tabs>
          <w:tab w:val="num" w:pos="4006"/>
        </w:tabs>
        <w:ind w:left="4006" w:hanging="360"/>
      </w:pPr>
    </w:lvl>
    <w:lvl w:ilvl="4" w:tplc="04190019" w:tentative="1">
      <w:start w:val="1"/>
      <w:numFmt w:val="lowerLetter"/>
      <w:lvlText w:val="%5."/>
      <w:lvlJc w:val="left"/>
      <w:pPr>
        <w:tabs>
          <w:tab w:val="num" w:pos="4726"/>
        </w:tabs>
        <w:ind w:left="4726" w:hanging="360"/>
      </w:pPr>
    </w:lvl>
    <w:lvl w:ilvl="5" w:tplc="0419001B" w:tentative="1">
      <w:start w:val="1"/>
      <w:numFmt w:val="lowerRoman"/>
      <w:lvlText w:val="%6."/>
      <w:lvlJc w:val="right"/>
      <w:pPr>
        <w:tabs>
          <w:tab w:val="num" w:pos="5446"/>
        </w:tabs>
        <w:ind w:left="5446" w:hanging="180"/>
      </w:pPr>
    </w:lvl>
    <w:lvl w:ilvl="6" w:tplc="0419000F" w:tentative="1">
      <w:start w:val="1"/>
      <w:numFmt w:val="decimal"/>
      <w:lvlText w:val="%7."/>
      <w:lvlJc w:val="left"/>
      <w:pPr>
        <w:tabs>
          <w:tab w:val="num" w:pos="6166"/>
        </w:tabs>
        <w:ind w:left="6166" w:hanging="360"/>
      </w:pPr>
    </w:lvl>
    <w:lvl w:ilvl="7" w:tplc="04190019" w:tentative="1">
      <w:start w:val="1"/>
      <w:numFmt w:val="lowerLetter"/>
      <w:lvlText w:val="%8."/>
      <w:lvlJc w:val="left"/>
      <w:pPr>
        <w:tabs>
          <w:tab w:val="num" w:pos="6886"/>
        </w:tabs>
        <w:ind w:left="6886" w:hanging="360"/>
      </w:pPr>
    </w:lvl>
    <w:lvl w:ilvl="8" w:tplc="0419001B" w:tentative="1">
      <w:start w:val="1"/>
      <w:numFmt w:val="lowerRoman"/>
      <w:lvlText w:val="%9."/>
      <w:lvlJc w:val="right"/>
      <w:pPr>
        <w:tabs>
          <w:tab w:val="num" w:pos="7606"/>
        </w:tabs>
        <w:ind w:left="7606" w:hanging="180"/>
      </w:pPr>
    </w:lvl>
  </w:abstractNum>
  <w:num w:numId="1">
    <w:abstractNumId w:val="24"/>
  </w:num>
  <w:num w:numId="2">
    <w:abstractNumId w:val="16"/>
  </w:num>
  <w:num w:numId="3">
    <w:abstractNumId w:val="3"/>
  </w:num>
  <w:num w:numId="4">
    <w:abstractNumId w:val="25"/>
  </w:num>
  <w:num w:numId="5">
    <w:abstractNumId w:val="28"/>
  </w:num>
  <w:num w:numId="6">
    <w:abstractNumId w:val="17"/>
  </w:num>
  <w:num w:numId="7">
    <w:abstractNumId w:val="30"/>
  </w:num>
  <w:num w:numId="8">
    <w:abstractNumId w:val="15"/>
  </w:num>
  <w:num w:numId="9">
    <w:abstractNumId w:val="19"/>
  </w:num>
  <w:num w:numId="10">
    <w:abstractNumId w:val="6"/>
  </w:num>
  <w:num w:numId="11">
    <w:abstractNumId w:val="13"/>
  </w:num>
  <w:num w:numId="12">
    <w:abstractNumId w:val="11"/>
  </w:num>
  <w:num w:numId="13">
    <w:abstractNumId w:val="27"/>
  </w:num>
  <w:num w:numId="14">
    <w:abstractNumId w:val="18"/>
  </w:num>
  <w:num w:numId="15">
    <w:abstractNumId w:val="29"/>
  </w:num>
  <w:num w:numId="16">
    <w:abstractNumId w:val="21"/>
  </w:num>
  <w:num w:numId="17">
    <w:abstractNumId w:val="5"/>
  </w:num>
  <w:num w:numId="18">
    <w:abstractNumId w:val="1"/>
  </w:num>
  <w:num w:numId="19">
    <w:abstractNumId w:val="14"/>
  </w:num>
  <w:num w:numId="20">
    <w:abstractNumId w:val="23"/>
  </w:num>
  <w:num w:numId="21">
    <w:abstractNumId w:val="10"/>
  </w:num>
  <w:num w:numId="22">
    <w:abstractNumId w:val="4"/>
  </w:num>
  <w:num w:numId="23">
    <w:abstractNumId w:val="9"/>
  </w:num>
  <w:num w:numId="24">
    <w:abstractNumId w:val="20"/>
  </w:num>
  <w:num w:numId="25">
    <w:abstractNumId w:val="7"/>
  </w:num>
  <w:num w:numId="26">
    <w:abstractNumId w:val="26"/>
  </w:num>
  <w:num w:numId="27">
    <w:abstractNumId w:val="2"/>
  </w:num>
  <w:num w:numId="28">
    <w:abstractNumId w:val="12"/>
  </w:num>
  <w:num w:numId="29">
    <w:abstractNumId w:val="8"/>
  </w:num>
  <w:num w:numId="30">
    <w:abstractNumId w:val="0"/>
  </w:num>
  <w:num w:numId="31">
    <w:abstractNumId w:val="22"/>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70D"/>
    <w:rsid w:val="001B153F"/>
    <w:rsid w:val="003065F8"/>
    <w:rsid w:val="003E26FA"/>
    <w:rsid w:val="009C6EAA"/>
    <w:rsid w:val="00B6070D"/>
    <w:rsid w:val="00DA2A93"/>
    <w:rsid w:val="00E73F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06"/>
    <o:shapelayout v:ext="edit">
      <o:idmap v:ext="edit" data="1"/>
    </o:shapelayout>
  </w:shapeDefaults>
  <w:decimalSymbol w:val=","/>
  <w:listSeparator w:val=";"/>
  <w14:docId w14:val="5E010A0C"/>
  <w15:chartTrackingRefBased/>
  <w15:docId w15:val="{68855E6B-9B56-4624-8AAD-15C6A46B1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1B153F"/>
    <w:pPr>
      <w:keepNext/>
      <w:spacing w:after="0" w:line="240" w:lineRule="auto"/>
      <w:outlineLvl w:val="0"/>
    </w:pPr>
    <w:rPr>
      <w:rFonts w:ascii="Times New Roman" w:eastAsia="Times New Roman" w:hAnsi="Times New Roman" w:cs="Times New Roman"/>
      <w:b/>
      <w:sz w:val="24"/>
      <w:szCs w:val="20"/>
      <w:lang w:eastAsia="ru-RU"/>
    </w:rPr>
  </w:style>
  <w:style w:type="paragraph" w:styleId="2">
    <w:name w:val="heading 2"/>
    <w:basedOn w:val="a"/>
    <w:next w:val="a"/>
    <w:link w:val="20"/>
    <w:qFormat/>
    <w:rsid w:val="001B153F"/>
    <w:pPr>
      <w:keepNext/>
      <w:spacing w:after="0" w:line="240" w:lineRule="auto"/>
      <w:jc w:val="center"/>
      <w:outlineLvl w:val="1"/>
    </w:pPr>
    <w:rPr>
      <w:rFonts w:ascii="Times New Roman" w:eastAsia="Times New Roman" w:hAnsi="Times New Roman" w:cs="Times New Roman"/>
      <w:b/>
      <w:sz w:val="24"/>
      <w:szCs w:val="20"/>
      <w:lang w:eastAsia="ru-RU"/>
    </w:rPr>
  </w:style>
  <w:style w:type="paragraph" w:styleId="3">
    <w:name w:val="heading 3"/>
    <w:basedOn w:val="a"/>
    <w:next w:val="a"/>
    <w:link w:val="30"/>
    <w:qFormat/>
    <w:rsid w:val="001B153F"/>
    <w:pPr>
      <w:keepNext/>
      <w:spacing w:after="0" w:line="240" w:lineRule="auto"/>
      <w:jc w:val="center"/>
      <w:outlineLvl w:val="2"/>
    </w:pPr>
    <w:rPr>
      <w:rFonts w:ascii="Times New Roman" w:eastAsia="Times New Roman" w:hAnsi="Times New Roman" w:cs="Times New Roman"/>
      <w:sz w:val="24"/>
      <w:szCs w:val="20"/>
      <w:lang w:eastAsia="ru-RU"/>
    </w:rPr>
  </w:style>
  <w:style w:type="paragraph" w:styleId="4">
    <w:name w:val="heading 4"/>
    <w:basedOn w:val="a"/>
    <w:next w:val="a"/>
    <w:link w:val="40"/>
    <w:qFormat/>
    <w:rsid w:val="001B153F"/>
    <w:pPr>
      <w:keepNext/>
      <w:spacing w:after="0" w:line="240" w:lineRule="auto"/>
      <w:outlineLvl w:val="3"/>
    </w:pPr>
    <w:rPr>
      <w:rFonts w:ascii="Times New Roman" w:eastAsia="Times New Roman" w:hAnsi="Times New Roman" w:cs="Times New Roman"/>
      <w:sz w:val="24"/>
      <w:szCs w:val="20"/>
      <w:lang w:eastAsia="ru-RU"/>
    </w:rPr>
  </w:style>
  <w:style w:type="paragraph" w:styleId="5">
    <w:name w:val="heading 5"/>
    <w:basedOn w:val="a"/>
    <w:next w:val="a"/>
    <w:link w:val="50"/>
    <w:qFormat/>
    <w:rsid w:val="001B153F"/>
    <w:pPr>
      <w:keepNext/>
      <w:spacing w:after="0" w:line="240" w:lineRule="auto"/>
      <w:ind w:firstLine="284"/>
      <w:outlineLvl w:val="4"/>
    </w:pPr>
    <w:rPr>
      <w:rFonts w:ascii="Times New Roman" w:eastAsia="Times New Roman" w:hAnsi="Times New Roman" w:cs="Times New Roman"/>
      <w:b/>
      <w:sz w:val="20"/>
      <w:szCs w:val="20"/>
      <w:lang w:eastAsia="ru-RU"/>
    </w:rPr>
  </w:style>
  <w:style w:type="paragraph" w:styleId="6">
    <w:name w:val="heading 6"/>
    <w:basedOn w:val="a"/>
    <w:next w:val="a"/>
    <w:link w:val="60"/>
    <w:qFormat/>
    <w:rsid w:val="001B153F"/>
    <w:pPr>
      <w:keepNext/>
      <w:spacing w:after="0" w:line="240" w:lineRule="auto"/>
      <w:outlineLvl w:val="5"/>
    </w:pPr>
    <w:rPr>
      <w:rFonts w:ascii="Times New Roman" w:eastAsia="Times New Roman" w:hAnsi="Times New Roman" w:cs="Times New Roman"/>
      <w:i/>
      <w:sz w:val="28"/>
      <w:szCs w:val="20"/>
      <w:lang w:val="en-US" w:eastAsia="ru-RU"/>
    </w:rPr>
  </w:style>
  <w:style w:type="paragraph" w:styleId="7">
    <w:name w:val="heading 7"/>
    <w:basedOn w:val="a"/>
    <w:next w:val="a"/>
    <w:link w:val="70"/>
    <w:qFormat/>
    <w:rsid w:val="001B153F"/>
    <w:pPr>
      <w:keepNext/>
      <w:spacing w:after="0" w:line="240" w:lineRule="auto"/>
      <w:outlineLvl w:val="6"/>
    </w:pPr>
    <w:rPr>
      <w:rFonts w:ascii="Times New Roman" w:eastAsia="Times New Roman" w:hAnsi="Times New Roman" w:cs="Times New Roman"/>
      <w:i/>
      <w:sz w:val="24"/>
      <w:szCs w:val="20"/>
      <w:lang w:eastAsia="ru-RU"/>
    </w:rPr>
  </w:style>
  <w:style w:type="paragraph" w:styleId="8">
    <w:name w:val="heading 8"/>
    <w:basedOn w:val="a"/>
    <w:next w:val="a"/>
    <w:link w:val="80"/>
    <w:qFormat/>
    <w:rsid w:val="001B153F"/>
    <w:pPr>
      <w:keepNext/>
      <w:spacing w:after="0" w:line="240" w:lineRule="auto"/>
      <w:outlineLvl w:val="7"/>
    </w:pPr>
    <w:rPr>
      <w:rFonts w:ascii="Times New Roman" w:eastAsia="Times New Roman" w:hAnsi="Times New Roman" w:cs="Times New Roman"/>
      <w:i/>
      <w:sz w:val="20"/>
      <w:szCs w:val="20"/>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B153F"/>
    <w:rPr>
      <w:rFonts w:ascii="Times New Roman" w:eastAsia="Times New Roman" w:hAnsi="Times New Roman" w:cs="Times New Roman"/>
      <w:b/>
      <w:sz w:val="24"/>
      <w:szCs w:val="20"/>
      <w:lang w:eastAsia="ru-RU"/>
    </w:rPr>
  </w:style>
  <w:style w:type="character" w:customStyle="1" w:styleId="20">
    <w:name w:val="Заголовок 2 Знак"/>
    <w:basedOn w:val="a0"/>
    <w:link w:val="2"/>
    <w:rsid w:val="001B153F"/>
    <w:rPr>
      <w:rFonts w:ascii="Times New Roman" w:eastAsia="Times New Roman" w:hAnsi="Times New Roman" w:cs="Times New Roman"/>
      <w:b/>
      <w:sz w:val="24"/>
      <w:szCs w:val="20"/>
      <w:lang w:eastAsia="ru-RU"/>
    </w:rPr>
  </w:style>
  <w:style w:type="character" w:customStyle="1" w:styleId="30">
    <w:name w:val="Заголовок 3 Знак"/>
    <w:basedOn w:val="a0"/>
    <w:link w:val="3"/>
    <w:rsid w:val="001B153F"/>
    <w:rPr>
      <w:rFonts w:ascii="Times New Roman" w:eastAsia="Times New Roman" w:hAnsi="Times New Roman" w:cs="Times New Roman"/>
      <w:sz w:val="24"/>
      <w:szCs w:val="20"/>
      <w:lang w:eastAsia="ru-RU"/>
    </w:rPr>
  </w:style>
  <w:style w:type="character" w:customStyle="1" w:styleId="40">
    <w:name w:val="Заголовок 4 Знак"/>
    <w:basedOn w:val="a0"/>
    <w:link w:val="4"/>
    <w:rsid w:val="001B153F"/>
    <w:rPr>
      <w:rFonts w:ascii="Times New Roman" w:eastAsia="Times New Roman" w:hAnsi="Times New Roman" w:cs="Times New Roman"/>
      <w:sz w:val="24"/>
      <w:szCs w:val="20"/>
      <w:lang w:eastAsia="ru-RU"/>
    </w:rPr>
  </w:style>
  <w:style w:type="character" w:customStyle="1" w:styleId="50">
    <w:name w:val="Заголовок 5 Знак"/>
    <w:basedOn w:val="a0"/>
    <w:link w:val="5"/>
    <w:rsid w:val="001B153F"/>
    <w:rPr>
      <w:rFonts w:ascii="Times New Roman" w:eastAsia="Times New Roman" w:hAnsi="Times New Roman" w:cs="Times New Roman"/>
      <w:b/>
      <w:sz w:val="20"/>
      <w:szCs w:val="20"/>
      <w:lang w:eastAsia="ru-RU"/>
    </w:rPr>
  </w:style>
  <w:style w:type="character" w:customStyle="1" w:styleId="60">
    <w:name w:val="Заголовок 6 Знак"/>
    <w:basedOn w:val="a0"/>
    <w:link w:val="6"/>
    <w:rsid w:val="001B153F"/>
    <w:rPr>
      <w:rFonts w:ascii="Times New Roman" w:eastAsia="Times New Roman" w:hAnsi="Times New Roman" w:cs="Times New Roman"/>
      <w:i/>
      <w:sz w:val="28"/>
      <w:szCs w:val="20"/>
      <w:lang w:val="en-US" w:eastAsia="ru-RU"/>
    </w:rPr>
  </w:style>
  <w:style w:type="character" w:customStyle="1" w:styleId="70">
    <w:name w:val="Заголовок 7 Знак"/>
    <w:basedOn w:val="a0"/>
    <w:link w:val="7"/>
    <w:rsid w:val="001B153F"/>
    <w:rPr>
      <w:rFonts w:ascii="Times New Roman" w:eastAsia="Times New Roman" w:hAnsi="Times New Roman" w:cs="Times New Roman"/>
      <w:i/>
      <w:sz w:val="24"/>
      <w:szCs w:val="20"/>
      <w:lang w:eastAsia="ru-RU"/>
    </w:rPr>
  </w:style>
  <w:style w:type="character" w:customStyle="1" w:styleId="80">
    <w:name w:val="Заголовок 8 Знак"/>
    <w:basedOn w:val="a0"/>
    <w:link w:val="8"/>
    <w:rsid w:val="001B153F"/>
    <w:rPr>
      <w:rFonts w:ascii="Times New Roman" w:eastAsia="Times New Roman" w:hAnsi="Times New Roman" w:cs="Times New Roman"/>
      <w:i/>
      <w:sz w:val="20"/>
      <w:szCs w:val="20"/>
      <w:lang w:val="en-US" w:eastAsia="ru-RU"/>
    </w:rPr>
  </w:style>
  <w:style w:type="numbering" w:customStyle="1" w:styleId="11">
    <w:name w:val="Нет списка1"/>
    <w:next w:val="a2"/>
    <w:semiHidden/>
    <w:rsid w:val="001B153F"/>
  </w:style>
  <w:style w:type="table" w:styleId="a3">
    <w:name w:val="Table Grid"/>
    <w:basedOn w:val="a1"/>
    <w:rsid w:val="001B153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1B153F"/>
    <w:pPr>
      <w:tabs>
        <w:tab w:val="center" w:pos="4153"/>
        <w:tab w:val="right" w:pos="8306"/>
      </w:tabs>
      <w:spacing w:after="0" w:line="240" w:lineRule="auto"/>
    </w:pPr>
    <w:rPr>
      <w:rFonts w:ascii="Times New Roman" w:eastAsia="Times New Roman" w:hAnsi="Times New Roman" w:cs="Times New Roman"/>
      <w:sz w:val="20"/>
      <w:szCs w:val="20"/>
      <w:lang w:eastAsia="ru-RU"/>
    </w:rPr>
  </w:style>
  <w:style w:type="character" w:customStyle="1" w:styleId="a5">
    <w:name w:val="Нижний колонтитул Знак"/>
    <w:basedOn w:val="a0"/>
    <w:link w:val="a4"/>
    <w:rsid w:val="001B153F"/>
    <w:rPr>
      <w:rFonts w:ascii="Times New Roman" w:eastAsia="Times New Roman" w:hAnsi="Times New Roman" w:cs="Times New Roman"/>
      <w:sz w:val="20"/>
      <w:szCs w:val="20"/>
      <w:lang w:eastAsia="ru-RU"/>
    </w:rPr>
  </w:style>
  <w:style w:type="character" w:styleId="a6">
    <w:name w:val="page number"/>
    <w:basedOn w:val="a0"/>
    <w:rsid w:val="001B153F"/>
  </w:style>
  <w:style w:type="paragraph" w:styleId="a7">
    <w:name w:val="header"/>
    <w:basedOn w:val="a"/>
    <w:link w:val="a8"/>
    <w:rsid w:val="001B153F"/>
    <w:pPr>
      <w:tabs>
        <w:tab w:val="center" w:pos="4153"/>
        <w:tab w:val="right" w:pos="8306"/>
      </w:tabs>
      <w:spacing w:after="0" w:line="240" w:lineRule="auto"/>
    </w:pPr>
    <w:rPr>
      <w:rFonts w:ascii="Times New Roman" w:eastAsia="Times New Roman" w:hAnsi="Times New Roman" w:cs="Times New Roman"/>
      <w:sz w:val="20"/>
      <w:szCs w:val="20"/>
      <w:lang w:eastAsia="ru-RU"/>
    </w:rPr>
  </w:style>
  <w:style w:type="character" w:customStyle="1" w:styleId="a8">
    <w:name w:val="Верхний колонтитул Знак"/>
    <w:basedOn w:val="a0"/>
    <w:link w:val="a7"/>
    <w:rsid w:val="001B153F"/>
    <w:rPr>
      <w:rFonts w:ascii="Times New Roman" w:eastAsia="Times New Roman" w:hAnsi="Times New Roman" w:cs="Times New Roman"/>
      <w:sz w:val="20"/>
      <w:szCs w:val="20"/>
      <w:lang w:eastAsia="ru-RU"/>
    </w:rPr>
  </w:style>
  <w:style w:type="paragraph" w:styleId="a9">
    <w:name w:val="Body Text"/>
    <w:basedOn w:val="a"/>
    <w:link w:val="aa"/>
    <w:rsid w:val="001B153F"/>
    <w:pPr>
      <w:spacing w:after="0" w:line="240" w:lineRule="auto"/>
      <w:jc w:val="both"/>
    </w:pPr>
    <w:rPr>
      <w:rFonts w:ascii="Times New Roman" w:eastAsia="Times New Roman" w:hAnsi="Times New Roman" w:cs="Times New Roman"/>
      <w:sz w:val="24"/>
      <w:szCs w:val="20"/>
      <w:lang w:eastAsia="ru-RU"/>
    </w:rPr>
  </w:style>
  <w:style w:type="character" w:customStyle="1" w:styleId="aa">
    <w:name w:val="Основной текст Знак"/>
    <w:basedOn w:val="a0"/>
    <w:link w:val="a9"/>
    <w:rsid w:val="001B153F"/>
    <w:rPr>
      <w:rFonts w:ascii="Times New Roman" w:eastAsia="Times New Roman" w:hAnsi="Times New Roman" w:cs="Times New Roman"/>
      <w:sz w:val="24"/>
      <w:szCs w:val="20"/>
      <w:lang w:eastAsia="ru-RU"/>
    </w:rPr>
  </w:style>
  <w:style w:type="paragraph" w:styleId="21">
    <w:name w:val="Body Text 2"/>
    <w:basedOn w:val="a"/>
    <w:link w:val="22"/>
    <w:rsid w:val="001B153F"/>
    <w:pPr>
      <w:spacing w:after="0" w:line="240" w:lineRule="auto"/>
    </w:pPr>
    <w:rPr>
      <w:rFonts w:ascii="Times New Roman" w:eastAsia="Times New Roman" w:hAnsi="Times New Roman" w:cs="Times New Roman"/>
      <w:sz w:val="24"/>
      <w:szCs w:val="20"/>
      <w:lang w:eastAsia="ru-RU"/>
    </w:rPr>
  </w:style>
  <w:style w:type="character" w:customStyle="1" w:styleId="22">
    <w:name w:val="Основной текст 2 Знак"/>
    <w:basedOn w:val="a0"/>
    <w:link w:val="21"/>
    <w:rsid w:val="001B153F"/>
    <w:rPr>
      <w:rFonts w:ascii="Times New Roman" w:eastAsia="Times New Roman" w:hAnsi="Times New Roman" w:cs="Times New Roman"/>
      <w:sz w:val="24"/>
      <w:szCs w:val="20"/>
      <w:lang w:eastAsia="ru-RU"/>
    </w:rPr>
  </w:style>
  <w:style w:type="paragraph" w:styleId="ab">
    <w:name w:val="Body Text Indent"/>
    <w:basedOn w:val="a"/>
    <w:link w:val="ac"/>
    <w:rsid w:val="001B153F"/>
    <w:pPr>
      <w:spacing w:after="0" w:line="240" w:lineRule="auto"/>
      <w:ind w:firstLine="284"/>
    </w:pPr>
    <w:rPr>
      <w:rFonts w:ascii="Times New Roman" w:eastAsia="Times New Roman" w:hAnsi="Times New Roman" w:cs="Times New Roman"/>
      <w:sz w:val="20"/>
      <w:szCs w:val="20"/>
      <w:lang w:eastAsia="ru-RU"/>
    </w:rPr>
  </w:style>
  <w:style w:type="character" w:customStyle="1" w:styleId="ac">
    <w:name w:val="Основной текст с отступом Знак"/>
    <w:basedOn w:val="a0"/>
    <w:link w:val="ab"/>
    <w:rsid w:val="001B153F"/>
    <w:rPr>
      <w:rFonts w:ascii="Times New Roman" w:eastAsia="Times New Roman" w:hAnsi="Times New Roman" w:cs="Times New Roman"/>
      <w:sz w:val="20"/>
      <w:szCs w:val="20"/>
      <w:lang w:eastAsia="ru-RU"/>
    </w:rPr>
  </w:style>
  <w:style w:type="paragraph" w:styleId="ad">
    <w:name w:val="Title"/>
    <w:basedOn w:val="a"/>
    <w:link w:val="ae"/>
    <w:qFormat/>
    <w:rsid w:val="001B153F"/>
    <w:pPr>
      <w:spacing w:after="0" w:line="240" w:lineRule="auto"/>
      <w:jc w:val="center"/>
    </w:pPr>
    <w:rPr>
      <w:rFonts w:ascii="Times New Roman" w:eastAsia="Times New Roman" w:hAnsi="Times New Roman" w:cs="Times New Roman"/>
      <w:b/>
      <w:i/>
      <w:sz w:val="20"/>
      <w:szCs w:val="20"/>
      <w:lang w:eastAsia="ru-RU"/>
    </w:rPr>
  </w:style>
  <w:style w:type="character" w:customStyle="1" w:styleId="ae">
    <w:name w:val="Заголовок Знак"/>
    <w:basedOn w:val="a0"/>
    <w:link w:val="ad"/>
    <w:rsid w:val="001B153F"/>
    <w:rPr>
      <w:rFonts w:ascii="Times New Roman" w:eastAsia="Times New Roman" w:hAnsi="Times New Roman" w:cs="Times New Roman"/>
      <w:b/>
      <w:i/>
      <w:sz w:val="20"/>
      <w:szCs w:val="20"/>
      <w:lang w:eastAsia="ru-RU"/>
    </w:rPr>
  </w:style>
  <w:style w:type="paragraph" w:styleId="af">
    <w:name w:val="Subtitle"/>
    <w:basedOn w:val="a"/>
    <w:link w:val="af0"/>
    <w:qFormat/>
    <w:rsid w:val="001B153F"/>
    <w:pPr>
      <w:spacing w:after="0" w:line="240" w:lineRule="auto"/>
      <w:jc w:val="center"/>
    </w:pPr>
    <w:rPr>
      <w:rFonts w:ascii="Times New Roman" w:eastAsia="Times New Roman" w:hAnsi="Times New Roman" w:cs="Times New Roman"/>
      <w:b/>
      <w:sz w:val="20"/>
      <w:szCs w:val="20"/>
      <w:lang w:eastAsia="ru-RU"/>
    </w:rPr>
  </w:style>
  <w:style w:type="character" w:customStyle="1" w:styleId="af0">
    <w:name w:val="Подзаголовок Знак"/>
    <w:basedOn w:val="a0"/>
    <w:link w:val="af"/>
    <w:rsid w:val="001B153F"/>
    <w:rPr>
      <w:rFonts w:ascii="Times New Roman" w:eastAsia="Times New Roman" w:hAnsi="Times New Roman" w:cs="Times New Roman"/>
      <w:b/>
      <w:sz w:val="20"/>
      <w:szCs w:val="20"/>
      <w:lang w:eastAsia="ru-RU"/>
    </w:rPr>
  </w:style>
  <w:style w:type="paragraph" w:styleId="31">
    <w:name w:val="Body Text 3"/>
    <w:basedOn w:val="a"/>
    <w:link w:val="32"/>
    <w:rsid w:val="001B153F"/>
    <w:pPr>
      <w:spacing w:after="0" w:line="240" w:lineRule="auto"/>
    </w:pPr>
    <w:rPr>
      <w:rFonts w:ascii="Times New Roman" w:eastAsia="Times New Roman" w:hAnsi="Times New Roman" w:cs="Times New Roman"/>
      <w:noProof/>
      <w:sz w:val="24"/>
      <w:szCs w:val="20"/>
      <w:lang w:eastAsia="ru-RU"/>
    </w:rPr>
  </w:style>
  <w:style w:type="character" w:customStyle="1" w:styleId="32">
    <w:name w:val="Основной текст 3 Знак"/>
    <w:basedOn w:val="a0"/>
    <w:link w:val="31"/>
    <w:rsid w:val="001B153F"/>
    <w:rPr>
      <w:rFonts w:ascii="Times New Roman" w:eastAsia="Times New Roman" w:hAnsi="Times New Roman" w:cs="Times New Roman"/>
      <w:noProof/>
      <w:sz w:val="24"/>
      <w:szCs w:val="20"/>
      <w:lang w:eastAsia="ru-RU"/>
    </w:rPr>
  </w:style>
  <w:style w:type="paragraph" w:styleId="23">
    <w:name w:val="Body Text Indent 2"/>
    <w:basedOn w:val="a"/>
    <w:link w:val="24"/>
    <w:rsid w:val="001B153F"/>
    <w:pPr>
      <w:spacing w:after="0" w:line="240" w:lineRule="auto"/>
      <w:ind w:right="-766" w:firstLine="567"/>
      <w:jc w:val="both"/>
    </w:pPr>
    <w:rPr>
      <w:rFonts w:ascii="Times New Roman" w:eastAsia="Times New Roman" w:hAnsi="Times New Roman" w:cs="Times New Roman"/>
      <w:sz w:val="20"/>
      <w:szCs w:val="20"/>
      <w:lang w:val="en-US" w:eastAsia="ru-RU"/>
    </w:rPr>
  </w:style>
  <w:style w:type="character" w:customStyle="1" w:styleId="24">
    <w:name w:val="Основной текст с отступом 2 Знак"/>
    <w:basedOn w:val="a0"/>
    <w:link w:val="23"/>
    <w:rsid w:val="001B153F"/>
    <w:rPr>
      <w:rFonts w:ascii="Times New Roman" w:eastAsia="Times New Roman" w:hAnsi="Times New Roman" w:cs="Times New Roman"/>
      <w:sz w:val="20"/>
      <w:szCs w:val="20"/>
      <w:lang w:val="en-US" w:eastAsia="ru-RU"/>
    </w:rPr>
  </w:style>
  <w:style w:type="paragraph" w:styleId="33">
    <w:name w:val="Body Text Indent 3"/>
    <w:basedOn w:val="a"/>
    <w:link w:val="34"/>
    <w:rsid w:val="001B153F"/>
    <w:pPr>
      <w:spacing w:after="0" w:line="240" w:lineRule="auto"/>
      <w:ind w:right="-766" w:firstLine="567"/>
    </w:pPr>
    <w:rPr>
      <w:rFonts w:ascii="Times New Roman" w:eastAsia="Times New Roman" w:hAnsi="Times New Roman" w:cs="Times New Roman"/>
      <w:sz w:val="20"/>
      <w:szCs w:val="20"/>
      <w:lang w:eastAsia="ru-RU"/>
    </w:rPr>
  </w:style>
  <w:style w:type="character" w:customStyle="1" w:styleId="34">
    <w:name w:val="Основной текст с отступом 3 Знак"/>
    <w:basedOn w:val="a0"/>
    <w:link w:val="33"/>
    <w:rsid w:val="001B153F"/>
    <w:rPr>
      <w:rFonts w:ascii="Times New Roman" w:eastAsia="Times New Roman" w:hAnsi="Times New Roman" w:cs="Times New Roman"/>
      <w:sz w:val="20"/>
      <w:szCs w:val="20"/>
      <w:lang w:eastAsia="ru-RU"/>
    </w:rPr>
  </w:style>
  <w:style w:type="paragraph" w:styleId="af1">
    <w:name w:val="Block Text"/>
    <w:basedOn w:val="a"/>
    <w:rsid w:val="001B153F"/>
    <w:pPr>
      <w:spacing w:after="0" w:line="240" w:lineRule="auto"/>
      <w:ind w:left="5245" w:right="-766" w:firstLine="567"/>
      <w:jc w:val="both"/>
    </w:pPr>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47.bin"/><Relationship Id="rId21" Type="http://schemas.openxmlformats.org/officeDocument/2006/relationships/image" Target="media/image9.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28.bin"/><Relationship Id="rId84" Type="http://schemas.openxmlformats.org/officeDocument/2006/relationships/oleObject" Target="embeddings/oleObject35.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image" Target="media/image63.wmf"/><Relationship Id="rId138" Type="http://schemas.openxmlformats.org/officeDocument/2006/relationships/oleObject" Target="embeddings/oleObject56.bin"/><Relationship Id="rId154" Type="http://schemas.openxmlformats.org/officeDocument/2006/relationships/image" Target="media/image73.wmf"/><Relationship Id="rId16" Type="http://schemas.openxmlformats.org/officeDocument/2006/relationships/oleObject" Target="embeddings/oleObject4.bin"/><Relationship Id="rId107" Type="http://schemas.openxmlformats.org/officeDocument/2006/relationships/oleObject" Target="embeddings/oleObject44.bin"/><Relationship Id="rId11" Type="http://schemas.openxmlformats.org/officeDocument/2006/relationships/image" Target="media/image4.wmf"/><Relationship Id="rId32" Type="http://schemas.openxmlformats.org/officeDocument/2006/relationships/oleObject" Target="embeddings/oleObject11.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4.bin"/><Relationship Id="rId74" Type="http://schemas.openxmlformats.org/officeDocument/2006/relationships/oleObject" Target="embeddings/oleObject30.bin"/><Relationship Id="rId79" Type="http://schemas.openxmlformats.org/officeDocument/2006/relationships/image" Target="media/image37.wmf"/><Relationship Id="rId102" Type="http://schemas.openxmlformats.org/officeDocument/2006/relationships/image" Target="media/image48.wmf"/><Relationship Id="rId123" Type="http://schemas.openxmlformats.org/officeDocument/2006/relationships/image" Target="media/image58.wmf"/><Relationship Id="rId128" Type="http://schemas.openxmlformats.org/officeDocument/2006/relationships/oleObject" Target="embeddings/oleObject52.bin"/><Relationship Id="rId144" Type="http://schemas.openxmlformats.org/officeDocument/2006/relationships/image" Target="media/image68.wmf"/><Relationship Id="rId149" Type="http://schemas.openxmlformats.org/officeDocument/2006/relationships/oleObject" Target="embeddings/oleObject62.bin"/><Relationship Id="rId5" Type="http://schemas.openxmlformats.org/officeDocument/2006/relationships/image" Target="media/image1.wmf"/><Relationship Id="rId90" Type="http://schemas.openxmlformats.org/officeDocument/2006/relationships/oleObject" Target="embeddings/oleObject36.bin"/><Relationship Id="rId95" Type="http://schemas.openxmlformats.org/officeDocument/2006/relationships/oleObject" Target="embeddings/oleObject39.bin"/><Relationship Id="rId22" Type="http://schemas.openxmlformats.org/officeDocument/2006/relationships/oleObject" Target="embeddings/oleObject7.bin"/><Relationship Id="rId27" Type="http://schemas.openxmlformats.org/officeDocument/2006/relationships/image" Target="media/image12.wmf"/><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6.bin"/><Relationship Id="rId69" Type="http://schemas.openxmlformats.org/officeDocument/2006/relationships/image" Target="media/image32.wmf"/><Relationship Id="rId113" Type="http://schemas.openxmlformats.org/officeDocument/2006/relationships/oleObject" Target="embeddings/oleObject46.bin"/><Relationship Id="rId118" Type="http://schemas.openxmlformats.org/officeDocument/2006/relationships/image" Target="media/image56.wmf"/><Relationship Id="rId134" Type="http://schemas.openxmlformats.org/officeDocument/2006/relationships/oleObject" Target="embeddings/oleObject54.bin"/><Relationship Id="rId139" Type="http://schemas.openxmlformats.org/officeDocument/2006/relationships/image" Target="media/image66.wmf"/><Relationship Id="rId80" Type="http://schemas.openxmlformats.org/officeDocument/2006/relationships/oleObject" Target="embeddings/oleObject33.bin"/><Relationship Id="rId85" Type="http://schemas.openxmlformats.org/officeDocument/2006/relationships/image" Target="media/image40.emf"/><Relationship Id="rId150" Type="http://schemas.openxmlformats.org/officeDocument/2006/relationships/image" Target="media/image71.wmf"/><Relationship Id="rId155" Type="http://schemas.openxmlformats.org/officeDocument/2006/relationships/oleObject" Target="embeddings/oleObject65.bin"/><Relationship Id="rId12" Type="http://schemas.openxmlformats.org/officeDocument/2006/relationships/oleObject" Target="embeddings/oleObject3.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oleObject" Target="embeddings/oleObject42.bin"/><Relationship Id="rId108" Type="http://schemas.openxmlformats.org/officeDocument/2006/relationships/image" Target="media/image51.emf"/><Relationship Id="rId124" Type="http://schemas.openxmlformats.org/officeDocument/2006/relationships/oleObject" Target="embeddings/oleObject50.bin"/><Relationship Id="rId129" Type="http://schemas.openxmlformats.org/officeDocument/2006/relationships/image" Target="media/image61.emf"/><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2.bin"/><Relationship Id="rId62" Type="http://schemas.openxmlformats.org/officeDocument/2006/relationships/oleObject" Target="embeddings/_________Microsoft_Visio_2003_20104.vsd"/><Relationship Id="rId70" Type="http://schemas.openxmlformats.org/officeDocument/2006/relationships/oleObject" Target="embeddings/oleObject29.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_________Microsoft_Visio_2003_20107.vsd"/><Relationship Id="rId91" Type="http://schemas.openxmlformats.org/officeDocument/2006/relationships/oleObject" Target="embeddings/oleObject37.bin"/><Relationship Id="rId96" Type="http://schemas.openxmlformats.org/officeDocument/2006/relationships/image" Target="media/image45.emf"/><Relationship Id="rId111" Type="http://schemas.openxmlformats.org/officeDocument/2006/relationships/oleObject" Target="embeddings/oleObject45.bin"/><Relationship Id="rId132" Type="http://schemas.openxmlformats.org/officeDocument/2006/relationships/oleObject" Target="embeddings/oleObject53.bin"/><Relationship Id="rId140" Type="http://schemas.openxmlformats.org/officeDocument/2006/relationships/oleObject" Target="embeddings/oleObject57.bin"/><Relationship Id="rId145" Type="http://schemas.openxmlformats.org/officeDocument/2006/relationships/oleObject" Target="embeddings/oleObject60.bin"/><Relationship Id="rId153" Type="http://schemas.openxmlformats.org/officeDocument/2006/relationships/oleObject" Target="embeddings/oleObject64.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emf"/><Relationship Id="rId57" Type="http://schemas.openxmlformats.org/officeDocument/2006/relationships/image" Target="media/image26.wmf"/><Relationship Id="rId106" Type="http://schemas.openxmlformats.org/officeDocument/2006/relationships/image" Target="media/image50.wmf"/><Relationship Id="rId114" Type="http://schemas.openxmlformats.org/officeDocument/2006/relationships/image" Target="media/image54.emf"/><Relationship Id="rId119" Type="http://schemas.openxmlformats.org/officeDocument/2006/relationships/oleObject" Target="embeddings/oleObject48.bin"/><Relationship Id="rId127" Type="http://schemas.openxmlformats.org/officeDocument/2006/relationships/image" Target="media/image60.wmf"/><Relationship Id="rId10" Type="http://schemas.openxmlformats.org/officeDocument/2006/relationships/oleObject" Target="embeddings/oleObject2.bin"/><Relationship Id="rId31" Type="http://schemas.openxmlformats.org/officeDocument/2006/relationships/image" Target="media/image14.wmf"/><Relationship Id="rId44" Type="http://schemas.openxmlformats.org/officeDocument/2006/relationships/oleObject" Target="embeddings/oleObject18.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2.bin"/><Relationship Id="rId81" Type="http://schemas.openxmlformats.org/officeDocument/2006/relationships/image" Target="media/image38.wmf"/><Relationship Id="rId86" Type="http://schemas.openxmlformats.org/officeDocument/2006/relationships/oleObject" Target="embeddings/_________Microsoft_Visio_2003_20106.vsd"/><Relationship Id="rId94" Type="http://schemas.openxmlformats.org/officeDocument/2006/relationships/image" Target="media/image44.wmf"/><Relationship Id="rId99" Type="http://schemas.openxmlformats.org/officeDocument/2006/relationships/oleObject" Target="embeddings/oleObject40.bin"/><Relationship Id="rId101" Type="http://schemas.openxmlformats.org/officeDocument/2006/relationships/oleObject" Target="embeddings/oleObject41.bin"/><Relationship Id="rId122" Type="http://schemas.openxmlformats.org/officeDocument/2006/relationships/oleObject" Target="embeddings/oleObject49.bin"/><Relationship Id="rId130" Type="http://schemas.openxmlformats.org/officeDocument/2006/relationships/oleObject" Target="embeddings/_________Microsoft_Visio_2003_201012.vsd"/><Relationship Id="rId135" Type="http://schemas.openxmlformats.org/officeDocument/2006/relationships/image" Target="media/image64.wmf"/><Relationship Id="rId143" Type="http://schemas.openxmlformats.org/officeDocument/2006/relationships/oleObject" Target="embeddings/oleObject59.bin"/><Relationship Id="rId148" Type="http://schemas.openxmlformats.org/officeDocument/2006/relationships/image" Target="media/image70.wmf"/><Relationship Id="rId151" Type="http://schemas.openxmlformats.org/officeDocument/2006/relationships/oleObject" Target="embeddings/oleObject63.bin"/><Relationship Id="rId15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e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oleObject" Target="embeddings/_________Microsoft_Visio_2003_20109.vsd"/><Relationship Id="rId34" Type="http://schemas.openxmlformats.org/officeDocument/2006/relationships/oleObject" Target="embeddings/oleObject12.bin"/><Relationship Id="rId50" Type="http://schemas.openxmlformats.org/officeDocument/2006/relationships/oleObject" Target="embeddings/_________Microsoft_Visio_2003_20103.vsd"/><Relationship Id="rId55" Type="http://schemas.openxmlformats.org/officeDocument/2006/relationships/image" Target="media/image25.wmf"/><Relationship Id="rId76" Type="http://schemas.openxmlformats.org/officeDocument/2006/relationships/oleObject" Target="embeddings/oleObject31.bin"/><Relationship Id="rId97" Type="http://schemas.openxmlformats.org/officeDocument/2006/relationships/oleObject" Target="embeddings/_________Microsoft_Visio_2003_20108.vsd"/><Relationship Id="rId104" Type="http://schemas.openxmlformats.org/officeDocument/2006/relationships/image" Target="media/image49.wmf"/><Relationship Id="rId120" Type="http://schemas.openxmlformats.org/officeDocument/2006/relationships/image" Target="media/image57.emf"/><Relationship Id="rId125" Type="http://schemas.openxmlformats.org/officeDocument/2006/relationships/image" Target="media/image59.wmf"/><Relationship Id="rId141" Type="http://schemas.openxmlformats.org/officeDocument/2006/relationships/oleObject" Target="embeddings/oleObject58.bin"/><Relationship Id="rId146" Type="http://schemas.openxmlformats.org/officeDocument/2006/relationships/image" Target="media/image69.wmf"/><Relationship Id="rId7" Type="http://schemas.openxmlformats.org/officeDocument/2006/relationships/image" Target="media/image2.emf"/><Relationship Id="rId71" Type="http://schemas.openxmlformats.org/officeDocument/2006/relationships/image" Target="media/image33.emf"/><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3.e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7.bin"/><Relationship Id="rId87" Type="http://schemas.openxmlformats.org/officeDocument/2006/relationships/image" Target="media/image41.emf"/><Relationship Id="rId110" Type="http://schemas.openxmlformats.org/officeDocument/2006/relationships/image" Target="media/image52.wmf"/><Relationship Id="rId115" Type="http://schemas.openxmlformats.org/officeDocument/2006/relationships/oleObject" Target="embeddings/_________Microsoft_Visio_2003_201010.vsd"/><Relationship Id="rId131" Type="http://schemas.openxmlformats.org/officeDocument/2006/relationships/image" Target="media/image62.wmf"/><Relationship Id="rId136" Type="http://schemas.openxmlformats.org/officeDocument/2006/relationships/oleObject" Target="embeddings/oleObject55.bin"/><Relationship Id="rId157" Type="http://schemas.openxmlformats.org/officeDocument/2006/relationships/theme" Target="theme/theme1.xml"/><Relationship Id="rId61" Type="http://schemas.openxmlformats.org/officeDocument/2006/relationships/image" Target="media/image28.emf"/><Relationship Id="rId82" Type="http://schemas.openxmlformats.org/officeDocument/2006/relationships/oleObject" Target="embeddings/oleObject34.bin"/><Relationship Id="rId152" Type="http://schemas.openxmlformats.org/officeDocument/2006/relationships/image" Target="media/image72.wmf"/><Relationship Id="rId19" Type="http://schemas.openxmlformats.org/officeDocument/2006/relationships/image" Target="media/image8.wmf"/><Relationship Id="rId14" Type="http://schemas.openxmlformats.org/officeDocument/2006/relationships/oleObject" Target="embeddings/_________Microsoft_Visio_2003_20101.vsd"/><Relationship Id="rId30" Type="http://schemas.openxmlformats.org/officeDocument/2006/relationships/oleObject" Target="embeddings/_________Microsoft_Visio_2003_20102.vsd"/><Relationship Id="rId35" Type="http://schemas.openxmlformats.org/officeDocument/2006/relationships/oleObject" Target="embeddings/oleObject13.bin"/><Relationship Id="rId56" Type="http://schemas.openxmlformats.org/officeDocument/2006/relationships/oleObject" Target="embeddings/oleObject23.bin"/><Relationship Id="rId77" Type="http://schemas.openxmlformats.org/officeDocument/2006/relationships/image" Target="media/image36.wmf"/><Relationship Id="rId100" Type="http://schemas.openxmlformats.org/officeDocument/2006/relationships/image" Target="media/image47.wmf"/><Relationship Id="rId105" Type="http://schemas.openxmlformats.org/officeDocument/2006/relationships/oleObject" Target="embeddings/oleObject43.bin"/><Relationship Id="rId126" Type="http://schemas.openxmlformats.org/officeDocument/2006/relationships/oleObject" Target="embeddings/oleObject51.bin"/><Relationship Id="rId147" Type="http://schemas.openxmlformats.org/officeDocument/2006/relationships/oleObject" Target="embeddings/oleObject61.bin"/><Relationship Id="rId8" Type="http://schemas.openxmlformats.org/officeDocument/2006/relationships/oleObject" Target="embeddings/_________Microsoft_Visio_2003_2010.vsd"/><Relationship Id="rId51" Type="http://schemas.openxmlformats.org/officeDocument/2006/relationships/image" Target="media/image23.wmf"/><Relationship Id="rId72" Type="http://schemas.openxmlformats.org/officeDocument/2006/relationships/oleObject" Target="embeddings/_________Microsoft_Visio_2003_20105.vsd"/><Relationship Id="rId93" Type="http://schemas.openxmlformats.org/officeDocument/2006/relationships/oleObject" Target="embeddings/oleObject38.bin"/><Relationship Id="rId98" Type="http://schemas.openxmlformats.org/officeDocument/2006/relationships/image" Target="media/image46.wmf"/><Relationship Id="rId121" Type="http://schemas.openxmlformats.org/officeDocument/2006/relationships/oleObject" Target="embeddings/_________Microsoft_Visio_2003_201011.vsd"/><Relationship Id="rId142" Type="http://schemas.openxmlformats.org/officeDocument/2006/relationships/image" Target="media/image67.wmf"/><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image" Target="media/image6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14</Pages>
  <Words>2747</Words>
  <Characters>15661</Characters>
  <Application>Microsoft Office Word</Application>
  <DocSecurity>0</DocSecurity>
  <Lines>130</Lines>
  <Paragraphs>36</Paragraphs>
  <ScaleCrop>false</ScaleCrop>
  <Company/>
  <LinksUpToDate>false</LinksUpToDate>
  <CharactersWithSpaces>18372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Семеновых</dc:creator>
  <cp:keywords/>
  <dc:description/>
  <cp:lastModifiedBy>Владимир Семеновых</cp:lastModifiedBy>
  <cp:revision>4</cp:revision>
  <dcterms:created xsi:type="dcterms:W3CDTF">2020-09-02T15:36:00Z</dcterms:created>
  <dcterms:modified xsi:type="dcterms:W3CDTF">2020-09-03T06:05:00Z</dcterms:modified>
</cp:coreProperties>
</file>