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«Вятский государственный университет»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666A93">
        <w:rPr>
          <w:rFonts w:ascii="Times New Roman" w:hAnsi="Times New Roman" w:cs="Times New Roman"/>
          <w:b/>
          <w:bCs/>
          <w:sz w:val="28"/>
          <w:szCs w:val="28"/>
        </w:rPr>
        <w:t>ВятГУ</w:t>
      </w:r>
      <w:proofErr w:type="spellEnd"/>
      <w:r w:rsidRPr="00666A93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Default="004D0690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E91044" w:rsidRPr="00666A93" w:rsidRDefault="00E91044" w:rsidP="00BE45BE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4D0690" w:rsidRPr="00666A93" w:rsidRDefault="004D0690" w:rsidP="00666A93">
      <w:pPr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Отчет</w:t>
      </w:r>
    </w:p>
    <w:p w:rsidR="004D0690" w:rsidRPr="00666A93" w:rsidRDefault="002173CD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Pr="000E3560">
        <w:rPr>
          <w:rFonts w:ascii="Times New Roman" w:hAnsi="Times New Roman" w:cs="Times New Roman"/>
          <w:sz w:val="28"/>
          <w:szCs w:val="28"/>
        </w:rPr>
        <w:t>4</w:t>
      </w:r>
      <w:r w:rsidR="004D0690" w:rsidRPr="00666A93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«Электротехника и электроника»</w:t>
      </w: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666A93">
      <w:pPr>
        <w:rPr>
          <w:rFonts w:ascii="Times New Roman" w:hAnsi="Times New Roman" w:cs="Times New Roman"/>
          <w:sz w:val="28"/>
          <w:szCs w:val="28"/>
        </w:rPr>
      </w:pPr>
    </w:p>
    <w:p w:rsidR="004D0690" w:rsidRDefault="004D0690" w:rsidP="00BE45B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ИВТ-</w:t>
      </w:r>
      <w:r w:rsidRPr="002173CD">
        <w:rPr>
          <w:rFonts w:ascii="Times New Roman" w:hAnsi="Times New Roman" w:cs="Times New Roman"/>
          <w:sz w:val="28"/>
          <w:szCs w:val="28"/>
        </w:rPr>
        <w:t>23</w:t>
      </w:r>
      <w:r w:rsidRPr="00666A93">
        <w:rPr>
          <w:rFonts w:ascii="Times New Roman" w:hAnsi="Times New Roman" w:cs="Times New Roman"/>
          <w:sz w:val="28"/>
          <w:szCs w:val="28"/>
        </w:rPr>
        <w:t xml:space="preserve"> _______________/Кудяшев Я.Ю./</w:t>
      </w:r>
    </w:p>
    <w:p w:rsidR="004D0690" w:rsidRPr="00666A93" w:rsidRDefault="004D0690" w:rsidP="00BE45BE">
      <w:pPr>
        <w:rPr>
          <w:rFonts w:ascii="Times New Roman" w:hAnsi="Times New Roman" w:cs="Times New Roman"/>
          <w:sz w:val="28"/>
          <w:szCs w:val="28"/>
        </w:rPr>
      </w:pPr>
    </w:p>
    <w:p w:rsidR="004D0690" w:rsidRPr="00666A93" w:rsidRDefault="004D0690" w:rsidP="00BE45BE">
      <w:pPr>
        <w:rPr>
          <w:rFonts w:ascii="Times New Roman" w:hAnsi="Times New Roman" w:cs="Times New Roman"/>
          <w:sz w:val="28"/>
          <w:szCs w:val="28"/>
        </w:rPr>
      </w:pPr>
      <w:r w:rsidRPr="00666A93">
        <w:rPr>
          <w:rFonts w:ascii="Times New Roman" w:hAnsi="Times New Roman" w:cs="Times New Roman"/>
          <w:sz w:val="28"/>
          <w:szCs w:val="28"/>
        </w:rPr>
        <w:t>Проверил преподаватель________________________/</w:t>
      </w:r>
      <w:proofErr w:type="spellStart"/>
      <w:r w:rsidRPr="00666A93">
        <w:rPr>
          <w:rFonts w:ascii="Times New Roman" w:hAnsi="Times New Roman" w:cs="Times New Roman"/>
          <w:sz w:val="28"/>
          <w:szCs w:val="28"/>
        </w:rPr>
        <w:t>Семёновых</w:t>
      </w:r>
      <w:proofErr w:type="spellEnd"/>
      <w:r w:rsidRPr="00666A93">
        <w:rPr>
          <w:rFonts w:ascii="Times New Roman" w:hAnsi="Times New Roman" w:cs="Times New Roman"/>
          <w:sz w:val="28"/>
          <w:szCs w:val="28"/>
        </w:rPr>
        <w:t xml:space="preserve"> В.И./</w:t>
      </w:r>
    </w:p>
    <w:p w:rsidR="004D0690" w:rsidRDefault="004D0690" w:rsidP="00BE45BE">
      <w:pPr>
        <w:rPr>
          <w:sz w:val="24"/>
          <w:szCs w:val="24"/>
        </w:rPr>
      </w:pPr>
    </w:p>
    <w:p w:rsidR="004D0690" w:rsidRDefault="004D0690"/>
    <w:p w:rsidR="004D0690" w:rsidRDefault="004D0690" w:rsidP="00B81D2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6A9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4D0690" w:rsidRPr="00666A93" w:rsidRDefault="009D2688" w:rsidP="00666A9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Моделирование цепей однофазного синусоидального тока.</w:t>
      </w:r>
    </w:p>
    <w:p w:rsidR="004D0690" w:rsidRPr="00B81D2B" w:rsidRDefault="004D0690" w:rsidP="00B81D2B">
      <w:pPr>
        <w:jc w:val="center"/>
        <w:rPr>
          <w:b/>
          <w:bCs/>
        </w:rPr>
      </w:pPr>
    </w:p>
    <w:p w:rsidR="004D0690" w:rsidRDefault="006875E2" w:rsidP="002173CD">
      <w:pPr>
        <w:jc w:val="center"/>
        <w:rPr>
          <w:b/>
          <w:bCs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0" type="#_x0000_t75" style="position:absolute;left:0;text-align:left;margin-left:12.85pt;margin-top:27.8pt;width:442.25pt;height:589.35pt;z-index:-4;mso-position-horizontal-relative:text;mso-position-vertical-relative:text">
            <v:imagedata r:id="rId5" o:title="Nx7tSLsF3rQ"/>
          </v:shape>
        </w:pict>
      </w:r>
      <w:r w:rsidR="002173CD">
        <w:rPr>
          <w:b/>
          <w:bCs/>
          <w:sz w:val="28"/>
          <w:szCs w:val="28"/>
        </w:rPr>
        <w:t>Задания</w:t>
      </w:r>
    </w:p>
    <w:p w:rsidR="002173CD" w:rsidRDefault="002173CD" w:rsidP="002173CD">
      <w:pPr>
        <w:jc w:val="center"/>
        <w:rPr>
          <w:b/>
          <w:bCs/>
          <w:sz w:val="28"/>
          <w:szCs w:val="28"/>
        </w:rPr>
      </w:pPr>
    </w:p>
    <w:p w:rsidR="002173CD" w:rsidRPr="00131A8B" w:rsidRDefault="002173CD" w:rsidP="002173C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4D0690" w:rsidRPr="00E150DD" w:rsidRDefault="004D0690" w:rsidP="000E16CA">
      <w:pPr>
        <w:pStyle w:val="a4"/>
        <w:spacing w:before="12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D0690" w:rsidRDefault="004D0690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2173CD" w:rsidRDefault="002173CD" w:rsidP="00131A8B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4D0690" w:rsidRDefault="004D0690" w:rsidP="00E150DD">
      <w:pPr>
        <w:pStyle w:val="a4"/>
        <w:spacing w:before="120"/>
        <w:rPr>
          <w:rFonts w:ascii="Times New Roman" w:hAnsi="Times New Roman" w:cs="Times New Roman"/>
          <w:lang w:val="en-US"/>
        </w:rPr>
      </w:pPr>
    </w:p>
    <w:p w:rsidR="004D0690" w:rsidRPr="00E150DD" w:rsidRDefault="004D0690" w:rsidP="00E150DD">
      <w:pPr>
        <w:pStyle w:val="a4"/>
        <w:spacing w:before="120"/>
        <w:rPr>
          <w:rFonts w:ascii="Times New Roman" w:hAnsi="Times New Roman" w:cs="Times New Roman"/>
          <w:sz w:val="28"/>
          <w:szCs w:val="28"/>
          <w:lang w:val="en-US"/>
        </w:rPr>
      </w:pPr>
    </w:p>
    <w:p w:rsidR="005B2E77" w:rsidRDefault="005B2E77" w:rsidP="002173CD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b/>
          <w:bCs/>
          <w:sz w:val="28"/>
          <w:szCs w:val="28"/>
        </w:rPr>
      </w:pPr>
    </w:p>
    <w:p w:rsidR="00E91044" w:rsidRDefault="00E91044" w:rsidP="002173CD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b/>
          <w:bCs/>
          <w:sz w:val="28"/>
          <w:szCs w:val="28"/>
        </w:rPr>
      </w:pPr>
    </w:p>
    <w:p w:rsidR="00E91044" w:rsidRDefault="00E91044" w:rsidP="002173CD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b/>
          <w:bCs/>
          <w:sz w:val="28"/>
          <w:szCs w:val="28"/>
        </w:rPr>
      </w:pPr>
    </w:p>
    <w:p w:rsidR="00E91044" w:rsidRDefault="00E91044" w:rsidP="002173CD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b/>
          <w:bCs/>
          <w:sz w:val="28"/>
          <w:szCs w:val="28"/>
        </w:rPr>
      </w:pPr>
    </w:p>
    <w:p w:rsidR="004D0690" w:rsidRPr="00E150DD" w:rsidRDefault="002173CD" w:rsidP="002173CD">
      <w:pPr>
        <w:autoSpaceDE w:val="0"/>
        <w:autoSpaceDN w:val="0"/>
        <w:adjustRightInd w:val="0"/>
        <w:spacing w:after="0" w:line="240" w:lineRule="auto"/>
        <w:ind w:firstLine="45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Задание №1</w:t>
      </w:r>
      <w:r w:rsidR="004D0690" w:rsidRPr="009D1DF3">
        <w:rPr>
          <w:b/>
          <w:bCs/>
          <w:sz w:val="28"/>
          <w:szCs w:val="28"/>
        </w:rPr>
        <w:t xml:space="preserve">. </w:t>
      </w:r>
    </w:p>
    <w:p w:rsidR="004D0690" w:rsidRPr="009E281A" w:rsidRDefault="004D0690" w:rsidP="000E16CA">
      <w:pPr>
        <w:tabs>
          <w:tab w:val="left" w:pos="3390"/>
        </w:tabs>
        <w:rPr>
          <w:b/>
          <w:bCs/>
          <w:sz w:val="28"/>
          <w:szCs w:val="28"/>
          <w:lang w:val="en-US"/>
        </w:rPr>
      </w:pPr>
    </w:p>
    <w:p w:rsidR="004D0690" w:rsidRPr="009E281A" w:rsidRDefault="006875E2" w:rsidP="00AF56B5">
      <w:pPr>
        <w:rPr>
          <w:lang w:val="en-US"/>
        </w:rPr>
      </w:pPr>
      <w:r>
        <w:rPr>
          <w:noProof/>
        </w:rPr>
        <w:pict>
          <v:shape id="Рисунок 1" o:spid="_x0000_s1031" type="#_x0000_t75" style="position:absolute;margin-left:9.05pt;margin-top:.45pt;width:395.55pt;height:533.35pt;rotation:-136849fd;z-index:-3;visibility:visible;mso-wrap-style:square;mso-position-horizontal:absolute;mso-position-horizontal-relative:text;mso-position-vertical:absolute;mso-position-vertical-relative:text">
            <v:imagedata r:id="rId6" o:title="" cropbottom="879f" cropleft="1377f" cropright="3308f"/>
          </v:shape>
        </w:pict>
      </w: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AF56B5">
      <w:pPr>
        <w:jc w:val="center"/>
        <w:rPr>
          <w:b/>
          <w:bCs/>
          <w:lang w:val="en-US"/>
        </w:rPr>
      </w:pPr>
    </w:p>
    <w:p w:rsidR="004D0690" w:rsidRDefault="004D0690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9D2688" w:rsidRDefault="009D2688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6875E2" w:rsidP="000E16CA">
      <w:pPr>
        <w:rPr>
          <w:b/>
          <w:bCs/>
          <w:sz w:val="28"/>
          <w:szCs w:val="28"/>
        </w:rPr>
      </w:pPr>
      <w:r>
        <w:rPr>
          <w:noProof/>
        </w:rPr>
        <w:pict>
          <v:shape id="_x0000_s1032" type="#_x0000_t75" style="position:absolute;margin-left:-10.5pt;margin-top:-28.55pt;width:442.2pt;height:389.5pt;z-index:-2;visibility:visible;mso-wrap-style:square;mso-position-horizontal-relative:text;mso-position-vertical-relative:text">
            <v:imagedata r:id="rId7" o:title=""/>
          </v:shape>
        </w:pict>
      </w:r>
    </w:p>
    <w:p w:rsidR="002173CD" w:rsidRDefault="002173CD" w:rsidP="000E16CA">
      <w:pPr>
        <w:rPr>
          <w:b/>
          <w:bCs/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2173CD" w:rsidRPr="003C45EF" w:rsidRDefault="003C45EF" w:rsidP="000E16CA">
      <w:pPr>
        <w:rPr>
          <w:sz w:val="28"/>
          <w:szCs w:val="28"/>
          <w:lang w:val="en-US"/>
        </w:rPr>
      </w:pPr>
      <w:r w:rsidRPr="003C45EF">
        <w:rPr>
          <w:sz w:val="28"/>
          <w:szCs w:val="28"/>
        </w:rPr>
        <w:t>Ответ</w:t>
      </w:r>
      <w:r w:rsidRPr="003C45EF">
        <w:rPr>
          <w:sz w:val="28"/>
          <w:szCs w:val="28"/>
          <w:lang w:val="en-US"/>
        </w:rPr>
        <w:t>: I 1 =37,41 A; I 2 =-6,66 A; I 3 =30,75 A</w:t>
      </w:r>
      <w:r w:rsidR="006875E2">
        <w:rPr>
          <w:noProof/>
        </w:rPr>
        <w:pict>
          <v:shape id="_x0000_s1033" type="#_x0000_t75" style="position:absolute;margin-left:-24.9pt;margin-top:30.25pt;width:518.4pt;height:271.8pt;z-index:-1;visibility:visible;mso-wrap-style:square;mso-position-horizontal-relative:text;mso-position-vertical-relative:text">
            <v:imagedata r:id="rId8" o:title=""/>
          </v:shape>
        </w:pict>
      </w: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3C45EF" w:rsidRDefault="002173CD" w:rsidP="000E16CA">
      <w:pPr>
        <w:rPr>
          <w:sz w:val="28"/>
          <w:szCs w:val="28"/>
          <w:lang w:val="en-US"/>
        </w:rPr>
      </w:pPr>
    </w:p>
    <w:p w:rsidR="002173CD" w:rsidRPr="002173CD" w:rsidRDefault="002173CD" w:rsidP="000E16CA">
      <w:pPr>
        <w:rPr>
          <w:b/>
          <w:sz w:val="28"/>
          <w:szCs w:val="28"/>
        </w:rPr>
      </w:pPr>
      <w:r w:rsidRPr="002173CD">
        <w:rPr>
          <w:b/>
          <w:sz w:val="28"/>
          <w:szCs w:val="28"/>
        </w:rPr>
        <w:t>Задание 2.</w:t>
      </w:r>
    </w:p>
    <w:p w:rsidR="002173CD" w:rsidRDefault="003C45EF" w:rsidP="000E16CA">
      <w:pPr>
        <w:rPr>
          <w:sz w:val="28"/>
          <w:szCs w:val="28"/>
        </w:rPr>
      </w:pPr>
      <w:r>
        <w:rPr>
          <w:noProof/>
        </w:rPr>
        <w:pict>
          <v:shape id="_x0000_i1025" type="#_x0000_t75" style="width:468pt;height:591pt;visibility:visible;mso-wrap-style:square">
            <v:imagedata r:id="rId9" o:title=""/>
          </v:shape>
        </w:pict>
      </w:r>
    </w:p>
    <w:p w:rsidR="002173CD" w:rsidRDefault="002173CD" w:rsidP="000E16CA">
      <w:pPr>
        <w:rPr>
          <w:sz w:val="28"/>
          <w:szCs w:val="28"/>
        </w:rPr>
      </w:pPr>
    </w:p>
    <w:p w:rsidR="002173CD" w:rsidRPr="006875E2" w:rsidRDefault="006875E2" w:rsidP="000E16CA">
      <w:pPr>
        <w:rPr>
          <w:sz w:val="28"/>
          <w:szCs w:val="28"/>
          <w:lang w:val="en-US"/>
        </w:rPr>
      </w:pPr>
      <w:r w:rsidRPr="006875E2">
        <w:rPr>
          <w:sz w:val="28"/>
          <w:szCs w:val="28"/>
        </w:rPr>
        <w:t>Ответ</w:t>
      </w:r>
      <w:r w:rsidRPr="006875E2">
        <w:rPr>
          <w:sz w:val="28"/>
          <w:szCs w:val="28"/>
          <w:lang w:val="en-US"/>
        </w:rPr>
        <w:t>: I 1 =25 A; I 2 =12,7 A; I 3 =12,3 A</w:t>
      </w:r>
      <w:bookmarkStart w:id="0" w:name="_GoBack"/>
      <w:bookmarkEnd w:id="0"/>
    </w:p>
    <w:p w:rsidR="009D2688" w:rsidRPr="006875E2" w:rsidRDefault="009D2688" w:rsidP="000E16CA">
      <w:pPr>
        <w:rPr>
          <w:sz w:val="28"/>
          <w:szCs w:val="28"/>
          <w:lang w:val="en-US"/>
        </w:rPr>
      </w:pPr>
    </w:p>
    <w:p w:rsidR="009D2688" w:rsidRDefault="006875E2" w:rsidP="000E16CA">
      <w:pPr>
        <w:rPr>
          <w:sz w:val="28"/>
          <w:szCs w:val="28"/>
        </w:rPr>
      </w:pPr>
      <w:r w:rsidRPr="00A2411B">
        <w:rPr>
          <w:noProof/>
        </w:rPr>
        <w:pict>
          <v:shape id="Рисунок 1" o:spid="_x0000_i1028" type="#_x0000_t75" style="width:467.4pt;height:253.8pt;visibility:visible;mso-wrap-style:square">
            <v:imagedata r:id="rId10" o:title=""/>
          </v:shape>
        </w:pict>
      </w:r>
    </w:p>
    <w:p w:rsidR="009D2688" w:rsidRDefault="009D2688" w:rsidP="000E16CA">
      <w:pPr>
        <w:rPr>
          <w:sz w:val="28"/>
          <w:szCs w:val="28"/>
        </w:rPr>
      </w:pPr>
    </w:p>
    <w:p w:rsidR="002173CD" w:rsidRDefault="002173CD" w:rsidP="000E16CA">
      <w:pPr>
        <w:rPr>
          <w:sz w:val="28"/>
          <w:szCs w:val="28"/>
        </w:rPr>
      </w:pPr>
    </w:p>
    <w:p w:rsidR="004D0690" w:rsidRDefault="004D0690" w:rsidP="000E16CA">
      <w:pPr>
        <w:rPr>
          <w:sz w:val="28"/>
          <w:szCs w:val="28"/>
        </w:rPr>
      </w:pPr>
      <w:r>
        <w:rPr>
          <w:sz w:val="28"/>
          <w:szCs w:val="28"/>
        </w:rPr>
        <w:t>Вывод:</w:t>
      </w:r>
    </w:p>
    <w:p w:rsidR="004D0690" w:rsidRDefault="004D0690" w:rsidP="000E16CA">
      <w:pPr>
        <w:rPr>
          <w:sz w:val="28"/>
          <w:szCs w:val="28"/>
        </w:rPr>
      </w:pPr>
    </w:p>
    <w:p w:rsidR="004D0690" w:rsidRPr="00396C39" w:rsidRDefault="004D0690" w:rsidP="000E16CA">
      <w:pPr>
        <w:ind w:firstLine="720"/>
        <w:jc w:val="both"/>
        <w:rPr>
          <w:sz w:val="28"/>
          <w:szCs w:val="28"/>
        </w:rPr>
      </w:pPr>
      <w:r w:rsidRPr="00396C39">
        <w:rPr>
          <w:sz w:val="28"/>
          <w:szCs w:val="28"/>
        </w:rPr>
        <w:t>После успешного завершения занятия</w:t>
      </w:r>
      <w:r>
        <w:rPr>
          <w:sz w:val="28"/>
          <w:szCs w:val="28"/>
        </w:rPr>
        <w:t xml:space="preserve"> были освоены </w:t>
      </w:r>
      <w:proofErr w:type="gramStart"/>
      <w:r>
        <w:rPr>
          <w:sz w:val="28"/>
          <w:szCs w:val="28"/>
        </w:rPr>
        <w:t xml:space="preserve">умения </w:t>
      </w:r>
      <w:r w:rsidRPr="00396C39">
        <w:rPr>
          <w:sz w:val="28"/>
          <w:szCs w:val="28"/>
        </w:rPr>
        <w:t>:</w:t>
      </w:r>
      <w:proofErr w:type="gramEnd"/>
    </w:p>
    <w:p w:rsidR="004D0690" w:rsidRPr="00396C39" w:rsidRDefault="004D0690" w:rsidP="000E16CA">
      <w:pPr>
        <w:pStyle w:val="a4"/>
        <w:numPr>
          <w:ilvl w:val="0"/>
          <w:numId w:val="5"/>
        </w:numPr>
        <w:tabs>
          <w:tab w:val="clear" w:pos="360"/>
          <w:tab w:val="num" w:pos="1080"/>
        </w:tabs>
        <w:ind w:left="1080"/>
        <w:jc w:val="left"/>
        <w:rPr>
          <w:rFonts w:ascii="Times New Roman" w:hAnsi="Times New Roman" w:cs="Times New Roman"/>
          <w:sz w:val="28"/>
          <w:szCs w:val="28"/>
        </w:rPr>
      </w:pPr>
      <w:r w:rsidRPr="00396C39">
        <w:rPr>
          <w:rFonts w:ascii="Times New Roman" w:hAnsi="Times New Roman" w:cs="Times New Roman"/>
          <w:sz w:val="28"/>
          <w:szCs w:val="28"/>
        </w:rPr>
        <w:t xml:space="preserve">создавать и редактировать простейшие схемы моделирования цепей постоянного тока с использованием средств САПР </w:t>
      </w:r>
      <w:r w:rsidRPr="00396C39">
        <w:rPr>
          <w:rFonts w:ascii="Times New Roman" w:hAnsi="Times New Roman" w:cs="Times New Roman"/>
          <w:sz w:val="28"/>
          <w:szCs w:val="28"/>
          <w:lang w:val="en-US"/>
        </w:rPr>
        <w:t>Electronics</w:t>
      </w:r>
      <w:r w:rsidRPr="00396C39">
        <w:rPr>
          <w:rFonts w:ascii="Times New Roman" w:hAnsi="Times New Roman" w:cs="Times New Roman"/>
          <w:sz w:val="28"/>
          <w:szCs w:val="28"/>
        </w:rPr>
        <w:t xml:space="preserve"> </w:t>
      </w:r>
      <w:r w:rsidRPr="00396C39">
        <w:rPr>
          <w:rFonts w:ascii="Times New Roman" w:hAnsi="Times New Roman" w:cs="Times New Roman"/>
          <w:sz w:val="28"/>
          <w:szCs w:val="28"/>
          <w:lang w:val="en-US"/>
        </w:rPr>
        <w:t>Workbench</w:t>
      </w:r>
      <w:r w:rsidRPr="00396C39">
        <w:rPr>
          <w:rFonts w:ascii="Times New Roman" w:hAnsi="Times New Roman" w:cs="Times New Roman"/>
          <w:sz w:val="28"/>
          <w:szCs w:val="28"/>
        </w:rPr>
        <w:t xml:space="preserve">; </w:t>
      </w:r>
    </w:p>
    <w:p w:rsidR="004D0690" w:rsidRPr="00396C39" w:rsidRDefault="004D0690" w:rsidP="000E16CA">
      <w:pPr>
        <w:pStyle w:val="a4"/>
        <w:numPr>
          <w:ilvl w:val="0"/>
          <w:numId w:val="5"/>
        </w:numPr>
        <w:tabs>
          <w:tab w:val="clear" w:pos="360"/>
          <w:tab w:val="num" w:pos="1080"/>
        </w:tabs>
        <w:ind w:left="1080"/>
        <w:jc w:val="left"/>
        <w:rPr>
          <w:rFonts w:ascii="Times New Roman" w:hAnsi="Times New Roman" w:cs="Times New Roman"/>
          <w:sz w:val="28"/>
          <w:szCs w:val="28"/>
        </w:rPr>
      </w:pPr>
      <w:r w:rsidRPr="00396C39">
        <w:rPr>
          <w:rFonts w:ascii="Times New Roman" w:hAnsi="Times New Roman" w:cs="Times New Roman"/>
          <w:sz w:val="28"/>
          <w:szCs w:val="28"/>
        </w:rPr>
        <w:t>снимать вольтамперные характеристики с помощью ампермет</w:t>
      </w:r>
      <w:r>
        <w:rPr>
          <w:rFonts w:ascii="Times New Roman" w:hAnsi="Times New Roman" w:cs="Times New Roman"/>
          <w:sz w:val="28"/>
          <w:szCs w:val="28"/>
        </w:rPr>
        <w:t>ра и вольтметра средствами САПР;</w:t>
      </w:r>
    </w:p>
    <w:p w:rsidR="004D0690" w:rsidRPr="00396C39" w:rsidRDefault="004D0690" w:rsidP="000E16CA">
      <w:pPr>
        <w:pStyle w:val="a4"/>
        <w:numPr>
          <w:ilvl w:val="0"/>
          <w:numId w:val="5"/>
        </w:numPr>
        <w:tabs>
          <w:tab w:val="clear" w:pos="360"/>
          <w:tab w:val="num" w:pos="1080"/>
        </w:tabs>
        <w:ind w:left="108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Решать задачи при помощи правил Кирхгофа и метода контурных токов</w:t>
      </w:r>
    </w:p>
    <w:p w:rsidR="004D0690" w:rsidRPr="000E16CA" w:rsidRDefault="004D0690" w:rsidP="00AF56B5">
      <w:pPr>
        <w:jc w:val="center"/>
        <w:rPr>
          <w:b/>
          <w:bCs/>
        </w:rPr>
      </w:pPr>
    </w:p>
    <w:p w:rsidR="004D0690" w:rsidRPr="000E16CA" w:rsidRDefault="004D0690" w:rsidP="000E16CA">
      <w:pPr>
        <w:rPr>
          <w:b/>
          <w:bCs/>
        </w:rPr>
      </w:pPr>
    </w:p>
    <w:p w:rsidR="004D0690" w:rsidRPr="000E16CA" w:rsidRDefault="004D0690" w:rsidP="00AF56B5">
      <w:pPr>
        <w:jc w:val="center"/>
        <w:rPr>
          <w:b/>
          <w:bCs/>
        </w:rPr>
      </w:pPr>
    </w:p>
    <w:p w:rsidR="004D0690" w:rsidRPr="000E16CA" w:rsidRDefault="004D0690" w:rsidP="00AF56B5">
      <w:pPr>
        <w:jc w:val="center"/>
        <w:rPr>
          <w:b/>
          <w:bCs/>
        </w:rPr>
      </w:pPr>
    </w:p>
    <w:p w:rsidR="004D0690" w:rsidRPr="000E16CA" w:rsidRDefault="004D0690" w:rsidP="00AF56B5">
      <w:pPr>
        <w:jc w:val="center"/>
        <w:rPr>
          <w:b/>
          <w:bCs/>
        </w:rPr>
      </w:pPr>
    </w:p>
    <w:p w:rsidR="004D0690" w:rsidRPr="000E16CA" w:rsidRDefault="004D0690" w:rsidP="00AF56B5">
      <w:pPr>
        <w:jc w:val="center"/>
        <w:rPr>
          <w:b/>
          <w:bCs/>
        </w:rPr>
      </w:pPr>
    </w:p>
    <w:p w:rsidR="004D0690" w:rsidRPr="00A10623" w:rsidRDefault="004D0690" w:rsidP="00C46159"/>
    <w:sectPr w:rsidR="004D0690" w:rsidRPr="00A10623" w:rsidSect="0026190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14851"/>
    <w:multiLevelType w:val="hybridMultilevel"/>
    <w:tmpl w:val="A28AFBFC"/>
    <w:lvl w:ilvl="0" w:tplc="7C3687BC">
      <w:start w:val="1"/>
      <w:numFmt w:val="upp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5C62D87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0A659D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E23C46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4" w15:restartNumberingAfterBreak="0">
    <w:nsid w:val="5DA708E9"/>
    <w:multiLevelType w:val="hybridMultilevel"/>
    <w:tmpl w:val="70E207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proofState w:spelling="clean" w:grammar="clean"/>
  <w:doNotTrackMoves/>
  <w:defaultTabStop w:val="708"/>
  <w:doNotHyphenateCaps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BE45BE"/>
    <w:rsid w:val="000A249C"/>
    <w:rsid w:val="000C09D1"/>
    <w:rsid w:val="000E16CA"/>
    <w:rsid w:val="000E3560"/>
    <w:rsid w:val="00131A8B"/>
    <w:rsid w:val="002173CD"/>
    <w:rsid w:val="00261902"/>
    <w:rsid w:val="00270B3F"/>
    <w:rsid w:val="00381C7F"/>
    <w:rsid w:val="00396C39"/>
    <w:rsid w:val="003B2207"/>
    <w:rsid w:val="003C45EF"/>
    <w:rsid w:val="00406987"/>
    <w:rsid w:val="0042241E"/>
    <w:rsid w:val="004D0690"/>
    <w:rsid w:val="004E2F92"/>
    <w:rsid w:val="00527CBC"/>
    <w:rsid w:val="005B2E77"/>
    <w:rsid w:val="005B7A90"/>
    <w:rsid w:val="00623B01"/>
    <w:rsid w:val="00666A93"/>
    <w:rsid w:val="006875E2"/>
    <w:rsid w:val="006D7835"/>
    <w:rsid w:val="007A0302"/>
    <w:rsid w:val="00802A16"/>
    <w:rsid w:val="00896812"/>
    <w:rsid w:val="00956694"/>
    <w:rsid w:val="009852D1"/>
    <w:rsid w:val="009D1DF3"/>
    <w:rsid w:val="009D2688"/>
    <w:rsid w:val="009E281A"/>
    <w:rsid w:val="00A10623"/>
    <w:rsid w:val="00A74659"/>
    <w:rsid w:val="00AF56B5"/>
    <w:rsid w:val="00B81D2B"/>
    <w:rsid w:val="00BC72F8"/>
    <w:rsid w:val="00BE45BE"/>
    <w:rsid w:val="00BE5E9A"/>
    <w:rsid w:val="00C152BF"/>
    <w:rsid w:val="00C46159"/>
    <w:rsid w:val="00C516D4"/>
    <w:rsid w:val="00C8303E"/>
    <w:rsid w:val="00D15395"/>
    <w:rsid w:val="00D36A0A"/>
    <w:rsid w:val="00DA1B51"/>
    <w:rsid w:val="00E150DD"/>
    <w:rsid w:val="00E712C2"/>
    <w:rsid w:val="00E91044"/>
    <w:rsid w:val="00F61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4"/>
    <o:shapelayout v:ext="edit">
      <o:idmap v:ext="edit" data="1"/>
    </o:shapelayout>
  </w:shapeDefaults>
  <w:decimalSymbol w:val=","/>
  <w:listSeparator w:val=";"/>
  <w15:docId w15:val="{9BACC84D-A51A-4736-B74A-4E3D5E210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1902"/>
    <w:pPr>
      <w:spacing w:after="200" w:line="276" w:lineRule="auto"/>
    </w:pPr>
    <w:rPr>
      <w:rFonts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99"/>
    <w:qFormat/>
    <w:rsid w:val="00B81D2B"/>
    <w:pPr>
      <w:ind w:left="720"/>
    </w:pPr>
  </w:style>
  <w:style w:type="paragraph" w:styleId="a4">
    <w:name w:val="Body Text"/>
    <w:basedOn w:val="a"/>
    <w:link w:val="a5"/>
    <w:uiPriority w:val="99"/>
    <w:semiHidden/>
    <w:rsid w:val="000E16CA"/>
    <w:pPr>
      <w:spacing w:after="0" w:line="240" w:lineRule="auto"/>
      <w:jc w:val="both"/>
    </w:pPr>
    <w:rPr>
      <w:rFonts w:ascii="Tahoma" w:hAnsi="Tahoma" w:cs="Tahoma"/>
      <w:sz w:val="20"/>
      <w:szCs w:val="20"/>
    </w:rPr>
  </w:style>
  <w:style w:type="character" w:customStyle="1" w:styleId="a5">
    <w:name w:val="Основной текст Знак"/>
    <w:link w:val="a4"/>
    <w:uiPriority w:val="99"/>
    <w:semiHidden/>
    <w:locked/>
    <w:rsid w:val="000E16CA"/>
    <w:rPr>
      <w:rFonts w:ascii="Tahoma" w:hAnsi="Tahoma" w:cs="Tahoma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5858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6</Pages>
  <Words>171</Words>
  <Characters>981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VyatGU</Company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Ярослав Кудяшев</cp:lastModifiedBy>
  <cp:revision>23</cp:revision>
  <cp:lastPrinted>2019-09-20T21:57:00Z</cp:lastPrinted>
  <dcterms:created xsi:type="dcterms:W3CDTF">2019-09-07T14:25:00Z</dcterms:created>
  <dcterms:modified xsi:type="dcterms:W3CDTF">2020-10-24T17:30:00Z</dcterms:modified>
</cp:coreProperties>
</file>