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4" w:after="0"/>
        <w:rPr/>
      </w:pPr>
      <w:r>
        <w:rPr>
          <w:spacing w:val="-6"/>
        </w:rPr>
        <w:t>Заказ</w:t>
      </w:r>
      <w:r>
        <w:rPr>
          <w:spacing w:val="-7"/>
        </w:rPr>
        <w:t xml:space="preserve"> </w:t>
      </w:r>
      <w:r>
        <w:rPr>
          <w:spacing w:val="-6"/>
        </w:rPr>
        <w:t xml:space="preserve">покупателя</w:t>
      </w:r>
      <w:r>
        <w:rPr>
          <w:spacing w:val="-7"/>
          <w:lang w:val="en-US"/>
        </w:rPr>
        <w:t xml:space="preserve"> </w:t>
      </w:r>
      <w:r>
        <w:rPr>
          <w:spacing w:val="-6"/>
          <w:lang w:val="en-US"/>
        </w:rPr>
        <w:t xml:space="preserve">777 </w:t>
      </w:r>
      <w:r>
        <w:rPr>
          <w:spacing w:val="-6"/>
        </w:rPr>
        <w:t xml:space="preserve">от</w:t>
      </w:r>
      <w:r>
        <w:rPr>
          <w:spacing w:val="-6"/>
          <w:lang w:val="en-US"/>
        </w:rPr>
        <w:t xml:space="preserve"> 12.07.2025</w:t>
      </w:r>
      <w:r>
        <w:rPr>
          <w:spacing w:val="-7"/>
          <w:lang w:val="en-US"/>
        </w:rPr>
        <w:t xml:space="preserve"> </w:t>
      </w:r>
      <w:r>
        <w:rPr>
          <w:spacing w:val="-6"/>
        </w:rPr>
        <w:t>г.</w:t>
      </w:r>
    </w:p>
    <w:p>
      <w:pPr>
        <w:pStyle w:val="BodyText"/>
        <w:spacing w:before="2" w:after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635" distL="0" distR="0" simplePos="0" locked="0" layoutInCell="0" allowOverlap="1" relativeHeight="2">
                <wp:simplePos x="0" y="0"/>
                <wp:positionH relativeFrom="page">
                  <wp:posOffset>348615</wp:posOffset>
                </wp:positionH>
                <wp:positionV relativeFrom="paragraph">
                  <wp:posOffset>104775</wp:posOffset>
                </wp:positionV>
                <wp:extent cx="6847840" cy="1270"/>
                <wp:effectExtent l="0" t="7620" r="635" b="6350"/>
                <wp:wrapTopAndBottom/>
                <wp:docPr id="100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920" cy="1440"/>
                        </a:xfrm>
                        <a:custGeom>
                          <a:avLst/>
                          <a:gdLst>
                            <a:gd name="textAreaLeft" fmla="*/ 0 w 3882240"/>
                            <a:gd name="textAreaRight" fmla="*/ 3886920 w 3882240"/>
                            <a:gd name="textAreaTop" fmla="*/ 0 h 720"/>
                            <a:gd name="textAreaBottom" fmla="*/ 113760 h 720"/>
                          </a:gdLst>
                          <a:ahLst/>
                          <a:rect l="textAreaLeft" t="textAreaTop" r="textAreaRight" b="textAreaBottom"/>
                          <a:pathLst>
                            <a:path w="6847840" h="0">
                              <a:moveTo>
                                <a:pt x="0" y="0"/>
                              </a:moveTo>
                              <a:lnTo>
                                <a:pt x="6847332" y="0"/>
                              </a:lnTo>
                            </a:path>
                          </a:pathLst>
                        </a:custGeom>
                        <a:noFill/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lineRule="auto" w:line="163" w:before="180" w:after="0"/>
        <w:ind w:hanging="1040" w:start="1202" w:end="0"/>
        <w:rPr/>
      </w:pPr>
      <w:r>
        <w:rPr>
          <w:rFonts w:ascii="Microsoft Sans Serif" w:hAnsi="Microsoft Sans Serif"/>
          <w:b w:val="false"/>
          <w:i w:val="false"/>
          <w:spacing w:val="-2"/>
          <w:position w:val="-9"/>
        </w:rPr>
        <w:t>Исполнитель</w:t>
      </w:r>
      <w:r>
        <w:rPr>
          <w:rFonts w:ascii="Microsoft Sans Serif" w:hAnsi="Microsoft Sans Serif"/>
          <w:b w:val="false"/>
          <w:i w:val="false"/>
          <w:position w:val="-9"/>
        </w:rPr>
        <w:t xml:space="preserve"> </w:t>
      </w:r>
      <w:r>
        <w:rPr>
          <w:spacing w:val="-2"/>
        </w:rPr>
        <w:t>ИП Умаров Рустам Усманович, 367030, Республика Дагестан, г.Махачкала, пр.Гамидова, д.20, тел. +7 (988) 293-00-70, ИНН 056100678096</w:t>
      </w:r>
    </w:p>
    <w:p>
      <w:pPr>
        <w:pStyle w:val="BodyText"/>
        <w:spacing w:before="30" w:after="0"/>
        <w:rPr/>
      </w:pPr>
      <w:r>
        <w:rPr/>
      </w:r>
    </w:p>
    <w:p>
      <w:pPr>
        <w:pStyle w:val="Normal"/>
        <w:tabs>
          <w:tab w:val="clear" w:pos="720"/>
          <w:tab w:val="left" w:pos="1202" w:leader="none"/>
        </w:tabs>
        <w:spacing w:before="0" w:after="0"/>
        <w:ind w:hanging="0" w:start="162" w:end="0"/>
        <w:jc w:val="start"/>
        <w:rPr>
          <w:rFonts w:ascii="Arial" w:hAnsi="Arial"/>
          <w:b/>
          <w:i/>
          <w:i/>
          <w:sz w:val="16"/>
        </w:rPr>
      </w:pPr>
      <w:r>
        <w:rPr>
          <w:spacing w:val="-2"/>
          <w:sz w:val="16"/>
        </w:rPr>
        <w:t>Заказчик:</w:t>
      </w:r>
      <w:r>
        <w:rPr>
          <w:sz w:val="16"/>
        </w:rPr>
        <w:tab/>
      </w:r>
      <w:r>
        <w:rPr>
          <w:b/>
          <w:bCs/>
          <w:i/>
          <w:iCs/>
          <w:sz w:val="16"/>
          <w:lang w:val="en-US"/>
        </w:rPr>
        <w:t xml:space="preserve">test_name</w:t>
      </w:r>
      <w:r>
        <w:rPr>
          <w:rFonts w:ascii="Arial" w:hAnsi="Arial"/>
          <w:b/>
          <w:i/>
          <w:sz w:val="16"/>
          <w:lang w:val="en-US"/>
        </w:rPr>
        <w:t xml:space="preserve"> test_lastname</w:t>
      </w:r>
      <w:r>
        <w:rPr>
          <w:rFonts w:ascii="Arial" w:hAnsi="Arial"/>
          <w:b/>
          <w:i/>
          <w:spacing w:val="3"/>
          <w:sz w:val="16"/>
          <w:lang w:val="en-US"/>
        </w:rPr>
        <w:t xml:space="preserve"> </w:t>
      </w:r>
      <w:r>
        <w:rPr>
          <w:rFonts w:ascii="Arial" w:hAnsi="Arial"/>
          <w:b/>
          <w:i/>
          <w:spacing w:val="-5"/>
          <w:sz w:val="16"/>
          <w:lang w:val="en-US"/>
        </w:rPr>
        <w:t xml:space="preserve"/>
      </w:r>
    </w:p>
    <w:p>
      <w:pPr>
        <w:pStyle w:val="Normal"/>
        <w:tabs>
          <w:tab w:val="clear" w:pos="720"/>
          <w:tab w:val="left" w:pos="1202" w:leader="none"/>
        </w:tabs>
        <w:spacing w:before="0" w:after="0"/>
        <w:ind w:hanging="0" w:start="162" w:end="0"/>
        <w:jc w:val="start"/>
        <w:rPr>
          <w:rFonts w:ascii="Arial" w:hAnsi="Arial"/>
          <w:b/>
          <w:i/>
          <w:i/>
          <w:sz w:val="16"/>
        </w:rPr>
      </w:pPr>
      <w:r>
        <w:rPr/>
      </w:r>
    </w:p>
    <w:tbl>
      <w:tblPr>
        <w:tblW w:w="10778" w:type="dxa"/>
        <w:jc w:val="start"/>
        <w:tblInd w:w="154" w:type="dxa"/>
        <w:tblLayout w:type="fixed"/>
        <w:tblCellMar>
          <w:top w:w="0" w:type="dxa"/>
          <w:start w:w="15" w:type="dxa"/>
          <w:bottom w:w="0" w:type="dxa"/>
          <w:end w:w="15" w:type="dxa"/>
        </w:tblCellMar>
        <w:tblLook w:val="01e0"/>
      </w:tblPr>
      <w:tblGrid>
        <w:gridCol w:w="506"/>
        <w:gridCol w:w="1041"/>
        <w:gridCol w:w="4407"/>
        <w:gridCol w:w="777"/>
        <w:gridCol w:w="526"/>
        <w:gridCol w:w="1041"/>
        <w:gridCol w:w="1296"/>
        <w:gridCol w:w="1184"/>
      </w:tblGrid>
      <w:tr>
        <w:trPr>
          <w:trHeight w:val="189" w:hRule="atLeast"/>
        </w:trPr>
        <w:tc>
          <w:tcPr>
            <w:tcW w:w="50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6" w:end="7"/>
              <w:jc w:val="center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10"/>
                <w:sz w:val="16"/>
              </w:rPr>
              <w:t>№</w:t>
            </w:r>
          </w:p>
        </w:tc>
        <w:tc>
          <w:tcPr>
            <w:tcW w:w="1041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191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2"/>
                <w:sz w:val="16"/>
              </w:rPr>
              <w:t>Артикул</w:t>
            </w:r>
          </w:p>
        </w:tc>
        <w:tc>
          <w:tcPr>
            <w:tcW w:w="440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1207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2"/>
                <w:sz w:val="16"/>
              </w:rPr>
              <w:t>Товары</w:t>
            </w:r>
            <w:r>
              <w:rPr>
                <w:rFonts w:eastAsia="Arial" w:ascii="Arial" w:hAnsi="Arial"/>
                <w:b/>
                <w:i/>
                <w:spacing w:val="-7"/>
                <w:sz w:val="16"/>
              </w:rPr>
              <w:t xml:space="preserve"> </w:t>
            </w:r>
            <w:r>
              <w:rPr>
                <w:rFonts w:eastAsia="Arial" w:ascii="Arial" w:hAnsi="Arial"/>
                <w:b/>
                <w:i/>
                <w:spacing w:val="-2"/>
                <w:sz w:val="16"/>
              </w:rPr>
              <w:t>(работы,</w:t>
            </w:r>
            <w:r>
              <w:rPr>
                <w:rFonts w:eastAsia="Arial" w:ascii="Arial" w:hAnsi="Arial"/>
                <w:b/>
                <w:i/>
                <w:spacing w:val="-6"/>
                <w:sz w:val="16"/>
              </w:rPr>
              <w:t xml:space="preserve"> </w:t>
            </w:r>
            <w:r>
              <w:rPr>
                <w:rFonts w:eastAsia="Arial" w:ascii="Arial" w:hAnsi="Arial"/>
                <w:b/>
                <w:i/>
                <w:spacing w:val="-2"/>
                <w:sz w:val="16"/>
              </w:rPr>
              <w:t>услуги)</w:t>
            </w:r>
          </w:p>
        </w:tc>
        <w:tc>
          <w:tcPr>
            <w:tcW w:w="77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112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z w:val="16"/>
              </w:rPr>
              <w:t>Кол-</w:t>
            </w:r>
            <w:r>
              <w:rPr>
                <w:rFonts w:eastAsia="Arial" w:ascii="Arial" w:hAnsi="Arial"/>
                <w:b/>
                <w:i/>
                <w:spacing w:val="-5"/>
                <w:sz w:val="16"/>
              </w:rPr>
              <w:t>во</w:t>
            </w:r>
          </w:p>
        </w:tc>
        <w:tc>
          <w:tcPr>
            <w:tcW w:w="52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132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5"/>
                <w:w w:val="105"/>
                <w:sz w:val="16"/>
              </w:rPr>
              <w:t>Ед.</w:t>
            </w:r>
          </w:p>
        </w:tc>
        <w:tc>
          <w:tcPr>
            <w:tcW w:w="1041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317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4"/>
                <w:sz w:val="16"/>
              </w:rPr>
              <w:t>Цена</w:t>
            </w:r>
          </w:p>
        </w:tc>
        <w:tc>
          <w:tcPr>
            <w:tcW w:w="129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385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2"/>
                <w:sz w:val="16"/>
              </w:rPr>
              <w:t>Сумма</w:t>
            </w:r>
          </w:p>
        </w:tc>
        <w:tc>
          <w:tcPr>
            <w:tcW w:w="118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396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4"/>
                <w:sz w:val="16"/>
              </w:rPr>
              <w:t>Фото</w:t>
            </w:r>
          </w:p>
        </w:tc>
      </w:tr>
      <w:p>
        <w:r>
          <w:t xml:space="preserve"/>
        </w:r>
      </w:p>
      <w:tr>
        <w:tc>
          <w:tcPr>
            <w:tcW w:type="dxa" w:w="506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>1</w:t>
            </w:r>
          </w:p>
        </w:tc>
        <w:tc>
          <w:tcPr>
            <w:tcW w:type="dxa" w:w="1041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>testarticul</w:t>
            </w:r>
          </w:p>
        </w:tc>
        <w:tc>
          <w:tcPr>
            <w:tcW w:type="dxa" w:w="4407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>testname1</w:t>
            </w:r>
          </w:p>
        </w:tc>
        <w:tc>
          <w:tcPr>
            <w:tcW w:type="dxa" w:w="777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>10</w:t>
            </w:r>
          </w:p>
        </w:tc>
        <w:tc>
          <w:tcPr>
            <w:tcW w:type="dxa" w:w="526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/>
            </w:r>
          </w:p>
        </w:tc>
        <w:tc>
          <w:tcPr>
            <w:tcW w:type="dxa" w:w="1041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>2000</w:t>
            </w:r>
          </w:p>
        </w:tc>
        <w:tc>
          <w:tcPr>
            <w:tcW w:type="dxa" w:w="1296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/>
            </w:r>
          </w:p>
        </w:tc>
        <w:tc>
          <w:tcPr>
            <w:tcW w:type="dxa" w:w="1184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/>
            </w:r>
          </w:p>
        </w:tc>
      </w:tr>
      <w:p>
        <w:r>
          <w:t xml:space="preserve"/>
        </w:r>
      </w:p>
      <w:tr>
        <w:tc>
          <w:tcPr>
            <w:tcW w:type="dxa" w:w="506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>2</w:t>
            </w:r>
          </w:p>
        </w:tc>
        <w:tc>
          <w:tcPr>
            <w:tcW w:type="dxa" w:w="1041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>testarticul</w:t>
            </w:r>
          </w:p>
        </w:tc>
        <w:tc>
          <w:tcPr>
            <w:tcW w:type="dxa" w:w="4407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>testname2</w:t>
            </w:r>
          </w:p>
        </w:tc>
        <w:tc>
          <w:tcPr>
            <w:tcW w:type="dxa" w:w="777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>5</w:t>
            </w:r>
          </w:p>
        </w:tc>
        <w:tc>
          <w:tcPr>
            <w:tcW w:type="dxa" w:w="526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/>
            </w:r>
          </w:p>
        </w:tc>
        <w:tc>
          <w:tcPr>
            <w:tcW w:type="dxa" w:w="1041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>1500</w:t>
            </w:r>
          </w:p>
        </w:tc>
        <w:tc>
          <w:tcPr>
            <w:tcW w:type="dxa" w:w="1296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/>
            </w:r>
          </w:p>
        </w:tc>
        <w:tc>
          <w:tcPr>
            <w:tcW w:type="dxa" w:w="1184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 xml:space="preserve"/>
            </w:r>
          </w:p>
        </w:tc>
      </w:tr>
      <w:p>
        <w:r>
          <w:t xml:space="preserve"/>
        </w:r>
      </w:p>
    </w:tbl>
    <w:p>
      <w:pPr>
        <w:pStyle w:val="Normal"/>
        <w:tabs>
          <w:tab w:val="clear" w:pos="720"/>
          <w:tab w:val="left" w:pos="1202" w:leader="none"/>
        </w:tabs>
        <w:spacing w:before="0" w:after="0"/>
        <w:ind w:hanging="0" w:start="162" w:end="0"/>
        <w:jc w:val="start"/>
        <w:rPr>
          <w:rFonts w:ascii="Arial" w:hAnsi="Arial"/>
          <w:b/>
          <w:i/>
          <w:i/>
          <w:sz w:val="16"/>
        </w:rPr>
      </w:pPr>
      <w:r>
        <w:rPr/>
      </w:r>
    </w:p>
    <w:p>
      <w:pPr>
        <w:pStyle w:val="BodyText"/>
        <w:spacing w:before="1" w:after="0"/>
        <w:rPr>
          <w:sz w:val="6"/>
        </w:rPr>
      </w:pPr>
      <w:r>
        <w:rPr>
          <w:sz w:val="6"/>
        </w:rPr>
      </w:r>
    </w:p>
    <w:p>
      <w:pPr>
        <w:sectPr>
          <w:type w:val="nextPage"/>
          <w:pgSz w:w="11906" w:h="16838"/>
          <w:pgMar w:left="425" w:right="425" w:gutter="0" w:header="0" w:top="5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rPr/>
      </w:pPr>
      <w:r>
        <w:rPr/>
      </w:r>
    </w:p>
    <w:p>
      <w:pPr>
        <w:pStyle w:val="BodyText"/>
        <w:spacing w:before="141" w:after="0"/>
        <w:rPr/>
      </w:pPr>
      <w:r>
        <w:rPr/>
      </w:r>
    </w:p>
    <w:p>
      <w:pPr>
        <w:pStyle w:val="Normal"/>
        <w:spacing w:before="0" w:after="0"/>
        <w:ind w:hanging="0" w:start="162" w:end="0"/>
        <w:jc w:val="start"/>
        <w:rPr>
          <w:sz w:val="16"/>
        </w:rPr>
      </w:pPr>
      <w:r>
        <w:rPr>
          <w:sz w:val="16"/>
        </w:rPr>
        <w:t>Всего</w:t>
      </w:r>
      <w:r>
        <w:rPr>
          <w:spacing w:val="5"/>
          <w:sz w:val="16"/>
        </w:rPr>
        <w:t xml:space="preserve"> </w:t>
      </w:r>
      <w:r>
        <w:rPr>
          <w:sz w:val="16"/>
        </w:rPr>
        <w:t>наименований</w:t>
      </w:r>
      <w:r>
        <w:rPr>
          <w:spacing w:val="6"/>
          <w:sz w:val="16"/>
        </w:rPr>
        <w:t xml:space="preserve"> </w:t>
      </w:r>
      <w:r>
        <w:rPr>
          <w:spacing w:val="6"/>
          <w:sz w:val="16"/>
          <w:lang w:val="en-US"/>
        </w:rPr>
        <w:t xml:space="preserve">25</w:t>
      </w:r>
      <w:r>
        <w:rPr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sz w:val="16"/>
        </w:rPr>
        <w:t>на</w:t>
      </w:r>
      <w:r>
        <w:rPr>
          <w:spacing w:val="6"/>
          <w:sz w:val="16"/>
        </w:rPr>
        <w:t xml:space="preserve"> </w:t>
      </w:r>
      <w:r>
        <w:rPr>
          <w:sz w:val="16"/>
        </w:rPr>
        <w:t>сумму</w:t>
      </w:r>
      <w:r>
        <w:rPr>
          <w:spacing w:val="5"/>
          <w:sz w:val="16"/>
        </w:rPr>
        <w:t xml:space="preserve"> </w:t>
      </w:r>
      <w:r>
        <w:rPr>
          <w:spacing w:val="5"/>
          <w:sz w:val="16"/>
          <w:lang w:val="en-US"/>
        </w:rPr>
        <w:t xml:space="preserve">123123</w:t>
      </w:r>
      <w:r>
        <w:rPr>
          <w:spacing w:val="5"/>
          <w:sz w:val="16"/>
        </w:rPr>
        <w:t xml:space="preserve"> </w:t>
      </w:r>
      <w:r>
        <w:rPr>
          <w:spacing w:val="-5"/>
          <w:sz w:val="16"/>
        </w:rPr>
        <w:t>RUB</w:t>
      </w:r>
    </w:p>
    <w:p>
      <w:pPr>
        <w:pStyle w:val="BodyText"/>
        <w:spacing w:before="37" w:after="0"/>
        <w:ind w:start="165" w:end="0"/>
        <w:rPr>
          <w:lang w:val="en-US"/>
        </w:rPr>
      </w:pPr>
      <w:r>
        <w:rPr>
          <w:spacing w:val="-2"/>
          <w:w w:val="90"/>
          <w:lang w:val="en-US"/>
        </w:rPr>
        <w:t xml:space="preserve"/>
      </w:r>
    </w:p>
    <w:p>
      <w:pPr>
        <w:pStyle w:val="BodyText"/>
        <w:tabs>
          <w:tab w:val="clear" w:pos="720"/>
          <w:tab w:val="left" w:pos="1619" w:leader="none"/>
        </w:tabs>
        <w:spacing w:before="72" w:after="0"/>
        <w:ind w:start="633" w:end="0"/>
        <w:rPr/>
      </w:pPr>
      <w:r>
        <w:br w:type="column"/>
      </w:r>
      <w:r>
        <w:rPr>
          <w:spacing w:val="-2"/>
        </w:rPr>
        <w:t>Итого:</w:t>
      </w:r>
      <w:r>
        <w:rPr/>
        <w:tab/>
      </w:r>
      <w:r>
        <w:rPr>
          <w:spacing w:val="5"/>
          <w:sz w:val="16"/>
          <w:lang w:val="en-US"/>
        </w:rPr>
        <w:t xml:space="preserve">123123</w:t>
      </w:r>
    </w:p>
    <w:p>
      <w:pPr>
        <w:pStyle w:val="BodyText"/>
        <w:spacing w:before="34" w:after="0"/>
        <w:ind w:start="162" w:end="0"/>
        <w:rPr/>
      </w:pPr>
      <w:r>
        <w:rPr/>
        <w:t>Сумма</w:t>
      </w:r>
      <w:r>
        <w:rPr>
          <w:spacing w:val="6"/>
        </w:rPr>
        <w:t xml:space="preserve"> </w:t>
      </w:r>
      <w:r>
        <w:rPr>
          <w:spacing w:val="-4"/>
        </w:rPr>
        <w:t>НДС:</w:t>
      </w:r>
    </w:p>
    <w:p>
      <w:pPr>
        <w:sectPr>
          <w:type w:val="continuous"/>
          <w:pgSz w:w="11906" w:h="16838"/>
          <w:pgMar w:left="425" w:right="425" w:gutter="0" w:header="0" w:top="520" w:footer="0" w:bottom="280"/>
          <w:cols w:num="2" w:equalWidth="false" w:sep="false">
            <w:col w:w="6830" w:space="402"/>
            <w:col w:w="3823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5" w:after="0"/>
        <w:rPr>
          <w:sz w:val="11"/>
        </w:rPr>
      </w:pPr>
      <w:r>
        <w:rPr>
          <w:sz w:val="11"/>
        </w:rPr>
      </w:r>
    </w:p>
    <w:p>
      <w:pPr>
        <w:pStyle w:val="BodyText"/>
        <w:spacing w:lineRule="exact" w:line="26"/>
        <w:ind w:start="111" w:end="0"/>
        <w:rPr>
          <w:b w:val="false"/>
          <w:i w:val="false"/>
          <w:i w:val="false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847840" cy="15875"/>
                <wp:effectExtent l="9525" t="0" r="634" b="3175"/>
                <wp:docPr id="1002" name="Group 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920" cy="15840"/>
                          <a:chOff x="0" y="0"/>
                          <a:chExt cx="6847920" cy="15840"/>
                        </a:xfrm>
                      </wpg:grpSpPr>
                      <wps:wsp>
                        <wps:cNvPr id="3" name="Graphic 2"/>
                        <wps:cNvSpPr/>
                        <wps:spPr>
                          <a:xfrm>
                            <a:off x="0" y="0"/>
                            <a:ext cx="6847920" cy="15840"/>
                          </a:xfrm>
                          <a:custGeom>
                            <a:avLst/>
                            <a:gdLst>
                              <a:gd name="textAreaLeft" fmla="*/ 0 w 3882240"/>
                              <a:gd name="textAreaRight" fmla="*/ 3886920 w 3882240"/>
                              <a:gd name="textAreaTop" fmla="*/ 0 h 9000"/>
                              <a:gd name="textAreaBottom" fmla="*/ 13680 h 9000"/>
                            </a:gdLst>
                            <a:ahLst/>
                            <a:rect l="textAreaLeft" t="textAreaTop" r="textAreaRight" b="textAreaBottom"/>
                            <a:pathLst>
                              <a:path w="6847840" h="0">
                                <a:moveTo>
                                  <a:pt x="0" y="0"/>
                                </a:moveTo>
                                <a:lnTo>
                                  <a:pt x="164591" y="0"/>
                                </a:lnTo>
                              </a:path>
                              <a:path w="6847840" h="0">
                                <a:moveTo>
                                  <a:pt x="164591" y="0"/>
                                </a:moveTo>
                                <a:lnTo>
                                  <a:pt x="329184" y="0"/>
                                </a:lnTo>
                              </a:path>
                              <a:path w="6847840" h="0">
                                <a:moveTo>
                                  <a:pt x="329184" y="0"/>
                                </a:moveTo>
                                <a:lnTo>
                                  <a:pt x="493775" y="0"/>
                                </a:lnTo>
                              </a:path>
                              <a:path w="6847840" h="0">
                                <a:moveTo>
                                  <a:pt x="493775" y="0"/>
                                </a:moveTo>
                                <a:lnTo>
                                  <a:pt x="658367" y="0"/>
                                </a:lnTo>
                              </a:path>
                              <a:path w="6847840" h="0">
                                <a:moveTo>
                                  <a:pt x="658367" y="0"/>
                                </a:moveTo>
                                <a:lnTo>
                                  <a:pt x="822960" y="0"/>
                                </a:lnTo>
                              </a:path>
                              <a:path w="6847840" h="0">
                                <a:moveTo>
                                  <a:pt x="822960" y="0"/>
                                </a:moveTo>
                                <a:lnTo>
                                  <a:pt x="987551" y="0"/>
                                </a:lnTo>
                              </a:path>
                              <a:path w="6847840" h="0">
                                <a:moveTo>
                                  <a:pt x="987551" y="0"/>
                                </a:moveTo>
                                <a:lnTo>
                                  <a:pt x="1152144" y="0"/>
                                </a:lnTo>
                              </a:path>
                              <a:path w="6847840" h="0">
                                <a:moveTo>
                                  <a:pt x="1152144" y="0"/>
                                </a:moveTo>
                                <a:lnTo>
                                  <a:pt x="1316736" y="0"/>
                                </a:lnTo>
                              </a:path>
                              <a:path w="6847840" h="0">
                                <a:moveTo>
                                  <a:pt x="1316736" y="0"/>
                                </a:moveTo>
                                <a:lnTo>
                                  <a:pt x="1481328" y="0"/>
                                </a:lnTo>
                              </a:path>
                              <a:path w="6847840" h="0">
                                <a:moveTo>
                                  <a:pt x="1481328" y="0"/>
                                </a:moveTo>
                                <a:lnTo>
                                  <a:pt x="1645920" y="0"/>
                                </a:lnTo>
                              </a:path>
                              <a:path w="6847840" h="0">
                                <a:moveTo>
                                  <a:pt x="1645920" y="0"/>
                                </a:moveTo>
                                <a:lnTo>
                                  <a:pt x="1810512" y="0"/>
                                </a:lnTo>
                              </a:path>
                              <a:path w="6847840" h="0">
                                <a:moveTo>
                                  <a:pt x="1810512" y="0"/>
                                </a:moveTo>
                                <a:lnTo>
                                  <a:pt x="1975104" y="0"/>
                                </a:lnTo>
                              </a:path>
                              <a:path w="6847840" h="0">
                                <a:moveTo>
                                  <a:pt x="1975104" y="0"/>
                                </a:moveTo>
                                <a:lnTo>
                                  <a:pt x="2139696" y="0"/>
                                </a:lnTo>
                              </a:path>
                              <a:path w="6847840" h="0">
                                <a:moveTo>
                                  <a:pt x="2139696" y="0"/>
                                </a:moveTo>
                                <a:lnTo>
                                  <a:pt x="2304288" y="0"/>
                                </a:lnTo>
                              </a:path>
                              <a:path w="6847840" h="0">
                                <a:moveTo>
                                  <a:pt x="2304288" y="0"/>
                                </a:moveTo>
                                <a:lnTo>
                                  <a:pt x="2468880" y="0"/>
                                </a:lnTo>
                              </a:path>
                              <a:path w="6847840" h="0">
                                <a:moveTo>
                                  <a:pt x="2468880" y="0"/>
                                </a:moveTo>
                                <a:lnTo>
                                  <a:pt x="2633472" y="0"/>
                                </a:lnTo>
                              </a:path>
                              <a:path w="6847840" h="0">
                                <a:moveTo>
                                  <a:pt x="2633472" y="0"/>
                                </a:moveTo>
                                <a:lnTo>
                                  <a:pt x="2798064" y="0"/>
                                </a:lnTo>
                              </a:path>
                              <a:path w="6847840" h="0">
                                <a:moveTo>
                                  <a:pt x="2798064" y="0"/>
                                </a:moveTo>
                                <a:lnTo>
                                  <a:pt x="2962656" y="0"/>
                                </a:lnTo>
                              </a:path>
                              <a:path w="6847840" h="0">
                                <a:moveTo>
                                  <a:pt x="2962656" y="0"/>
                                </a:moveTo>
                                <a:lnTo>
                                  <a:pt x="3127248" y="0"/>
                                </a:lnTo>
                              </a:path>
                              <a:path w="6847840" h="0">
                                <a:moveTo>
                                  <a:pt x="3127248" y="0"/>
                                </a:moveTo>
                                <a:lnTo>
                                  <a:pt x="3291840" y="0"/>
                                </a:lnTo>
                              </a:path>
                              <a:path w="6847840" h="0">
                                <a:moveTo>
                                  <a:pt x="3291840" y="0"/>
                                </a:moveTo>
                                <a:lnTo>
                                  <a:pt x="3456431" y="0"/>
                                </a:lnTo>
                              </a:path>
                              <a:path w="6847840" h="0">
                                <a:moveTo>
                                  <a:pt x="3456431" y="0"/>
                                </a:moveTo>
                                <a:lnTo>
                                  <a:pt x="3621024" y="0"/>
                                </a:lnTo>
                              </a:path>
                              <a:path w="6847840" h="0">
                                <a:moveTo>
                                  <a:pt x="3621024" y="0"/>
                                </a:moveTo>
                                <a:lnTo>
                                  <a:pt x="3785616" y="0"/>
                                </a:lnTo>
                              </a:path>
                              <a:path w="6847840" h="0">
                                <a:moveTo>
                                  <a:pt x="3785616" y="0"/>
                                </a:moveTo>
                                <a:lnTo>
                                  <a:pt x="3950207" y="0"/>
                                </a:lnTo>
                              </a:path>
                              <a:path w="6847840" h="0">
                                <a:moveTo>
                                  <a:pt x="3950207" y="0"/>
                                </a:moveTo>
                                <a:lnTo>
                                  <a:pt x="4114800" y="0"/>
                                </a:lnTo>
                              </a:path>
                              <a:path w="6847840" h="0">
                                <a:moveTo>
                                  <a:pt x="4114800" y="0"/>
                                </a:moveTo>
                                <a:lnTo>
                                  <a:pt x="4279392" y="0"/>
                                </a:lnTo>
                              </a:path>
                              <a:path w="6847840" h="0">
                                <a:moveTo>
                                  <a:pt x="4279392" y="0"/>
                                </a:moveTo>
                                <a:lnTo>
                                  <a:pt x="4443983" y="0"/>
                                </a:lnTo>
                              </a:path>
                              <a:path w="6847840" h="0">
                                <a:moveTo>
                                  <a:pt x="4443983" y="0"/>
                                </a:moveTo>
                                <a:lnTo>
                                  <a:pt x="4608576" y="0"/>
                                </a:lnTo>
                              </a:path>
                              <a:path w="6847840" h="0">
                                <a:moveTo>
                                  <a:pt x="4608576" y="0"/>
                                </a:moveTo>
                                <a:lnTo>
                                  <a:pt x="4773168" y="0"/>
                                </a:lnTo>
                              </a:path>
                              <a:path w="6847840" h="0">
                                <a:moveTo>
                                  <a:pt x="4773168" y="0"/>
                                </a:moveTo>
                                <a:lnTo>
                                  <a:pt x="4937759" y="0"/>
                                </a:lnTo>
                              </a:path>
                              <a:path w="6847840" h="0">
                                <a:moveTo>
                                  <a:pt x="4937759" y="0"/>
                                </a:moveTo>
                                <a:lnTo>
                                  <a:pt x="5102352" y="0"/>
                                </a:lnTo>
                              </a:path>
                              <a:path w="6847840" h="0">
                                <a:moveTo>
                                  <a:pt x="5102352" y="0"/>
                                </a:moveTo>
                                <a:lnTo>
                                  <a:pt x="5266944" y="0"/>
                                </a:lnTo>
                              </a:path>
                              <a:path w="6847840" h="0">
                                <a:moveTo>
                                  <a:pt x="5266944" y="0"/>
                                </a:moveTo>
                                <a:lnTo>
                                  <a:pt x="5431536" y="0"/>
                                </a:lnTo>
                              </a:path>
                              <a:path w="6847840" h="0">
                                <a:moveTo>
                                  <a:pt x="5431536" y="0"/>
                                </a:moveTo>
                                <a:lnTo>
                                  <a:pt x="5596128" y="0"/>
                                </a:lnTo>
                              </a:path>
                              <a:path w="6847840" h="0">
                                <a:moveTo>
                                  <a:pt x="5596128" y="0"/>
                                </a:moveTo>
                                <a:lnTo>
                                  <a:pt x="5760720" y="0"/>
                                </a:lnTo>
                              </a:path>
                              <a:path w="6847840" h="0">
                                <a:moveTo>
                                  <a:pt x="5760720" y="0"/>
                                </a:moveTo>
                                <a:lnTo>
                                  <a:pt x="5925312" y="0"/>
                                </a:lnTo>
                              </a:path>
                              <a:path w="6847840" h="0">
                                <a:moveTo>
                                  <a:pt x="5925312" y="0"/>
                                </a:moveTo>
                                <a:lnTo>
                                  <a:pt x="6847332" y="0"/>
                                </a:ln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2" style="position:absolute;margin-left:0pt;margin-top:-1.55pt;width:539.2pt;height:1.25pt" coordorigin="0,-31" coordsize="10784,25"/>
            </w:pict>
          </mc:Fallback>
        </mc:AlternateContent>
      </w:r>
    </w:p>
    <w:p>
      <w:pPr>
        <w:pStyle w:val="BodyText"/>
        <w:tabs>
          <w:tab w:val="clear" w:pos="720"/>
          <w:tab w:val="left" w:pos="5090" w:leader="none"/>
        </w:tabs>
        <w:spacing w:before="163" w:after="0"/>
        <w:ind w:start="165" w:end="0"/>
        <w:rPr>
          <w:rStyle w:val="Style14"/>
          <w:rFonts w:ascii="Arial" w:hAnsi="Arial"/>
          <w:b/>
          <w:i/>
          <w:i/>
          <w:spacing w:val="-2"/>
          <w:sz w:val="16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4">
                <wp:simplePos x="0" y="0"/>
                <wp:positionH relativeFrom="page">
                  <wp:posOffset>1171575</wp:posOffset>
                </wp:positionH>
                <wp:positionV relativeFrom="paragraph">
                  <wp:posOffset>229870</wp:posOffset>
                </wp:positionV>
                <wp:extent cx="822960" cy="1270"/>
                <wp:effectExtent l="0" t="3810" r="0" b="2540"/>
                <wp:wrapTopAndBottom/>
                <wp:docPr id="1003" name="Graphic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440"/>
                        </a:xfrm>
                        <a:custGeom>
                          <a:avLst/>
                          <a:gdLst>
                            <a:gd name="textAreaLeft" fmla="*/ 0 w 466560"/>
                            <a:gd name="textAreaRight" fmla="*/ 471240 w 466560"/>
                            <a:gd name="textAreaTop" fmla="*/ 0 h 720"/>
                            <a:gd name="textAreaBottom" fmla="*/ 113760 h 720"/>
                          </a:gdLst>
                          <a:ahLst/>
                          <a:rect l="textAreaLeft" t="textAreaTop" r="textAreaRight" b="textAreaBottom"/>
                          <a:pathLst>
                            <a:path w="822960" h="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  <a:path w="822960" h="0">
                              <a:moveTo>
                                <a:pt x="164591" y="0"/>
                              </a:moveTo>
                              <a:lnTo>
                                <a:pt x="329184" y="0"/>
                              </a:lnTo>
                            </a:path>
                            <a:path w="822960" h="0">
                              <a:moveTo>
                                <a:pt x="329184" y="0"/>
                              </a:moveTo>
                              <a:lnTo>
                                <a:pt x="493775" y="0"/>
                              </a:lnTo>
                            </a:path>
                            <a:path w="822960" h="0">
                              <a:moveTo>
                                <a:pt x="493775" y="0"/>
                              </a:moveTo>
                              <a:lnTo>
                                <a:pt x="658368" y="0"/>
                              </a:lnTo>
                            </a:path>
                            <a:path w="822960" h="0">
                              <a:moveTo>
                                <a:pt x="658368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noFill/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635" distL="0" distR="0" simplePos="0" locked="0" layoutInCell="0" allowOverlap="1" relativeHeight="5">
                <wp:simplePos x="0" y="0"/>
                <wp:positionH relativeFrom="page">
                  <wp:posOffset>4134485</wp:posOffset>
                </wp:positionH>
                <wp:positionV relativeFrom="paragraph">
                  <wp:posOffset>229870</wp:posOffset>
                </wp:positionV>
                <wp:extent cx="822960" cy="1270"/>
                <wp:effectExtent l="0" t="3810" r="0" b="2540"/>
                <wp:wrapTopAndBottom/>
                <wp:docPr id="1004" name="Graphic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440"/>
                        </a:xfrm>
                        <a:custGeom>
                          <a:avLst/>
                          <a:gdLst>
                            <a:gd name="textAreaLeft" fmla="*/ 0 w 466560"/>
                            <a:gd name="textAreaRight" fmla="*/ 471240 w 466560"/>
                            <a:gd name="textAreaTop" fmla="*/ 0 h 720"/>
                            <a:gd name="textAreaBottom" fmla="*/ 113760 h 720"/>
                          </a:gdLst>
                          <a:ahLst/>
                          <a:rect l="textAreaLeft" t="textAreaTop" r="textAreaRight" b="textAreaBottom"/>
                          <a:pathLst>
                            <a:path w="822960" h="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  <a:path w="822960" h="0">
                              <a:moveTo>
                                <a:pt x="164591" y="0"/>
                              </a:moveTo>
                              <a:lnTo>
                                <a:pt x="329184" y="0"/>
                              </a:lnTo>
                            </a:path>
                            <a:path w="822960" h="0">
                              <a:moveTo>
                                <a:pt x="329184" y="0"/>
                              </a:moveTo>
                              <a:lnTo>
                                <a:pt x="493775" y="0"/>
                              </a:lnTo>
                            </a:path>
                            <a:path w="822960" h="0">
                              <a:moveTo>
                                <a:pt x="493775" y="0"/>
                              </a:moveTo>
                              <a:lnTo>
                                <a:pt x="658367" y="0"/>
                              </a:lnTo>
                            </a:path>
                            <a:path w="822960" h="0">
                              <a:moveTo>
                                <a:pt x="658367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noFill/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Исполнитель</w:t>
      </w:r>
      <w:r>
        <w:rPr/>
        <w:tab/>
      </w:r>
      <w:r>
        <w:rPr>
          <w:spacing w:val="-2"/>
        </w:rPr>
        <w:t>Заказчик</w:t>
      </w:r>
    </w:p>
    <w:sectPr>
      <w:type w:val="continuous"/>
      <w:pgSz w:w="11906" w:h="16838"/>
      <w:pgMar w:left="425" w:right="425" w:gutter="0" w:header="0" w:top="52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Microsoft Sans Serif"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start="0" w:end="0"/>
      <w:jc w:val="star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b/>
      <w:bCs/>
      <w:i/>
      <w:iCs/>
      <w:sz w:val="16"/>
      <w:szCs w:val="16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74" w:after="0"/>
      <w:ind w:start="182"/>
    </w:pPr>
    <w:rPr>
      <w:rFonts w:ascii="Arial" w:hAnsi="Arial" w:eastAsia="Arial" w:cs="Arial"/>
      <w:b/>
      <w:bCs/>
      <w:i/>
      <w:iCs/>
      <w:sz w:val="23"/>
      <w:szCs w:val="23"/>
      <w:lang w:val="ru-RU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3" w:after="0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LibreOffice/24.2.4.2$Windows_X86_64 LibreOffice_project/51a6219feb6075d9a4c46691dcfe0cd9c4fff3c2</Application>
  <AppVersion>15.0000</AppVersion>
  <Pages>1</Pages>
  <Words>93</Words>
  <Characters>493</Characters>
  <CharactersWithSpaces>562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2025-07-12T14:19:23Z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2025-07-12T14:19:23Z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2025-07-11T00:00:00Z</vt:filetime>
  </property>
  <property fmtid="{D5CDD505-2E9C-101B-9397-08002B2CF9AE}" pid="3" name="LastSaved">
    <vt:filetime>2025-07-11T00:00:00Z</vt:filetime>
  </property>
</Properties>
</file>