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1B1" w:rsidRPr="007351B1" w:rsidRDefault="007351B1" w:rsidP="007351B1">
      <w:pPr>
        <w:widowControl w:val="0"/>
        <w:pBdr>
          <w:top w:val="nil"/>
          <w:left w:val="nil"/>
          <w:bottom w:val="nil"/>
          <w:right w:val="nil"/>
          <w:between w:val="nil"/>
        </w:pBdr>
        <w:spacing w:line="240" w:lineRule="auto"/>
        <w:ind w:right="3727"/>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Выполнил</w:t>
      </w:r>
      <w:proofErr w:type="gramStart"/>
      <w:r>
        <w:rPr>
          <w:rFonts w:ascii="Times New Roman" w:eastAsia="Times New Roman" w:hAnsi="Times New Roman" w:cs="Times New Roman"/>
          <w:b/>
          <w:color w:val="000000"/>
          <w:sz w:val="24"/>
          <w:szCs w:val="24"/>
        </w:rPr>
        <w:t>:</w:t>
      </w:r>
      <w:r w:rsidRPr="007351B1">
        <w:rPr>
          <w:rFonts w:ascii="Times New Roman" w:eastAsia="Times New Roman" w:hAnsi="Times New Roman" w:cs="Times New Roman"/>
          <w:color w:val="000000"/>
          <w:sz w:val="24"/>
          <w:szCs w:val="24"/>
        </w:rPr>
        <w:t>С</w:t>
      </w:r>
      <w:proofErr w:type="gramEnd"/>
      <w:r w:rsidRPr="007351B1">
        <w:rPr>
          <w:rFonts w:ascii="Times New Roman" w:eastAsia="Times New Roman" w:hAnsi="Times New Roman" w:cs="Times New Roman"/>
          <w:color w:val="000000"/>
          <w:sz w:val="24"/>
          <w:szCs w:val="24"/>
        </w:rPr>
        <w:t>пиц</w:t>
      </w:r>
      <w:proofErr w:type="spellEnd"/>
      <w:r w:rsidRPr="007351B1">
        <w:rPr>
          <w:rFonts w:ascii="Times New Roman" w:eastAsia="Times New Roman" w:hAnsi="Times New Roman" w:cs="Times New Roman"/>
          <w:color w:val="000000"/>
          <w:sz w:val="24"/>
          <w:szCs w:val="24"/>
        </w:rPr>
        <w:t xml:space="preserve"> Ярослав Романович</w:t>
      </w:r>
    </w:p>
    <w:p w:rsidR="00D66093" w:rsidRDefault="00034F1D">
      <w:pPr>
        <w:widowControl w:val="0"/>
        <w:pBdr>
          <w:top w:val="nil"/>
          <w:left w:val="nil"/>
          <w:bottom w:val="nil"/>
          <w:right w:val="nil"/>
          <w:between w:val="nil"/>
        </w:pBdr>
        <w:spacing w:line="240" w:lineRule="auto"/>
        <w:ind w:right="372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ЗАДАЧА №6 </w:t>
      </w:r>
    </w:p>
    <w:p w:rsidR="00D66093" w:rsidRDefault="00034F1D">
      <w:pPr>
        <w:widowControl w:val="0"/>
        <w:pBdr>
          <w:top w:val="nil"/>
          <w:left w:val="nil"/>
          <w:bottom w:val="nil"/>
          <w:right w:val="nil"/>
          <w:between w:val="nil"/>
        </w:pBdr>
        <w:spacing w:before="180" w:line="240" w:lineRule="auto"/>
        <w:ind w:left="82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По теме: </w:t>
      </w:r>
      <w:r>
        <w:rPr>
          <w:rFonts w:ascii="Times New Roman" w:eastAsia="Times New Roman" w:hAnsi="Times New Roman" w:cs="Times New Roman"/>
          <w:color w:val="000000"/>
          <w:sz w:val="24"/>
          <w:szCs w:val="24"/>
        </w:rPr>
        <w:t xml:space="preserve">«Формализация основных функций» </w:t>
      </w:r>
    </w:p>
    <w:p w:rsidR="00D66093" w:rsidRDefault="00034F1D">
      <w:pPr>
        <w:widowControl w:val="0"/>
        <w:pBdr>
          <w:top w:val="nil"/>
          <w:left w:val="nil"/>
          <w:bottom w:val="nil"/>
          <w:right w:val="nil"/>
          <w:between w:val="nil"/>
        </w:pBdr>
        <w:spacing w:before="132" w:line="240" w:lineRule="auto"/>
        <w:ind w:left="82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Цель работы: </w:t>
      </w:r>
      <w:r>
        <w:rPr>
          <w:rFonts w:ascii="Times New Roman" w:eastAsia="Times New Roman" w:hAnsi="Times New Roman" w:cs="Times New Roman"/>
          <w:color w:val="000000"/>
          <w:sz w:val="24"/>
          <w:szCs w:val="24"/>
        </w:rPr>
        <w:t xml:space="preserve">формализовать основные функции системы </w:t>
      </w:r>
    </w:p>
    <w:p w:rsidR="00D66093" w:rsidRDefault="00034F1D">
      <w:pPr>
        <w:widowControl w:val="0"/>
        <w:pBdr>
          <w:top w:val="nil"/>
          <w:left w:val="nil"/>
          <w:bottom w:val="nil"/>
          <w:right w:val="nil"/>
          <w:between w:val="nil"/>
        </w:pBdr>
        <w:spacing w:before="132" w:line="344" w:lineRule="auto"/>
        <w:ind w:left="119" w:right="40" w:firstLine="71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Формируемые компетенции: </w:t>
      </w:r>
      <w:r>
        <w:rPr>
          <w:rFonts w:ascii="Times New Roman" w:eastAsia="Times New Roman" w:hAnsi="Times New Roman" w:cs="Times New Roman"/>
          <w:color w:val="000000"/>
          <w:sz w:val="24"/>
          <w:szCs w:val="24"/>
        </w:rPr>
        <w:t>ПК 5.4 «Производить разработку модулей  информационной системы в соответствии с техническим заданием», ПК 5.1 «Собирать  исходные данные для разработки проектной документации на информационную систему»;  ПК 5.2 «Разрабатывать проектную документацию на разр</w:t>
      </w:r>
      <w:r>
        <w:rPr>
          <w:rFonts w:ascii="Times New Roman" w:eastAsia="Times New Roman" w:hAnsi="Times New Roman" w:cs="Times New Roman"/>
          <w:color w:val="000000"/>
          <w:sz w:val="24"/>
          <w:szCs w:val="24"/>
        </w:rPr>
        <w:t xml:space="preserve">аботку информационной  системы в соответствии с требованиями заказчика» </w:t>
      </w:r>
    </w:p>
    <w:p w:rsidR="00D66093" w:rsidRDefault="00034F1D">
      <w:pPr>
        <w:widowControl w:val="0"/>
        <w:pBdr>
          <w:top w:val="nil"/>
          <w:left w:val="nil"/>
          <w:bottom w:val="nil"/>
          <w:right w:val="nil"/>
          <w:between w:val="nil"/>
        </w:pBdr>
        <w:spacing w:before="27" w:line="240" w:lineRule="auto"/>
        <w:ind w:left="8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Задачи: </w:t>
      </w:r>
    </w:p>
    <w:p w:rsidR="00D66093" w:rsidRDefault="00034F1D">
      <w:pPr>
        <w:widowControl w:val="0"/>
        <w:pBdr>
          <w:top w:val="nil"/>
          <w:left w:val="nil"/>
          <w:bottom w:val="nil"/>
          <w:right w:val="nil"/>
          <w:between w:val="nil"/>
        </w:pBdr>
        <w:spacing w:before="137" w:line="240" w:lineRule="auto"/>
        <w:ind w:left="1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Таблица 1 – Основные функции системы  </w:t>
      </w:r>
    </w:p>
    <w:tbl>
      <w:tblPr>
        <w:tblStyle w:val="a5"/>
        <w:tblW w:w="95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91"/>
        <w:gridCol w:w="4780"/>
      </w:tblGrid>
      <w:tr w:rsidR="00D66093">
        <w:trPr>
          <w:trHeight w:val="422"/>
        </w:trPr>
        <w:tc>
          <w:tcPr>
            <w:tcW w:w="479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Функция </w:t>
            </w:r>
          </w:p>
        </w:tc>
        <w:tc>
          <w:tcPr>
            <w:tcW w:w="478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Описание</w:t>
            </w:r>
          </w:p>
        </w:tc>
      </w:tr>
      <w:tr w:rsidR="00D66093">
        <w:trPr>
          <w:trHeight w:val="422"/>
        </w:trPr>
        <w:tc>
          <w:tcPr>
            <w:tcW w:w="479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Регистрация </w:t>
            </w:r>
          </w:p>
        </w:tc>
        <w:tc>
          <w:tcPr>
            <w:tcW w:w="478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Поля для регистрации: </w:t>
            </w:r>
            <w:proofErr w:type="spellStart"/>
            <w:r>
              <w:rPr>
                <w:rFonts w:ascii="Times New Roman" w:eastAsia="Times New Roman" w:hAnsi="Times New Roman" w:cs="Times New Roman"/>
                <w:color w:val="000000"/>
                <w:sz w:val="24"/>
                <w:szCs w:val="24"/>
              </w:rPr>
              <w:t>email</w:t>
            </w:r>
            <w:proofErr w:type="spellEnd"/>
            <w:r>
              <w:rPr>
                <w:rFonts w:ascii="Times New Roman" w:eastAsia="Times New Roman" w:hAnsi="Times New Roman" w:cs="Times New Roman"/>
                <w:color w:val="000000"/>
                <w:sz w:val="24"/>
                <w:szCs w:val="24"/>
              </w:rPr>
              <w:t>, логин, пароль.</w:t>
            </w:r>
          </w:p>
        </w:tc>
      </w:tr>
      <w:tr w:rsidR="00D66093">
        <w:trPr>
          <w:trHeight w:val="427"/>
        </w:trPr>
        <w:tc>
          <w:tcPr>
            <w:tcW w:w="479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Критерии сортировки </w:t>
            </w:r>
          </w:p>
        </w:tc>
        <w:tc>
          <w:tcPr>
            <w:tcW w:w="4780" w:type="dxa"/>
            <w:shd w:val="clear" w:color="auto" w:fill="auto"/>
            <w:tcMar>
              <w:top w:w="100" w:type="dxa"/>
              <w:left w:w="100" w:type="dxa"/>
              <w:bottom w:w="100" w:type="dxa"/>
              <w:right w:w="100" w:type="dxa"/>
            </w:tcMar>
          </w:tcPr>
          <w:p w:rsidR="00D66093" w:rsidRDefault="007351B1" w:rsidP="007351B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34F1D">
              <w:rPr>
                <w:rFonts w:ascii="Times New Roman" w:eastAsia="Times New Roman" w:hAnsi="Times New Roman" w:cs="Times New Roman"/>
                <w:color w:val="000000"/>
                <w:sz w:val="24"/>
                <w:szCs w:val="24"/>
              </w:rPr>
              <w:t xml:space="preserve">Поля для сортировки: цена, количество, </w:t>
            </w:r>
          </w:p>
        </w:tc>
      </w:tr>
      <w:tr w:rsidR="00D66093">
        <w:trPr>
          <w:trHeight w:val="422"/>
        </w:trPr>
        <w:tc>
          <w:tcPr>
            <w:tcW w:w="479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Поиск </w:t>
            </w:r>
          </w:p>
        </w:tc>
        <w:tc>
          <w:tcPr>
            <w:tcW w:w="4780" w:type="dxa"/>
            <w:shd w:val="clear" w:color="auto" w:fill="auto"/>
            <w:tcMar>
              <w:top w:w="100" w:type="dxa"/>
              <w:left w:w="100" w:type="dxa"/>
              <w:bottom w:w="100" w:type="dxa"/>
              <w:right w:w="100" w:type="dxa"/>
            </w:tcMar>
          </w:tcPr>
          <w:p w:rsidR="00D66093" w:rsidRDefault="007351B1" w:rsidP="007351B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034F1D">
              <w:rPr>
                <w:rFonts w:ascii="Times New Roman" w:eastAsia="Times New Roman" w:hAnsi="Times New Roman" w:cs="Times New Roman"/>
                <w:color w:val="000000"/>
                <w:sz w:val="24"/>
                <w:szCs w:val="24"/>
              </w:rPr>
              <w:t>Полнотекстовой</w:t>
            </w:r>
            <w:proofErr w:type="gramEnd"/>
            <w:r w:rsidR="00034F1D">
              <w:rPr>
                <w:rFonts w:ascii="Times New Roman" w:eastAsia="Times New Roman" w:hAnsi="Times New Roman" w:cs="Times New Roman"/>
                <w:color w:val="000000"/>
                <w:sz w:val="24"/>
                <w:szCs w:val="24"/>
              </w:rPr>
              <w:t xml:space="preserve"> поиск по таблицам: …..</w:t>
            </w:r>
          </w:p>
        </w:tc>
      </w:tr>
      <w:tr w:rsidR="00D66093">
        <w:trPr>
          <w:trHeight w:val="422"/>
        </w:trPr>
        <w:tc>
          <w:tcPr>
            <w:tcW w:w="4790" w:type="dxa"/>
            <w:shd w:val="clear" w:color="auto" w:fill="auto"/>
            <w:tcMar>
              <w:top w:w="100" w:type="dxa"/>
              <w:left w:w="100" w:type="dxa"/>
              <w:bottom w:w="100" w:type="dxa"/>
              <w:right w:w="100" w:type="dxa"/>
            </w:tcMar>
          </w:tcPr>
          <w:p w:rsidR="00D66093" w:rsidRPr="003506FE" w:rsidRDefault="003506FE">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sidRPr="003506FE">
              <w:rPr>
                <w:rFonts w:ascii="Times New Roman" w:hAnsi="Times New Roman" w:cs="Times New Roman"/>
                <w:sz w:val="24"/>
                <w:szCs w:val="24"/>
              </w:rPr>
              <w:t>CAPTCHA</w:t>
            </w:r>
          </w:p>
        </w:tc>
        <w:tc>
          <w:tcPr>
            <w:tcW w:w="4780" w:type="dxa"/>
            <w:shd w:val="clear" w:color="auto" w:fill="auto"/>
            <w:tcMar>
              <w:top w:w="100" w:type="dxa"/>
              <w:left w:w="100" w:type="dxa"/>
              <w:bottom w:w="100" w:type="dxa"/>
              <w:right w:w="100" w:type="dxa"/>
            </w:tcMar>
          </w:tcPr>
          <w:p w:rsidR="00D66093" w:rsidRPr="003506FE" w:rsidRDefault="007351B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color w:val="000000" w:themeColor="text1"/>
                <w:sz w:val="24"/>
                <w:szCs w:val="24"/>
                <w:shd w:val="clear" w:color="auto" w:fill="FFFFFF"/>
              </w:rPr>
              <w:t xml:space="preserve"> </w:t>
            </w:r>
            <w:r w:rsidR="003506FE" w:rsidRPr="003506FE">
              <w:rPr>
                <w:rFonts w:ascii="Times New Roman" w:hAnsi="Times New Roman" w:cs="Times New Roman"/>
                <w:color w:val="000000" w:themeColor="text1"/>
                <w:sz w:val="24"/>
                <w:szCs w:val="24"/>
                <w:shd w:val="clear" w:color="auto" w:fill="FFFFFF"/>
              </w:rPr>
              <w:t>чтобы отличить компьютер от человек</w:t>
            </w:r>
          </w:p>
        </w:tc>
      </w:tr>
      <w:tr w:rsidR="00D66093">
        <w:trPr>
          <w:trHeight w:val="2495"/>
        </w:trPr>
        <w:tc>
          <w:tcPr>
            <w:tcW w:w="479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Добавление товаров </w:t>
            </w:r>
          </w:p>
        </w:tc>
        <w:tc>
          <w:tcPr>
            <w:tcW w:w="478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345" w:lineRule="auto"/>
              <w:ind w:left="116" w:right="44"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Для добавления товара необходимо  заполнить поля: название, цена, количество  и выбрать категорию (категории хранятся в  отдельной таблице). Так же у каждого  товара ставится </w:t>
            </w:r>
            <w:proofErr w:type="spellStart"/>
            <w:r>
              <w:rPr>
                <w:rFonts w:ascii="Times New Roman" w:eastAsia="Times New Roman" w:hAnsi="Times New Roman" w:cs="Times New Roman"/>
                <w:color w:val="000000"/>
                <w:sz w:val="24"/>
                <w:szCs w:val="24"/>
              </w:rPr>
              <w:t>булевая</w:t>
            </w:r>
            <w:proofErr w:type="spellEnd"/>
            <w:r>
              <w:rPr>
                <w:rFonts w:ascii="Times New Roman" w:eastAsia="Times New Roman" w:hAnsi="Times New Roman" w:cs="Times New Roman"/>
                <w:color w:val="000000"/>
                <w:sz w:val="24"/>
                <w:szCs w:val="24"/>
              </w:rPr>
              <w:t xml:space="preserve"> метка, опубликован  ли товар. </w:t>
            </w:r>
          </w:p>
        </w:tc>
      </w:tr>
      <w:tr w:rsidR="00D66093">
        <w:trPr>
          <w:trHeight w:val="2078"/>
        </w:trPr>
        <w:tc>
          <w:tcPr>
            <w:tcW w:w="479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Покупка товара </w:t>
            </w:r>
          </w:p>
        </w:tc>
        <w:tc>
          <w:tcPr>
            <w:tcW w:w="4780" w:type="dxa"/>
            <w:shd w:val="clear" w:color="auto" w:fill="auto"/>
            <w:tcMar>
              <w:top w:w="100" w:type="dxa"/>
              <w:left w:w="100" w:type="dxa"/>
              <w:bottom w:w="100" w:type="dxa"/>
              <w:right w:w="100" w:type="dxa"/>
            </w:tcMar>
          </w:tcPr>
          <w:p w:rsidR="00D66093" w:rsidRDefault="00034F1D">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 покупке товара он добавляется в  корзину. В </w:t>
            </w:r>
            <w:proofErr w:type="gramStart"/>
            <w:r>
              <w:rPr>
                <w:rFonts w:ascii="Times New Roman" w:eastAsia="Times New Roman" w:hAnsi="Times New Roman" w:cs="Times New Roman"/>
                <w:color w:val="000000"/>
                <w:sz w:val="24"/>
                <w:szCs w:val="24"/>
              </w:rPr>
              <w:t>корзине</w:t>
            </w:r>
            <w:proofErr w:type="gramEnd"/>
            <w:r>
              <w:rPr>
                <w:rFonts w:ascii="Times New Roman" w:eastAsia="Times New Roman" w:hAnsi="Times New Roman" w:cs="Times New Roman"/>
                <w:color w:val="000000"/>
                <w:sz w:val="24"/>
                <w:szCs w:val="24"/>
              </w:rPr>
              <w:t xml:space="preserve"> возможно оформить  заказ, заполнив дополнительные поля  (адрес доставки) и изменить количество  товаров. </w:t>
            </w:r>
          </w:p>
        </w:tc>
      </w:tr>
      <w:tr w:rsidR="003506FE" w:rsidTr="0044197B">
        <w:trPr>
          <w:trHeight w:val="1264"/>
        </w:trPr>
        <w:tc>
          <w:tcPr>
            <w:tcW w:w="4790" w:type="dxa"/>
            <w:shd w:val="clear" w:color="auto" w:fill="auto"/>
            <w:tcMar>
              <w:top w:w="100" w:type="dxa"/>
              <w:left w:w="100" w:type="dxa"/>
              <w:bottom w:w="100" w:type="dxa"/>
              <w:right w:w="100" w:type="dxa"/>
            </w:tcMar>
          </w:tcPr>
          <w:p w:rsidR="003506FE" w:rsidRDefault="00854995">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Корзина покупок </w:t>
            </w:r>
          </w:p>
        </w:tc>
        <w:tc>
          <w:tcPr>
            <w:tcW w:w="4780" w:type="dxa"/>
            <w:shd w:val="clear" w:color="auto" w:fill="auto"/>
            <w:tcMar>
              <w:top w:w="100" w:type="dxa"/>
              <w:left w:w="100" w:type="dxa"/>
              <w:bottom w:w="100" w:type="dxa"/>
              <w:right w:w="100" w:type="dxa"/>
            </w:tcMar>
          </w:tcPr>
          <w:p w:rsidR="003506FE" w:rsidRPr="00854995" w:rsidRDefault="00854995">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854995">
              <w:rPr>
                <w:rFonts w:ascii="Times New Roman" w:hAnsi="Times New Roman" w:cs="Times New Roman"/>
                <w:color w:val="333333"/>
                <w:sz w:val="24"/>
                <w:szCs w:val="24"/>
                <w:shd w:val="clear" w:color="auto" w:fill="FFFFFF"/>
              </w:rPr>
              <w:t>это страница, на которую клиент отправляет товары, чтобы затем приобрести их. </w:t>
            </w:r>
          </w:p>
        </w:tc>
      </w:tr>
      <w:tr w:rsidR="003506FE" w:rsidTr="0044197B">
        <w:trPr>
          <w:trHeight w:val="1611"/>
        </w:trPr>
        <w:tc>
          <w:tcPr>
            <w:tcW w:w="4790" w:type="dxa"/>
            <w:shd w:val="clear" w:color="auto" w:fill="auto"/>
            <w:tcMar>
              <w:top w:w="100" w:type="dxa"/>
              <w:left w:w="100" w:type="dxa"/>
              <w:bottom w:w="100" w:type="dxa"/>
              <w:right w:w="100" w:type="dxa"/>
            </w:tcMar>
          </w:tcPr>
          <w:p w:rsidR="003506FE" w:rsidRDefault="00854995">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Панель избранное</w:t>
            </w:r>
          </w:p>
        </w:tc>
        <w:tc>
          <w:tcPr>
            <w:tcW w:w="4780" w:type="dxa"/>
            <w:shd w:val="clear" w:color="auto" w:fill="auto"/>
            <w:tcMar>
              <w:top w:w="100" w:type="dxa"/>
              <w:left w:w="100" w:type="dxa"/>
              <w:bottom w:w="100" w:type="dxa"/>
              <w:right w:w="100" w:type="dxa"/>
            </w:tcMar>
          </w:tcPr>
          <w:p w:rsidR="003506FE" w:rsidRDefault="00854995">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Нужна</w:t>
            </w:r>
            <w:proofErr w:type="gramEnd"/>
            <w:r>
              <w:rPr>
                <w:rFonts w:ascii="Times New Roman" w:eastAsia="Times New Roman" w:hAnsi="Times New Roman" w:cs="Times New Roman"/>
                <w:color w:val="000000"/>
                <w:sz w:val="24"/>
                <w:szCs w:val="24"/>
              </w:rPr>
              <w:t xml:space="preserve"> для хранение понравившихся тебе товаров, чтобы не искать их по новый по всему ассортименту магазина.</w:t>
            </w:r>
          </w:p>
        </w:tc>
      </w:tr>
      <w:tr w:rsidR="003506FE" w:rsidTr="0044197B">
        <w:trPr>
          <w:trHeight w:val="1264"/>
        </w:trPr>
        <w:tc>
          <w:tcPr>
            <w:tcW w:w="4790" w:type="dxa"/>
            <w:shd w:val="clear" w:color="auto" w:fill="auto"/>
            <w:tcMar>
              <w:top w:w="100" w:type="dxa"/>
              <w:left w:w="100" w:type="dxa"/>
              <w:bottom w:w="100" w:type="dxa"/>
              <w:right w:w="100" w:type="dxa"/>
            </w:tcMar>
          </w:tcPr>
          <w:p w:rsidR="003506FE" w:rsidRPr="00854995" w:rsidRDefault="00854995">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854995">
              <w:rPr>
                <w:rFonts w:ascii="Times New Roman" w:hAnsi="Times New Roman" w:cs="Times New Roman"/>
                <w:sz w:val="24"/>
                <w:szCs w:val="24"/>
              </w:rPr>
              <w:t>Авторизированный пользователь</w:t>
            </w:r>
          </w:p>
        </w:tc>
        <w:tc>
          <w:tcPr>
            <w:tcW w:w="4780" w:type="dxa"/>
            <w:shd w:val="clear" w:color="auto" w:fill="auto"/>
            <w:tcMar>
              <w:top w:w="100" w:type="dxa"/>
              <w:left w:w="100" w:type="dxa"/>
              <w:bottom w:w="100" w:type="dxa"/>
              <w:right w:w="100" w:type="dxa"/>
            </w:tcMar>
          </w:tcPr>
          <w:p w:rsidR="003506FE" w:rsidRPr="00854995" w:rsidRDefault="00854995">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854995">
              <w:rPr>
                <w:rFonts w:ascii="Times New Roman" w:hAnsi="Times New Roman" w:cs="Times New Roman"/>
                <w:sz w:val="24"/>
                <w:szCs w:val="24"/>
              </w:rPr>
              <w:t>п</w:t>
            </w:r>
            <w:r w:rsidRPr="00854995">
              <w:rPr>
                <w:rFonts w:ascii="Times New Roman" w:hAnsi="Times New Roman" w:cs="Times New Roman"/>
                <w:sz w:val="24"/>
                <w:szCs w:val="24"/>
              </w:rPr>
              <w:t>ользователь, успешно прошедший процедуру регистрации и идентифицированный Системой.</w:t>
            </w:r>
          </w:p>
        </w:tc>
      </w:tr>
      <w:tr w:rsidR="003506FE" w:rsidTr="003506FE">
        <w:trPr>
          <w:trHeight w:val="2256"/>
        </w:trPr>
        <w:tc>
          <w:tcPr>
            <w:tcW w:w="4790" w:type="dxa"/>
            <w:shd w:val="clear" w:color="auto" w:fill="auto"/>
            <w:tcMar>
              <w:top w:w="100" w:type="dxa"/>
              <w:left w:w="100" w:type="dxa"/>
              <w:bottom w:w="100" w:type="dxa"/>
              <w:right w:w="100" w:type="dxa"/>
            </w:tcMar>
          </w:tcPr>
          <w:p w:rsidR="003506FE" w:rsidRPr="00854995" w:rsidRDefault="00854995">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854995">
              <w:rPr>
                <w:rFonts w:ascii="Times New Roman" w:hAnsi="Times New Roman" w:cs="Times New Roman"/>
                <w:sz w:val="24"/>
                <w:szCs w:val="24"/>
              </w:rPr>
              <w:t>Подсистема разграничения прав доступа</w:t>
            </w:r>
          </w:p>
        </w:tc>
        <w:tc>
          <w:tcPr>
            <w:tcW w:w="4780" w:type="dxa"/>
            <w:shd w:val="clear" w:color="auto" w:fill="auto"/>
            <w:tcMar>
              <w:top w:w="100" w:type="dxa"/>
              <w:left w:w="100" w:type="dxa"/>
              <w:bottom w:w="100" w:type="dxa"/>
              <w:right w:w="100" w:type="dxa"/>
            </w:tcMar>
          </w:tcPr>
          <w:p w:rsidR="003506FE" w:rsidRPr="00854995" w:rsidRDefault="00854995" w:rsidP="00854995">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854995">
              <w:rPr>
                <w:rFonts w:ascii="Times New Roman" w:hAnsi="Times New Roman" w:cs="Times New Roman"/>
                <w:sz w:val="24"/>
                <w:szCs w:val="24"/>
              </w:rPr>
              <w:t>Данная подсистема непосредственно должна осуществлять защиту Системы и её компонентов от НСД. В рамках её функционирования каждому пользователю Системы присваивается определенная Роль, предоставляющая ему некотор</w:t>
            </w:r>
            <w:r>
              <w:rPr>
                <w:rFonts w:ascii="Times New Roman" w:hAnsi="Times New Roman" w:cs="Times New Roman"/>
                <w:sz w:val="24"/>
                <w:szCs w:val="24"/>
              </w:rPr>
              <w:t>ый набор прав доступа к Системе.</w:t>
            </w:r>
          </w:p>
        </w:tc>
      </w:tr>
      <w:tr w:rsidR="003506FE" w:rsidTr="0044197B">
        <w:trPr>
          <w:trHeight w:val="12356"/>
        </w:trPr>
        <w:tc>
          <w:tcPr>
            <w:tcW w:w="4790" w:type="dxa"/>
            <w:shd w:val="clear" w:color="auto" w:fill="auto"/>
            <w:tcMar>
              <w:top w:w="100" w:type="dxa"/>
              <w:left w:w="100" w:type="dxa"/>
              <w:bottom w:w="100" w:type="dxa"/>
              <w:right w:w="100" w:type="dxa"/>
            </w:tcMar>
          </w:tcPr>
          <w:p w:rsidR="003506FE" w:rsidRPr="00854995" w:rsidRDefault="00854995">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854995">
              <w:rPr>
                <w:rFonts w:ascii="Times New Roman" w:hAnsi="Times New Roman" w:cs="Times New Roman"/>
                <w:sz w:val="24"/>
                <w:szCs w:val="24"/>
              </w:rPr>
              <w:lastRenderedPageBreak/>
              <w:t>Подсистема навигации по сайту</w:t>
            </w:r>
          </w:p>
        </w:tc>
        <w:tc>
          <w:tcPr>
            <w:tcW w:w="4780" w:type="dxa"/>
            <w:shd w:val="clear" w:color="auto" w:fill="auto"/>
            <w:tcMar>
              <w:top w:w="100" w:type="dxa"/>
              <w:left w:w="100" w:type="dxa"/>
              <w:bottom w:w="100" w:type="dxa"/>
              <w:right w:w="100" w:type="dxa"/>
            </w:tcMar>
          </w:tcPr>
          <w:p w:rsidR="0044197B" w:rsidRPr="0044197B" w:rsidRDefault="0044197B" w:rsidP="0044197B">
            <w:pPr>
              <w:pStyle w:val="a7"/>
            </w:pPr>
            <w:r w:rsidRPr="0044197B">
              <w:t>Пользовательский интерфейс сайта должен обеспечивать наглядное, интуитивно понятное представление структуры размещенной на нем информации, быстрый и логичный переход к разделам и страницам. Навигационные элементы должны обеспечивать однозначное понимание пользователем их смысла: ссылки на страницы должны быть снабжены заголовками и комментариями (подсказками), условные обозначения соответствовать общепринятым. Графические элементы навигации должны быть снабжены альтернативной подписью.</w:t>
            </w:r>
          </w:p>
          <w:p w:rsidR="0044197B" w:rsidRPr="0044197B" w:rsidRDefault="0044197B" w:rsidP="0044197B">
            <w:pPr>
              <w:pStyle w:val="a7"/>
            </w:pPr>
            <w:r w:rsidRPr="0044197B">
              <w:t>Система должна обеспечивать навигацию по всем доступным пользователю ресурсам и отображать соответствующую информацию. Для навигации должна использоваться система контент-меню, которое должно представлять собой текстовый блок (список гиперссылок). Место расположения меню на странице зависит от утвержденного дизайна типовой страницы. Так же система должна предусматривать наличие нескольких меню, располагающихся на главной странице сайта, состав гиперссылок в которых зависит от тематики информационного наполнения разделов, располагающихся по адресу этих гиперссылок.</w:t>
            </w:r>
          </w:p>
          <w:p w:rsidR="0044197B" w:rsidRPr="0044197B" w:rsidRDefault="0044197B" w:rsidP="0044197B">
            <w:pPr>
              <w:pStyle w:val="a7"/>
            </w:pPr>
            <w:r w:rsidRPr="0044197B">
              <w:t>Для обеспечения быстрого поиска должно предусматриваться создание автоматически генерируемой страницы, содержащий полный иерархический список всех разделов - карты сайта. Все ссылки на собственные страницы должны открываться в том же окне браузера, кроме исключительных случаев, прямо упомянутых в настоящем ТЗ. В случае</w:t>
            </w:r>
            <w:proofErr w:type="gramStart"/>
            <w:r w:rsidRPr="0044197B">
              <w:t>,</w:t>
            </w:r>
            <w:proofErr w:type="gramEnd"/>
            <w:r w:rsidRPr="0044197B">
              <w:t xml:space="preserve"> если на сайте содержится ссылка справочного характера на другой сайт, она должна открываться в новом окне.</w:t>
            </w:r>
          </w:p>
          <w:p w:rsidR="003506FE" w:rsidRDefault="003506FE">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p>
        </w:tc>
      </w:tr>
      <w:tr w:rsidR="003506FE" w:rsidTr="003506FE">
        <w:trPr>
          <w:trHeight w:val="2256"/>
        </w:trPr>
        <w:tc>
          <w:tcPr>
            <w:tcW w:w="479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44197B">
              <w:rPr>
                <w:rFonts w:ascii="Times New Roman" w:hAnsi="Times New Roman" w:cs="Times New Roman"/>
                <w:sz w:val="24"/>
                <w:szCs w:val="24"/>
              </w:rPr>
              <w:lastRenderedPageBreak/>
              <w:t>Подсистема отображения динамического контента</w:t>
            </w:r>
          </w:p>
        </w:tc>
        <w:tc>
          <w:tcPr>
            <w:tcW w:w="478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44197B">
              <w:rPr>
                <w:rFonts w:ascii="Times New Roman" w:hAnsi="Times New Roman" w:cs="Times New Roman"/>
                <w:sz w:val="24"/>
                <w:szCs w:val="24"/>
              </w:rPr>
              <w:t>Данная подсистема должна предоставлять пользователю интерфейс для отображения разного рода контента меняющегося с заданной периодичностью. Представляет собой блок или набор блоков на сайте, в которых могут отображаться последние новости, фотографии, текстовые сообщения по одному за один промежуток времени или по нескольку сразу.</w:t>
            </w:r>
          </w:p>
        </w:tc>
      </w:tr>
      <w:tr w:rsidR="003506FE" w:rsidTr="003506FE">
        <w:trPr>
          <w:trHeight w:val="2256"/>
        </w:trPr>
        <w:tc>
          <w:tcPr>
            <w:tcW w:w="479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44197B">
              <w:rPr>
                <w:rFonts w:ascii="Times New Roman" w:hAnsi="Times New Roman" w:cs="Times New Roman"/>
                <w:color w:val="000000" w:themeColor="text1"/>
                <w:sz w:val="24"/>
                <w:szCs w:val="24"/>
              </w:rPr>
              <w:t>Подсистема поиска по сайту</w:t>
            </w:r>
          </w:p>
        </w:tc>
        <w:tc>
          <w:tcPr>
            <w:tcW w:w="4780" w:type="dxa"/>
            <w:shd w:val="clear" w:color="auto" w:fill="auto"/>
            <w:tcMar>
              <w:top w:w="100" w:type="dxa"/>
              <w:left w:w="100" w:type="dxa"/>
              <w:bottom w:w="100" w:type="dxa"/>
              <w:right w:w="100" w:type="dxa"/>
            </w:tcMar>
          </w:tcPr>
          <w:p w:rsidR="003506FE" w:rsidRDefault="0044197B">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44197B">
              <w:rPr>
                <w:rFonts w:ascii="Times New Roman" w:hAnsi="Times New Roman" w:cs="Times New Roman"/>
                <w:color w:val="000000" w:themeColor="text1"/>
                <w:sz w:val="24"/>
                <w:szCs w:val="24"/>
              </w:rPr>
              <w:t>Для поиска информации должна применяться поисковая система, разработанная PHPru.net™. Данная поисковая система должна быть интегрирована в сайт в соответствии с инструкцией, прилагаемой к ней, с обязательным соблюдением Лицензионного соглашения</w:t>
            </w:r>
            <w:r w:rsidRPr="0044197B">
              <w:rPr>
                <w:color w:val="000000" w:themeColor="text1"/>
                <w:sz w:val="23"/>
                <w:szCs w:val="23"/>
              </w:rPr>
              <w:t>.</w:t>
            </w:r>
          </w:p>
        </w:tc>
      </w:tr>
      <w:tr w:rsidR="003506FE" w:rsidTr="003506FE">
        <w:trPr>
          <w:trHeight w:val="2256"/>
        </w:trPr>
        <w:tc>
          <w:tcPr>
            <w:tcW w:w="479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44197B">
              <w:rPr>
                <w:rFonts w:ascii="Times New Roman" w:hAnsi="Times New Roman" w:cs="Times New Roman"/>
                <w:color w:val="000000" w:themeColor="text1"/>
                <w:sz w:val="24"/>
                <w:szCs w:val="24"/>
              </w:rPr>
              <w:t>Подсистема коммуникации с пользователями</w:t>
            </w:r>
          </w:p>
        </w:tc>
        <w:tc>
          <w:tcPr>
            <w:tcW w:w="478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proofErr w:type="gramStart"/>
            <w:r w:rsidRPr="0044197B">
              <w:rPr>
                <w:rFonts w:ascii="Times New Roman" w:hAnsi="Times New Roman" w:cs="Times New Roman"/>
                <w:color w:val="000000" w:themeColor="text1"/>
                <w:sz w:val="24"/>
                <w:szCs w:val="24"/>
              </w:rPr>
              <w:t xml:space="preserve">Данная подсистема должна предоставлять пользователю разного рода интерфейс коммуникации как непосредственно на сайте, так и при помощи отправки сообщений на </w:t>
            </w:r>
            <w:proofErr w:type="spellStart"/>
            <w:r w:rsidRPr="0044197B">
              <w:rPr>
                <w:rFonts w:ascii="Times New Roman" w:hAnsi="Times New Roman" w:cs="Times New Roman"/>
                <w:color w:val="000000" w:themeColor="text1"/>
                <w:sz w:val="24"/>
                <w:szCs w:val="24"/>
              </w:rPr>
              <w:t>email</w:t>
            </w:r>
            <w:proofErr w:type="spellEnd"/>
            <w:r w:rsidRPr="0044197B">
              <w:rPr>
                <w:rFonts w:ascii="Times New Roman" w:hAnsi="Times New Roman" w:cs="Times New Roman"/>
                <w:color w:val="000000" w:themeColor="text1"/>
                <w:sz w:val="24"/>
                <w:szCs w:val="24"/>
              </w:rPr>
              <w:t xml:space="preserve"> (исключительно для общения с руководством Фонда</w:t>
            </w:r>
            <w:proofErr w:type="gramEnd"/>
          </w:p>
        </w:tc>
      </w:tr>
      <w:tr w:rsidR="003506FE" w:rsidTr="003506FE">
        <w:trPr>
          <w:trHeight w:val="2256"/>
        </w:trPr>
        <w:tc>
          <w:tcPr>
            <w:tcW w:w="479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44197B">
              <w:rPr>
                <w:rFonts w:ascii="Times New Roman" w:hAnsi="Times New Roman" w:cs="Times New Roman"/>
                <w:sz w:val="24"/>
                <w:szCs w:val="24"/>
              </w:rPr>
              <w:t>Модуль статистики и истории</w:t>
            </w:r>
          </w:p>
        </w:tc>
        <w:tc>
          <w:tcPr>
            <w:tcW w:w="478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44197B">
              <w:rPr>
                <w:rFonts w:ascii="Times New Roman" w:hAnsi="Times New Roman" w:cs="Times New Roman"/>
                <w:sz w:val="24"/>
                <w:szCs w:val="24"/>
              </w:rPr>
              <w:t xml:space="preserve">данный модуль тесно связан с работой Подсистемы сбора и отображения статистической информации, в части отображения полной статистики по сайту, а так же содержания различного рода </w:t>
            </w:r>
            <w:proofErr w:type="spellStart"/>
            <w:r w:rsidRPr="0044197B">
              <w:rPr>
                <w:rFonts w:ascii="Times New Roman" w:hAnsi="Times New Roman" w:cs="Times New Roman"/>
                <w:sz w:val="24"/>
                <w:szCs w:val="24"/>
              </w:rPr>
              <w:t>Log</w:t>
            </w:r>
            <w:proofErr w:type="spellEnd"/>
            <w:r w:rsidRPr="0044197B">
              <w:rPr>
                <w:rFonts w:ascii="Times New Roman" w:hAnsi="Times New Roman" w:cs="Times New Roman"/>
                <w:sz w:val="24"/>
                <w:szCs w:val="24"/>
              </w:rPr>
              <w:t xml:space="preserve">-файлов. Модуль </w:t>
            </w:r>
            <w:r w:rsidRPr="0044197B">
              <w:rPr>
                <w:rFonts w:ascii="Times New Roman" w:hAnsi="Times New Roman" w:cs="Times New Roman"/>
                <w:sz w:val="24"/>
                <w:szCs w:val="24"/>
              </w:rPr>
              <w:lastRenderedPageBreak/>
              <w:t>должен иметь развитый графический и функциональный интерфейс. Все важные события и сведения должны быть явно различимы среди остальных, группы событий и сведений должны легко идентифицироваться визуально, без обращения к пояснениям</w:t>
            </w:r>
            <w:r w:rsidRPr="0044197B">
              <w:rPr>
                <w:rFonts w:ascii="Times New Roman" w:hAnsi="Times New Roman" w:cs="Times New Roman"/>
                <w:color w:val="646464"/>
                <w:sz w:val="24"/>
                <w:szCs w:val="24"/>
              </w:rPr>
              <w:t> </w:t>
            </w:r>
          </w:p>
        </w:tc>
      </w:tr>
      <w:tr w:rsidR="003506FE" w:rsidTr="003506FE">
        <w:trPr>
          <w:trHeight w:val="2256"/>
        </w:trPr>
        <w:tc>
          <w:tcPr>
            <w:tcW w:w="479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44197B">
              <w:rPr>
                <w:rFonts w:ascii="Times New Roman" w:hAnsi="Times New Roman" w:cs="Times New Roman"/>
                <w:sz w:val="24"/>
                <w:szCs w:val="24"/>
              </w:rPr>
              <w:lastRenderedPageBreak/>
              <w:t>Административный модул</w:t>
            </w:r>
            <w:r>
              <w:rPr>
                <w:rFonts w:ascii="Times New Roman" w:hAnsi="Times New Roman" w:cs="Times New Roman"/>
                <w:sz w:val="24"/>
                <w:szCs w:val="24"/>
              </w:rPr>
              <w:t>ь</w:t>
            </w:r>
          </w:p>
        </w:tc>
        <w:tc>
          <w:tcPr>
            <w:tcW w:w="478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44197B">
              <w:rPr>
                <w:rFonts w:ascii="Times New Roman" w:hAnsi="Times New Roman" w:cs="Times New Roman"/>
                <w:color w:val="000000" w:themeColor="text1"/>
                <w:sz w:val="24"/>
                <w:szCs w:val="24"/>
              </w:rPr>
              <w:t>в данном модуле должны быть обособлены все настройки, к которым имеют доступ только пользователи с Ролью Администратор, такие как: назначение прав доступа пользователям, добавление/удаление пользователей, изменение параметров встроенных приложений сторонних производителей (система поиска, система отображения фотографий и др.). А так же Модуль изменения дизайна и Модуль статистики и истории должны быть частью данного модуля;</w:t>
            </w:r>
          </w:p>
        </w:tc>
      </w:tr>
      <w:tr w:rsidR="003506FE" w:rsidTr="003506FE">
        <w:trPr>
          <w:trHeight w:val="2256"/>
        </w:trPr>
        <w:tc>
          <w:tcPr>
            <w:tcW w:w="479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44197B">
              <w:rPr>
                <w:rFonts w:ascii="Times New Roman" w:hAnsi="Times New Roman" w:cs="Times New Roman"/>
                <w:sz w:val="24"/>
                <w:szCs w:val="24"/>
              </w:rPr>
              <w:t>Подсистема должна содержать в себе несколько основных модулей</w:t>
            </w:r>
          </w:p>
        </w:tc>
        <w:tc>
          <w:tcPr>
            <w:tcW w:w="4780" w:type="dxa"/>
            <w:shd w:val="clear" w:color="auto" w:fill="auto"/>
            <w:tcMar>
              <w:top w:w="100" w:type="dxa"/>
              <w:left w:w="100" w:type="dxa"/>
              <w:bottom w:w="100" w:type="dxa"/>
              <w:right w:w="100" w:type="dxa"/>
            </w:tcMar>
          </w:tcPr>
          <w:p w:rsidR="003506FE" w:rsidRPr="0044197B" w:rsidRDefault="0044197B">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44197B">
              <w:rPr>
                <w:rFonts w:ascii="Times New Roman" w:hAnsi="Times New Roman" w:cs="Times New Roman"/>
                <w:sz w:val="24"/>
                <w:szCs w:val="24"/>
              </w:rPr>
              <w:t xml:space="preserve">Модуль изменения контента - предоставляет функционал изменения контента сайта без участия программистов и HTML-верстальщиков; Включает в себя WYSIWYG-редактор текстовых документов, средства загрузки на сервер разного рода файлов (включая документы </w:t>
            </w:r>
            <w:proofErr w:type="spellStart"/>
            <w:r w:rsidRPr="0044197B">
              <w:rPr>
                <w:rFonts w:ascii="Times New Roman" w:hAnsi="Times New Roman" w:cs="Times New Roman"/>
                <w:sz w:val="24"/>
                <w:szCs w:val="24"/>
              </w:rPr>
              <w:t>word</w:t>
            </w:r>
            <w:proofErr w:type="spellEnd"/>
            <w:r w:rsidRPr="0044197B">
              <w:rPr>
                <w:rFonts w:ascii="Times New Roman" w:hAnsi="Times New Roman" w:cs="Times New Roman"/>
                <w:sz w:val="24"/>
                <w:szCs w:val="24"/>
              </w:rPr>
              <w:t xml:space="preserve"> и </w:t>
            </w:r>
            <w:proofErr w:type="spellStart"/>
            <w:r w:rsidRPr="0044197B">
              <w:rPr>
                <w:rFonts w:ascii="Times New Roman" w:hAnsi="Times New Roman" w:cs="Times New Roman"/>
                <w:sz w:val="24"/>
                <w:szCs w:val="24"/>
              </w:rPr>
              <w:t>excel</w:t>
            </w:r>
            <w:proofErr w:type="spellEnd"/>
            <w:r w:rsidRPr="0044197B">
              <w:rPr>
                <w:rFonts w:ascii="Times New Roman" w:hAnsi="Times New Roman" w:cs="Times New Roman"/>
                <w:sz w:val="24"/>
                <w:szCs w:val="24"/>
              </w:rPr>
              <w:t>)</w:t>
            </w:r>
          </w:p>
        </w:tc>
      </w:tr>
      <w:tr w:rsidR="003506FE" w:rsidTr="007351B1">
        <w:trPr>
          <w:trHeight w:val="10088"/>
        </w:trPr>
        <w:tc>
          <w:tcPr>
            <w:tcW w:w="4790" w:type="dxa"/>
            <w:shd w:val="clear" w:color="auto" w:fill="auto"/>
            <w:tcMar>
              <w:top w:w="100" w:type="dxa"/>
              <w:left w:w="100" w:type="dxa"/>
              <w:bottom w:w="100" w:type="dxa"/>
              <w:right w:w="100" w:type="dxa"/>
            </w:tcMar>
          </w:tcPr>
          <w:p w:rsidR="003506FE" w:rsidRPr="007351B1" w:rsidRDefault="007351B1">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351B1">
              <w:rPr>
                <w:rFonts w:ascii="Times New Roman" w:hAnsi="Times New Roman" w:cs="Times New Roman"/>
                <w:sz w:val="24"/>
                <w:szCs w:val="24"/>
              </w:rPr>
              <w:lastRenderedPageBreak/>
              <w:t>Подсистема сбора и отображения статистической информации</w:t>
            </w:r>
          </w:p>
        </w:tc>
        <w:tc>
          <w:tcPr>
            <w:tcW w:w="4780" w:type="dxa"/>
            <w:shd w:val="clear" w:color="auto" w:fill="auto"/>
            <w:tcMar>
              <w:top w:w="100" w:type="dxa"/>
              <w:left w:w="100" w:type="dxa"/>
              <w:bottom w:w="100" w:type="dxa"/>
              <w:right w:w="100" w:type="dxa"/>
            </w:tcMar>
          </w:tcPr>
          <w:p w:rsidR="007351B1" w:rsidRPr="007351B1" w:rsidRDefault="007351B1" w:rsidP="007351B1">
            <w:pPr>
              <w:pStyle w:val="a7"/>
            </w:pPr>
            <w:r w:rsidRPr="007351B1">
              <w:t xml:space="preserve">Анализ посещаемости сайта должен производиться с использованием независимой системы сбора статистики. В качестве систем, предоставляемых внешней стороной, рассматриваются варианты использования инструментов </w:t>
            </w:r>
            <w:proofErr w:type="spellStart"/>
            <w:r w:rsidRPr="007351B1">
              <w:t>Google</w:t>
            </w:r>
            <w:proofErr w:type="spellEnd"/>
            <w:r w:rsidRPr="007351B1">
              <w:t xml:space="preserve"> </w:t>
            </w:r>
            <w:proofErr w:type="spellStart"/>
            <w:r w:rsidRPr="007351B1">
              <w:t>Analytics</w:t>
            </w:r>
            <w:proofErr w:type="spellEnd"/>
            <w:r w:rsidRPr="007351B1">
              <w:t xml:space="preserve"> (www.google.com/</w:t>
            </w:r>
            <w:proofErr w:type="spellStart"/>
            <w:r w:rsidRPr="007351B1">
              <w:t>analytics</w:t>
            </w:r>
            <w:proofErr w:type="spellEnd"/>
            <w:r w:rsidRPr="007351B1">
              <w:t xml:space="preserve">), </w:t>
            </w:r>
            <w:proofErr w:type="spellStart"/>
            <w:r w:rsidRPr="007351B1">
              <w:t>Spylog</w:t>
            </w:r>
            <w:proofErr w:type="spellEnd"/>
            <w:r w:rsidRPr="007351B1">
              <w:t xml:space="preserve"> (www.spylog.ru). Так же необходима разработка системы сбора статистической информации, отслеживающей данные о контенте и динамике обновления информации на сайте.</w:t>
            </w:r>
          </w:p>
          <w:p w:rsidR="007351B1" w:rsidRPr="007351B1" w:rsidRDefault="007351B1" w:rsidP="007351B1">
            <w:pPr>
              <w:pStyle w:val="a7"/>
            </w:pPr>
            <w:r w:rsidRPr="007351B1">
              <w:t>Регистрация сайта в системах статистики должна производиться на этапе опытной эксплуатации Системы.</w:t>
            </w:r>
          </w:p>
          <w:p w:rsidR="007351B1" w:rsidRPr="007351B1" w:rsidRDefault="007351B1" w:rsidP="007351B1">
            <w:pPr>
              <w:pStyle w:val="a7"/>
            </w:pPr>
            <w:r w:rsidRPr="007351B1">
              <w:t>Кроме того в рамках данной подсистемы должны консолидироваться и отображаться следующие данные:</w:t>
            </w:r>
          </w:p>
          <w:p w:rsidR="007351B1" w:rsidRPr="007351B1" w:rsidRDefault="007351B1" w:rsidP="007351B1">
            <w:pPr>
              <w:pStyle w:val="a7"/>
            </w:pPr>
            <w:r w:rsidRPr="007351B1">
              <w:t>Сведения о попытках НСД (многократные неудачные попытки пройти авторизацию попытки получить доступ к панели администратора и др.), с указанием IP адреса пользователя;</w:t>
            </w:r>
          </w:p>
          <w:p w:rsidR="007351B1" w:rsidRPr="007351B1" w:rsidRDefault="007351B1" w:rsidP="007351B1">
            <w:pPr>
              <w:pStyle w:val="a7"/>
            </w:pPr>
            <w:r w:rsidRPr="007351B1">
              <w:t>Сведения о попытках восстановить пароль или иные регистрационные данные, с указанием регистрационных данных пользователя, и его текущего IP адреса, а так же результата процесса восстановления;</w:t>
            </w:r>
          </w:p>
          <w:p w:rsidR="007351B1" w:rsidRPr="007351B1" w:rsidRDefault="007351B1" w:rsidP="007351B1">
            <w:pPr>
              <w:pStyle w:val="a7"/>
            </w:pPr>
            <w:r w:rsidRPr="007351B1">
              <w:t>Сведения о регистрации/удалении пользователей (с указанием способа регистрации);</w:t>
            </w:r>
          </w:p>
          <w:p w:rsidR="003506FE" w:rsidRDefault="003506FE">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p>
        </w:tc>
      </w:tr>
      <w:tr w:rsidR="003506FE" w:rsidTr="003506FE">
        <w:trPr>
          <w:trHeight w:val="2256"/>
        </w:trPr>
        <w:tc>
          <w:tcPr>
            <w:tcW w:w="4790" w:type="dxa"/>
            <w:shd w:val="clear" w:color="auto" w:fill="auto"/>
            <w:tcMar>
              <w:top w:w="100" w:type="dxa"/>
              <w:left w:w="100" w:type="dxa"/>
              <w:bottom w:w="100" w:type="dxa"/>
              <w:right w:w="100" w:type="dxa"/>
            </w:tcMar>
          </w:tcPr>
          <w:p w:rsidR="003506FE" w:rsidRPr="007351B1" w:rsidRDefault="007351B1">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351B1">
              <w:rPr>
                <w:rFonts w:ascii="Times New Roman" w:hAnsi="Times New Roman" w:cs="Times New Roman"/>
                <w:color w:val="000000" w:themeColor="text1"/>
                <w:sz w:val="24"/>
                <w:szCs w:val="24"/>
              </w:rPr>
              <w:t>Расширяемость</w:t>
            </w:r>
          </w:p>
        </w:tc>
        <w:tc>
          <w:tcPr>
            <w:tcW w:w="4780" w:type="dxa"/>
            <w:shd w:val="clear" w:color="auto" w:fill="auto"/>
            <w:tcMar>
              <w:top w:w="100" w:type="dxa"/>
              <w:left w:w="100" w:type="dxa"/>
              <w:bottom w:w="100" w:type="dxa"/>
              <w:right w:w="100" w:type="dxa"/>
            </w:tcMar>
          </w:tcPr>
          <w:p w:rsidR="003506FE" w:rsidRDefault="007351B1">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7351B1">
              <w:rPr>
                <w:rFonts w:ascii="Times New Roman" w:hAnsi="Times New Roman" w:cs="Times New Roman"/>
                <w:color w:val="000000" w:themeColor="text1"/>
                <w:sz w:val="24"/>
                <w:szCs w:val="24"/>
              </w:rPr>
              <w:t xml:space="preserve">Добавление новых функциональных возможностей не должно приводить к ухудшениям в ранее разработанных и эксплуатируемых частях Системы. Взаимодействие с внешними информационными системами, если </w:t>
            </w:r>
            <w:r w:rsidRPr="007351B1">
              <w:rPr>
                <w:rFonts w:ascii="Times New Roman" w:hAnsi="Times New Roman" w:cs="Times New Roman"/>
                <w:color w:val="000000" w:themeColor="text1"/>
                <w:sz w:val="24"/>
                <w:szCs w:val="24"/>
              </w:rPr>
              <w:lastRenderedPageBreak/>
              <w:t>оно потребуется, должно строиться на использовании общепринятых открытых стандартов передачи и структурирования информации. Данный документ описывает функционал первой версии Системы, что должно учитываться при ее разработке</w:t>
            </w:r>
            <w:r>
              <w:rPr>
                <w:color w:val="646464"/>
                <w:sz w:val="23"/>
                <w:szCs w:val="23"/>
              </w:rPr>
              <w:t>.</w:t>
            </w:r>
          </w:p>
        </w:tc>
      </w:tr>
      <w:tr w:rsidR="003506FE" w:rsidTr="003506FE">
        <w:trPr>
          <w:trHeight w:val="2256"/>
        </w:trPr>
        <w:tc>
          <w:tcPr>
            <w:tcW w:w="4790" w:type="dxa"/>
            <w:shd w:val="clear" w:color="auto" w:fill="auto"/>
            <w:tcMar>
              <w:top w:w="100" w:type="dxa"/>
              <w:left w:w="100" w:type="dxa"/>
              <w:bottom w:w="100" w:type="dxa"/>
              <w:right w:w="100" w:type="dxa"/>
            </w:tcMar>
          </w:tcPr>
          <w:p w:rsidR="003506FE" w:rsidRPr="007351B1" w:rsidRDefault="007351B1">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351B1">
              <w:rPr>
                <w:rFonts w:ascii="Times New Roman" w:hAnsi="Times New Roman" w:cs="Times New Roman"/>
                <w:sz w:val="24"/>
                <w:szCs w:val="24"/>
              </w:rPr>
              <w:lastRenderedPageBreak/>
              <w:t>Модуль изменения дизайна</w:t>
            </w:r>
          </w:p>
        </w:tc>
        <w:tc>
          <w:tcPr>
            <w:tcW w:w="4780" w:type="dxa"/>
            <w:shd w:val="clear" w:color="auto" w:fill="auto"/>
            <w:tcMar>
              <w:top w:w="100" w:type="dxa"/>
              <w:left w:w="100" w:type="dxa"/>
              <w:bottom w:w="100" w:type="dxa"/>
              <w:right w:w="100" w:type="dxa"/>
            </w:tcMar>
          </w:tcPr>
          <w:p w:rsidR="003506FE" w:rsidRPr="007351B1" w:rsidRDefault="007351B1">
            <w:pPr>
              <w:widowControl w:val="0"/>
              <w:pBdr>
                <w:top w:val="nil"/>
                <w:left w:val="nil"/>
                <w:bottom w:val="nil"/>
                <w:right w:val="nil"/>
                <w:between w:val="nil"/>
              </w:pBdr>
              <w:spacing w:line="344" w:lineRule="auto"/>
              <w:ind w:left="116" w:right="478" w:firstLine="2"/>
              <w:rPr>
                <w:rFonts w:ascii="Times New Roman" w:eastAsia="Times New Roman" w:hAnsi="Times New Roman" w:cs="Times New Roman"/>
                <w:color w:val="000000"/>
                <w:sz w:val="24"/>
                <w:szCs w:val="24"/>
              </w:rPr>
            </w:pPr>
            <w:r w:rsidRPr="007351B1">
              <w:rPr>
                <w:rFonts w:ascii="Times New Roman" w:hAnsi="Times New Roman" w:cs="Times New Roman"/>
                <w:sz w:val="24"/>
                <w:szCs w:val="24"/>
              </w:rPr>
              <w:t xml:space="preserve">предоставляет функционал частичного видоизменения дизайна сайта, например такие возможности как: </w:t>
            </w:r>
            <w:proofErr w:type="gramStart"/>
            <w:r w:rsidRPr="007351B1">
              <w:rPr>
                <w:rFonts w:ascii="Times New Roman" w:hAnsi="Times New Roman" w:cs="Times New Roman"/>
                <w:sz w:val="24"/>
                <w:szCs w:val="24"/>
              </w:rPr>
              <w:t>Изменение цветового оформления сайта, загрузка нового логотипа, либо загрузка нового шаблона оформления сайта (в данном случае необходимо структурировать и документировать данные о физическом построении сайта, об основных типах функциональных блоков, для упрощения разработки их диз</w:t>
            </w:r>
            <w:r>
              <w:rPr>
                <w:rFonts w:ascii="Times New Roman" w:hAnsi="Times New Roman" w:cs="Times New Roman"/>
                <w:sz w:val="24"/>
                <w:szCs w:val="24"/>
              </w:rPr>
              <w:t>айна и механизма взаимодействия.</w:t>
            </w:r>
            <w:proofErr w:type="gramEnd"/>
          </w:p>
        </w:tc>
      </w:tr>
    </w:tbl>
    <w:p w:rsidR="00D66093" w:rsidRDefault="00D66093">
      <w:pPr>
        <w:widowControl w:val="0"/>
        <w:pBdr>
          <w:top w:val="nil"/>
          <w:left w:val="nil"/>
          <w:bottom w:val="nil"/>
          <w:right w:val="nil"/>
          <w:between w:val="nil"/>
        </w:pBdr>
        <w:rPr>
          <w:color w:val="000000"/>
        </w:rPr>
      </w:pPr>
    </w:p>
    <w:p w:rsidR="00D66093" w:rsidRDefault="007351B1">
      <w:pPr>
        <w:widowControl w:val="0"/>
        <w:pBdr>
          <w:top w:val="nil"/>
          <w:left w:val="nil"/>
          <w:bottom w:val="nil"/>
          <w:right w:val="nil"/>
          <w:between w:val="nil"/>
        </w:pBdr>
        <w:rPr>
          <w:color w:val="000000"/>
        </w:rPr>
      </w:pPr>
      <w:proofErr w:type="spellStart"/>
      <w:r w:rsidRPr="00034F1D">
        <w:rPr>
          <w:b/>
          <w:color w:val="000000"/>
        </w:rPr>
        <w:t>Отчет:</w:t>
      </w:r>
      <w:r w:rsidRPr="00034F1D">
        <w:rPr>
          <w:rFonts w:ascii="Times New Roman" w:hAnsi="Times New Roman" w:cs="Times New Roman"/>
          <w:sz w:val="24"/>
          <w:szCs w:val="24"/>
        </w:rPr>
        <w:t>В</w:t>
      </w:r>
      <w:proofErr w:type="spellEnd"/>
      <w:r w:rsidRPr="00034F1D">
        <w:rPr>
          <w:rFonts w:ascii="Times New Roman" w:hAnsi="Times New Roman" w:cs="Times New Roman"/>
          <w:sz w:val="24"/>
          <w:szCs w:val="24"/>
        </w:rPr>
        <w:t xml:space="preserve"> данной работе </w:t>
      </w:r>
      <w:r w:rsidR="00034F1D" w:rsidRPr="00034F1D">
        <w:rPr>
          <w:rFonts w:ascii="Times New Roman" w:hAnsi="Times New Roman" w:cs="Times New Roman"/>
          <w:sz w:val="24"/>
          <w:szCs w:val="24"/>
        </w:rPr>
        <w:t>,</w:t>
      </w:r>
      <w:r w:rsidRPr="00034F1D">
        <w:rPr>
          <w:rFonts w:ascii="Times New Roman" w:hAnsi="Times New Roman" w:cs="Times New Roman"/>
          <w:sz w:val="24"/>
          <w:szCs w:val="24"/>
        </w:rPr>
        <w:t xml:space="preserve">мы изучили </w:t>
      </w:r>
      <w:r w:rsidR="00034F1D" w:rsidRPr="00034F1D">
        <w:rPr>
          <w:rFonts w:ascii="Times New Roman" w:hAnsi="Times New Roman" w:cs="Times New Roman"/>
          <w:sz w:val="24"/>
          <w:szCs w:val="24"/>
        </w:rPr>
        <w:t xml:space="preserve">новые функции для разработки </w:t>
      </w:r>
      <w:proofErr w:type="spellStart"/>
      <w:r w:rsidR="00034F1D" w:rsidRPr="00034F1D">
        <w:rPr>
          <w:rFonts w:ascii="Times New Roman" w:eastAsia="Times New Roman" w:hAnsi="Times New Roman" w:cs="Times New Roman"/>
          <w:sz w:val="24"/>
          <w:szCs w:val="24"/>
        </w:rPr>
        <w:t>информационныъ</w:t>
      </w:r>
      <w:proofErr w:type="spellEnd"/>
      <w:r w:rsidR="00034F1D" w:rsidRPr="00034F1D">
        <w:rPr>
          <w:rFonts w:ascii="Times New Roman" w:eastAsia="Times New Roman" w:hAnsi="Times New Roman" w:cs="Times New Roman"/>
          <w:sz w:val="24"/>
          <w:szCs w:val="24"/>
        </w:rPr>
        <w:t xml:space="preserve"> </w:t>
      </w:r>
      <w:proofErr w:type="spellStart"/>
      <w:r w:rsidR="00034F1D" w:rsidRPr="00034F1D">
        <w:rPr>
          <w:rFonts w:ascii="Times New Roman" w:eastAsia="Times New Roman" w:hAnsi="Times New Roman" w:cs="Times New Roman"/>
          <w:sz w:val="24"/>
          <w:szCs w:val="24"/>
        </w:rPr>
        <w:t>систем</w:t>
      </w:r>
      <w:proofErr w:type="gramStart"/>
      <w:r w:rsidR="00034F1D" w:rsidRPr="00034F1D">
        <w:rPr>
          <w:rFonts w:ascii="Times New Roman" w:eastAsia="Times New Roman" w:hAnsi="Times New Roman" w:cs="Times New Roman"/>
          <w:sz w:val="24"/>
          <w:szCs w:val="24"/>
        </w:rPr>
        <w:t>.И</w:t>
      </w:r>
      <w:proofErr w:type="spellEnd"/>
      <w:proofErr w:type="gramEnd"/>
      <w:r w:rsidR="00034F1D" w:rsidRPr="00034F1D">
        <w:rPr>
          <w:rFonts w:ascii="Times New Roman" w:eastAsia="Times New Roman" w:hAnsi="Times New Roman" w:cs="Times New Roman"/>
          <w:sz w:val="24"/>
          <w:szCs w:val="24"/>
        </w:rPr>
        <w:t xml:space="preserve"> так же отобрали ,нужные для нашего проекта </w:t>
      </w:r>
      <w:proofErr w:type="spellStart"/>
      <w:r w:rsidR="00034F1D" w:rsidRPr="00034F1D">
        <w:rPr>
          <w:rFonts w:ascii="Times New Roman" w:eastAsia="Times New Roman" w:hAnsi="Times New Roman" w:cs="Times New Roman"/>
          <w:sz w:val="24"/>
          <w:szCs w:val="24"/>
        </w:rPr>
        <w:t>фунцкии</w:t>
      </w:r>
      <w:proofErr w:type="spellEnd"/>
      <w:r w:rsidR="00034F1D" w:rsidRPr="00034F1D">
        <w:rPr>
          <w:rFonts w:ascii="Times New Roman" w:eastAsia="Times New Roman" w:hAnsi="Times New Roman" w:cs="Times New Roman"/>
          <w:sz w:val="24"/>
          <w:szCs w:val="24"/>
        </w:rPr>
        <w:t>.</w:t>
      </w:r>
    </w:p>
    <w:p w:rsidR="007351B1" w:rsidRDefault="007351B1">
      <w:pPr>
        <w:widowControl w:val="0"/>
        <w:pBdr>
          <w:top w:val="nil"/>
          <w:left w:val="nil"/>
          <w:bottom w:val="nil"/>
          <w:right w:val="nil"/>
          <w:between w:val="nil"/>
        </w:pBdr>
        <w:spacing w:line="240" w:lineRule="auto"/>
        <w:ind w:left="485"/>
        <w:rPr>
          <w:rFonts w:ascii="Times New Roman" w:eastAsia="Times New Roman" w:hAnsi="Times New Roman" w:cs="Times New Roman"/>
          <w:color w:val="000000"/>
          <w:sz w:val="24"/>
          <w:szCs w:val="24"/>
        </w:rPr>
      </w:pPr>
    </w:p>
    <w:p w:rsidR="00D66093" w:rsidRDefault="00034F1D">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034F1D">
        <w:rPr>
          <w:rFonts w:ascii="Times New Roman" w:eastAsia="Times New Roman" w:hAnsi="Times New Roman" w:cs="Times New Roman"/>
          <w:b/>
          <w:color w:val="000000"/>
          <w:sz w:val="24"/>
          <w:szCs w:val="24"/>
        </w:rPr>
        <w:t>Источники:</w:t>
      </w:r>
    </w:p>
    <w:p w:rsidR="00034F1D" w:rsidRPr="00034F1D" w:rsidRDefault="00034F1D">
      <w:pPr>
        <w:widowControl w:val="0"/>
        <w:pBdr>
          <w:top w:val="nil"/>
          <w:left w:val="nil"/>
          <w:bottom w:val="nil"/>
          <w:right w:val="nil"/>
          <w:between w:val="nil"/>
        </w:pBdr>
        <w:rPr>
          <w:color w:val="000000"/>
        </w:rPr>
      </w:pPr>
      <w:r w:rsidRPr="00034F1D">
        <w:rPr>
          <w:rFonts w:ascii="Times New Roman" w:eastAsia="Times New Roman" w:hAnsi="Times New Roman" w:cs="Times New Roman"/>
          <w:color w:val="000000"/>
          <w:sz w:val="24"/>
          <w:szCs w:val="24"/>
        </w:rPr>
        <w:t>1)</w:t>
      </w:r>
      <w:r w:rsidRPr="00034F1D">
        <w:t xml:space="preserve"> </w:t>
      </w:r>
      <w:hyperlink r:id="rId5" w:history="1">
        <w:r w:rsidRPr="00034F1D">
          <w:rPr>
            <w:rStyle w:val="a8"/>
          </w:rPr>
          <w:t>https://studbooks.net/</w:t>
        </w:r>
      </w:hyperlink>
      <w:bookmarkStart w:id="0" w:name="_GoBack"/>
      <w:bookmarkEnd w:id="0"/>
    </w:p>
    <w:p w:rsidR="00D66093" w:rsidRDefault="00D66093">
      <w:pPr>
        <w:widowControl w:val="0"/>
        <w:pBdr>
          <w:top w:val="nil"/>
          <w:left w:val="nil"/>
          <w:bottom w:val="nil"/>
          <w:right w:val="nil"/>
          <w:between w:val="nil"/>
        </w:pBdr>
        <w:rPr>
          <w:color w:val="000000"/>
        </w:rPr>
      </w:pPr>
    </w:p>
    <w:sectPr w:rsidR="00D66093">
      <w:pgSz w:w="11900" w:h="16840"/>
      <w:pgMar w:top="1118" w:right="744" w:bottom="2108" w:left="15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D66093"/>
    <w:rsid w:val="00034F1D"/>
    <w:rsid w:val="003506FE"/>
    <w:rsid w:val="0044197B"/>
    <w:rsid w:val="007351B1"/>
    <w:rsid w:val="00854995"/>
    <w:rsid w:val="00D66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semiHidden/>
    <w:unhideWhenUsed/>
    <w:rsid w:val="0044197B"/>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034F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semiHidden/>
    <w:unhideWhenUsed/>
    <w:rsid w:val="0044197B"/>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034F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698777">
      <w:bodyDiv w:val="1"/>
      <w:marLeft w:val="0"/>
      <w:marRight w:val="0"/>
      <w:marTop w:val="0"/>
      <w:marBottom w:val="0"/>
      <w:divBdr>
        <w:top w:val="none" w:sz="0" w:space="0" w:color="auto"/>
        <w:left w:val="none" w:sz="0" w:space="0" w:color="auto"/>
        <w:bottom w:val="none" w:sz="0" w:space="0" w:color="auto"/>
        <w:right w:val="none" w:sz="0" w:space="0" w:color="auto"/>
      </w:divBdr>
    </w:div>
    <w:div w:id="1885604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udbooks.net/2238536/informatika/trebovaniya_funktsiyam_zadacham_vypolnyaemym_sistemo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1157</Words>
  <Characters>6598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Ярослав спиц</cp:lastModifiedBy>
  <cp:revision>3</cp:revision>
  <dcterms:created xsi:type="dcterms:W3CDTF">2021-05-19T14:52:00Z</dcterms:created>
  <dcterms:modified xsi:type="dcterms:W3CDTF">2021-05-19T15:41:00Z</dcterms:modified>
</cp:coreProperties>
</file>