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FB" w:rsidRDefault="004F13FB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В 1951 году в Гродно был основан ремонтно-подшипниковый завод, который в 1955 году преобразован в завод автомобильных запасных частей («Автозапчасть»), в 1961 году (по другой информации, в 1969 году) — в завод карданных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валов</w:t>
      </w:r>
      <w:hyperlink r:id="rId4" w:anchor="cite_note-enc-2" w:history="1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spellEnd"/>
    </w:p>
    <w:p w:rsidR="00B40FB3" w:rsidRPr="004F13FB" w:rsidRDefault="004F13FB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 w:rsidRPr="004F13FB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Белкард</w:t>
      </w:r>
      <w:proofErr w:type="spellEnd"/>
      <w:r w:rsidRPr="004F13FB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Pr="004F13FB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Гродненский завод карданных валов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 </w:t>
      </w:r>
      <w:proofErr w:type="spellStart"/>
      <w:r>
        <w:fldChar w:fldCharType="begin"/>
      </w:r>
      <w:r>
        <w:instrText xml:space="preserve"> HYPERLINK "https://ru.wikipedia.org/wiki/%D0%91%D0%B5%D0%BB%D0%BE%D1%80%D1%83%D1%81%D1%81%D0%BA%D0%B8%D0%B9_%D1%8F%D0%B7%D1%8B%D0%BA" \o "Белорусский язык"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белор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.</w:t>
      </w:r>
      <w:proofErr w:type="gram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be-BY"/>
        </w:rPr>
        <w:t>Белкард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белорусское предприятие, расположенное в </w:t>
      </w:r>
      <w:hyperlink r:id="rId5" w:tooltip="Гродно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Гродно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Специализируется на производстве карданных валов и некоторых узлов для </w:t>
      </w:r>
      <w:hyperlink r:id="rId6" w:tooltip="Автомобильная промышленность Белоруссии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автомобильной промышленности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сельскохозяйственного машиностроения.</w:t>
      </w:r>
    </w:p>
    <w:sectPr w:rsidR="00B40FB3" w:rsidRPr="004F13FB" w:rsidSect="00B4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13FB"/>
    <w:rsid w:val="00011893"/>
    <w:rsid w:val="002458FD"/>
    <w:rsid w:val="004E403B"/>
    <w:rsid w:val="004F13FB"/>
    <w:rsid w:val="00AA13FB"/>
    <w:rsid w:val="00B4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13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2%D1%82%D0%BE%D0%BC%D0%BE%D0%B1%D0%B8%D0%BB%D1%8C%D0%BD%D0%B0%D1%8F_%D0%BF%D1%80%D0%BE%D0%BC%D1%8B%D1%88%D0%BB%D0%B5%D0%BD%D0%BD%D0%BE%D1%81%D1%82%D1%8C_%D0%91%D0%B5%D0%BB%D0%BE%D1%80%D1%83%D1%81%D1%81%D0%B8%D0%B8" TargetMode="External"/><Relationship Id="rId5" Type="http://schemas.openxmlformats.org/officeDocument/2006/relationships/hyperlink" Target="https://ru.wikipedia.org/wiki/%D0%93%D1%80%D0%BE%D0%B4%D0%BD%D0%BE" TargetMode="External"/><Relationship Id="rId4" Type="http://schemas.openxmlformats.org/officeDocument/2006/relationships/hyperlink" Target="https://ru.wikipedia.org/wiki/%D0%91%D0%B5%D0%BB%D0%BA%D0%B0%D1%80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987</Characters>
  <Application>Microsoft Office Word</Application>
  <DocSecurity>0</DocSecurity>
  <Lines>8</Lines>
  <Paragraphs>2</Paragraphs>
  <ScaleCrop>false</ScaleCrop>
  <Company>Hewlett-Packard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2021-11-23T12:20:00Z</dcterms:created>
  <dcterms:modified xsi:type="dcterms:W3CDTF">2021-11-23T12:26:00Z</dcterms:modified>
</cp:coreProperties>
</file>