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23B7" w:rsidRDefault="003720C0">
      <w:pPr>
        <w:widowControl w:val="0"/>
        <w:jc w:val="center"/>
      </w:pPr>
      <w:r>
        <w:rPr>
          <w:color w:val="000000"/>
          <w:sz w:val="28"/>
          <w:szCs w:val="28"/>
        </w:rPr>
        <w:t>Міністерство освіти і науки України</w:t>
      </w:r>
    </w:p>
    <w:p w:rsidR="005E23B7" w:rsidRDefault="003720C0">
      <w:pPr>
        <w:widowControl w:val="0"/>
        <w:jc w:val="center"/>
      </w:pPr>
      <w:r>
        <w:rPr>
          <w:color w:val="000000"/>
          <w:sz w:val="28"/>
          <w:szCs w:val="28"/>
        </w:rPr>
        <w:t>Департамент науки і освіти Харківської обласної державної адміністрації</w:t>
      </w:r>
    </w:p>
    <w:p w:rsidR="005E23B7" w:rsidRDefault="003720C0">
      <w:pPr>
        <w:widowControl w:val="0"/>
        <w:jc w:val="center"/>
      </w:pPr>
      <w:r>
        <w:rPr>
          <w:color w:val="000000"/>
          <w:sz w:val="28"/>
          <w:szCs w:val="28"/>
        </w:rPr>
        <w:t>Харківське територіальне відділення МАН України</w:t>
      </w: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jc w:val="right"/>
        <w:rPr>
          <w:color w:val="000000"/>
          <w:sz w:val="28"/>
          <w:szCs w:val="28"/>
        </w:rPr>
      </w:pPr>
    </w:p>
    <w:p w:rsidR="005E23B7" w:rsidRDefault="005E23B7">
      <w:pPr>
        <w:widowControl w:val="0"/>
        <w:rPr>
          <w:color w:val="000000"/>
          <w:sz w:val="28"/>
          <w:szCs w:val="28"/>
        </w:rPr>
      </w:pPr>
      <w:r w:rsidRPr="005E23B7">
        <w:pict>
          <v:rect id="_x0000_s1026" style="position:absolute;margin-left:349.7pt;margin-top:14.9pt;width:215.6pt;height:47.9pt;z-index:251659776;mso-position-horizontal-relative:page" stroked="f" strokeweight="0">
            <v:textbox inset=".35pt,.35pt,.35pt,.35pt">
              <w:txbxContent>
                <w:tbl>
                  <w:tblPr>
                    <w:tblW w:w="4320" w:type="dxa"/>
                    <w:tblInd w:w="108" w:type="dxa"/>
                    <w:tblLook w:val="0000"/>
                  </w:tblPr>
                  <w:tblGrid>
                    <w:gridCol w:w="4320"/>
                  </w:tblGrid>
                  <w:tr w:rsidR="003720C0">
                    <w:tc>
                      <w:tcPr>
                        <w:tcW w:w="4320" w:type="dxa"/>
                        <w:shd w:val="clear" w:color="auto" w:fill="auto"/>
                      </w:tcPr>
                      <w:p w:rsidR="003720C0" w:rsidRDefault="003720C0">
                        <w:pPr>
                          <w:pStyle w:val="FrameContents"/>
                          <w:widowControl w:val="0"/>
                        </w:pPr>
                        <w:r>
                          <w:rPr>
                            <w:sz w:val="28"/>
                            <w:szCs w:val="28"/>
                          </w:rPr>
                          <w:t>Відділення: комп'ютерні науки</w:t>
                        </w:r>
                      </w:p>
                      <w:p w:rsidR="003720C0" w:rsidRDefault="003720C0">
                        <w:pPr>
                          <w:pStyle w:val="FrameContents"/>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3720C0" w:rsidRDefault="003720C0">
                  <w:pPr>
                    <w:pStyle w:val="FrameContents"/>
                  </w:pPr>
                  <w:r>
                    <w:t xml:space="preserve"> </w:t>
                  </w:r>
                </w:p>
              </w:txbxContent>
            </v:textbox>
            <w10:wrap type="square" anchorx="page"/>
          </v:rect>
        </w:pict>
      </w: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rPr>
          <w:color w:val="000000"/>
          <w:sz w:val="28"/>
          <w:szCs w:val="28"/>
        </w:rPr>
      </w:pPr>
    </w:p>
    <w:p w:rsidR="005E23B7" w:rsidRDefault="005E23B7">
      <w:pPr>
        <w:widowControl w:val="0"/>
        <w:jc w:val="right"/>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jc w:val="center"/>
      </w:pPr>
      <w:r>
        <w:rPr>
          <w:color w:val="000000"/>
          <w:sz w:val="28"/>
          <w:szCs w:val="28"/>
          <w:shd w:val="clear" w:color="auto" w:fill="FFFFFF"/>
        </w:rPr>
        <w:t>РОЗРОБКА АЛГОРИТМУ ПОШУКУ В КОМП</w:t>
      </w:r>
      <w:r>
        <w:rPr>
          <w:color w:val="000000"/>
          <w:sz w:val="28"/>
          <w:szCs w:val="28"/>
        </w:rPr>
        <w:t>'</w:t>
      </w:r>
      <w:r>
        <w:rPr>
          <w:color w:val="000000"/>
          <w:sz w:val="28"/>
          <w:szCs w:val="28"/>
          <w:shd w:val="clear" w:color="auto" w:fill="FFFFFF"/>
        </w:rPr>
        <w:t>ЮТЕРНИХ СИСТЕМАХ</w:t>
      </w:r>
    </w:p>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both"/>
        <w:rPr>
          <w:color w:val="000000"/>
          <w:sz w:val="28"/>
          <w:szCs w:val="28"/>
        </w:rPr>
      </w:pPr>
    </w:p>
    <w:tbl>
      <w:tblPr>
        <w:tblW w:w="4320" w:type="dxa"/>
        <w:jc w:val="right"/>
        <w:tblLook w:val="0000"/>
      </w:tblPr>
      <w:tblGrid>
        <w:gridCol w:w="4320"/>
      </w:tblGrid>
      <w:tr w:rsidR="005E23B7">
        <w:trPr>
          <w:jc w:val="right"/>
        </w:trPr>
        <w:tc>
          <w:tcPr>
            <w:tcW w:w="4320" w:type="dxa"/>
            <w:shd w:val="clear" w:color="auto" w:fill="auto"/>
          </w:tcPr>
          <w:p w:rsidR="005E23B7" w:rsidRDefault="003720C0">
            <w:pPr>
              <w:widowControl w:val="0"/>
            </w:pPr>
            <w:r>
              <w:rPr>
                <w:color w:val="000000"/>
                <w:sz w:val="28"/>
                <w:szCs w:val="28"/>
              </w:rPr>
              <w:t xml:space="preserve">Роботу виконав: </w:t>
            </w:r>
          </w:p>
          <w:p w:rsidR="005E23B7" w:rsidRDefault="003720C0">
            <w:pPr>
              <w:widowControl w:val="0"/>
            </w:pPr>
            <w:r>
              <w:rPr>
                <w:color w:val="000000"/>
                <w:sz w:val="28"/>
                <w:szCs w:val="28"/>
              </w:rPr>
              <w:t>Попович Ярослав Васильович,</w:t>
            </w:r>
          </w:p>
          <w:p w:rsidR="005E23B7" w:rsidRDefault="003720C0">
            <w:pPr>
              <w:widowControl w:val="0"/>
            </w:pPr>
            <w:r>
              <w:rPr>
                <w:color w:val="000000"/>
                <w:sz w:val="28"/>
                <w:szCs w:val="28"/>
              </w:rPr>
              <w:t>учень 9 класу Харківського</w:t>
            </w:r>
          </w:p>
          <w:p w:rsidR="005E23B7" w:rsidRDefault="003720C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5E23B7" w:rsidRDefault="005E23B7">
            <w:pPr>
              <w:widowControl w:val="0"/>
              <w:jc w:val="both"/>
              <w:rPr>
                <w:color w:val="000000"/>
                <w:sz w:val="28"/>
                <w:szCs w:val="28"/>
              </w:rPr>
            </w:pPr>
          </w:p>
          <w:p w:rsidR="005E23B7" w:rsidRDefault="003720C0">
            <w:pPr>
              <w:widowControl w:val="0"/>
              <w:jc w:val="both"/>
            </w:pPr>
            <w:r>
              <w:rPr>
                <w:color w:val="000000"/>
                <w:sz w:val="28"/>
                <w:szCs w:val="28"/>
              </w:rPr>
              <w:t>Науковий керівник:</w:t>
            </w:r>
          </w:p>
          <w:p w:rsidR="005E23B7" w:rsidRDefault="003720C0">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5E23B7" w:rsidRDefault="003720C0">
            <w:pPr>
              <w:widowControl w:val="0"/>
            </w:pPr>
            <w:r>
              <w:rPr>
                <w:color w:val="000000"/>
                <w:sz w:val="28"/>
                <w:szCs w:val="28"/>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rsidR="005E23B7" w:rsidRDefault="003720C0">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5E23B7" w:rsidRDefault="005E23B7">
            <w:pPr>
              <w:widowControl w:val="0"/>
              <w:jc w:val="both"/>
              <w:rPr>
                <w:color w:val="000000"/>
                <w:sz w:val="28"/>
                <w:szCs w:val="28"/>
              </w:rPr>
            </w:pPr>
          </w:p>
        </w:tc>
      </w:tr>
    </w:tbl>
    <w:p w:rsidR="005E23B7" w:rsidRDefault="005E23B7">
      <w:pPr>
        <w:widowControl w:val="0"/>
        <w:jc w:val="both"/>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5E23B7">
      <w:pPr>
        <w:widowControl w:val="0"/>
        <w:jc w:val="center"/>
        <w:rPr>
          <w:color w:val="000000"/>
          <w:sz w:val="28"/>
          <w:szCs w:val="28"/>
        </w:rPr>
      </w:pPr>
    </w:p>
    <w:p w:rsidR="005E23B7" w:rsidRDefault="003720C0">
      <w:pPr>
        <w:widowControl w:val="0"/>
        <w:ind w:left="3540" w:firstLine="708"/>
        <w:jc w:val="both"/>
      </w:pPr>
      <w:r>
        <w:rPr>
          <w:color w:val="000000"/>
          <w:sz w:val="28"/>
          <w:szCs w:val="28"/>
        </w:rPr>
        <w:t>Харків – 201</w:t>
      </w:r>
      <w:r>
        <w:rPr>
          <w:color w:val="000000"/>
          <w:sz w:val="28"/>
          <w:szCs w:val="28"/>
          <w:lang w:val="ru-RU"/>
        </w:rPr>
        <w:t>9</w:t>
      </w:r>
    </w:p>
    <w:p w:rsidR="005E23B7" w:rsidRPr="00A169D4" w:rsidRDefault="00A169D4">
      <w:pPr>
        <w:widowControl w:val="0"/>
        <w:spacing w:line="360" w:lineRule="auto"/>
        <w:jc w:val="center"/>
        <w:rPr>
          <w:lang w:val="ru-RU"/>
        </w:rPr>
      </w:pPr>
      <w:r>
        <w:rPr>
          <w:color w:val="000000"/>
          <w:spacing w:val="4"/>
          <w:sz w:val="28"/>
          <w:szCs w:val="28"/>
          <w:lang w:val="ru-RU"/>
        </w:rPr>
        <w:t xml:space="preserve"> </w:t>
      </w:r>
    </w:p>
    <w:p w:rsidR="005E23B7" w:rsidRDefault="003720C0">
      <w:pPr>
        <w:widowControl w:val="0"/>
        <w:spacing w:line="360" w:lineRule="auto"/>
        <w:ind w:firstLine="851"/>
      </w:pPr>
      <w:r>
        <w:rPr>
          <w:bCs/>
          <w:color w:val="000000"/>
          <w:sz w:val="28"/>
          <w:szCs w:val="28"/>
        </w:rPr>
        <w:lastRenderedPageBreak/>
        <w:t xml:space="preserve">Автор роботи:Попович Ярослав Васильович; </w:t>
      </w:r>
    </w:p>
    <w:p w:rsidR="005E23B7" w:rsidRDefault="003720C0">
      <w:pPr>
        <w:widowControl w:val="0"/>
        <w:spacing w:line="360" w:lineRule="auto"/>
        <w:ind w:firstLine="851"/>
      </w:pPr>
      <w:r>
        <w:rPr>
          <w:color w:val="000000"/>
          <w:sz w:val="28"/>
          <w:szCs w:val="28"/>
        </w:rPr>
        <w:t xml:space="preserve">Харківське територіальне відділення МАН України; </w:t>
      </w:r>
    </w:p>
    <w:p w:rsidR="005E23B7" w:rsidRDefault="003720C0">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5E23B7" w:rsidRDefault="003720C0">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5E23B7" w:rsidRDefault="003720C0">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5E23B7" w:rsidRDefault="003720C0">
      <w:pPr>
        <w:pStyle w:val="ab"/>
        <w:spacing w:line="360" w:lineRule="auto"/>
        <w:ind w:left="1211"/>
        <w:jc w:val="both"/>
      </w:pPr>
      <w:r>
        <w:rPr>
          <w:color w:val="000000"/>
          <w:sz w:val="28"/>
          <w:szCs w:val="28"/>
        </w:rPr>
        <w:t>1)Вступ.</w:t>
      </w:r>
    </w:p>
    <w:p w:rsidR="005E23B7" w:rsidRDefault="003720C0">
      <w:pPr>
        <w:pStyle w:val="ab"/>
        <w:spacing w:line="360" w:lineRule="auto"/>
        <w:ind w:left="0" w:firstLine="851"/>
        <w:jc w:val="both"/>
      </w:pPr>
      <w:r>
        <w:rPr>
          <w:color w:val="000000"/>
          <w:sz w:val="28"/>
          <w:szCs w:val="28"/>
          <w:highlight w:val="white"/>
        </w:rPr>
        <w:t>З’явлення персональних комп’ютерів зажадало нового підходу до організації системи обробки даних, 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5E23B7" w:rsidRDefault="003720C0" w:rsidP="00A169D4">
      <w:pPr>
        <w:pStyle w:val="ac"/>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задачі.</w:t>
      </w:r>
    </w:p>
    <w:p w:rsidR="005E23B7" w:rsidRDefault="003720C0">
      <w:pPr>
        <w:pStyle w:val="ac"/>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w:t>
      </w:r>
      <w:r>
        <w:rPr>
          <w:color w:val="000000"/>
          <w:sz w:val="28"/>
          <w:szCs w:val="28"/>
        </w:rPr>
        <w:t xml:space="preserve"> </w:t>
      </w:r>
      <w:r>
        <w:rPr>
          <w:color w:val="000000"/>
          <w:sz w:val="28"/>
          <w:szCs w:val="28"/>
          <w:lang w:val="uk-UA"/>
        </w:rPr>
        <w:t>упорядкований масив, та треба знайти елемент чи під масив за особливими критеріями.</w:t>
      </w:r>
    </w:p>
    <w:p w:rsidR="005E23B7" w:rsidRDefault="003720C0">
      <w:pPr>
        <w:pStyle w:val="ac"/>
        <w:spacing w:line="360" w:lineRule="auto"/>
        <w:ind w:left="1211"/>
        <w:jc w:val="both"/>
      </w:pPr>
      <w:r>
        <w:rPr>
          <w:color w:val="000000"/>
          <w:sz w:val="28"/>
          <w:szCs w:val="28"/>
          <w:lang w:val="uk-UA"/>
        </w:rPr>
        <w:t>2)Результати.</w:t>
      </w:r>
    </w:p>
    <w:p w:rsidR="005E23B7" w:rsidRDefault="003720C0">
      <w:pPr>
        <w:pStyle w:val="ac"/>
        <w:spacing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5E23B7" w:rsidRDefault="005E23B7">
      <w:pPr>
        <w:pStyle w:val="ac"/>
        <w:spacing w:line="360" w:lineRule="auto"/>
        <w:ind w:firstLine="851"/>
        <w:jc w:val="both"/>
      </w:pPr>
    </w:p>
    <w:p w:rsidR="005E23B7" w:rsidRDefault="003720C0">
      <w:pPr>
        <w:pStyle w:val="ab"/>
        <w:spacing w:line="360" w:lineRule="auto"/>
        <w:ind w:left="0"/>
        <w:jc w:val="center"/>
      </w:pPr>
      <w:r>
        <w:rPr>
          <w:b/>
          <w:color w:val="000000"/>
          <w:sz w:val="28"/>
          <w:szCs w:val="28"/>
        </w:rPr>
        <w:lastRenderedPageBreak/>
        <w:t>ЗМІСТ</w:t>
      </w:r>
    </w:p>
    <w:p w:rsidR="005E23B7" w:rsidRDefault="005E23B7">
      <w:pPr>
        <w:spacing w:line="360" w:lineRule="auto"/>
        <w:rPr>
          <w:b/>
          <w:color w:val="000000"/>
          <w:sz w:val="28"/>
          <w:szCs w:val="28"/>
        </w:rPr>
      </w:pPr>
    </w:p>
    <w:p w:rsidR="005E23B7" w:rsidRDefault="003720C0">
      <w:pPr>
        <w:spacing w:line="360" w:lineRule="auto"/>
        <w:jc w:val="both"/>
      </w:pPr>
      <w:r>
        <w:rPr>
          <w:color w:val="000000"/>
          <w:sz w:val="28"/>
          <w:szCs w:val="28"/>
        </w:rPr>
        <w:t>Вступ……………………………………………………………………………..….......4</w:t>
      </w:r>
    </w:p>
    <w:p w:rsidR="005E23B7" w:rsidRDefault="003720C0">
      <w:pPr>
        <w:spacing w:line="360" w:lineRule="auto"/>
        <w:jc w:val="both"/>
      </w:pPr>
      <w:r>
        <w:rPr>
          <w:color w:val="000000"/>
          <w:sz w:val="28"/>
          <w:szCs w:val="28"/>
        </w:rPr>
        <w:t>1. Характеристика алгоритмів пошуку в одномірних масивах…..............................6</w:t>
      </w:r>
    </w:p>
    <w:p w:rsidR="005E23B7" w:rsidRDefault="003720C0">
      <w:pPr>
        <w:pStyle w:val="ab"/>
        <w:spacing w:after="200" w:line="360" w:lineRule="auto"/>
        <w:ind w:left="0"/>
        <w:jc w:val="both"/>
      </w:pPr>
      <w:r>
        <w:rPr>
          <w:color w:val="000000"/>
          <w:sz w:val="28"/>
          <w:szCs w:val="28"/>
        </w:rPr>
        <w:t>1.1. Лінійний пошук………………………..………………………..…………........….6</w:t>
      </w:r>
    </w:p>
    <w:p w:rsidR="005E23B7" w:rsidRDefault="003720C0">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………………………....……7</w:t>
      </w:r>
    </w:p>
    <w:p w:rsidR="005E23B7" w:rsidRDefault="003720C0">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……………………………………...….......10</w:t>
      </w:r>
    </w:p>
    <w:p w:rsidR="005E23B7" w:rsidRDefault="003720C0">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5E23B7" w:rsidRDefault="003720C0">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…..….........................………………….….....…....16</w:t>
      </w:r>
    </w:p>
    <w:p w:rsidR="005E23B7" w:rsidRDefault="003720C0">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………………………………..............................20</w:t>
      </w:r>
    </w:p>
    <w:p w:rsidR="005E23B7" w:rsidRDefault="003720C0">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алгоритмів.............................................................20</w:t>
      </w:r>
    </w:p>
    <w:p w:rsidR="005E23B7" w:rsidRDefault="003720C0">
      <w:pPr>
        <w:spacing w:line="360" w:lineRule="auto"/>
        <w:jc w:val="both"/>
      </w:pPr>
      <w:r>
        <w:rPr>
          <w:color w:val="000000"/>
          <w:sz w:val="28"/>
          <w:szCs w:val="28"/>
        </w:rPr>
        <w:t>3.2. Порівняльна характеристика часу роботи алгоритмів….…………………..21</w:t>
      </w:r>
    </w:p>
    <w:p w:rsidR="005E23B7" w:rsidRDefault="003720C0">
      <w:pPr>
        <w:spacing w:line="360" w:lineRule="auto"/>
        <w:jc w:val="both"/>
      </w:pPr>
      <w:r>
        <w:rPr>
          <w:color w:val="000000"/>
          <w:sz w:val="28"/>
          <w:szCs w:val="28"/>
        </w:rPr>
        <w:t>Висновки….……………………………………………………….…………..............25</w:t>
      </w:r>
    </w:p>
    <w:p w:rsidR="005E23B7" w:rsidRDefault="003720C0">
      <w:pPr>
        <w:spacing w:line="360" w:lineRule="auto"/>
        <w:jc w:val="both"/>
      </w:pPr>
      <w:r>
        <w:rPr>
          <w:color w:val="000000"/>
          <w:sz w:val="28"/>
          <w:szCs w:val="28"/>
        </w:rPr>
        <w:t>Список використаних джерел …………………………………….…………...……. 26</w:t>
      </w:r>
    </w:p>
    <w:p w:rsidR="005E23B7" w:rsidRDefault="005E23B7">
      <w:pPr>
        <w:spacing w:line="360" w:lineRule="auto"/>
        <w:jc w:val="both"/>
        <w:rPr>
          <w:color w:val="000000"/>
          <w:sz w:val="28"/>
          <w:szCs w:val="28"/>
        </w:rPr>
      </w:pPr>
    </w:p>
    <w:p w:rsidR="005E23B7" w:rsidRDefault="003720C0">
      <w:pPr>
        <w:spacing w:line="360" w:lineRule="auto"/>
      </w:pPr>
      <w:r>
        <w:rPr>
          <w:b/>
          <w:color w:val="000000"/>
          <w:sz w:val="28"/>
          <w:szCs w:val="28"/>
        </w:rPr>
        <w:t xml:space="preserve">  </w:t>
      </w:r>
    </w:p>
    <w:p w:rsidR="005E23B7" w:rsidRDefault="005E23B7">
      <w:pPr>
        <w:spacing w:line="360" w:lineRule="auto"/>
        <w:rPr>
          <w:b/>
          <w:color w:val="000000"/>
          <w:sz w:val="28"/>
          <w:szCs w:val="28"/>
        </w:rPr>
      </w:pPr>
    </w:p>
    <w:p w:rsidR="005E23B7" w:rsidRDefault="005E23B7">
      <w:pPr>
        <w:spacing w:line="360" w:lineRule="auto"/>
        <w:rPr>
          <w:b/>
          <w:color w:val="000000"/>
          <w:sz w:val="28"/>
          <w:szCs w:val="28"/>
        </w:rPr>
      </w:pPr>
    </w:p>
    <w:p w:rsidR="005E23B7" w:rsidRDefault="005E23B7">
      <w:pPr>
        <w:spacing w:line="360" w:lineRule="auto"/>
        <w:rPr>
          <w:b/>
          <w:color w:val="000000"/>
          <w:sz w:val="28"/>
          <w:szCs w:val="28"/>
        </w:rPr>
      </w:pPr>
    </w:p>
    <w:p w:rsidR="005E23B7" w:rsidRDefault="005E23B7">
      <w:pPr>
        <w:spacing w:line="360" w:lineRule="auto"/>
        <w:rPr>
          <w:b/>
          <w:color w:val="000000"/>
          <w:sz w:val="28"/>
          <w:szCs w:val="28"/>
        </w:rPr>
      </w:pPr>
    </w:p>
    <w:p w:rsidR="005E23B7" w:rsidRDefault="005E23B7">
      <w:pPr>
        <w:spacing w:line="360" w:lineRule="auto"/>
        <w:rPr>
          <w:b/>
          <w:color w:val="000000"/>
          <w:sz w:val="28"/>
          <w:szCs w:val="28"/>
        </w:rPr>
      </w:pPr>
    </w:p>
    <w:p w:rsidR="005E23B7" w:rsidRDefault="005E23B7">
      <w:pPr>
        <w:spacing w:line="360" w:lineRule="auto"/>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5E23B7">
      <w:pPr>
        <w:spacing w:line="360" w:lineRule="auto"/>
        <w:ind w:firstLine="851"/>
        <w:rPr>
          <w:b/>
          <w:color w:val="000000"/>
          <w:sz w:val="28"/>
          <w:szCs w:val="28"/>
        </w:rPr>
      </w:pPr>
    </w:p>
    <w:p w:rsidR="005E23B7" w:rsidRDefault="003720C0">
      <w:pPr>
        <w:spacing w:line="360" w:lineRule="auto"/>
        <w:ind w:firstLine="851"/>
        <w:jc w:val="center"/>
      </w:pPr>
      <w:r>
        <w:rPr>
          <w:b/>
          <w:color w:val="000000"/>
          <w:sz w:val="28"/>
          <w:szCs w:val="28"/>
        </w:rPr>
        <w:lastRenderedPageBreak/>
        <w:t>ВСТУП</w:t>
      </w:r>
    </w:p>
    <w:p w:rsidR="005E23B7" w:rsidRDefault="003720C0">
      <w:pPr>
        <w:pStyle w:val="ac"/>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5E23B7" w:rsidRDefault="003720C0">
      <w:pPr>
        <w:pStyle w:val="ac"/>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кількості програм для обробки різної інформації.</w:t>
      </w:r>
    </w:p>
    <w:p w:rsidR="005E23B7" w:rsidRDefault="003720C0">
      <w:pPr>
        <w:pStyle w:val="ac"/>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rsidR="005E23B7" w:rsidRDefault="003720C0">
      <w:pPr>
        <w:pStyle w:val="ac"/>
        <w:spacing w:line="360" w:lineRule="auto"/>
        <w:ind w:firstLine="851"/>
        <w:jc w:val="both"/>
      </w:pPr>
      <w:r>
        <w:rPr>
          <w:color w:val="000000"/>
          <w:sz w:val="28"/>
          <w:szCs w:val="28"/>
          <w:lang w:val="uk-UA"/>
        </w:rPr>
        <w:t xml:space="preserve">Розглянемо етапи розробки алгоритму і тестування на прикладі наступного завдання: треба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Pr>
          <w:color w:val="000000"/>
          <w:sz w:val="28"/>
          <w:szCs w:val="28"/>
          <w:lang w:val="uk-UA"/>
        </w:rPr>
        <w:t>інтернет-анкети</w:t>
      </w:r>
      <w:proofErr w:type="spellEnd"/>
      <w:r>
        <w:rPr>
          <w:color w:val="000000"/>
          <w:sz w:val="28"/>
          <w:szCs w:val="28"/>
          <w:lang w:val="uk-UA"/>
        </w:rPr>
        <w:t xml:space="preserve">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результаті можна ставити завдання для програми, використовуючи один чи кілька перерахованих вище критеріїв. </w:t>
      </w:r>
    </w:p>
    <w:p w:rsidR="005E23B7" w:rsidRDefault="003720C0">
      <w:pPr>
        <w:pStyle w:val="ac"/>
        <w:spacing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5E23B7" w:rsidRDefault="003720C0">
      <w:pPr>
        <w:pStyle w:val="ac"/>
        <w:spacing w:line="360" w:lineRule="auto"/>
        <w:ind w:firstLine="851"/>
        <w:jc w:val="both"/>
        <w:rPr>
          <w:color w:val="000000"/>
          <w:sz w:val="28"/>
          <w:szCs w:val="28"/>
          <w:lang w:val="uk-UA"/>
        </w:rPr>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елементом масиву.</w:t>
      </w:r>
    </w:p>
    <w:p w:rsidR="005E23B7" w:rsidRDefault="003720C0">
      <w:pPr>
        <w:spacing w:line="360" w:lineRule="auto"/>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p>
    <w:p w:rsidR="005E23B7" w:rsidRDefault="003720C0">
      <w:pPr>
        <w:pStyle w:val="ac"/>
        <w:spacing w:line="360" w:lineRule="auto"/>
        <w:ind w:firstLine="851"/>
        <w:jc w:val="both"/>
        <w:rPr>
          <w:lang w:val="uk-UA"/>
        </w:rPr>
      </w:pPr>
      <w:r>
        <w:rPr>
          <w:color w:val="000000"/>
          <w:sz w:val="28"/>
          <w:szCs w:val="28"/>
          <w:lang w:val="uk-UA"/>
        </w:rPr>
        <w:t>На прикладі розробленої програми розглянемо та проаналізуймо вже відомі алгоритми пошуку, та порівняємо їх із двома новими(винайденими) алгоритмами.</w:t>
      </w:r>
    </w:p>
    <w:p w:rsidR="005E23B7" w:rsidRDefault="003720C0">
      <w:pPr>
        <w:pStyle w:val="ac"/>
        <w:spacing w:line="360" w:lineRule="auto"/>
        <w:ind w:firstLine="851"/>
        <w:jc w:val="both"/>
      </w:pPr>
      <w:r>
        <w:rPr>
          <w:color w:val="000000"/>
          <w:sz w:val="28"/>
          <w:szCs w:val="28"/>
          <w:lang w:val="uk-UA"/>
        </w:rPr>
        <w:t>Для виконання цієї задачі необхідно:</w:t>
      </w:r>
    </w:p>
    <w:p w:rsidR="005E23B7" w:rsidRDefault="003720C0">
      <w:pPr>
        <w:pStyle w:val="ac"/>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5E23B7" w:rsidRDefault="003720C0">
      <w:pPr>
        <w:pStyle w:val="ac"/>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5E23B7" w:rsidRDefault="003720C0">
      <w:pPr>
        <w:pStyle w:val="ac"/>
        <w:numPr>
          <w:ilvl w:val="0"/>
          <w:numId w:val="4"/>
        </w:numPr>
        <w:spacing w:before="0" w:line="360" w:lineRule="auto"/>
        <w:ind w:firstLine="851"/>
        <w:jc w:val="both"/>
      </w:pPr>
      <w:r>
        <w:rPr>
          <w:color w:val="000000"/>
          <w:sz w:val="28"/>
          <w:szCs w:val="28"/>
          <w:lang w:val="uk-UA"/>
        </w:rPr>
        <w:t>Розглянути методи розробки алгоритмів</w:t>
      </w:r>
    </w:p>
    <w:p w:rsidR="005E23B7" w:rsidRDefault="003720C0">
      <w:pPr>
        <w:pStyle w:val="ac"/>
        <w:numPr>
          <w:ilvl w:val="0"/>
          <w:numId w:val="4"/>
        </w:numPr>
        <w:spacing w:before="0" w:line="360" w:lineRule="auto"/>
        <w:ind w:firstLine="851"/>
        <w:jc w:val="both"/>
      </w:pPr>
      <w:r>
        <w:rPr>
          <w:color w:val="000000"/>
          <w:sz w:val="28"/>
          <w:szCs w:val="28"/>
          <w:lang w:val="uk-UA"/>
        </w:rPr>
        <w:t>Створити нові алгоритми</w:t>
      </w:r>
    </w:p>
    <w:p w:rsidR="005E23B7" w:rsidRDefault="003720C0">
      <w:pPr>
        <w:pStyle w:val="ac"/>
        <w:numPr>
          <w:ilvl w:val="0"/>
          <w:numId w:val="4"/>
        </w:numPr>
        <w:spacing w:before="0" w:line="360" w:lineRule="auto"/>
        <w:ind w:firstLine="851"/>
        <w:jc w:val="both"/>
      </w:pPr>
      <w:r>
        <w:rPr>
          <w:color w:val="000000"/>
          <w:sz w:val="28"/>
          <w:szCs w:val="28"/>
          <w:lang w:val="uk-UA"/>
        </w:rPr>
        <w:t>Створити тести</w:t>
      </w:r>
    </w:p>
    <w:p w:rsidR="005E23B7" w:rsidRDefault="003720C0">
      <w:pPr>
        <w:pStyle w:val="ac"/>
        <w:numPr>
          <w:ilvl w:val="0"/>
          <w:numId w:val="4"/>
        </w:numPr>
        <w:spacing w:before="0" w:line="360" w:lineRule="auto"/>
        <w:ind w:firstLine="851"/>
        <w:jc w:val="both"/>
      </w:pPr>
      <w:r>
        <w:rPr>
          <w:color w:val="000000"/>
          <w:sz w:val="28"/>
          <w:szCs w:val="28"/>
          <w:lang w:val="uk-UA"/>
        </w:rPr>
        <w:t>Протестувати кожен алгоритм</w:t>
      </w:r>
    </w:p>
    <w:p w:rsidR="005E23B7" w:rsidRDefault="003720C0">
      <w:pPr>
        <w:pStyle w:val="ac"/>
        <w:numPr>
          <w:ilvl w:val="0"/>
          <w:numId w:val="4"/>
        </w:numPr>
        <w:spacing w:before="0" w:line="360" w:lineRule="auto"/>
        <w:ind w:firstLine="851"/>
        <w:jc w:val="both"/>
      </w:pPr>
      <w:r>
        <w:rPr>
          <w:color w:val="000000"/>
          <w:sz w:val="28"/>
          <w:szCs w:val="28"/>
          <w:lang w:val="uk-UA"/>
        </w:rPr>
        <w:t>Порівняти роботу алгоритмів пошуку</w:t>
      </w:r>
    </w:p>
    <w:p w:rsidR="005E23B7" w:rsidRDefault="003720C0">
      <w:pPr>
        <w:pStyle w:val="ac"/>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5E23B7" w:rsidRDefault="003720C0">
      <w:pPr>
        <w:pStyle w:val="ac"/>
        <w:spacing w:line="360" w:lineRule="auto"/>
        <w:ind w:firstLine="809"/>
        <w:jc w:val="both"/>
        <w:rPr>
          <w:lang w:val="uk-UA"/>
        </w:rPr>
      </w:pPr>
      <w:r>
        <w:rPr>
          <w:color w:val="000000"/>
          <w:sz w:val="28"/>
          <w:szCs w:val="28"/>
          <w:lang w:val="uk-UA"/>
        </w:rPr>
        <w:t>Дане дослідження може бути застосоване при розробці комп’ютерних програм, вхідні данні якої –– одномірний упорядкований масив, та треба знайти елемент чи під масив за особливими критеріями.</w:t>
      </w:r>
    </w:p>
    <w:p w:rsidR="005E23B7" w:rsidRDefault="005E23B7">
      <w:pPr>
        <w:spacing w:line="360" w:lineRule="auto"/>
        <w:ind w:firstLine="851"/>
        <w:jc w:val="both"/>
        <w:rPr>
          <w:color w:val="000000"/>
          <w:sz w:val="28"/>
          <w:szCs w:val="28"/>
        </w:rPr>
      </w:pPr>
    </w:p>
    <w:p w:rsidR="005E23B7" w:rsidRDefault="005E23B7">
      <w:pPr>
        <w:spacing w:line="360" w:lineRule="auto"/>
        <w:jc w:val="both"/>
        <w:rPr>
          <w:color w:val="000000"/>
          <w:sz w:val="28"/>
          <w:szCs w:val="28"/>
        </w:rPr>
      </w:pPr>
    </w:p>
    <w:p w:rsidR="005E23B7" w:rsidRDefault="003720C0">
      <w:pPr>
        <w:spacing w:line="720" w:lineRule="auto"/>
        <w:jc w:val="center"/>
      </w:pPr>
      <w:r>
        <w:rPr>
          <w:b/>
          <w:color w:val="000000"/>
          <w:sz w:val="28"/>
          <w:szCs w:val="28"/>
        </w:rPr>
        <w:lastRenderedPageBreak/>
        <w:t>РОЗДІЛ 1</w:t>
      </w:r>
    </w:p>
    <w:p w:rsidR="005E23B7" w:rsidRDefault="003720C0">
      <w:pPr>
        <w:spacing w:line="360" w:lineRule="auto"/>
        <w:ind w:firstLine="851"/>
        <w:jc w:val="center"/>
        <w:rPr>
          <w:b/>
          <w:color w:val="000000"/>
          <w:sz w:val="28"/>
          <w:szCs w:val="28"/>
          <w:lang w:val="ru-RU"/>
        </w:rPr>
      </w:pPr>
      <w:r>
        <w:rPr>
          <w:b/>
          <w:color w:val="000000"/>
          <w:sz w:val="28"/>
          <w:szCs w:val="28"/>
          <w:lang w:val="ru-RU"/>
        </w:rPr>
        <w:t>ХАРАКТЕРИСТИКА АЛГОРИТМІВ ПОШУКУ В ОДНОМІРНИХ МАСИВАХ</w:t>
      </w:r>
    </w:p>
    <w:p w:rsidR="005E23B7" w:rsidRDefault="003720C0">
      <w:pPr>
        <w:pStyle w:val="ab"/>
        <w:numPr>
          <w:ilvl w:val="1"/>
          <w:numId w:val="2"/>
        </w:numPr>
        <w:spacing w:after="200" w:line="360" w:lineRule="auto"/>
        <w:jc w:val="center"/>
      </w:pPr>
      <w:r>
        <w:rPr>
          <w:b/>
          <w:color w:val="000000"/>
          <w:sz w:val="28"/>
          <w:szCs w:val="28"/>
        </w:rPr>
        <w:t>Лінійний пошук</w:t>
      </w:r>
    </w:p>
    <w:p w:rsidR="005E23B7" w:rsidRDefault="005E23B7">
      <w:pPr>
        <w:pStyle w:val="ab"/>
        <w:spacing w:after="200" w:line="360" w:lineRule="auto"/>
        <w:ind w:left="3153"/>
        <w:jc w:val="center"/>
        <w:rPr>
          <w:b/>
          <w:color w:val="000000"/>
          <w:sz w:val="28"/>
          <w:szCs w:val="28"/>
        </w:rPr>
      </w:pPr>
    </w:p>
    <w:p w:rsidR="005E23B7" w:rsidRDefault="003720C0">
      <w:pPr>
        <w:pStyle w:val="ac"/>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rsidR="005E23B7" w:rsidRDefault="003720C0">
      <w:pPr>
        <w:pStyle w:val="ac"/>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Розглянемо їх детальніше. </w:t>
      </w:r>
    </w:p>
    <w:p w:rsidR="005E23B7" w:rsidRDefault="003720C0">
      <w:pPr>
        <w:pStyle w:val="ac"/>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5E23B7" w:rsidRDefault="003720C0">
      <w:pPr>
        <w:pStyle w:val="ac"/>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lang w:val="uk-UA"/>
        </w:rPr>
        <w:t xml:space="preserve"> . З цього випливає, що алгоритм довго прац</w:t>
      </w:r>
      <w:proofErr w:type="spellStart"/>
      <w:r>
        <w:rPr>
          <w:color w:val="000000"/>
          <w:sz w:val="28"/>
          <w:szCs w:val="28"/>
          <w:lang w:val="uk-UA"/>
        </w:rPr>
        <w:t>ює</w:t>
      </w:r>
      <w:proofErr w:type="spellEnd"/>
      <w:r>
        <w:rPr>
          <w:color w:val="000000"/>
          <w:sz w:val="28"/>
          <w:szCs w:val="28"/>
          <w:lang w:val="uk-UA"/>
        </w:rPr>
        <w:t>.</w:t>
      </w:r>
    </w:p>
    <w:p w:rsidR="005E23B7" w:rsidRDefault="003720C0">
      <w:pPr>
        <w:pStyle w:val="ac"/>
        <w:shd w:val="clear" w:color="auto" w:fill="FFFFFF"/>
        <w:tabs>
          <w:tab w:val="left" w:pos="450"/>
        </w:tabs>
        <w:spacing w:before="120" w:after="120" w:line="360" w:lineRule="auto"/>
        <w:ind w:firstLine="809"/>
        <w:jc w:val="both"/>
      </w:pPr>
      <w:r>
        <w:rPr>
          <w:color w:val="000000"/>
          <w:sz w:val="28"/>
          <w:szCs w:val="28"/>
          <w:lang w:val="uk-UA"/>
        </w:rPr>
        <w:t xml:space="preserve">Алгоритм лінійного пошуку зазвичай використовують тільки при роботі з маленькими масивами, чи коли масив не відсортований. </w:t>
      </w:r>
    </w:p>
    <w:p w:rsidR="005E23B7" w:rsidRDefault="003720C0">
      <w:pPr>
        <w:pStyle w:val="ac"/>
        <w:shd w:val="clear" w:color="auto" w:fill="FFFFFF"/>
        <w:tabs>
          <w:tab w:val="left" w:pos="450"/>
        </w:tabs>
        <w:spacing w:before="120" w:after="12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5E23B7" w:rsidRDefault="003720C0">
      <w:pPr>
        <w:pStyle w:val="ac"/>
        <w:numPr>
          <w:ilvl w:val="0"/>
          <w:numId w:val="5"/>
        </w:numPr>
        <w:shd w:val="clear" w:color="auto" w:fill="FFFFFF"/>
        <w:tabs>
          <w:tab w:val="clear" w:pos="708"/>
          <w:tab w:val="left" w:pos="1170"/>
        </w:tabs>
        <w:spacing w:before="120" w:after="120" w:line="360" w:lineRule="auto"/>
        <w:ind w:left="0" w:firstLine="809"/>
        <w:jc w:val="both"/>
      </w:pPr>
      <w:r>
        <w:rPr>
          <w:color w:val="000000"/>
          <w:sz w:val="28"/>
          <w:szCs w:val="28"/>
          <w:lang w:val="uk-UA"/>
        </w:rPr>
        <w:t>Якщо у масиві багато різних елементів, і 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5E23B7" w:rsidRDefault="003720C0">
      <w:pPr>
        <w:pStyle w:val="ac"/>
        <w:numPr>
          <w:ilvl w:val="0"/>
          <w:numId w:val="5"/>
        </w:numPr>
        <w:shd w:val="clear" w:color="auto" w:fill="FFFFFF"/>
        <w:spacing w:before="120" w:after="120" w:line="360" w:lineRule="auto"/>
        <w:ind w:left="0" w:firstLine="809"/>
        <w:jc w:val="both"/>
        <w:rPr>
          <w:lang w:val="uk-UA"/>
        </w:rPr>
      </w:pPr>
      <w:r>
        <w:rPr>
          <w:color w:val="000000"/>
          <w:sz w:val="28"/>
          <w:szCs w:val="28"/>
          <w:lang w:val="uk-UA"/>
        </w:rPr>
        <w:lastRenderedPageBreak/>
        <w:t>Якщо у масиві багато однакових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 йти далі. [1]</w:t>
      </w:r>
    </w:p>
    <w:p w:rsidR="005E23B7" w:rsidRDefault="003720C0">
      <w:pPr>
        <w:pStyle w:val="ac"/>
        <w:shd w:val="clear" w:color="auto" w:fill="FFFFFF"/>
        <w:spacing w:before="120" w:after="120" w:line="360" w:lineRule="auto"/>
        <w:ind w:firstLine="809"/>
        <w:jc w:val="both"/>
      </w:pPr>
      <w:r>
        <w:rPr>
          <w:color w:val="000000"/>
          <w:sz w:val="28"/>
          <w:szCs w:val="28"/>
          <w:lang w:val="uk-UA"/>
        </w:rPr>
        <w:t>Розглянемо цей алгоритм на прикладі задачі про математичний табір.</w:t>
      </w:r>
    </w:p>
    <w:p w:rsidR="005E23B7" w:rsidRDefault="003720C0">
      <w:pPr>
        <w:pStyle w:val="ac"/>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можна побачити, що час роботи 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5E23B7" w:rsidRDefault="003720C0">
      <w:pPr>
        <w:pStyle w:val="ac"/>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алгоритму масив не обов’язково має бути відсортованим, на відмінно за інші алгоритми.</w:t>
      </w:r>
    </w:p>
    <w:p w:rsidR="005E23B7" w:rsidRDefault="003720C0">
      <w:pPr>
        <w:pStyle w:val="ac"/>
        <w:shd w:val="clear" w:color="auto" w:fill="FFFFFF"/>
        <w:spacing w:before="120" w:after="12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5E23B7" w:rsidRDefault="005E23B7">
      <w:pPr>
        <w:pStyle w:val="ac"/>
        <w:shd w:val="clear" w:color="auto" w:fill="FFFFFF"/>
        <w:spacing w:before="120" w:after="120" w:line="360" w:lineRule="auto"/>
        <w:ind w:left="435" w:firstLine="851"/>
        <w:jc w:val="both"/>
        <w:rPr>
          <w:color w:val="000000"/>
          <w:sz w:val="28"/>
          <w:szCs w:val="28"/>
          <w:lang w:val="en-US"/>
        </w:rPr>
      </w:pPr>
    </w:p>
    <w:p w:rsidR="009F0C01" w:rsidRDefault="009F0C01">
      <w:pPr>
        <w:pStyle w:val="ac"/>
        <w:shd w:val="clear" w:color="auto" w:fill="FFFFFF"/>
        <w:spacing w:before="120" w:after="120" w:line="360" w:lineRule="auto"/>
        <w:ind w:left="435" w:firstLine="851"/>
        <w:jc w:val="both"/>
        <w:rPr>
          <w:color w:val="000000"/>
          <w:sz w:val="28"/>
          <w:szCs w:val="28"/>
          <w:lang w:val="en-US"/>
        </w:rPr>
      </w:pPr>
    </w:p>
    <w:p w:rsidR="009F0C01" w:rsidRPr="009F0C01" w:rsidRDefault="009F0C01">
      <w:pPr>
        <w:pStyle w:val="ac"/>
        <w:shd w:val="clear" w:color="auto" w:fill="FFFFFF"/>
        <w:spacing w:before="120" w:after="120" w:line="360" w:lineRule="auto"/>
        <w:ind w:left="435" w:firstLine="851"/>
        <w:jc w:val="both"/>
        <w:rPr>
          <w:color w:val="000000"/>
          <w:sz w:val="28"/>
          <w:szCs w:val="28"/>
          <w:lang w:val="en-US"/>
        </w:rPr>
      </w:pPr>
    </w:p>
    <w:p w:rsidR="005E23B7" w:rsidRDefault="003720C0">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5E23B7" w:rsidRDefault="005E23B7">
      <w:pPr>
        <w:spacing w:line="360" w:lineRule="auto"/>
        <w:ind w:left="2433"/>
      </w:pPr>
    </w:p>
    <w:p w:rsidR="005E23B7" w:rsidRDefault="003720C0">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5E23B7" w:rsidRDefault="003720C0">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xml:space="preserve"> — це алгоритм знаходження заданого значення упорядкованому масиві, який полягає у порівнянні серединного елемента масиву з </w:t>
      </w:r>
      <w:r>
        <w:rPr>
          <w:color w:val="000000"/>
          <w:sz w:val="28"/>
          <w:szCs w:val="28"/>
          <w:shd w:val="clear" w:color="auto" w:fill="FFFFFF"/>
        </w:rPr>
        <w:lastRenderedPageBreak/>
        <w:t>шуканим значенням, і повторенням алгоритму для тієї або іншої половини, залежно від результату порівняння. [2]</w:t>
      </w:r>
    </w:p>
    <w:p w:rsidR="005E23B7" w:rsidRDefault="003720C0">
      <w:pPr>
        <w:spacing w:line="360" w:lineRule="auto"/>
        <w:ind w:firstLine="851"/>
        <w:jc w:val="both"/>
      </w:pPr>
      <w:r>
        <w:rPr>
          <w:color w:val="000000"/>
          <w:sz w:val="28"/>
          <w:szCs w:val="28"/>
        </w:rPr>
        <w:t>Зрозуміти як працює цей алгоритм дуже легко. Програма бере середній елемент (за знаходженням) у масиві і дивиться, якщо цей елемент дорівнює тому, що шукається, то треба вийти з програми (запам’ятовуючи місце знаходження, наявність, и т.д.), інакше програма дивиться, якщо цей (середній) елемент менший за той, що шукається, то запускаються ті самі дії праворуч від середнього елементу, інакше ліворуч.</w:t>
      </w:r>
    </w:p>
    <w:p w:rsidR="005E23B7" w:rsidRDefault="003720C0">
      <w:pPr>
        <w:spacing w:line="360" w:lineRule="auto"/>
        <w:ind w:firstLine="851"/>
        <w:jc w:val="both"/>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w:t>
      </w:r>
      <m:oMath>
        <m:sSup>
          <m:sSupPr>
            <m:ctrlPr>
              <w:rPr>
                <w:rFonts w:ascii="Cambria Math" w:hAnsi="Cambria Math"/>
              </w:rPr>
            </m:ctrlPr>
          </m:sSupPr>
          <m:e>
            <m:r>
              <w:rPr>
                <w:rFonts w:ascii="Cambria Math" w:hAnsi="Cambria Math"/>
              </w:rPr>
              <m:t>2</m:t>
            </m:r>
          </m:e>
          <m:sup>
            <m:r>
              <w:rPr>
                <w:rFonts w:ascii="Cambria Math" w:hAnsi="Cambria Math"/>
              </w:rPr>
              <m:t>n</m:t>
            </m:r>
          </m:sup>
        </m:sSup>
      </m:oMath>
      <w:r>
        <w:rPr>
          <w:color w:val="000000"/>
          <w:sz w:val="28"/>
          <w:szCs w:val="28"/>
        </w:rPr>
        <w:t>елементів. Із цього робиться висновок, що для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3720C0">
      <w:pPr>
        <w:spacing w:line="360" w:lineRule="auto"/>
        <w:ind w:firstLine="851"/>
        <w:jc w:val="both"/>
      </w:pPr>
      <w:r>
        <w:rPr>
          <w:color w:val="000000"/>
          <w:sz w:val="28"/>
          <w:szCs w:val="28"/>
        </w:rPr>
        <w:t>Також слід відмітити, що цей алгоритм буде працювати тільки у відсортованому масиві, на відмінно від лінійного пошуку, що є великим недоліком.</w:t>
      </w:r>
    </w:p>
    <w:p w:rsidR="005E23B7" w:rsidRDefault="003720C0">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5E23B7" w:rsidRDefault="003720C0">
      <w:pPr>
        <w:spacing w:line="360" w:lineRule="auto"/>
        <w:ind w:firstLine="851"/>
        <w:jc w:val="both"/>
      </w:pPr>
      <w:r>
        <w:rPr>
          <w:color w:val="000000"/>
          <w:sz w:val="28"/>
          <w:szCs w:val="28"/>
        </w:rPr>
        <w:t>Розглянемо обидві версії алгоритму на прикладі задачі про табір.</w:t>
      </w:r>
    </w:p>
    <w:p w:rsidR="005E23B7" w:rsidRDefault="003720C0">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5E23B7" w:rsidRDefault="003720C0">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іншими параметрами.</w:t>
      </w:r>
    </w:p>
    <w:p w:rsidR="005E23B7" w:rsidRDefault="003720C0">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p>
    <w:p w:rsidR="005E23B7" w:rsidRDefault="003720C0">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5E23B7" w:rsidRDefault="003720C0">
      <w:pPr>
        <w:spacing w:line="360" w:lineRule="auto"/>
        <w:ind w:firstLine="851"/>
        <w:jc w:val="both"/>
      </w:pPr>
      <w:r>
        <w:rPr>
          <w:color w:val="000000"/>
          <w:sz w:val="28"/>
          <w:szCs w:val="28"/>
        </w:rPr>
        <w:lastRenderedPageBreak/>
        <w:t xml:space="preserve">Протестуймо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і ітеративне рішення на 100 тестах працювало від 1.09 секунди до 1.221 секунди. На 10000 тестах ітеративне рішення працювало приблизно 110 секунд.</w:t>
      </w:r>
    </w:p>
    <w:p w:rsidR="005E23B7" w:rsidRDefault="003720C0">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5E23B7" w:rsidRDefault="003720C0">
      <w:pPr>
        <w:spacing w:line="360" w:lineRule="auto"/>
        <w:ind w:firstLine="851"/>
        <w:jc w:val="both"/>
      </w:pPr>
      <w:r>
        <w:rPr>
          <w:color w:val="000000"/>
          <w:sz w:val="28"/>
          <w:szCs w:val="28"/>
        </w:rPr>
        <w:t>Можемо зробити висновок, що ітеративне рішення працює так само, як і рекурсивне.</w:t>
      </w:r>
    </w:p>
    <w:p w:rsidR="005E23B7" w:rsidRDefault="003720C0">
      <w:pPr>
        <w:spacing w:line="360" w:lineRule="auto"/>
        <w:ind w:firstLine="851"/>
        <w:jc w:val="both"/>
      </w:pPr>
      <w:r>
        <w:rPr>
          <w:color w:val="000000"/>
          <w:sz w:val="28"/>
          <w:szCs w:val="28"/>
        </w:rPr>
        <w:t>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Якщо накреслити функцію</w:t>
      </w:r>
      <w:r w:rsidR="009F0C01" w:rsidRPr="009F0C01">
        <w:rPr>
          <w:color w:val="000000"/>
          <w:sz w:val="28"/>
          <w:szCs w:val="28"/>
          <w:lang w:val="ru-RU"/>
        </w:rPr>
        <w:t xml:space="preserve"> </w:t>
      </w:r>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x</m:t>
        </m:r>
      </m:oMath>
      <w:r w:rsidR="009F0C01" w:rsidRPr="009F0C01">
        <w:rPr>
          <w:lang w:val="ru-RU"/>
        </w:rPr>
        <w:t xml:space="preserve"> </w:t>
      </w:r>
      <w:r>
        <w:rPr>
          <w:color w:val="000000"/>
          <w:sz w:val="28"/>
          <w:szCs w:val="28"/>
        </w:rPr>
        <w:t xml:space="preserve">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друга(рис. 1.1). </w:t>
      </w:r>
    </w:p>
    <w:p w:rsidR="005E23B7" w:rsidRDefault="009F0C01">
      <w:pPr>
        <w:spacing w:line="360" w:lineRule="auto"/>
        <w:ind w:firstLine="851"/>
        <w:jc w:val="right"/>
        <w:rPr>
          <w:color w:val="000000"/>
          <w:sz w:val="28"/>
          <w:szCs w:val="28"/>
        </w:rPr>
      </w:pPr>
      <w:r>
        <w:rPr>
          <w:color w:val="000000"/>
          <w:sz w:val="28"/>
          <w:szCs w:val="28"/>
        </w:rPr>
        <w:t>Рис</w:t>
      </w:r>
      <w:r w:rsidR="003720C0">
        <w:rPr>
          <w:color w:val="000000"/>
          <w:sz w:val="28"/>
          <w:szCs w:val="28"/>
        </w:rPr>
        <w:t>. 1.1</w:t>
      </w:r>
    </w:p>
    <w:p w:rsidR="005E23B7" w:rsidRDefault="003720C0">
      <w:pPr>
        <w:spacing w:line="360" w:lineRule="auto"/>
        <w:ind w:firstLine="851"/>
        <w:jc w:val="center"/>
        <w:rPr>
          <w:color w:val="000000"/>
          <w:sz w:val="28"/>
          <w:szCs w:val="28"/>
        </w:rPr>
      </w:pPr>
      <w:r>
        <w:rPr>
          <w:color w:val="000000"/>
          <w:sz w:val="28"/>
          <w:szCs w:val="28"/>
        </w:rPr>
        <w:t xml:space="preserve">Функція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функція </w:t>
      </w:r>
      <w:r>
        <w:rPr>
          <w:color w:val="000000"/>
          <w:sz w:val="28"/>
          <w:szCs w:val="28"/>
          <w:lang w:val="en-US"/>
        </w:rPr>
        <w:t>y</w:t>
      </w:r>
      <w:r>
        <w:rPr>
          <w:color w:val="000000"/>
          <w:sz w:val="28"/>
          <w:szCs w:val="28"/>
        </w:rPr>
        <w:t xml:space="preserve"> = </w:t>
      </w:r>
      <w:r>
        <w:rPr>
          <w:color w:val="000000"/>
          <w:sz w:val="28"/>
          <w:szCs w:val="28"/>
          <w:lang w:val="en-US"/>
        </w:rPr>
        <w:t>x</w:t>
      </w:r>
    </w:p>
    <w:p w:rsidR="005E23B7" w:rsidRDefault="003720C0">
      <w:pPr>
        <w:spacing w:line="360" w:lineRule="auto"/>
        <w:ind w:firstLine="851"/>
        <w:jc w:val="both"/>
        <w:rPr>
          <w:lang w:val="ru-RU"/>
        </w:rPr>
      </w:pPr>
      <w:r>
        <w:rPr>
          <w:noProof/>
          <w:lang w:val="ru-RU" w:eastAsia="ru-RU"/>
        </w:rPr>
        <w:drawing>
          <wp:inline distT="0" distB="0" distL="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7" cstate="print"/>
                    <a:stretch>
                      <a:fillRect/>
                    </a:stretch>
                  </pic:blipFill>
                  <pic:spPr bwMode="auto">
                    <a:xfrm>
                      <a:off x="0" y="0"/>
                      <a:ext cx="3568700" cy="2379345"/>
                    </a:xfrm>
                    <a:prstGeom prst="rect">
                      <a:avLst/>
                    </a:prstGeom>
                  </pic:spPr>
                </pic:pic>
              </a:graphicData>
            </a:graphic>
          </wp:inline>
        </w:drawing>
      </w:r>
    </w:p>
    <w:p w:rsidR="005E23B7" w:rsidRDefault="003720C0">
      <w:pPr>
        <w:spacing w:line="360" w:lineRule="auto"/>
        <w:ind w:firstLine="851"/>
        <w:jc w:val="both"/>
      </w:pPr>
      <w:r>
        <w:rPr>
          <w:color w:val="000000"/>
          <w:sz w:val="28"/>
          <w:szCs w:val="28"/>
        </w:rPr>
        <w:t>Для рішення задачі про табір цей алгоритм повністю підходить тому, що він працює досить швидко, і його асимптотика не від чого не залежить (на відміну від наступних алгоритмів).</w:t>
      </w:r>
    </w:p>
    <w:p w:rsidR="005E23B7" w:rsidRDefault="005E23B7">
      <w:pPr>
        <w:spacing w:line="360" w:lineRule="auto"/>
        <w:ind w:firstLine="851"/>
        <w:jc w:val="both"/>
        <w:rPr>
          <w:color w:val="000000"/>
          <w:sz w:val="28"/>
          <w:szCs w:val="28"/>
        </w:rPr>
      </w:pPr>
    </w:p>
    <w:p w:rsidR="005E23B7" w:rsidRDefault="005E23B7">
      <w:pPr>
        <w:spacing w:line="360" w:lineRule="auto"/>
        <w:rPr>
          <w:b/>
          <w:color w:val="000000"/>
          <w:sz w:val="28"/>
          <w:szCs w:val="28"/>
        </w:rPr>
      </w:pPr>
    </w:p>
    <w:p w:rsidR="005E23B7" w:rsidRDefault="005E23B7">
      <w:pPr>
        <w:spacing w:line="360" w:lineRule="auto"/>
        <w:jc w:val="center"/>
        <w:rPr>
          <w:b/>
          <w:color w:val="000000"/>
          <w:sz w:val="28"/>
          <w:szCs w:val="28"/>
        </w:rPr>
      </w:pPr>
    </w:p>
    <w:p w:rsidR="005E23B7" w:rsidRDefault="003720C0">
      <w:pPr>
        <w:spacing w:line="360" w:lineRule="auto"/>
        <w:jc w:val="center"/>
      </w:pPr>
      <w:r>
        <w:rPr>
          <w:b/>
          <w:color w:val="000000"/>
          <w:sz w:val="28"/>
          <w:szCs w:val="28"/>
        </w:rPr>
        <w:lastRenderedPageBreak/>
        <w:t>РОЗДІЛ 2</w:t>
      </w:r>
    </w:p>
    <w:p w:rsidR="005E23B7" w:rsidRDefault="003720C0">
      <w:pPr>
        <w:spacing w:line="360" w:lineRule="auto"/>
        <w:jc w:val="center"/>
      </w:pPr>
      <w:r>
        <w:rPr>
          <w:b/>
          <w:color w:val="000000"/>
          <w:sz w:val="28"/>
          <w:szCs w:val="28"/>
        </w:rPr>
        <w:t>ВЛАСНА РОЗРОБКА АЛГОРИТМІВ ПОШУКУ</w:t>
      </w:r>
    </w:p>
    <w:p w:rsidR="005E23B7" w:rsidRDefault="005E23B7">
      <w:pPr>
        <w:spacing w:line="360" w:lineRule="auto"/>
        <w:jc w:val="center"/>
        <w:rPr>
          <w:b/>
          <w:color w:val="000000"/>
          <w:sz w:val="28"/>
          <w:szCs w:val="28"/>
        </w:rPr>
      </w:pPr>
    </w:p>
    <w:p w:rsidR="005E23B7" w:rsidRDefault="003720C0">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[1]</w:t>
      </w:r>
    </w:p>
    <w:p w:rsidR="005E23B7" w:rsidRDefault="003720C0">
      <w:pPr>
        <w:spacing w:line="360" w:lineRule="auto"/>
        <w:ind w:firstLine="851"/>
        <w:jc w:val="both"/>
      </w:pPr>
      <w:r>
        <w:rPr>
          <w:color w:val="000000"/>
          <w:sz w:val="28"/>
          <w:szCs w:val="28"/>
        </w:rPr>
        <w:t>На даний момент розроблений ряд методів, які дозволяють отримувати ефективні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5E23B7" w:rsidRDefault="003720C0">
      <w:pPr>
        <w:spacing w:line="360" w:lineRule="auto"/>
        <w:ind w:firstLine="851"/>
        <w:jc w:val="both"/>
      </w:pPr>
      <w:r>
        <w:rPr>
          <w:color w:val="000000"/>
          <w:sz w:val="28"/>
          <w:szCs w:val="28"/>
        </w:rPr>
        <w:t xml:space="preserve">Метод декомпозиції (або метод розбиття, або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відрізняються легкістю розробки і високою ефективністю.  </w:t>
      </w:r>
    </w:p>
    <w:p w:rsidR="005E23B7" w:rsidRDefault="003720C0">
      <w:pPr>
        <w:spacing w:line="360" w:lineRule="auto"/>
        <w:ind w:firstLine="851"/>
        <w:jc w:val="both"/>
      </w:pPr>
      <w:r>
        <w:rPr>
          <w:color w:val="000000"/>
          <w:sz w:val="28"/>
          <w:szCs w:val="28"/>
        </w:rPr>
        <w:t xml:space="preserve">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5E23B7" w:rsidRDefault="003720C0">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5E23B7" w:rsidRDefault="003720C0">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5E23B7" w:rsidRDefault="003720C0">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елементу масиву та чекає доки не знайде потрібний.</w:t>
      </w:r>
    </w:p>
    <w:p w:rsidR="005E23B7" w:rsidRDefault="003720C0">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5E23B7" w:rsidRDefault="003720C0">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shd w:val="clear" w:color="auto" w:fill="FFFFFF"/>
        </w:rPr>
        <w:t xml:space="preserve"> — константний час (виявлення парності числа, представленого у двійковому форматі)</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логарифмічний час (зазв</w:t>
      </w:r>
      <w:proofErr w:type="spellStart"/>
      <w:r>
        <w:rPr>
          <w:color w:val="000000"/>
          <w:sz w:val="28"/>
          <w:szCs w:val="28"/>
          <w:shd w:val="clear" w:color="auto" w:fill="FFFFFF"/>
        </w:rPr>
        <w:t>ичай</w:t>
      </w:r>
      <w:proofErr w:type="spellEnd"/>
      <w:r>
        <w:rPr>
          <w:color w:val="000000"/>
          <w:sz w:val="28"/>
          <w:szCs w:val="28"/>
          <w:shd w:val="clear" w:color="auto" w:fill="FFFFFF"/>
        </w:rPr>
        <w:t xml:space="preserve"> за такий час працюють алгоритми пошуку)</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лінійний час (пошук суми чисел на відрізку в масиві)</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shd w:val="clear" w:color="auto" w:fill="FFFFFF"/>
        </w:rPr>
        <w:t xml:space="preserve"> — 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Pr>
          <w:color w:val="000000"/>
          <w:sz w:val="28"/>
          <w:szCs w:val="28"/>
          <w:shd w:val="clear" w:color="auto" w:fill="FFFFFF"/>
        </w:rPr>
        <w:t xml:space="preserve"> — квадратний час (сортування бульбашкою)</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color w:val="000000"/>
          <w:sz w:val="28"/>
          <w:szCs w:val="28"/>
          <w:shd w:val="clear" w:color="auto" w:fill="FFFFFF"/>
        </w:rPr>
        <w:t xml:space="preserve"> — кубічний час (множення ма</w:t>
      </w:r>
      <w:proofErr w:type="spellStart"/>
      <w:r>
        <w:rPr>
          <w:color w:val="000000"/>
          <w:sz w:val="28"/>
          <w:szCs w:val="28"/>
          <w:shd w:val="clear" w:color="auto" w:fill="FFFFFF"/>
        </w:rPr>
        <w:t>триць</w:t>
      </w:r>
      <w:proofErr w:type="spellEnd"/>
      <w:r>
        <w:rPr>
          <w:color w:val="000000"/>
          <w:sz w:val="28"/>
          <w:szCs w:val="28"/>
          <w:shd w:val="clear" w:color="auto" w:fill="FFFFFF"/>
        </w:rPr>
        <w:t>)</w:t>
      </w:r>
    </w:p>
    <w:p w:rsidR="005E23B7" w:rsidRDefault="003720C0">
      <w:pPr>
        <w:spacing w:line="360" w:lineRule="auto"/>
        <w:ind w:firstLine="851"/>
        <w:jc w:val="both"/>
      </w:pP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shd w:val="clear" w:color="auto" w:fill="FFFFFF"/>
        </w:rPr>
        <w:t xml:space="preserve"> — факторіальний час (задача про комівояжера)</w:t>
      </w:r>
      <w:r>
        <w:rPr>
          <w:color w:val="000000"/>
          <w:sz w:val="28"/>
          <w:szCs w:val="28"/>
          <w:shd w:val="clear" w:color="auto" w:fill="FFFFFF"/>
          <w:lang w:val="ru-RU"/>
        </w:rPr>
        <w:t xml:space="preserve"> [2]</w:t>
      </w:r>
    </w:p>
    <w:p w:rsidR="005E23B7" w:rsidRDefault="003720C0">
      <w:pPr>
        <w:spacing w:line="360" w:lineRule="auto"/>
        <w:ind w:firstLine="851"/>
        <w:jc w:val="both"/>
      </w:pPr>
      <w:r>
        <w:rPr>
          <w:color w:val="000000"/>
          <w:sz w:val="28"/>
          <w:szCs w:val="28"/>
          <w:highlight w:val="white"/>
        </w:rPr>
        <w:t>Для вирішення задачі про табір усі алгоритми, що будуть працювати довше за логарифмічний час не підходять, тому метод повного перебору можна викреслити.</w:t>
      </w:r>
    </w:p>
    <w:p w:rsidR="005E23B7" w:rsidRDefault="003720C0">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5E23B7" w:rsidRDefault="003720C0">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не підходить.</w:t>
      </w:r>
    </w:p>
    <w:p w:rsidR="005E23B7" w:rsidRDefault="003720C0">
      <w:pPr>
        <w:spacing w:line="360" w:lineRule="auto"/>
        <w:ind w:firstLine="851"/>
        <w:jc w:val="both"/>
        <w:rPr>
          <w:color w:val="000000"/>
          <w:sz w:val="28"/>
          <w:szCs w:val="28"/>
          <w:shd w:val="clear" w:color="auto" w:fill="FFFFFF"/>
          <w:lang w:val="en-US"/>
        </w:rPr>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 то час виконання роботи алгоритму буде збільшений.</w:t>
      </w:r>
    </w:p>
    <w:p w:rsidR="009F0C01" w:rsidRPr="009F0C01" w:rsidRDefault="009F0C01">
      <w:pPr>
        <w:spacing w:line="360" w:lineRule="auto"/>
        <w:ind w:firstLine="851"/>
        <w:jc w:val="both"/>
        <w:rPr>
          <w:lang w:val="en-US"/>
        </w:rPr>
      </w:pPr>
    </w:p>
    <w:p w:rsidR="005E23B7" w:rsidRDefault="003720C0">
      <w:pPr>
        <w:jc w:val="center"/>
      </w:pPr>
      <w:r>
        <w:rPr>
          <w:b/>
          <w:color w:val="000000"/>
          <w:sz w:val="28"/>
          <w:szCs w:val="28"/>
          <w:highlight w:val="white"/>
        </w:rPr>
        <w:lastRenderedPageBreak/>
        <w:t>2.1 Власний алгоритм пошуку А (алгоритм ділення на три)</w:t>
      </w:r>
    </w:p>
    <w:p w:rsidR="005E23B7" w:rsidRDefault="005E23B7">
      <w:pPr>
        <w:jc w:val="center"/>
        <w:rPr>
          <w:b/>
          <w:color w:val="000000"/>
          <w:sz w:val="28"/>
          <w:szCs w:val="28"/>
          <w:highlight w:val="white"/>
        </w:rPr>
      </w:pPr>
    </w:p>
    <w:p w:rsidR="005E23B7" w:rsidRDefault="003720C0">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5E23B7" w:rsidRDefault="003720C0">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5E23B7" w:rsidRDefault="003720C0">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5E23B7" w:rsidRDefault="003720C0">
      <w:pPr>
        <w:spacing w:line="360" w:lineRule="auto"/>
        <w:ind w:firstLine="851"/>
        <w:jc w:val="both"/>
      </w:pPr>
      <w:r>
        <w:rPr>
          <w:color w:val="000000"/>
          <w:sz w:val="28"/>
          <w:szCs w:val="28"/>
        </w:rPr>
        <w:t xml:space="preserve">Алгоритм А має рекурсивну реалізацію і працює дуже просто. </w:t>
      </w:r>
    </w:p>
    <w:p w:rsidR="005E23B7" w:rsidRDefault="003720C0">
      <w:pPr>
        <w:spacing w:line="360" w:lineRule="auto"/>
        <w:ind w:firstLine="851"/>
        <w:jc w:val="both"/>
      </w:pPr>
      <w:r>
        <w:rPr>
          <w:color w:val="000000"/>
          <w:sz w:val="28"/>
          <w:szCs w:val="28"/>
        </w:rPr>
        <w:t>Він ділить масив у відношенні 1:2 (зліва),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rsidR="005E23B7" w:rsidRDefault="003720C0">
      <w:pPr>
        <w:spacing w:line="360" w:lineRule="auto"/>
        <w:ind w:firstLine="851"/>
        <w:jc w:val="both"/>
      </w:pPr>
      <w:r>
        <w:rPr>
          <w:color w:val="000000"/>
          <w:sz w:val="28"/>
          <w:szCs w:val="28"/>
        </w:rPr>
        <w:t xml:space="preserve">Порахуймо  найменшу (коли значення шуканого числа дорівнює значенню першого елементу масиву) асимптотику для алгоритму А, і найгіршу асимптотику (якщо значення шуканого числа дорівнює значенню останнього елементу масиву). У найвдалішому випадку програма буде кожен раз потрапляти до меншої частини, </w:t>
      </w:r>
      <w:r>
        <w:rPr>
          <w:color w:val="000000"/>
          <w:sz w:val="28"/>
          <w:szCs w:val="28"/>
        </w:rPr>
        <w:lastRenderedPageBreak/>
        <w:t>і тоді асимптотика буде дорівнювати</w:t>
      </w:r>
      <w:r>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Pr>
          <w:color w:val="000000"/>
          <w:sz w:val="28"/>
          <w:szCs w:val="28"/>
        </w:rPr>
        <w:t>, і на відмінно від бінарного пошуку, де логарифм був другої степені, тут він третьої степені, що набагато краще. З’яс</w:t>
      </w:r>
      <w:proofErr w:type="spellStart"/>
      <w:r>
        <w:rPr>
          <w:color w:val="000000"/>
          <w:sz w:val="28"/>
          <w:szCs w:val="28"/>
        </w:rPr>
        <w:t>уємо</w:t>
      </w:r>
      <w:proofErr w:type="spellEnd"/>
      <w:r>
        <w:rPr>
          <w:color w:val="000000"/>
          <w:sz w:val="28"/>
          <w:szCs w:val="28"/>
        </w:rPr>
        <w:t xml:space="preserve">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w:t>
      </w:r>
      <m:oMath>
        <m:sSup>
          <m:sSupPr>
            <m:ctrlPr>
              <w:rPr>
                <w:rFonts w:ascii="Cambria Math" w:hAnsi="Cambria Math"/>
              </w:rPr>
            </m:ctrlPr>
          </m:sSupPr>
          <m:e>
            <m:r>
              <w:rPr>
                <w:rFonts w:ascii="Cambria Math" w:hAnsi="Cambria Math"/>
              </w:rPr>
              <m:t>3</m:t>
            </m:r>
          </m:e>
          <m:sup>
            <m:r>
              <w:rPr>
                <w:rFonts w:ascii="Cambria Math" w:hAnsi="Cambria Math"/>
              </w:rPr>
              <m:t>n</m:t>
            </m:r>
          </m:sup>
        </m:sSup>
      </m:oMath>
      <w:r>
        <w:rPr>
          <w:color w:val="000000"/>
          <w:sz w:val="28"/>
          <w:szCs w:val="28"/>
        </w:rPr>
        <w:t xml:space="preserve">  елементів, отже при асимптотиці </w:t>
      </w:r>
      <m:oMath>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w:r>
        <w:rPr>
          <w:color w:val="000000"/>
          <w:sz w:val="28"/>
          <w:szCs w:val="28"/>
        </w:rPr>
        <w:t xml:space="preserve">, буде зроблено </w:t>
      </w:r>
      <m:oMath>
        <m:sSub>
          <m:sSubPr>
            <m:ctrlPr>
              <w:rPr>
                <w:rFonts w:ascii="Cambria Math" w:hAnsi="Cambria Math"/>
              </w:rPr>
            </m:ctrlPr>
          </m:sSubPr>
          <m:e>
            <m:r>
              <w:rPr>
                <w:rFonts w:ascii="Cambria Math" w:hAnsi="Cambria Math"/>
              </w:rPr>
              <m:t>log</m:t>
            </m:r>
          </m:e>
          <m:sub>
            <m:r>
              <w:rPr>
                <w:rFonts w:ascii="Cambria Math" w:hAnsi="Cambria Math"/>
              </w:rPr>
              <m:t>3</m:t>
            </m:r>
          </m:sub>
        </m:sSub>
        <m:d>
          <m:dPr>
            <m:ctrlPr>
              <w:rPr>
                <w:rFonts w:ascii="Cambria Math" w:hAnsi="Cambria Math"/>
              </w:rPr>
            </m:ctrlPr>
          </m:dPr>
          <m:e>
            <m:sSup>
              <m:sSupPr>
                <m:ctrlPr>
                  <w:rPr>
                    <w:rFonts w:ascii="Cambria Math" w:hAnsi="Cambria Math"/>
                  </w:rPr>
                </m:ctrlPr>
              </m:sSupPr>
              <m:e>
                <m:r>
                  <w:rPr>
                    <w:rFonts w:ascii="Cambria Math" w:hAnsi="Cambria Math"/>
                  </w:rPr>
                  <m:t>3</m:t>
                </m:r>
              </m:e>
              <m:sup>
                <m:r>
                  <w:rPr>
                    <w:rFonts w:ascii="Cambria Math" w:hAnsi="Cambria Math"/>
                  </w:rPr>
                  <m:t>n</m:t>
                </m:r>
              </m:sup>
            </m:sSup>
          </m:e>
        </m:d>
        <m:r>
          <w:rPr>
            <w:rFonts w:ascii="Cambria Math" w:hAnsi="Cambria Math"/>
          </w:rPr>
          <m:t>=n</m:t>
        </m:r>
      </m:oMath>
      <w:r>
        <w:rPr>
          <w:color w:val="000000"/>
          <w:sz w:val="28"/>
          <w:szCs w:val="28"/>
        </w:rPr>
        <w:t>операцій. Це можна порахувати математично.</w:t>
      </w:r>
    </w:p>
    <w:p w:rsidR="005E23B7" w:rsidRDefault="003720C0">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3</m:t>
              </m:r>
            </m:e>
            <m:sup>
              <m:r>
                <w:rPr>
                  <w:rFonts w:ascii="Cambria Math" w:hAnsi="Cambria Math"/>
                </w:rPr>
                <m:t>k</m:t>
              </m:r>
            </m:sup>
          </m:sSup>
        </m:oMath>
      </m:oMathPara>
    </w:p>
    <w:p w:rsidR="005E23B7" w:rsidRDefault="003720C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oMath>
      </m:oMathPara>
    </w:p>
    <w:p w:rsidR="005E23B7" w:rsidRDefault="003720C0">
      <w:pPr>
        <w:spacing w:line="360" w:lineRule="auto"/>
        <w:ind w:firstLine="851"/>
        <w:jc w:val="both"/>
      </w:pPr>
      <w:r>
        <w:rPr>
          <w:color w:val="000000"/>
          <w:sz w:val="28"/>
          <w:szCs w:val="28"/>
        </w:rPr>
        <w:t xml:space="preserve"> Тепер порахуймо найбільшу (коли значення шуканого числа дорівнює значенню останнього елементу масиву) асимптотику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 Зіставимо та вирішимо наступне рівняння:</w:t>
      </w:r>
    </w:p>
    <w:p w:rsidR="005E23B7" w:rsidRDefault="003720C0">
      <w:pPr>
        <w:spacing w:line="360" w:lineRule="auto"/>
        <w:ind w:firstLine="851"/>
        <w:jc w:val="both"/>
      </w:pPr>
      <m:oMathPara>
        <m:oMath>
          <m:r>
            <w:rPr>
              <w:rFonts w:ascii="Cambria Math" w:hAnsi="Cambria Math"/>
            </w:rPr>
            <m:t>n⋅</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k</m:t>
                      </m:r>
                    </m:sup>
                  </m:sSup>
                </m:num>
                <m:den>
                  <m:sSup>
                    <m:sSupPr>
                      <m:ctrlPr>
                        <w:rPr>
                          <w:rFonts w:ascii="Cambria Math" w:hAnsi="Cambria Math"/>
                        </w:rPr>
                      </m:ctrlPr>
                    </m:sSupPr>
                    <m:e>
                      <m:r>
                        <w:rPr>
                          <w:rFonts w:ascii="Cambria Math" w:hAnsi="Cambria Math"/>
                        </w:rPr>
                        <m:t>3</m:t>
                      </m:r>
                    </m:e>
                    <m:sup>
                      <m:r>
                        <w:rPr>
                          <w:rFonts w:ascii="Cambria Math" w:hAnsi="Cambria Math"/>
                        </w:rPr>
                        <m:t>k</m:t>
                      </m:r>
                    </m:sup>
                  </m:sSup>
                </m:den>
              </m:f>
            </m:e>
          </m:d>
          <m:r>
            <w:rPr>
              <w:rFonts w:ascii="Cambria Math" w:hAnsi="Cambria Math"/>
            </w:rPr>
            <m:t>=1</m:t>
          </m:r>
        </m:oMath>
      </m:oMathPara>
    </w:p>
    <w:p w:rsidR="005E23B7" w:rsidRDefault="003720C0">
      <w:pPr>
        <w:spacing w:line="360" w:lineRule="auto"/>
        <w:ind w:firstLine="851"/>
        <w:jc w:val="both"/>
      </w:pPr>
      <m:oMathPara>
        <m:oMath>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3</m:t>
                  </m:r>
                </m:e>
                <m:sup>
                  <m:r>
                    <w:rPr>
                      <w:rFonts w:ascii="Cambria Math" w:hAnsi="Cambria Math"/>
                    </w:rPr>
                    <m:t>k</m:t>
                  </m:r>
                </m:sup>
              </m:sSup>
            </m:num>
            <m:den>
              <m:sSup>
                <m:sSupPr>
                  <m:ctrlPr>
                    <w:rPr>
                      <w:rFonts w:ascii="Cambria Math" w:hAnsi="Cambria Math"/>
                    </w:rPr>
                  </m:ctrlPr>
                </m:sSupPr>
                <m:e>
                  <m:r>
                    <w:rPr>
                      <w:rFonts w:ascii="Cambria Math" w:hAnsi="Cambria Math"/>
                    </w:rPr>
                    <m:t>2</m:t>
                  </m:r>
                </m:e>
                <m:sup>
                  <m:r>
                    <w:rPr>
                      <w:rFonts w:ascii="Cambria Math" w:hAnsi="Cambria Math"/>
                    </w:rPr>
                    <m:t>k</m:t>
                  </m:r>
                </m:sup>
              </m:sSup>
            </m:den>
          </m:f>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r>
                <w:rPr>
                  <w:rFonts w:ascii="Cambria Math" w:hAnsi="Cambria Math"/>
                </w:rPr>
                <m:t>k</m:t>
              </m:r>
            </m:sup>
          </m:sSup>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k</m:t>
              </m:r>
            </m:sup>
          </m:sSup>
        </m:oMath>
      </m:oMathPara>
    </w:p>
    <w:p w:rsidR="005E23B7" w:rsidRDefault="003720C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1.5</m:t>
              </m:r>
            </m:sub>
          </m:sSub>
          <m:r>
            <w:rPr>
              <w:rFonts w:ascii="Cambria Math" w:hAnsi="Cambria Math"/>
            </w:rPr>
            <m:t>n</m:t>
          </m:r>
        </m:oMath>
      </m:oMathPara>
    </w:p>
    <w:p w:rsidR="005E23B7" w:rsidRDefault="003720C0">
      <w:pPr>
        <w:spacing w:line="360" w:lineRule="auto"/>
        <w:ind w:firstLine="851"/>
        <w:jc w:val="both"/>
      </w:pPr>
      <w:r>
        <w:rPr>
          <w:color w:val="000000"/>
          <w:sz w:val="28"/>
          <w:szCs w:val="28"/>
        </w:rPr>
        <w:t>Якщо потрібно  знайти під масив однакових елементів у масиві, можна це зробити за допомогою алгоритму А двома способами.</w:t>
      </w:r>
    </w:p>
    <w:p w:rsidR="005E23B7" w:rsidRDefault="003720C0">
      <w:pPr>
        <w:spacing w:line="360" w:lineRule="auto"/>
        <w:ind w:firstLine="851"/>
        <w:jc w:val="both"/>
      </w:pPr>
      <w:r>
        <w:rPr>
          <w:color w:val="000000"/>
          <w:sz w:val="28"/>
          <w:szCs w:val="28"/>
        </w:rPr>
        <w:t>Перший є тривіальним. Просто потрібно запустити такий пошук окремо для лівої ділянки і окремо для правої.</w:t>
      </w:r>
    </w:p>
    <w:p w:rsidR="005E23B7" w:rsidRDefault="003720C0">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w:t>
      </w:r>
      <w:r>
        <w:rPr>
          <w:color w:val="000000"/>
          <w:sz w:val="28"/>
          <w:szCs w:val="28"/>
        </w:rPr>
        <w:lastRenderedPageBreak/>
        <w:t xml:space="preserve">перевірити буде меншою, ніж у першому випадку, та й елемент на розділі двох ділянок буде ближчий до лівого краю, ніж у першому випадку. </w:t>
      </w:r>
    </w:p>
    <w:p w:rsidR="005E23B7" w:rsidRDefault="003720C0">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 моєї задачі буде не найоптимальнішою ідеєю, але цей алгоритм може бути використаний, коли відомо, що потрібний вам елемент буде малим.</w:t>
      </w:r>
    </w:p>
    <w:p w:rsidR="005E23B7" w:rsidRDefault="003720C0">
      <w:pPr>
        <w:spacing w:line="360" w:lineRule="auto"/>
        <w:ind w:firstLine="851"/>
        <w:jc w:val="both"/>
      </w:pPr>
      <w:r>
        <w:rPr>
          <w:color w:val="000000"/>
          <w:sz w:val="28"/>
          <w:szCs w:val="28"/>
        </w:rPr>
        <w:t xml:space="preserve">Чим більше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шукається, знаходиться у меншій частині приблизно дорівнює </w:t>
      </w:r>
    </w:p>
    <w:p w:rsidR="005E23B7" w:rsidRDefault="005E23B7">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⋅100</m:t>
          </m:r>
          <m:r>
            <m:rPr>
              <m:lit/>
              <m:nor/>
            </m:rPr>
            <w:rPr>
              <w:rFonts w:ascii="Cambria Math" w:hAnsi="Cambria Math"/>
            </w:rPr>
            <m:t>%</m:t>
          </m:r>
        </m:oMath>
      </m:oMathPara>
    </w:p>
    <w:p w:rsidR="005E23B7" w:rsidRDefault="003720C0">
      <w:pPr>
        <w:spacing w:line="360" w:lineRule="auto"/>
        <w:ind w:firstLine="851"/>
        <w:jc w:val="both"/>
      </w:pPr>
      <w:r>
        <w:rPr>
          <w:color w:val="000000"/>
          <w:sz w:val="28"/>
          <w:szCs w:val="28"/>
        </w:rPr>
        <w:t>Через це можна порахувати середню асимптотику роботи цього алгоритму.</w:t>
      </w:r>
    </w:p>
    <w:p w:rsidR="005E23B7" w:rsidRDefault="003720C0">
      <w:pPr>
        <w:spacing w:line="360" w:lineRule="auto"/>
        <w:ind w:firstLine="851"/>
        <w:jc w:val="both"/>
      </w:pPr>
      <m:oMathPara>
        <m:oMath>
          <m:r>
            <w:rPr>
              <w:rFonts w:ascii="Cambria Math" w:hAnsi="Cambria Math"/>
            </w:rPr>
            <m:t>n⋅</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y</m:t>
                  </m:r>
                </m:sup>
              </m:sSup>
            </m:e>
          </m:d>
          <m:r>
            <w:rPr>
              <w:rFonts w:ascii="Cambria Math" w:hAnsi="Cambria Math"/>
            </w:rPr>
            <m:t>=1</m:t>
          </m:r>
        </m:oMath>
      </m:oMathPara>
    </w:p>
    <w:p w:rsidR="005E23B7" w:rsidRDefault="003720C0">
      <w:pPr>
        <w:spacing w:line="360" w:lineRule="auto"/>
        <w:ind w:firstLine="851"/>
        <w:jc w:val="both"/>
      </w:pPr>
      <m:oMathPara>
        <m:oMath>
          <m:r>
            <w:rPr>
              <w:rFonts w:ascii="Cambria Math" w:hAnsi="Cambria Math"/>
            </w:rPr>
            <m:t>x+y=k</m:t>
          </m:r>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pPr>
        <w:spacing w:line="360" w:lineRule="auto"/>
        <w:ind w:firstLine="851"/>
        <w:jc w:val="both"/>
      </w:pPr>
      <w:r>
        <w:rPr>
          <w:color w:val="000000"/>
          <w:sz w:val="28"/>
          <w:szCs w:val="28"/>
        </w:rPr>
        <w:t xml:space="preserve">Так як у 66%  випадків програма буде запускатися із більшої частини, то </w:t>
      </w:r>
    </w:p>
    <w:p w:rsidR="005E23B7" w:rsidRDefault="003720C0">
      <w:pPr>
        <w:spacing w:line="360" w:lineRule="auto"/>
        <w:ind w:firstLine="851"/>
        <w:jc w:val="both"/>
      </w:pPr>
      <m:oMathPara>
        <m:oMath>
          <m:r>
            <w:rPr>
              <w:rFonts w:ascii="Cambria Math" w:hAnsi="Cambria Math"/>
            </w:rPr>
            <m:t>x=2⋅y</m:t>
          </m:r>
        </m:oMath>
      </m:oMathPara>
    </w:p>
    <w:p w:rsidR="005E23B7" w:rsidRDefault="003720C0">
      <w:pPr>
        <w:spacing w:line="360" w:lineRule="auto"/>
        <w:ind w:firstLine="851"/>
        <w:jc w:val="both"/>
      </w:pPr>
      <m:oMathPara>
        <m:oMath>
          <m:r>
            <w:rPr>
              <w:rFonts w:ascii="Cambria Math" w:hAnsi="Cambria Math"/>
            </w:rPr>
            <m:t>k=3⋅y</m:t>
          </m:r>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1.5</m:t>
              </m:r>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3</m:t>
                      </m:r>
                    </m:num>
                    <m:den>
                      <m:r>
                        <w:rPr>
                          <w:rFonts w:ascii="Cambria Math" w:hAnsi="Cambria Math"/>
                        </w:rPr>
                        <m:t>2</m:t>
                      </m:r>
                    </m:den>
                  </m:f>
                </m:e>
              </m:d>
            </m:e>
            <m:sup>
              <m:d>
                <m:dPr>
                  <m:ctrlPr>
                    <w:rPr>
                      <w:rFonts w:ascii="Cambria Math" w:hAnsi="Cambria Math"/>
                    </w:rPr>
                  </m:ctrlPr>
                </m:dPr>
                <m:e>
                  <m:r>
                    <w:rPr>
                      <w:rFonts w:ascii="Cambria Math" w:hAnsi="Cambria Math"/>
                    </w:rPr>
                    <m:t>2⋅y</m:t>
                  </m:r>
                </m:e>
              </m:d>
            </m:sup>
          </m:sSup>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y</m:t>
              </m:r>
            </m:sup>
          </m:sSup>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27</m:t>
                      </m:r>
                    </m:num>
                    <m:den>
                      <m:r>
                        <w:rPr>
                          <w:rFonts w:ascii="Cambria Math" w:hAnsi="Cambria Math"/>
                        </w:rPr>
                        <m:t>4</m:t>
                      </m:r>
                    </m:den>
                  </m:f>
                </m:e>
              </m:d>
            </m:e>
            <m:sup>
              <m:r>
                <w:rPr>
                  <w:rFonts w:ascii="Cambria Math" w:hAnsi="Cambria Math"/>
                </w:rPr>
                <m:t>y</m:t>
              </m:r>
            </m:sup>
          </m:sSup>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6.75</m:t>
              </m:r>
            </m:e>
            <m:sup>
              <m:r>
                <w:rPr>
                  <w:rFonts w:ascii="Cambria Math" w:hAnsi="Cambria Math"/>
                </w:rPr>
                <m:t>y</m:t>
              </m:r>
            </m:sup>
          </m:sSup>
        </m:oMath>
      </m:oMathPara>
    </w:p>
    <w:p w:rsidR="005E23B7" w:rsidRDefault="003720C0">
      <w:pPr>
        <w:spacing w:line="360" w:lineRule="auto"/>
        <w:ind w:firstLine="851"/>
        <w:jc w:val="both"/>
      </w:pPr>
      <m:oMathPara>
        <m:oMath>
          <m:r>
            <w:rPr>
              <w:rFonts w:ascii="Cambria Math" w:hAnsi="Cambria Math"/>
            </w:rPr>
            <m:t>y=</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3720C0">
      <w:pPr>
        <w:spacing w:line="360" w:lineRule="auto"/>
        <w:ind w:firstLine="851"/>
        <w:jc w:val="both"/>
      </w:pPr>
      <m:oMathPara>
        <m:oMath>
          <m:r>
            <w:rPr>
              <w:rFonts w:ascii="Cambria Math" w:hAnsi="Cambria Math"/>
            </w:rPr>
            <m:t>k=3⋅y=3⋅</m:t>
          </m:r>
          <m:sSub>
            <m:sSubPr>
              <m:ctrlPr>
                <w:rPr>
                  <w:rFonts w:ascii="Cambria Math" w:hAnsi="Cambria Math"/>
                </w:rPr>
              </m:ctrlPr>
            </m:sSubPr>
            <m:e>
              <m:r>
                <w:rPr>
                  <w:rFonts w:ascii="Cambria Math" w:hAnsi="Cambria Math"/>
                </w:rPr>
                <m:t>log</m:t>
              </m:r>
            </m:e>
            <m:sub>
              <m:r>
                <w:rPr>
                  <w:rFonts w:ascii="Cambria Math" w:hAnsi="Cambria Math"/>
                </w:rPr>
                <m:t>6.75</m:t>
              </m:r>
            </m:sub>
          </m:sSub>
          <m:r>
            <w:rPr>
              <w:rFonts w:ascii="Cambria Math" w:hAnsi="Cambria Math"/>
            </w:rPr>
            <m:t>n</m:t>
          </m:r>
        </m:oMath>
      </m:oMathPara>
    </w:p>
    <w:p w:rsidR="005E23B7" w:rsidRDefault="005E23B7">
      <w:pPr>
        <w:spacing w:line="360" w:lineRule="auto"/>
        <w:ind w:firstLine="851"/>
        <w:jc w:val="both"/>
        <w:rPr>
          <w:color w:val="000000"/>
          <w:sz w:val="28"/>
          <w:szCs w:val="28"/>
        </w:rPr>
      </w:pPr>
    </w:p>
    <w:p w:rsidR="005E23B7" w:rsidRDefault="005E23B7">
      <w:pPr>
        <w:spacing w:line="360" w:lineRule="auto"/>
        <w:ind w:firstLine="851"/>
        <w:jc w:val="both"/>
        <w:rPr>
          <w:color w:val="000000"/>
          <w:sz w:val="28"/>
          <w:szCs w:val="28"/>
        </w:rPr>
      </w:pPr>
    </w:p>
    <w:p w:rsidR="005E23B7" w:rsidRDefault="005E23B7">
      <w:pPr>
        <w:spacing w:line="360" w:lineRule="auto"/>
        <w:ind w:firstLine="851"/>
        <w:jc w:val="both"/>
        <w:rPr>
          <w:color w:val="000000"/>
          <w:sz w:val="28"/>
          <w:szCs w:val="28"/>
        </w:rPr>
      </w:pPr>
    </w:p>
    <w:p w:rsidR="005E23B7" w:rsidRDefault="005E23B7">
      <w:pPr>
        <w:spacing w:line="360" w:lineRule="auto"/>
        <w:ind w:firstLine="851"/>
        <w:jc w:val="both"/>
        <w:rPr>
          <w:color w:val="000000"/>
          <w:sz w:val="28"/>
          <w:szCs w:val="28"/>
        </w:rPr>
      </w:pPr>
    </w:p>
    <w:p w:rsidR="005E23B7" w:rsidRDefault="005E23B7">
      <w:pPr>
        <w:spacing w:line="360" w:lineRule="auto"/>
        <w:ind w:firstLine="851"/>
        <w:jc w:val="both"/>
        <w:rPr>
          <w:color w:val="000000"/>
          <w:sz w:val="28"/>
          <w:szCs w:val="28"/>
        </w:rPr>
      </w:pPr>
    </w:p>
    <w:p w:rsidR="005E23B7" w:rsidRDefault="003720C0">
      <w:pPr>
        <w:spacing w:line="360" w:lineRule="auto"/>
        <w:ind w:firstLine="851"/>
        <w:jc w:val="right"/>
      </w:pPr>
      <w:r>
        <w:rPr>
          <w:color w:val="000000"/>
          <w:sz w:val="28"/>
          <w:szCs w:val="28"/>
        </w:rPr>
        <w:lastRenderedPageBreak/>
        <w:t>Рис</w:t>
      </w:r>
      <w:r>
        <w:rPr>
          <w:color w:val="000000"/>
          <w:sz w:val="28"/>
          <w:szCs w:val="28"/>
          <w:lang w:val="en-US"/>
        </w:rPr>
        <w:t>.</w:t>
      </w:r>
      <w:r>
        <w:rPr>
          <w:color w:val="000000"/>
          <w:sz w:val="28"/>
          <w:szCs w:val="28"/>
        </w:rPr>
        <w:t xml:space="preserve"> 2.1.</w:t>
      </w:r>
    </w:p>
    <w:p w:rsidR="005E23B7" w:rsidRDefault="003720C0">
      <w:pPr>
        <w:spacing w:line="360" w:lineRule="auto"/>
        <w:ind w:firstLine="851"/>
        <w:jc w:val="center"/>
      </w:pPr>
      <w:r>
        <w:rPr>
          <w:color w:val="000000"/>
          <w:sz w:val="28"/>
          <w:szCs w:val="28"/>
        </w:rPr>
        <w:t>Порівняння асимптотики алгоритмів</w:t>
      </w:r>
    </w:p>
    <w:p w:rsidR="005E23B7" w:rsidRDefault="003720C0">
      <w:pPr>
        <w:spacing w:line="360" w:lineRule="auto"/>
        <w:jc w:val="both"/>
        <w:rPr>
          <w:color w:val="000000"/>
          <w:sz w:val="28"/>
          <w:szCs w:val="28"/>
        </w:rPr>
      </w:pPr>
      <w:r>
        <w:rPr>
          <w:noProof/>
          <w:lang w:val="ru-RU" w:eastAsia="ru-RU"/>
        </w:rPr>
        <w:drawing>
          <wp:inline distT="0" distB="0" distL="0" distR="0">
            <wp:extent cx="5936615" cy="3957955"/>
            <wp:effectExtent l="0" t="0" r="0" b="0"/>
            <wp:docPr id="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pic:cNvPicPr>
                      <a:picLocks noChangeAspect="1" noChangeArrowheads="1"/>
                    </pic:cNvPicPr>
                  </pic:nvPicPr>
                  <pic:blipFill>
                    <a:blip r:embed="rId8" cstate="print"/>
                    <a:srcRect l="-35" t="-53" r="-35" b="-53"/>
                    <a:stretch>
                      <a:fillRect/>
                    </a:stretch>
                  </pic:blipFill>
                  <pic:spPr bwMode="auto">
                    <a:xfrm>
                      <a:off x="0" y="0"/>
                      <a:ext cx="5936615" cy="3957955"/>
                    </a:xfrm>
                    <a:prstGeom prst="rect">
                      <a:avLst/>
                    </a:prstGeom>
                  </pic:spPr>
                </pic:pic>
              </a:graphicData>
            </a:graphic>
          </wp:inline>
        </w:drawing>
      </w:r>
    </w:p>
    <w:p w:rsidR="005E23B7" w:rsidRDefault="005E23B7">
      <w:pPr>
        <w:spacing w:line="360" w:lineRule="auto"/>
        <w:ind w:firstLine="851"/>
        <w:jc w:val="right"/>
        <w:rPr>
          <w:color w:val="000000"/>
          <w:sz w:val="28"/>
          <w:szCs w:val="28"/>
        </w:rPr>
      </w:pPr>
    </w:p>
    <w:p w:rsidR="005E23B7" w:rsidRDefault="003720C0">
      <w:pPr>
        <w:spacing w:line="360" w:lineRule="auto"/>
        <w:ind w:firstLine="851"/>
        <w:jc w:val="both"/>
      </w:pPr>
      <w:r>
        <w:rPr>
          <w:color w:val="000000"/>
          <w:sz w:val="28"/>
          <w:szCs w:val="28"/>
        </w:rPr>
        <w:t>Чорний колір – асимптотика виконання алгоритму лінійного пошуку</w:t>
      </w:r>
    </w:p>
    <w:p w:rsidR="005E23B7" w:rsidRDefault="003720C0">
      <w:pPr>
        <w:spacing w:line="360" w:lineRule="auto"/>
        <w:ind w:firstLine="851"/>
        <w:jc w:val="both"/>
      </w:pPr>
      <w:r>
        <w:rPr>
          <w:color w:val="000000"/>
          <w:sz w:val="28"/>
          <w:szCs w:val="28"/>
        </w:rPr>
        <w:t>Зелений колір – максимальна асимптотика виконання алгоритму А</w:t>
      </w:r>
    </w:p>
    <w:p w:rsidR="005E23B7" w:rsidRDefault="003720C0">
      <w:pPr>
        <w:spacing w:line="360" w:lineRule="auto"/>
        <w:ind w:firstLine="851"/>
        <w:jc w:val="both"/>
      </w:pPr>
      <w:r>
        <w:rPr>
          <w:color w:val="000000"/>
          <w:sz w:val="28"/>
          <w:szCs w:val="28"/>
        </w:rPr>
        <w:t>Фіолетовий колір – середня асимптотика виконання алгоритму А</w:t>
      </w:r>
    </w:p>
    <w:p w:rsidR="005E23B7" w:rsidRDefault="003720C0">
      <w:pPr>
        <w:spacing w:line="360" w:lineRule="auto"/>
        <w:ind w:firstLine="851"/>
        <w:jc w:val="both"/>
      </w:pPr>
      <w:r>
        <w:rPr>
          <w:color w:val="000000"/>
          <w:sz w:val="28"/>
          <w:szCs w:val="28"/>
        </w:rPr>
        <w:t>Червоний колір – асимптотика бінарного пошуку</w:t>
      </w:r>
    </w:p>
    <w:p w:rsidR="005E23B7" w:rsidRDefault="003720C0">
      <w:pPr>
        <w:spacing w:line="360" w:lineRule="auto"/>
        <w:ind w:firstLine="851"/>
        <w:jc w:val="both"/>
      </w:pPr>
      <w:r>
        <w:rPr>
          <w:color w:val="000000"/>
          <w:sz w:val="28"/>
          <w:szCs w:val="28"/>
        </w:rPr>
        <w:t>Синій колір – найменша асимптотика виконання алгоритму А</w:t>
      </w:r>
    </w:p>
    <w:p w:rsidR="005E23B7" w:rsidRDefault="003720C0">
      <w:pPr>
        <w:spacing w:line="360" w:lineRule="auto"/>
        <w:ind w:firstLine="851"/>
        <w:jc w:val="both"/>
      </w:pPr>
      <w:r>
        <w:rPr>
          <w:color w:val="000000"/>
          <w:sz w:val="28"/>
          <w:szCs w:val="28"/>
        </w:rPr>
        <w:t>На графіку (рис. 2.1) видно, що середній час роботи цього алгоритму, буде трохи більшим за час роботи бінарного пошуку. Тобто,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 мале, та якщо тестів буде мало, але чисел у кожному з них багато.</w:t>
      </w:r>
    </w:p>
    <w:p w:rsidR="005E23B7" w:rsidRDefault="003720C0">
      <w:pPr>
        <w:spacing w:line="360" w:lineRule="auto"/>
        <w:ind w:firstLine="851"/>
        <w:jc w:val="both"/>
      </w:pPr>
      <w:r>
        <w:rPr>
          <w:color w:val="000000"/>
          <w:sz w:val="28"/>
          <w:szCs w:val="28"/>
        </w:rPr>
        <w:t xml:space="preserve">Зафіксуймо час роботи цього алгоритму у кількох випадках. Колі було всього 100 тестів, найкращим результатом була рівно 1 секунда виконування </w:t>
      </w:r>
      <w:r>
        <w:rPr>
          <w:color w:val="000000"/>
          <w:sz w:val="28"/>
          <w:szCs w:val="28"/>
        </w:rPr>
        <w:lastRenderedPageBreak/>
        <w:t>програми, що менше за мінімальний час роботи бінарного пошуку. А найгіршим результатом було 1.229 секунди, що більше за максимальний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5E23B7" w:rsidRDefault="003720C0">
      <w:pPr>
        <w:spacing w:line="360" w:lineRule="auto"/>
        <w:ind w:firstLine="851"/>
        <w:jc w:val="both"/>
      </w:pPr>
      <w:r>
        <w:rPr>
          <w:color w:val="000000"/>
          <w:sz w:val="28"/>
          <w:szCs w:val="28"/>
        </w:rPr>
        <w:t>Далі протестуймо цей алгоритм на 10000 тестів. На такому числі тестів цей алгоритм працював дещо по іншому. Після кількох запусків програма показала, що алгоритм працював у середньому 107.886 секунди, що менше за середній час виконання бінарного пошуку на 10000 тестах.</w:t>
      </w:r>
    </w:p>
    <w:p w:rsidR="005E23B7" w:rsidRDefault="005E23B7">
      <w:pPr>
        <w:spacing w:line="360" w:lineRule="auto"/>
        <w:ind w:firstLine="851"/>
        <w:jc w:val="both"/>
        <w:rPr>
          <w:color w:val="000000"/>
          <w:sz w:val="28"/>
          <w:szCs w:val="28"/>
          <w:lang w:val="en-US"/>
        </w:rPr>
      </w:pPr>
    </w:p>
    <w:p w:rsidR="009F0C01" w:rsidRDefault="009F0C01">
      <w:pPr>
        <w:spacing w:line="360" w:lineRule="auto"/>
        <w:ind w:firstLine="851"/>
        <w:jc w:val="both"/>
        <w:rPr>
          <w:color w:val="000000"/>
          <w:sz w:val="28"/>
          <w:szCs w:val="28"/>
          <w:lang w:val="en-US"/>
        </w:rPr>
      </w:pPr>
    </w:p>
    <w:p w:rsidR="009F0C01" w:rsidRPr="009F0C01" w:rsidRDefault="009F0C01">
      <w:pPr>
        <w:spacing w:line="360" w:lineRule="auto"/>
        <w:ind w:firstLine="851"/>
        <w:jc w:val="both"/>
        <w:rPr>
          <w:color w:val="000000"/>
          <w:sz w:val="28"/>
          <w:szCs w:val="28"/>
          <w:lang w:val="en-US"/>
        </w:rPr>
      </w:pPr>
    </w:p>
    <w:p w:rsidR="005E23B7" w:rsidRDefault="003720C0">
      <w:pPr>
        <w:spacing w:line="360" w:lineRule="auto"/>
        <w:ind w:firstLine="851"/>
        <w:jc w:val="center"/>
      </w:pPr>
      <w:r>
        <w:rPr>
          <w:b/>
          <w:color w:val="000000"/>
          <w:sz w:val="28"/>
          <w:szCs w:val="28"/>
        </w:rPr>
        <w:t>2.2 Власний алгоритм пошуку Б (Алгоритм невідомого пошуку)</w:t>
      </w:r>
    </w:p>
    <w:p w:rsidR="005E23B7" w:rsidRDefault="005E23B7">
      <w:pPr>
        <w:spacing w:line="360" w:lineRule="auto"/>
        <w:ind w:firstLine="851"/>
        <w:jc w:val="center"/>
        <w:rPr>
          <w:b/>
          <w:color w:val="000000"/>
          <w:sz w:val="28"/>
          <w:szCs w:val="28"/>
        </w:rPr>
      </w:pPr>
    </w:p>
    <w:p w:rsidR="005E23B7" w:rsidRDefault="003720C0">
      <w:pPr>
        <w:spacing w:line="360" w:lineRule="auto"/>
        <w:ind w:firstLine="851"/>
        <w:jc w:val="both"/>
      </w:pPr>
      <w:r>
        <w:rPr>
          <w:color w:val="000000"/>
          <w:sz w:val="28"/>
          <w:szCs w:val="28"/>
        </w:rPr>
        <w:t>У розділі 2 було описано про різну швидкість виконання програм. І було зрозуміло, що алгоритми, які працюють довше, ніж за логарифмічний час не підходять. У алгоритму А максимальний, мінімальний та середній час виконання є логарифмічний час. Але алгоритми, асимптотика яких може бути константою (наприклад 1 чи 2), ще не розглядалися. Розглянемо алгоритм, асимптотика якого може варіюватись від константи до лінійного часу.</w:t>
      </w:r>
    </w:p>
    <w:p w:rsidR="005E23B7" w:rsidRDefault="003720C0">
      <w:pPr>
        <w:spacing w:line="360" w:lineRule="auto"/>
        <w:ind w:firstLine="851"/>
        <w:jc w:val="both"/>
      </w:pPr>
      <w:r>
        <w:rPr>
          <w:color w:val="000000"/>
          <w:sz w:val="28"/>
          <w:szCs w:val="28"/>
        </w:rPr>
        <w:t>Зробимо алгоритм Б, користуючись методом розбиття, тому що з усіх методів, цей є найефективнішим (але його не завжди можна застосувати (у нашому випадку можна)).</w:t>
      </w:r>
    </w:p>
    <w:p w:rsidR="005E23B7" w:rsidRDefault="003720C0">
      <w:pPr>
        <w:spacing w:line="360" w:lineRule="auto"/>
        <w:ind w:firstLine="851"/>
        <w:jc w:val="both"/>
      </w:pPr>
      <w:r>
        <w:rPr>
          <w:color w:val="000000"/>
          <w:sz w:val="28"/>
          <w:szCs w:val="28"/>
        </w:rPr>
        <w:t xml:space="preserve">Алгоритм Б,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 методом розбиття. </w:t>
      </w:r>
    </w:p>
    <w:p w:rsidR="005E23B7" w:rsidRDefault="003720C0">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 xml:space="preserve">а алгоритм А ділить масив на одній третині від його довжини. Алгоритм Б буде робити це у випадковому місці. </w:t>
      </w:r>
    </w:p>
    <w:p w:rsidR="005E23B7" w:rsidRDefault="003720C0">
      <w:pPr>
        <w:spacing w:line="360" w:lineRule="auto"/>
        <w:ind w:firstLine="851"/>
        <w:jc w:val="both"/>
      </w:pPr>
      <w:r>
        <w:rPr>
          <w:color w:val="000000"/>
          <w:sz w:val="28"/>
          <w:szCs w:val="28"/>
        </w:rPr>
        <w:t xml:space="preserve">Алгоритм Б працює так. Він бере випадкове число від 1 </w:t>
      </w:r>
      <m:oMath>
        <m:r>
          <w:rPr>
            <w:rFonts w:ascii="Cambria Math" w:hAnsi="Cambria Math"/>
          </w:rPr>
          <m:t>n-1</m:t>
        </m:r>
      </m:oMath>
      <w:r>
        <w:rPr>
          <w:color w:val="000000"/>
          <w:sz w:val="28"/>
          <w:szCs w:val="28"/>
        </w:rPr>
        <w:t xml:space="preserve">до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5E23B7" w:rsidRDefault="003720C0">
      <w:pPr>
        <w:spacing w:line="360" w:lineRule="auto"/>
        <w:ind w:firstLine="851"/>
        <w:jc w:val="both"/>
      </w:pPr>
      <w:r>
        <w:rPr>
          <w:color w:val="000000"/>
          <w:sz w:val="28"/>
          <w:szCs w:val="28"/>
        </w:rPr>
        <w:t xml:space="preserve">При найгіршому розвитку подій максимальна асимптотика алгоритму Б буде виглядати наступним чином. Якщо на кожній ітерації алгоритм буде обирати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n</m:t>
            </m:r>
          </m:e>
        </m:d>
      </m:oMath>
      <w:r>
        <w:rPr>
          <w:color w:val="000000"/>
          <w:sz w:val="28"/>
          <w:szCs w:val="28"/>
        </w:rPr>
        <w:t>. Тобто у цьому випадку він буде працювати, як і алгоритм лінійного пошуку (за часом).</w:t>
      </w:r>
    </w:p>
    <w:p w:rsidR="005E23B7" w:rsidRDefault="003720C0">
      <w:pPr>
        <w:spacing w:line="360" w:lineRule="auto"/>
        <w:ind w:firstLine="851"/>
        <w:jc w:val="both"/>
      </w:pPr>
      <w:r>
        <w:rPr>
          <w:color w:val="000000"/>
          <w:sz w:val="28"/>
          <w:szCs w:val="28"/>
        </w:rPr>
        <w:t xml:space="preserve">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одна ітерація, отже асимптотика буде дорівнювати </w:t>
      </w:r>
      <m:oMath>
        <m:r>
          <w:rPr>
            <w:rFonts w:ascii="Cambria Math" w:hAnsi="Cambria Math"/>
          </w:rPr>
          <m:t>O</m:t>
        </m:r>
        <m:d>
          <m:dPr>
            <m:ctrlPr>
              <w:rPr>
                <w:rFonts w:ascii="Cambria Math" w:hAnsi="Cambria Math"/>
              </w:rPr>
            </m:ctrlPr>
          </m:dPr>
          <m:e>
            <m:r>
              <w:rPr>
                <w:rFonts w:ascii="Cambria Math" w:hAnsi="Cambria Math"/>
              </w:rPr>
              <m:t>1</m:t>
            </m:r>
          </m:e>
        </m:d>
      </m:oMath>
      <w:r>
        <w:rPr>
          <w:color w:val="000000"/>
          <w:sz w:val="28"/>
          <w:szCs w:val="28"/>
        </w:rPr>
        <w:t>, а це константа.</w:t>
      </w:r>
    </w:p>
    <w:p w:rsidR="005E23B7" w:rsidRDefault="003720C0">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 цей алгоритм?</w:t>
      </w:r>
    </w:p>
    <w:p w:rsidR="005E23B7" w:rsidRDefault="003720C0">
      <w:pPr>
        <w:spacing w:line="360" w:lineRule="auto"/>
        <w:ind w:firstLine="851"/>
        <w:jc w:val="both"/>
      </w:pPr>
      <w:r>
        <w:rPr>
          <w:color w:val="000000"/>
          <w:sz w:val="28"/>
          <w:szCs w:val="28"/>
        </w:rPr>
        <w:t xml:space="preserve">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тестів, то кількість разів, коли номер місця поділу двох частин дорівнюватиме одному, буде рівне кількості тестів, в яких номер поділу двох частин масиву дорівнювати двом,  и так далі </w:t>
      </w:r>
      <m:oMath>
        <m:r>
          <w:rPr>
            <w:rFonts w:ascii="Cambria Math" w:hAnsi="Cambria Math"/>
          </w:rPr>
          <m:t>n-1</m:t>
        </m:r>
      </m:oMath>
      <w:r>
        <w:t xml:space="preserve"> </w:t>
      </w:r>
      <w:r>
        <w:rPr>
          <w:color w:val="000000"/>
          <w:sz w:val="28"/>
          <w:szCs w:val="28"/>
        </w:rPr>
        <w:t xml:space="preserve">до .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w:t>
      </w:r>
      <w:r>
        <w:rPr>
          <w:color w:val="000000"/>
          <w:sz w:val="28"/>
          <w:szCs w:val="28"/>
        </w:rPr>
        <w:lastRenderedPageBreak/>
        <w:t xml:space="preserve">Подивимось коли середнє місце дорівнює одному і </w:t>
      </w:r>
      <m:oMath>
        <m:r>
          <w:rPr>
            <w:rFonts w:ascii="Cambria Math" w:hAnsi="Cambria Math"/>
          </w:rPr>
          <m:t>n-1</m:t>
        </m:r>
      </m:oMath>
      <w:r>
        <w:rPr>
          <w:color w:val="000000"/>
          <w:sz w:val="28"/>
          <w:szCs w:val="28"/>
        </w:rPr>
        <w:t xml:space="preserve">, тоді середнє арифметичне буде дорівнювати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так само для 2 і , </w:t>
      </w:r>
      <m:oMath>
        <m:r>
          <w:rPr>
            <w:rFonts w:ascii="Cambria Math" w:hAnsi="Cambria Math"/>
          </w:rPr>
          <m:t>n-2</m:t>
        </m:r>
      </m:oMath>
      <w:r>
        <w:rPr>
          <w:color w:val="000000"/>
          <w:sz w:val="28"/>
          <w:szCs w:val="28"/>
        </w:rPr>
        <w:t xml:space="preserve">для 3 і </w:t>
      </w:r>
      <m:oMath>
        <m:r>
          <w:rPr>
            <w:rFonts w:ascii="Cambria Math" w:hAnsi="Cambria Math"/>
          </w:rPr>
          <m:t>n-3</m:t>
        </m:r>
      </m:oMath>
      <w:r>
        <w:rPr>
          <w:color w:val="000000"/>
          <w:sz w:val="28"/>
          <w:szCs w:val="28"/>
        </w:rPr>
        <w:t>, і так далі… тобто вийде</w:t>
      </w:r>
      <m:oMath>
        <m:f>
          <m:fPr>
            <m:ctrlPr>
              <w:rPr>
                <w:rFonts w:ascii="Cambria Math" w:hAnsi="Cambria Math"/>
              </w:rPr>
            </m:ctrlPr>
          </m:fPr>
          <m:num>
            <m:d>
              <m:dPr>
                <m:ctrlPr>
                  <w:rPr>
                    <w:rFonts w:ascii="Cambria Math" w:hAnsi="Cambria Math"/>
                  </w:rPr>
                </m:ctrlPr>
              </m:dPr>
              <m:e>
                <m:r>
                  <w:rPr>
                    <w:rFonts w:ascii="Cambria Math" w:hAnsi="Cambria Math"/>
                  </w:rPr>
                  <m:t>n-2</m:t>
                </m:r>
              </m:e>
            </m:d>
          </m:num>
          <m:den>
            <m:r>
              <w:rPr>
                <w:rFonts w:ascii="Cambria Math" w:hAnsi="Cambria Math"/>
              </w:rPr>
              <m:t>2</m:t>
            </m:r>
          </m:den>
        </m:f>
      </m:oMath>
      <w:r>
        <w:rPr>
          <w:color w:val="000000"/>
          <w:sz w:val="28"/>
          <w:szCs w:val="28"/>
        </w:rPr>
        <w:t xml:space="preserve">  чисел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xml:space="preserve">, а середнє арифметичне всіх цих чисел буде дорівнювати: </w:t>
      </w:r>
    </w:p>
    <w:p w:rsidR="005E23B7" w:rsidRDefault="005E23B7">
      <w:pPr>
        <w:spacing w:line="360" w:lineRule="auto"/>
        <w:ind w:firstLine="851"/>
        <w:jc w:val="both"/>
      </w:pPr>
      <m:oMathPara>
        <m:oMath>
          <m:f>
            <m:fPr>
              <m:ctrlPr>
                <w:rPr>
                  <w:rFonts w:ascii="Cambria Math" w:hAnsi="Cambria Math"/>
                </w:rPr>
              </m:ctrlPr>
            </m:fPr>
            <m:num>
              <m:f>
                <m:fPr>
                  <m:ctrlPr>
                    <w:rPr>
                      <w:rFonts w:ascii="Cambria Math" w:hAnsi="Cambria Math"/>
                    </w:rPr>
                  </m:ctrlPr>
                </m:fPr>
                <m:num>
                  <m:r>
                    <w:rPr>
                      <w:rFonts w:ascii="Cambria Math" w:hAnsi="Cambria Math"/>
                    </w:rPr>
                    <m:t>n-1</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num>
            <m:den>
              <m:f>
                <m:fPr>
                  <m:ctrlPr>
                    <w:rPr>
                      <w:rFonts w:ascii="Cambria Math" w:hAnsi="Cambria Math"/>
                    </w:rPr>
                  </m:ctrlPr>
                </m:fPr>
                <m:num>
                  <m:r>
                    <w:rPr>
                      <w:rFonts w:ascii="Cambria Math" w:hAnsi="Cambria Math"/>
                    </w:rPr>
                    <m:t>n-2</m:t>
                  </m:r>
                </m:num>
                <m:den>
                  <m:r>
                    <w:rPr>
                      <w:rFonts w:ascii="Cambria Math" w:hAnsi="Cambria Math"/>
                    </w:rPr>
                    <m:t>2</m:t>
                  </m:r>
                </m:den>
              </m:f>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oMath>
      </m:oMathPara>
    </w:p>
    <w:p w:rsidR="005E23B7" w:rsidRDefault="003720C0">
      <w:pPr>
        <w:spacing w:line="360" w:lineRule="auto"/>
        <w:ind w:firstLine="851"/>
        <w:jc w:val="both"/>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m:oMath>
        <m:f>
          <m:fPr>
            <m:ctrlPr>
              <w:rPr>
                <w:rFonts w:ascii="Cambria Math" w:hAnsi="Cambria Math"/>
              </w:rPr>
            </m:ctrlPr>
          </m:fPr>
          <m:num>
            <m:r>
              <w:rPr>
                <w:rFonts w:ascii="Cambria Math" w:hAnsi="Cambria Math"/>
              </w:rPr>
              <m:t>n</m:t>
            </m:r>
          </m:num>
          <m:den>
            <m:r>
              <w:rPr>
                <w:rFonts w:ascii="Cambria Math" w:hAnsi="Cambria Math"/>
              </w:rPr>
              <m:t>2</m:t>
            </m:r>
          </m:den>
        </m:f>
      </m:oMath>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5E23B7" w:rsidRDefault="005E23B7">
      <w:pPr>
        <w:spacing w:line="360" w:lineRule="auto"/>
        <w:ind w:firstLine="851"/>
        <w:jc w:val="both"/>
      </w:pPr>
      <m:oMathPara>
        <m:oMath>
          <m:f>
            <m:fPr>
              <m:ctrlPr>
                <w:rPr>
                  <w:rFonts w:ascii="Cambria Math" w:hAnsi="Cambria Math"/>
                </w:rPr>
              </m:ctrlPr>
            </m:fPr>
            <m:num>
              <m:r>
                <w:rPr>
                  <w:rFonts w:ascii="Cambria Math" w:hAnsi="Cambria Math"/>
                </w:rPr>
                <m:t>n⋅1</m:t>
              </m:r>
            </m:num>
            <m:den>
              <m:sSup>
                <m:sSupPr>
                  <m:ctrlPr>
                    <w:rPr>
                      <w:rFonts w:ascii="Cambria Math" w:hAnsi="Cambria Math"/>
                    </w:rPr>
                  </m:ctrlPr>
                </m:sSupPr>
                <m:e>
                  <m:r>
                    <w:rPr>
                      <w:rFonts w:ascii="Cambria Math" w:hAnsi="Cambria Math"/>
                    </w:rPr>
                    <m:t>2</m:t>
                  </m:r>
                </m:e>
                <m:sup>
                  <m:r>
                    <w:rPr>
                      <w:rFonts w:ascii="Cambria Math" w:hAnsi="Cambria Math"/>
                    </w:rPr>
                    <m:t>k</m:t>
                  </m:r>
                </m:sup>
              </m:sSup>
            </m:den>
          </m:f>
          <m:r>
            <w:rPr>
              <w:rFonts w:ascii="Cambria Math" w:hAnsi="Cambria Math"/>
            </w:rPr>
            <m:t>=1</m:t>
          </m:r>
        </m:oMath>
      </m:oMathPara>
    </w:p>
    <w:p w:rsidR="005E23B7" w:rsidRDefault="003720C0">
      <w:pPr>
        <w:spacing w:line="360" w:lineRule="auto"/>
        <w:ind w:firstLine="851"/>
        <w:jc w:val="both"/>
      </w:pPr>
      <m:oMathPara>
        <m:oMath>
          <m:r>
            <w:rPr>
              <w:rFonts w:ascii="Cambria Math" w:hAnsi="Cambria Math"/>
            </w:rPr>
            <m:t>n=</m:t>
          </m:r>
          <m:sSup>
            <m:sSupPr>
              <m:ctrlPr>
                <w:rPr>
                  <w:rFonts w:ascii="Cambria Math" w:hAnsi="Cambria Math"/>
                </w:rPr>
              </m:ctrlPr>
            </m:sSupPr>
            <m:e>
              <m:r>
                <w:rPr>
                  <w:rFonts w:ascii="Cambria Math" w:hAnsi="Cambria Math"/>
                </w:rPr>
                <m:t>2</m:t>
              </m:r>
            </m:e>
            <m:sup>
              <m:r>
                <w:rPr>
                  <w:rFonts w:ascii="Cambria Math" w:hAnsi="Cambria Math"/>
                </w:rPr>
                <m:t>k</m:t>
              </m:r>
            </m:sup>
          </m:sSup>
        </m:oMath>
      </m:oMathPara>
    </w:p>
    <w:p w:rsidR="005E23B7" w:rsidRDefault="003720C0">
      <w:pPr>
        <w:spacing w:line="360" w:lineRule="auto"/>
        <w:ind w:firstLine="851"/>
        <w:jc w:val="both"/>
      </w:pPr>
      <m:oMathPara>
        <m:oMath>
          <m:r>
            <w:rPr>
              <w:rFonts w:ascii="Cambria Math" w:hAnsi="Cambria Math"/>
            </w:rPr>
            <m:t>k=</m:t>
          </m:r>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m:oMathPara>
    </w:p>
    <w:p w:rsidR="005E23B7" w:rsidRDefault="003720C0">
      <w:pPr>
        <w:spacing w:line="360" w:lineRule="auto"/>
        <w:ind w:firstLine="851"/>
        <w:jc w:val="both"/>
      </w:pPr>
      <w:r>
        <w:rPr>
          <w:color w:val="000000"/>
          <w:sz w:val="28"/>
          <w:szCs w:val="28"/>
        </w:rPr>
        <w:t>Отже середня асимптотика буде такою ж самою як і у бінарного пошуку</w:t>
      </w:r>
    </w:p>
    <w:p w:rsidR="005E23B7" w:rsidRDefault="003720C0">
      <w:pPr>
        <w:spacing w:line="360" w:lineRule="auto"/>
        <w:ind w:firstLine="851"/>
        <w:jc w:val="both"/>
      </w:pPr>
      <w:r>
        <w:rPr>
          <w:color w:val="000000"/>
          <w:sz w:val="28"/>
          <w:szCs w:val="28"/>
        </w:rPr>
        <w:t>(</w:t>
      </w:r>
      <m:oMath>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oMath>
      <w:r>
        <w:rPr>
          <w:color w:val="000000"/>
          <w:sz w:val="28"/>
          <w:szCs w:val="28"/>
        </w:rPr>
        <w:t xml:space="preserve">). </w:t>
      </w:r>
    </w:p>
    <w:p w:rsidR="005E23B7" w:rsidRDefault="003720C0">
      <w:pPr>
        <w:spacing w:line="360" w:lineRule="auto"/>
        <w:ind w:firstLine="851"/>
        <w:jc w:val="both"/>
      </w:pPr>
      <w:r>
        <w:rPr>
          <w:color w:val="000000"/>
          <w:sz w:val="28"/>
          <w:szCs w:val="28"/>
        </w:rPr>
        <w:t xml:space="preserve">Порівняймо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значення було 1.301 секунди, що є найбільшим значенням серед усіх вищеописаних алгоритмів (окрім лінійного пошуку). </w:t>
      </w:r>
    </w:p>
    <w:p w:rsidR="005E23B7" w:rsidRDefault="003720C0">
      <w:pPr>
        <w:spacing w:line="360" w:lineRule="auto"/>
        <w:ind w:firstLine="851"/>
        <w:jc w:val="both"/>
      </w:pPr>
      <w:r>
        <w:rPr>
          <w:color w:val="000000"/>
          <w:sz w:val="28"/>
          <w:szCs w:val="28"/>
        </w:rPr>
        <w:t>Тепер запустимо програму для 10000 тестів. Середній результат становить 107.94 секунди, що знову менше ніж працює бінарний пошук, та майже дорівнює часу виконання алгоритму А.</w:t>
      </w:r>
    </w:p>
    <w:p w:rsidR="005E23B7" w:rsidRDefault="003720C0">
      <w:pPr>
        <w:spacing w:line="360" w:lineRule="auto"/>
        <w:ind w:firstLine="851"/>
        <w:jc w:val="both"/>
      </w:pPr>
      <w:r>
        <w:rPr>
          <w:color w:val="000000"/>
          <w:sz w:val="28"/>
          <w:szCs w:val="28"/>
        </w:rPr>
        <w:t xml:space="preserve">Як часто асимптотика алгоритму Б буде дорівнювати асимптотиці лінійного пошуку або 1? Якщо масив має </w:t>
      </w:r>
      <w:r>
        <w:rPr>
          <w:color w:val="000000"/>
          <w:sz w:val="28"/>
          <w:szCs w:val="28"/>
          <w:lang w:val="en-US"/>
        </w:rPr>
        <w:t>n</w:t>
      </w:r>
      <w:r>
        <w:rPr>
          <w:color w:val="000000"/>
          <w:sz w:val="28"/>
          <w:szCs w:val="28"/>
        </w:rPr>
        <w:t xml:space="preserve"> елементів, то вірогідність того, що асимптотика буде </w:t>
      </w:r>
      <w:r>
        <w:rPr>
          <w:color w:val="000000"/>
          <w:sz w:val="28"/>
          <w:szCs w:val="28"/>
          <w:lang w:val="en-US"/>
        </w:rPr>
        <w:t>O</w:t>
      </w:r>
      <w:r>
        <w:rPr>
          <w:color w:val="000000"/>
          <w:sz w:val="28"/>
          <w:szCs w:val="28"/>
        </w:rPr>
        <w:t>(1), буде дорівнювати (у відсотках)</w:t>
      </w:r>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w:r>
        <w:rPr>
          <w:color w:val="000000"/>
          <w:sz w:val="28"/>
          <w:szCs w:val="28"/>
        </w:rPr>
        <w:t xml:space="preserve"> .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lastRenderedPageBreak/>
        <w:t>n</w:t>
      </w:r>
      <w:r>
        <w:rPr>
          <w:color w:val="000000"/>
          <w:sz w:val="28"/>
          <w:szCs w:val="28"/>
        </w:rPr>
        <w:t xml:space="preserve"> = 10000, вірогідність буде 0,01%, тобто цього майже ніколи не буде. Тепер розглянемо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5E23B7" w:rsidRDefault="005E23B7">
      <w:pPr>
        <w:spacing w:line="360" w:lineRule="auto"/>
        <w:ind w:firstLine="851"/>
        <w:jc w:val="both"/>
      </w:pPr>
      <m:oMathPara>
        <m:oMath>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n-2</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⋅100</m:t>
          </m:r>
          <m:r>
            <m:rPr>
              <m:lit/>
              <m:nor/>
            </m:rPr>
            <w:rPr>
              <w:rFonts w:ascii="Cambria Math" w:hAnsi="Cambria Math"/>
            </w:rPr>
            <m:t>%</m:t>
          </m:r>
        </m:oMath>
      </m:oMathPara>
    </w:p>
    <w:p w:rsidR="005E23B7" w:rsidRDefault="003720C0">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працювати за лінійний час буде:</w:t>
      </w:r>
      <m:oMath>
        <m:r>
          <w:rPr>
            <w:rFonts w:ascii="Cambria Math" w:hAnsi="Cambria Math"/>
          </w:rPr>
          <m:t>100</m:t>
        </m:r>
        <m:f>
          <m:fPr>
            <m:ctrlPr>
              <w:rPr>
                <w:rFonts w:ascii="Cambria Math" w:hAnsi="Cambria Math"/>
              </w:rPr>
            </m:ctrlPr>
          </m:fPr>
          <m:num>
            <m:r>
              <m:rPr>
                <m:lit/>
                <m:nor/>
              </m:rPr>
              <w:rPr>
                <w:rFonts w:ascii="Cambria Math" w:hAnsi="Cambria Math"/>
              </w:rPr>
              <m:t>%</m:t>
            </m:r>
          </m:num>
          <m:den>
            <m:r>
              <w:rPr>
                <w:rFonts w:ascii="Cambria Math" w:hAnsi="Cambria Math"/>
              </w:rPr>
              <m:t>10!</m:t>
            </m:r>
          </m:den>
        </m:f>
        <m:r>
          <w:rPr>
            <w:rFonts w:ascii="Cambria Math" w:hAnsi="Cambria Math"/>
          </w:rPr>
          <m:t>=</m:t>
        </m:r>
        <m:f>
          <m:fPr>
            <m:ctrlPr>
              <w:rPr>
                <w:rFonts w:ascii="Cambria Math" w:hAnsi="Cambria Math"/>
              </w:rPr>
            </m:ctrlPr>
          </m:fPr>
          <m:num>
            <m:r>
              <w:rPr>
                <w:rFonts w:ascii="Cambria Math" w:hAnsi="Cambria Math"/>
              </w:rPr>
              <m:t>100</m:t>
            </m:r>
            <m:r>
              <m:rPr>
                <m:lit/>
                <m:nor/>
              </m:rPr>
              <w:rPr>
                <w:rFonts w:ascii="Cambria Math" w:hAnsi="Cambria Math"/>
              </w:rPr>
              <m:t>%</m:t>
            </m:r>
          </m:num>
          <m:den>
            <m:r>
              <w:rPr>
                <w:rFonts w:ascii="Cambria Math" w:hAnsi="Cambria Math"/>
              </w:rPr>
              <m:t>3628800</m:t>
            </m:r>
          </m:den>
        </m:f>
        <m:r>
          <w:rPr>
            <w:rFonts w:ascii="Cambria Math" w:hAnsi="Cambria Math"/>
          </w:rPr>
          <m:t>=0.00003</m:t>
        </m:r>
        <m:r>
          <m:rPr>
            <m:lit/>
            <m:nor/>
          </m:rPr>
          <w:rPr>
            <w:rFonts w:ascii="Cambria Math" w:hAnsi="Cambria Math"/>
          </w:rPr>
          <m:t>%</m:t>
        </m:r>
      </m:oMath>
      <w:r>
        <w:rPr>
          <w:color w:val="000000"/>
          <w:sz w:val="28"/>
          <w:szCs w:val="28"/>
        </w:rPr>
        <w:t>, тобто таких випадків майже ніколи не буде (можуть бути при малих масивах, наприклад 5).</w:t>
      </w:r>
    </w:p>
    <w:p w:rsidR="005E23B7" w:rsidRDefault="003720C0">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використовує масив малого розміру, отже асимптоматика алгоритму буде варіюватись між значеннями, різниця яких дуже велика.</w:t>
      </w: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ind w:firstLine="851"/>
        <w:jc w:val="both"/>
      </w:pPr>
    </w:p>
    <w:p w:rsidR="005E23B7" w:rsidRDefault="005E23B7">
      <w:pPr>
        <w:spacing w:line="360" w:lineRule="auto"/>
        <w:jc w:val="center"/>
        <w:rPr>
          <w:b/>
          <w:color w:val="000000"/>
          <w:sz w:val="28"/>
          <w:szCs w:val="28"/>
        </w:rPr>
      </w:pPr>
    </w:p>
    <w:p w:rsidR="005E23B7" w:rsidRDefault="005E23B7">
      <w:pPr>
        <w:spacing w:line="360" w:lineRule="auto"/>
        <w:jc w:val="center"/>
        <w:rPr>
          <w:b/>
          <w:color w:val="000000"/>
          <w:sz w:val="28"/>
          <w:szCs w:val="28"/>
        </w:rPr>
      </w:pPr>
    </w:p>
    <w:p w:rsidR="005E23B7" w:rsidRDefault="005E23B7">
      <w:pPr>
        <w:spacing w:line="360" w:lineRule="auto"/>
        <w:jc w:val="center"/>
        <w:rPr>
          <w:b/>
          <w:color w:val="000000"/>
          <w:sz w:val="28"/>
          <w:szCs w:val="28"/>
        </w:rPr>
      </w:pPr>
    </w:p>
    <w:p w:rsidR="005E23B7" w:rsidRDefault="005E23B7">
      <w:pPr>
        <w:spacing w:line="360" w:lineRule="auto"/>
        <w:jc w:val="center"/>
        <w:rPr>
          <w:b/>
          <w:color w:val="000000"/>
          <w:sz w:val="28"/>
          <w:szCs w:val="28"/>
        </w:rPr>
      </w:pPr>
    </w:p>
    <w:p w:rsidR="005E23B7" w:rsidRDefault="005E23B7">
      <w:pPr>
        <w:spacing w:line="360" w:lineRule="auto"/>
        <w:jc w:val="center"/>
        <w:rPr>
          <w:b/>
          <w:color w:val="000000"/>
          <w:sz w:val="28"/>
          <w:szCs w:val="28"/>
          <w:lang w:val="en-US"/>
        </w:rPr>
      </w:pPr>
    </w:p>
    <w:p w:rsidR="009F0C01" w:rsidRDefault="009F0C01">
      <w:pPr>
        <w:spacing w:line="360" w:lineRule="auto"/>
        <w:jc w:val="center"/>
        <w:rPr>
          <w:b/>
          <w:color w:val="000000"/>
          <w:sz w:val="28"/>
          <w:szCs w:val="28"/>
          <w:lang w:val="en-US"/>
        </w:rPr>
      </w:pPr>
    </w:p>
    <w:p w:rsidR="009F0C01" w:rsidRPr="009F0C01" w:rsidRDefault="009F0C01">
      <w:pPr>
        <w:spacing w:line="360" w:lineRule="auto"/>
        <w:jc w:val="center"/>
        <w:rPr>
          <w:b/>
          <w:color w:val="000000"/>
          <w:sz w:val="28"/>
          <w:szCs w:val="28"/>
          <w:lang w:val="en-US"/>
        </w:rPr>
      </w:pPr>
    </w:p>
    <w:p w:rsidR="005E23B7" w:rsidRDefault="005E23B7">
      <w:pPr>
        <w:spacing w:line="360" w:lineRule="auto"/>
        <w:jc w:val="center"/>
        <w:rPr>
          <w:b/>
          <w:color w:val="000000"/>
          <w:sz w:val="28"/>
          <w:szCs w:val="28"/>
        </w:rPr>
      </w:pPr>
    </w:p>
    <w:p w:rsidR="005E23B7" w:rsidRDefault="003720C0">
      <w:pPr>
        <w:spacing w:line="360" w:lineRule="auto"/>
        <w:jc w:val="center"/>
      </w:pPr>
      <w:r>
        <w:rPr>
          <w:b/>
          <w:color w:val="000000"/>
          <w:sz w:val="28"/>
          <w:szCs w:val="28"/>
        </w:rPr>
        <w:lastRenderedPageBreak/>
        <w:t>РОЗДІЛ 3</w:t>
      </w:r>
    </w:p>
    <w:p w:rsidR="005E23B7" w:rsidRDefault="003720C0">
      <w:pPr>
        <w:spacing w:line="360" w:lineRule="auto"/>
        <w:jc w:val="center"/>
      </w:pPr>
      <w:r>
        <w:rPr>
          <w:b/>
          <w:color w:val="000000"/>
          <w:sz w:val="28"/>
          <w:szCs w:val="28"/>
        </w:rPr>
        <w:t>ПОРІВНЯЛЬНІЙ АНАЛІЗ АЛГОРИТМІВ</w:t>
      </w:r>
    </w:p>
    <w:p w:rsidR="005E23B7" w:rsidRDefault="003720C0">
      <w:pPr>
        <w:spacing w:line="360" w:lineRule="auto"/>
        <w:jc w:val="center"/>
      </w:pPr>
      <w:r>
        <w:rPr>
          <w:b/>
          <w:color w:val="000000"/>
          <w:sz w:val="28"/>
          <w:szCs w:val="28"/>
        </w:rPr>
        <w:t>3.1.Розробка тестів та тестування алгоритмів</w:t>
      </w:r>
    </w:p>
    <w:p w:rsidR="005E23B7" w:rsidRDefault="005E23B7">
      <w:pPr>
        <w:spacing w:line="360" w:lineRule="auto"/>
        <w:jc w:val="center"/>
        <w:rPr>
          <w:b/>
          <w:color w:val="000000"/>
          <w:sz w:val="28"/>
          <w:szCs w:val="28"/>
        </w:rPr>
      </w:pPr>
    </w:p>
    <w:p w:rsidR="005E23B7" w:rsidRDefault="003720C0">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5E23B7" w:rsidRDefault="003720C0">
      <w:pPr>
        <w:spacing w:line="360" w:lineRule="auto"/>
        <w:ind w:firstLine="851"/>
        <w:jc w:val="both"/>
      </w:pPr>
      <w:r>
        <w:rPr>
          <w:color w:val="000000"/>
          <w:sz w:val="28"/>
          <w:szCs w:val="28"/>
        </w:rPr>
        <w:t>Тестування – це процес перевірки правильності роботи усієї програми або її складових частин.</w:t>
      </w:r>
      <w:r>
        <w:rPr>
          <w:color w:val="000000"/>
          <w:sz w:val="28"/>
          <w:szCs w:val="28"/>
          <w:lang w:val="ru-RU"/>
        </w:rPr>
        <w:t xml:space="preserve"> [2]</w:t>
      </w:r>
    </w:p>
    <w:p w:rsidR="005E23B7" w:rsidRDefault="003720C0">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разів.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proofErr w:type="spellStart"/>
      <w:r>
        <w:rPr>
          <w:color w:val="000000"/>
          <w:sz w:val="28"/>
          <w:szCs w:val="28"/>
        </w:rPr>
        <w:t>Створемо</w:t>
      </w:r>
      <w:proofErr w:type="spellEnd"/>
      <w:r>
        <w:rPr>
          <w:color w:val="000000"/>
          <w:sz w:val="28"/>
          <w:szCs w:val="28"/>
        </w:rPr>
        <w:t xml:space="preserve"> випадкове число, і якщо воно націло ділиться на 3, то програма присвоює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5E23B7" w:rsidRDefault="003720C0">
      <w:pPr>
        <w:spacing w:line="360" w:lineRule="auto"/>
        <w:ind w:firstLine="851"/>
        <w:jc w:val="both"/>
      </w:pPr>
      <w:r>
        <w:rPr>
          <w:color w:val="000000"/>
          <w:sz w:val="28"/>
          <w:szCs w:val="28"/>
        </w:rPr>
        <w:t xml:space="preserve">Також потрібен елемент, який буде шуканим.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proofErr w:type="spellStart"/>
      <w:r>
        <w:rPr>
          <w:color w:val="000000"/>
          <w:sz w:val="28"/>
          <w:szCs w:val="28"/>
          <w:lang w:val="en-US"/>
        </w:rPr>
        <w:t>i</w:t>
      </w:r>
      <w:proofErr w:type="spellEnd"/>
      <w:r>
        <w:rPr>
          <w:color w:val="000000"/>
          <w:sz w:val="28"/>
          <w:szCs w:val="28"/>
        </w:rPr>
        <w:t>-й елемент масиву. Збільшуючи чи зменшуючи значення по модулю, якого ми беремо, ми збільшуємо ймовірність того, що ми будемо шукати число, яке є у масиві.</w:t>
      </w:r>
    </w:p>
    <w:p w:rsidR="005E23B7" w:rsidRDefault="003720C0">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xml:space="preserve">, тому можна буде перевірити правильність роботи алгоритму самому. І результат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5E23B7" w:rsidRDefault="003720C0">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5E23B7" w:rsidRDefault="005E23B7">
      <w:pPr>
        <w:spacing w:line="360" w:lineRule="auto"/>
        <w:jc w:val="both"/>
        <w:rPr>
          <w:color w:val="000000"/>
          <w:sz w:val="28"/>
          <w:szCs w:val="28"/>
          <w:lang w:val="en-US"/>
        </w:rPr>
      </w:pPr>
    </w:p>
    <w:p w:rsidR="009F0C01" w:rsidRDefault="009F0C01">
      <w:pPr>
        <w:spacing w:line="360" w:lineRule="auto"/>
        <w:jc w:val="both"/>
        <w:rPr>
          <w:color w:val="000000"/>
          <w:sz w:val="28"/>
          <w:szCs w:val="28"/>
          <w:lang w:val="en-US"/>
        </w:rPr>
      </w:pPr>
    </w:p>
    <w:p w:rsidR="009F0C01" w:rsidRPr="009F0C01" w:rsidRDefault="009F0C01">
      <w:pPr>
        <w:spacing w:line="360" w:lineRule="auto"/>
        <w:jc w:val="both"/>
        <w:rPr>
          <w:color w:val="000000"/>
          <w:sz w:val="28"/>
          <w:szCs w:val="28"/>
          <w:lang w:val="en-US"/>
        </w:rPr>
      </w:pPr>
    </w:p>
    <w:p w:rsidR="005E23B7" w:rsidRDefault="003720C0">
      <w:pPr>
        <w:spacing w:line="360" w:lineRule="auto"/>
        <w:ind w:firstLine="851"/>
        <w:jc w:val="center"/>
      </w:pPr>
      <w:r>
        <w:rPr>
          <w:b/>
          <w:color w:val="000000"/>
          <w:sz w:val="28"/>
          <w:szCs w:val="28"/>
        </w:rPr>
        <w:t>3.2. Порівняльна характеристика часу роботи алгоритмів</w:t>
      </w:r>
    </w:p>
    <w:p w:rsidR="005E23B7" w:rsidRDefault="005E23B7">
      <w:pPr>
        <w:spacing w:line="360" w:lineRule="auto"/>
        <w:ind w:firstLine="851"/>
        <w:jc w:val="center"/>
        <w:rPr>
          <w:b/>
          <w:color w:val="000000"/>
          <w:sz w:val="28"/>
          <w:szCs w:val="28"/>
        </w:rPr>
      </w:pPr>
    </w:p>
    <w:p w:rsidR="005E23B7" w:rsidRDefault="003720C0">
      <w:pPr>
        <w:spacing w:line="360" w:lineRule="auto"/>
        <w:ind w:firstLine="851"/>
        <w:jc w:val="both"/>
      </w:pPr>
      <w:r>
        <w:rPr>
          <w:color w:val="000000"/>
          <w:sz w:val="28"/>
          <w:szCs w:val="28"/>
        </w:rPr>
        <w:t>Зараз розглянемо, як результати тестування алгоритмів відрізняються один від одного у наступній таблиці (табл</w:t>
      </w:r>
      <w:r w:rsidR="00857367">
        <w:rPr>
          <w:color w:val="000000"/>
          <w:sz w:val="28"/>
          <w:szCs w:val="28"/>
        </w:rPr>
        <w:t xml:space="preserve">иця </w:t>
      </w:r>
      <w:r>
        <w:rPr>
          <w:color w:val="000000"/>
          <w:sz w:val="28"/>
          <w:szCs w:val="28"/>
        </w:rPr>
        <w:t>3.1):</w:t>
      </w:r>
    </w:p>
    <w:p w:rsidR="005E23B7" w:rsidRDefault="003720C0">
      <w:pPr>
        <w:spacing w:line="360" w:lineRule="auto"/>
        <w:ind w:firstLine="851"/>
        <w:jc w:val="right"/>
      </w:pPr>
      <w:r>
        <w:rPr>
          <w:color w:val="000000"/>
          <w:sz w:val="28"/>
          <w:szCs w:val="28"/>
        </w:rPr>
        <w:tab/>
        <w:t xml:space="preserve">Таблиця 3.1 </w:t>
      </w:r>
    </w:p>
    <w:p w:rsidR="005E23B7" w:rsidRDefault="003720C0">
      <w:pPr>
        <w:spacing w:line="360" w:lineRule="auto"/>
        <w:ind w:firstLine="851"/>
        <w:jc w:val="center"/>
      </w:pPr>
      <w:r>
        <w:rPr>
          <w:color w:val="000000"/>
          <w:sz w:val="28"/>
          <w:szCs w:val="28"/>
        </w:rPr>
        <w:t>Порівняльна таблиця швидкості алгоритмів на 100 тестах</w:t>
      </w:r>
    </w:p>
    <w:p w:rsidR="005E23B7" w:rsidRDefault="003720C0">
      <w:pPr>
        <w:spacing w:line="360" w:lineRule="auto"/>
        <w:ind w:firstLine="851"/>
        <w:jc w:val="both"/>
        <w:rPr>
          <w:color w:val="000000"/>
        </w:rPr>
      </w:pPr>
      <w:r>
        <w:rPr>
          <w:noProof/>
          <w:color w:val="000000"/>
          <w:lang w:val="ru-RU" w:eastAsia="ru-RU"/>
        </w:rPr>
        <w:drawing>
          <wp:anchor distT="0" distB="0" distL="18415" distR="0" simplePos="0" relativeHeight="251656704"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9" cstate="print"/>
                    <a:srcRect l="-45" t="-106" r="-45" b="-106"/>
                    <a:stretch>
                      <a:fillRect/>
                    </a:stretch>
                  </pic:blipFill>
                  <pic:spPr bwMode="auto">
                    <a:xfrm>
                      <a:off x="0" y="0"/>
                      <a:ext cx="6332220" cy="2721610"/>
                    </a:xfrm>
                    <a:prstGeom prst="rect">
                      <a:avLst/>
                    </a:prstGeom>
                  </pic:spPr>
                </pic:pic>
              </a:graphicData>
            </a:graphic>
          </wp:anchor>
        </w:drawing>
      </w:r>
    </w:p>
    <w:p w:rsidR="005E23B7" w:rsidRDefault="005E23B7">
      <w:pPr>
        <w:spacing w:line="360" w:lineRule="auto"/>
        <w:jc w:val="right"/>
        <w:rPr>
          <w:color w:val="000000"/>
          <w:sz w:val="28"/>
          <w:szCs w:val="28"/>
        </w:rPr>
      </w:pPr>
    </w:p>
    <w:p w:rsidR="005E23B7" w:rsidRDefault="005E23B7">
      <w:pPr>
        <w:spacing w:line="360" w:lineRule="auto"/>
        <w:jc w:val="right"/>
        <w:rPr>
          <w:color w:val="000000"/>
          <w:sz w:val="28"/>
          <w:szCs w:val="28"/>
        </w:rPr>
      </w:pPr>
    </w:p>
    <w:p w:rsidR="005E23B7" w:rsidRDefault="005E23B7">
      <w:pPr>
        <w:spacing w:line="360" w:lineRule="auto"/>
        <w:jc w:val="right"/>
        <w:rPr>
          <w:color w:val="000000"/>
          <w:sz w:val="28"/>
          <w:szCs w:val="28"/>
        </w:rPr>
      </w:pPr>
    </w:p>
    <w:p w:rsidR="005E23B7" w:rsidRDefault="005E23B7">
      <w:pPr>
        <w:spacing w:line="360" w:lineRule="auto"/>
        <w:jc w:val="right"/>
        <w:rPr>
          <w:color w:val="000000"/>
          <w:sz w:val="28"/>
          <w:szCs w:val="28"/>
        </w:rPr>
      </w:pPr>
    </w:p>
    <w:p w:rsidR="005E23B7" w:rsidRDefault="005E23B7">
      <w:pPr>
        <w:spacing w:line="360" w:lineRule="auto"/>
        <w:jc w:val="right"/>
        <w:rPr>
          <w:color w:val="000000"/>
          <w:sz w:val="28"/>
          <w:szCs w:val="28"/>
        </w:rPr>
      </w:pPr>
    </w:p>
    <w:p w:rsidR="005E23B7" w:rsidRDefault="005E23B7">
      <w:pPr>
        <w:spacing w:line="360" w:lineRule="auto"/>
        <w:jc w:val="right"/>
        <w:rPr>
          <w:color w:val="000000"/>
          <w:sz w:val="28"/>
          <w:szCs w:val="28"/>
        </w:rPr>
      </w:pPr>
    </w:p>
    <w:p w:rsidR="005E23B7" w:rsidRDefault="003720C0">
      <w:pPr>
        <w:spacing w:line="360" w:lineRule="auto"/>
        <w:jc w:val="right"/>
      </w:pPr>
      <w:r>
        <w:rPr>
          <w:color w:val="000000"/>
          <w:sz w:val="28"/>
          <w:szCs w:val="28"/>
        </w:rPr>
        <w:t>Рис 3.1.</w:t>
      </w:r>
    </w:p>
    <w:p w:rsidR="005E23B7" w:rsidRDefault="003720C0">
      <w:pPr>
        <w:spacing w:line="360" w:lineRule="auto"/>
        <w:jc w:val="center"/>
      </w:pPr>
      <w:r>
        <w:rPr>
          <w:color w:val="000000"/>
          <w:sz w:val="28"/>
          <w:szCs w:val="28"/>
        </w:rPr>
        <w:t>Порівняльна діаграма алгоритмів на 100 тестах</w:t>
      </w:r>
    </w:p>
    <w:p w:rsidR="005E23B7" w:rsidRDefault="003720C0">
      <w:pPr>
        <w:spacing w:line="360" w:lineRule="auto"/>
        <w:jc w:val="both"/>
        <w:rPr>
          <w:color w:val="000000"/>
        </w:rPr>
      </w:pPr>
      <w:r>
        <w:rPr>
          <w:noProof/>
          <w:lang w:val="ru-RU" w:eastAsia="ru-RU"/>
        </w:rPr>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6336665" cy="363855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cstate="print"/>
                    <a:stretch>
                      <a:fillRect/>
                    </a:stretch>
                  </pic:blipFill>
                  <pic:spPr bwMode="auto">
                    <a:xfrm>
                      <a:off x="0" y="0"/>
                      <a:ext cx="6336665" cy="3638550"/>
                    </a:xfrm>
                    <a:prstGeom prst="rect">
                      <a:avLst/>
                    </a:prstGeom>
                  </pic:spPr>
                </pic:pic>
              </a:graphicData>
            </a:graphic>
          </wp:anchor>
        </w:drawing>
      </w:r>
    </w:p>
    <w:p w:rsidR="005E23B7" w:rsidRDefault="003720C0">
      <w:pPr>
        <w:spacing w:line="360" w:lineRule="auto"/>
        <w:ind w:firstLine="900"/>
        <w:jc w:val="both"/>
        <w:rPr>
          <w:color w:val="000000"/>
        </w:rPr>
      </w:pPr>
      <w:r>
        <w:rPr>
          <w:color w:val="000000"/>
          <w:sz w:val="28"/>
          <w:szCs w:val="28"/>
        </w:rPr>
        <w:t xml:space="preserve">Коли кількість тестів не перевищувала значення сотні (таблиця 3.1), всі алгоритми у середньому працювали не довше, ніж півтори секунди. На цьому прикладі видно,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p>
    <w:p w:rsidR="005E23B7" w:rsidRDefault="005E23B7">
      <w:pPr>
        <w:spacing w:line="360" w:lineRule="auto"/>
        <w:ind w:firstLine="851"/>
        <w:jc w:val="right"/>
        <w:rPr>
          <w:color w:val="000000"/>
          <w:sz w:val="28"/>
          <w:szCs w:val="28"/>
        </w:rPr>
      </w:pPr>
    </w:p>
    <w:p w:rsidR="005E23B7" w:rsidRDefault="005E23B7">
      <w:pPr>
        <w:spacing w:line="360" w:lineRule="auto"/>
        <w:ind w:firstLine="851"/>
        <w:jc w:val="right"/>
        <w:rPr>
          <w:color w:val="000000"/>
          <w:sz w:val="28"/>
          <w:szCs w:val="28"/>
        </w:rPr>
      </w:pPr>
    </w:p>
    <w:p w:rsidR="005E23B7" w:rsidRDefault="005E23B7">
      <w:pPr>
        <w:spacing w:line="360" w:lineRule="auto"/>
        <w:ind w:firstLine="851"/>
        <w:jc w:val="right"/>
        <w:rPr>
          <w:color w:val="000000"/>
          <w:sz w:val="28"/>
          <w:szCs w:val="28"/>
        </w:rPr>
      </w:pPr>
    </w:p>
    <w:p w:rsidR="005E23B7" w:rsidRDefault="005E23B7">
      <w:pPr>
        <w:spacing w:line="360" w:lineRule="auto"/>
        <w:ind w:firstLine="851"/>
        <w:jc w:val="right"/>
        <w:rPr>
          <w:color w:val="000000"/>
          <w:sz w:val="28"/>
          <w:szCs w:val="28"/>
        </w:rPr>
      </w:pPr>
    </w:p>
    <w:p w:rsidR="005E23B7" w:rsidRDefault="005E23B7">
      <w:pPr>
        <w:spacing w:line="360" w:lineRule="auto"/>
        <w:ind w:firstLine="851"/>
        <w:jc w:val="right"/>
        <w:rPr>
          <w:color w:val="000000"/>
          <w:sz w:val="28"/>
          <w:szCs w:val="28"/>
        </w:rPr>
      </w:pPr>
    </w:p>
    <w:p w:rsidR="005E23B7" w:rsidRDefault="005E23B7">
      <w:pPr>
        <w:spacing w:line="360" w:lineRule="auto"/>
        <w:ind w:firstLine="851"/>
        <w:jc w:val="right"/>
        <w:rPr>
          <w:color w:val="000000"/>
          <w:sz w:val="28"/>
          <w:szCs w:val="28"/>
        </w:rPr>
      </w:pPr>
    </w:p>
    <w:p w:rsidR="005E23B7" w:rsidRDefault="003720C0">
      <w:pPr>
        <w:spacing w:line="360" w:lineRule="auto"/>
        <w:ind w:firstLine="851"/>
        <w:jc w:val="right"/>
      </w:pPr>
      <w:r>
        <w:rPr>
          <w:color w:val="000000"/>
          <w:sz w:val="28"/>
          <w:szCs w:val="28"/>
        </w:rPr>
        <w:lastRenderedPageBreak/>
        <w:t>Таблиця 3.2</w:t>
      </w:r>
    </w:p>
    <w:p w:rsidR="005E23B7" w:rsidRDefault="003720C0">
      <w:pPr>
        <w:spacing w:line="360" w:lineRule="auto"/>
        <w:ind w:firstLine="851"/>
        <w:jc w:val="center"/>
      </w:pPr>
      <w:r>
        <w:rPr>
          <w:color w:val="000000"/>
          <w:sz w:val="28"/>
          <w:szCs w:val="28"/>
        </w:rPr>
        <w:t>Порівняльна таблиця швидкості алгоритмів на 10000 тестах</w:t>
      </w:r>
    </w:p>
    <w:p w:rsidR="005E23B7" w:rsidRDefault="003720C0">
      <w:pPr>
        <w:spacing w:line="360" w:lineRule="auto"/>
        <w:ind w:firstLine="851"/>
        <w:jc w:val="right"/>
        <w:rPr>
          <w:color w:val="000000"/>
        </w:rPr>
      </w:pPr>
      <w:r>
        <w:rPr>
          <w:noProof/>
          <w:color w:val="000000"/>
          <w:lang w:val="ru-RU" w:eastAsia="ru-RU"/>
        </w:rPr>
        <w:drawing>
          <wp:anchor distT="0" distB="0" distL="18415" distR="0" simplePos="0" relativeHeight="251655680" behindDoc="0" locked="0" layoutInCell="1" allowOverlap="1">
            <wp:simplePos x="0" y="0"/>
            <wp:positionH relativeFrom="column">
              <wp:align>center</wp:align>
            </wp:positionH>
            <wp:positionV relativeFrom="paragraph">
              <wp:posOffset>635</wp:posOffset>
            </wp:positionV>
            <wp:extent cx="6333490" cy="2711450"/>
            <wp:effectExtent l="0" t="0" r="0" b="0"/>
            <wp:wrapSquare wrapText="largest"/>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pic:cNvPicPr>
                      <a:picLocks noChangeAspect="1" noChangeArrowheads="1"/>
                    </pic:cNvPicPr>
                  </pic:nvPicPr>
                  <pic:blipFill>
                    <a:blip r:embed="rId11" cstate="print"/>
                    <a:srcRect l="-29" t="-68" r="-29" b="-68"/>
                    <a:stretch>
                      <a:fillRect/>
                    </a:stretch>
                  </pic:blipFill>
                  <pic:spPr bwMode="auto">
                    <a:xfrm>
                      <a:off x="0" y="0"/>
                      <a:ext cx="6333490" cy="2711450"/>
                    </a:xfrm>
                    <a:prstGeom prst="rect">
                      <a:avLst/>
                    </a:prstGeom>
                  </pic:spPr>
                </pic:pic>
              </a:graphicData>
            </a:graphic>
          </wp:anchor>
        </w:drawing>
      </w:r>
    </w:p>
    <w:p w:rsidR="005E23B7" w:rsidRDefault="003720C0">
      <w:pPr>
        <w:spacing w:line="360" w:lineRule="auto"/>
        <w:ind w:firstLine="851"/>
        <w:jc w:val="right"/>
        <w:rPr>
          <w:color w:val="000000"/>
          <w:sz w:val="28"/>
          <w:szCs w:val="28"/>
        </w:rPr>
      </w:pPr>
      <w:r>
        <w:rPr>
          <w:color w:val="000000"/>
          <w:sz w:val="28"/>
          <w:szCs w:val="28"/>
        </w:rPr>
        <w:t>Рис 3.2.</w:t>
      </w:r>
    </w:p>
    <w:p w:rsidR="005E23B7" w:rsidRDefault="003720C0">
      <w:pPr>
        <w:spacing w:line="360" w:lineRule="auto"/>
        <w:ind w:firstLine="851"/>
        <w:jc w:val="center"/>
        <w:rPr>
          <w:color w:val="000000"/>
          <w:sz w:val="28"/>
          <w:szCs w:val="28"/>
        </w:rPr>
      </w:pPr>
      <w:r>
        <w:rPr>
          <w:color w:val="000000"/>
          <w:sz w:val="28"/>
          <w:szCs w:val="28"/>
        </w:rPr>
        <w:t>Порівняльна діаграма на 10000 тестах</w:t>
      </w:r>
    </w:p>
    <w:p w:rsidR="005E23B7" w:rsidRDefault="005E23B7">
      <w:pPr>
        <w:spacing w:line="360" w:lineRule="auto"/>
        <w:ind w:firstLine="851"/>
        <w:jc w:val="right"/>
      </w:pPr>
    </w:p>
    <w:p w:rsidR="005E23B7" w:rsidRDefault="003720C0">
      <w:pPr>
        <w:spacing w:line="360" w:lineRule="auto"/>
        <w:ind w:firstLine="851"/>
        <w:jc w:val="center"/>
      </w:pPr>
      <w:r>
        <w:rPr>
          <w:noProof/>
          <w:lang w:val="ru-RU" w:eastAsia="ru-RU"/>
        </w:rPr>
        <w:drawing>
          <wp:anchor distT="0" distB="0" distL="0" distR="0" simplePos="0" relativeHeight="251658752" behindDoc="0" locked="0" layoutInCell="1" allowOverlap="1">
            <wp:simplePos x="0" y="0"/>
            <wp:positionH relativeFrom="column">
              <wp:align>center</wp:align>
            </wp:positionH>
            <wp:positionV relativeFrom="paragraph">
              <wp:posOffset>635</wp:posOffset>
            </wp:positionV>
            <wp:extent cx="6336665" cy="352234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2" cstate="print"/>
                    <a:stretch>
                      <a:fillRect/>
                    </a:stretch>
                  </pic:blipFill>
                  <pic:spPr bwMode="auto">
                    <a:xfrm>
                      <a:off x="0" y="0"/>
                      <a:ext cx="6336665" cy="3522345"/>
                    </a:xfrm>
                    <a:prstGeom prst="rect">
                      <a:avLst/>
                    </a:prstGeom>
                  </pic:spPr>
                </pic:pic>
              </a:graphicData>
            </a:graphic>
          </wp:anchor>
        </w:drawing>
      </w:r>
    </w:p>
    <w:p w:rsidR="005E23B7" w:rsidRDefault="003720C0">
      <w:pPr>
        <w:spacing w:line="360" w:lineRule="auto"/>
        <w:ind w:firstLine="851"/>
        <w:jc w:val="both"/>
        <w:rPr>
          <w:sz w:val="28"/>
          <w:szCs w:val="28"/>
        </w:rPr>
      </w:pPr>
      <w:r>
        <w:rPr>
          <w:sz w:val="28"/>
          <w:szCs w:val="28"/>
        </w:rPr>
        <w:t>У випадку коли кількість тестів 10000 (таблиця 3.2), ми маємо іншу картину. Можна побачити, що всі алгоритми працюють у середньому за один і той самий час (</w:t>
      </w:r>
      <w:r w:rsidR="00857367">
        <w:rPr>
          <w:sz w:val="28"/>
          <w:szCs w:val="28"/>
        </w:rPr>
        <w:t>рисунок</w:t>
      </w:r>
      <w:r>
        <w:rPr>
          <w:sz w:val="28"/>
          <w:szCs w:val="28"/>
        </w:rPr>
        <w:t xml:space="preserve"> 2.1), окрім алгоритму лінійного пошуку. Як і в випадку зі 100 </w:t>
      </w:r>
      <w:r>
        <w:rPr>
          <w:sz w:val="28"/>
          <w:szCs w:val="28"/>
        </w:rPr>
        <w:lastRenderedPageBreak/>
        <w:t xml:space="preserve">тестами алгоритм лінійного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ітераційною реалізацією. Також алгоритм Б в обох випадках (і зі 100 тестами, і з 10000 тестами) працював другим за швидкістю. Хоча він у середньому має працювати, як і бінарний пошук (за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n</m:t>
            </m:r>
          </m:e>
        </m:d>
      </m:oMath>
      <w:r>
        <w:rPr>
          <w:color w:val="000000"/>
          <w:sz w:val="28"/>
          <w:szCs w:val="28"/>
        </w:rPr>
        <w:t>).</w:t>
      </w:r>
    </w:p>
    <w:p w:rsidR="005E23B7" w:rsidRDefault="005E23B7">
      <w:pPr>
        <w:spacing w:line="360" w:lineRule="auto"/>
        <w:ind w:firstLine="851"/>
        <w:jc w:val="both"/>
        <w:rPr>
          <w:color w:val="000000"/>
          <w:sz w:val="28"/>
          <w:szCs w:val="28"/>
        </w:rPr>
      </w:pPr>
    </w:p>
    <w:p w:rsidR="005E23B7" w:rsidRDefault="005E23B7">
      <w:pPr>
        <w:spacing w:line="360" w:lineRule="auto"/>
        <w:ind w:firstLine="851"/>
        <w:jc w:val="both"/>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lang w:val="en-US"/>
        </w:rPr>
      </w:pPr>
    </w:p>
    <w:p w:rsidR="009F0C01" w:rsidRDefault="009F0C01">
      <w:pPr>
        <w:spacing w:line="360" w:lineRule="auto"/>
        <w:jc w:val="center"/>
        <w:rPr>
          <w:color w:val="000000"/>
          <w:sz w:val="28"/>
          <w:szCs w:val="28"/>
          <w:lang w:val="en-US"/>
        </w:rPr>
      </w:pPr>
    </w:p>
    <w:p w:rsidR="009F0C01" w:rsidRDefault="009F0C01">
      <w:pPr>
        <w:spacing w:line="360" w:lineRule="auto"/>
        <w:jc w:val="center"/>
        <w:rPr>
          <w:color w:val="000000"/>
          <w:sz w:val="28"/>
          <w:szCs w:val="28"/>
          <w:lang w:val="en-US"/>
        </w:rPr>
      </w:pPr>
    </w:p>
    <w:p w:rsidR="009F0C01" w:rsidRDefault="009F0C01">
      <w:pPr>
        <w:spacing w:line="360" w:lineRule="auto"/>
        <w:jc w:val="center"/>
        <w:rPr>
          <w:color w:val="000000"/>
          <w:sz w:val="28"/>
          <w:szCs w:val="28"/>
          <w:lang w:val="en-US"/>
        </w:rPr>
      </w:pPr>
    </w:p>
    <w:p w:rsidR="009F0C01" w:rsidRPr="009F0C01" w:rsidRDefault="009F0C01">
      <w:pPr>
        <w:spacing w:line="360" w:lineRule="auto"/>
        <w:jc w:val="center"/>
        <w:rPr>
          <w:color w:val="000000"/>
          <w:sz w:val="28"/>
          <w:szCs w:val="28"/>
          <w:lang w:val="en-US"/>
        </w:rPr>
      </w:pPr>
    </w:p>
    <w:p w:rsidR="005E23B7" w:rsidRDefault="005E23B7">
      <w:pPr>
        <w:spacing w:line="360" w:lineRule="auto"/>
        <w:jc w:val="center"/>
        <w:rPr>
          <w:color w:val="000000"/>
          <w:sz w:val="28"/>
          <w:szCs w:val="28"/>
        </w:rPr>
      </w:pPr>
    </w:p>
    <w:p w:rsidR="005E23B7" w:rsidRDefault="005E23B7">
      <w:pPr>
        <w:spacing w:line="360" w:lineRule="auto"/>
        <w:jc w:val="center"/>
        <w:rPr>
          <w:color w:val="000000"/>
          <w:sz w:val="28"/>
          <w:szCs w:val="28"/>
        </w:rPr>
      </w:pPr>
    </w:p>
    <w:p w:rsidR="005E23B7" w:rsidRDefault="003720C0">
      <w:pPr>
        <w:spacing w:line="360" w:lineRule="auto"/>
        <w:jc w:val="center"/>
      </w:pPr>
      <w:r>
        <w:rPr>
          <w:b/>
          <w:color w:val="000000"/>
          <w:sz w:val="28"/>
          <w:szCs w:val="28"/>
        </w:rPr>
        <w:lastRenderedPageBreak/>
        <w:t>ВИСНОВКИ</w:t>
      </w:r>
    </w:p>
    <w:p w:rsidR="005E23B7" w:rsidRDefault="005E23B7">
      <w:pPr>
        <w:spacing w:line="360" w:lineRule="auto"/>
        <w:jc w:val="center"/>
        <w:rPr>
          <w:b/>
          <w:color w:val="000000"/>
          <w:sz w:val="28"/>
          <w:szCs w:val="28"/>
        </w:rPr>
      </w:pPr>
    </w:p>
    <w:p w:rsidR="005E23B7" w:rsidRDefault="003720C0">
      <w:pPr>
        <w:pStyle w:val="ab"/>
        <w:numPr>
          <w:ilvl w:val="0"/>
          <w:numId w:val="1"/>
        </w:numPr>
        <w:spacing w:after="200"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5E23B7" w:rsidRDefault="003720C0">
      <w:pPr>
        <w:pStyle w:val="ab"/>
        <w:numPr>
          <w:ilvl w:val="0"/>
          <w:numId w:val="1"/>
        </w:numPr>
        <w:spacing w:after="200"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5E23B7" w:rsidRDefault="003720C0">
      <w:pPr>
        <w:pStyle w:val="ab"/>
        <w:numPr>
          <w:ilvl w:val="0"/>
          <w:numId w:val="1"/>
        </w:numPr>
        <w:spacing w:after="200"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5E23B7" w:rsidRDefault="003720C0">
      <w:pPr>
        <w:pStyle w:val="ab"/>
        <w:numPr>
          <w:ilvl w:val="0"/>
          <w:numId w:val="1"/>
        </w:numPr>
        <w:spacing w:after="200"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5E23B7" w:rsidRDefault="003720C0">
      <w:pPr>
        <w:pStyle w:val="ab"/>
        <w:numPr>
          <w:ilvl w:val="0"/>
          <w:numId w:val="1"/>
        </w:numPr>
        <w:spacing w:after="200" w:line="360" w:lineRule="auto"/>
        <w:ind w:left="720" w:firstLine="851"/>
        <w:jc w:val="both"/>
      </w:pPr>
      <w:r>
        <w:rPr>
          <w:color w:val="000000"/>
          <w:sz w:val="28"/>
          <w:szCs w:val="28"/>
        </w:rPr>
        <w:t>Алгоритм Б має ймовірність працювати за константний час, чого не може зробити жоден з існуючих алгоритмів пошуку.</w:t>
      </w:r>
    </w:p>
    <w:p w:rsidR="005E23B7" w:rsidRDefault="003720C0">
      <w:pPr>
        <w:pStyle w:val="ab"/>
        <w:numPr>
          <w:ilvl w:val="0"/>
          <w:numId w:val="1"/>
        </w:numPr>
        <w:spacing w:after="200"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5E23B7" w:rsidRDefault="005E23B7">
      <w:pPr>
        <w:spacing w:line="360" w:lineRule="auto"/>
        <w:ind w:firstLine="851"/>
        <w:jc w:val="both"/>
        <w:rPr>
          <w:color w:val="000000"/>
          <w:sz w:val="28"/>
          <w:szCs w:val="28"/>
        </w:rPr>
      </w:pPr>
    </w:p>
    <w:p w:rsidR="005E23B7" w:rsidRDefault="003720C0">
      <w:pPr>
        <w:spacing w:line="360" w:lineRule="auto"/>
        <w:jc w:val="center"/>
      </w:pPr>
      <w:r>
        <w:rPr>
          <w:b/>
          <w:color w:val="000000"/>
          <w:sz w:val="28"/>
          <w:szCs w:val="28"/>
        </w:rPr>
        <w:lastRenderedPageBreak/>
        <w:t>СПИСОК ВИКОРИСТАНИХ ДЖЕРЕЛ</w:t>
      </w:r>
    </w:p>
    <w:p w:rsidR="005E23B7" w:rsidRDefault="003720C0">
      <w:pPr>
        <w:pStyle w:val="ac"/>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5E23B7" w:rsidRDefault="003720C0">
      <w:pPr>
        <w:pStyle w:val="ac"/>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5E23B7" w:rsidRDefault="003720C0">
      <w:pPr>
        <w:pStyle w:val="ac"/>
        <w:spacing w:line="360" w:lineRule="auto"/>
        <w:ind w:left="360"/>
        <w:jc w:val="center"/>
        <w:rPr>
          <w:lang w:val="uk-UA"/>
        </w:rPr>
      </w:pPr>
      <w:r>
        <w:rPr>
          <w:b/>
          <w:color w:val="000000"/>
          <w:sz w:val="28"/>
          <w:szCs w:val="28"/>
          <w:shd w:val="clear" w:color="auto" w:fill="FFFFFF"/>
          <w:lang w:val="uk-UA"/>
        </w:rPr>
        <w:t>ІНТЕРНЕТ-РЕСУРСИ</w:t>
      </w:r>
    </w:p>
    <w:p w:rsidR="005E23B7" w:rsidRDefault="003720C0">
      <w:pPr>
        <w:pStyle w:val="ac"/>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5E23B7" w:rsidRPr="00A169D4" w:rsidRDefault="005E23B7">
      <w:pPr>
        <w:pStyle w:val="ac"/>
        <w:spacing w:line="360" w:lineRule="auto"/>
        <w:jc w:val="both"/>
        <w:rPr>
          <w:lang w:val="uk-UA"/>
        </w:rPr>
      </w:pPr>
      <w:hyperlink r:id="rId13">
        <w:r w:rsidR="003720C0">
          <w:rPr>
            <w:rStyle w:val="InternetLink"/>
            <w:color w:val="000000"/>
            <w:sz w:val="28"/>
            <w:szCs w:val="28"/>
            <w:u w:val="none"/>
            <w:lang w:val="uk-UA"/>
          </w:rPr>
          <w:t>http://www.interface.ru/home.asp?artId=35216</w:t>
        </w:r>
      </w:hyperlink>
    </w:p>
    <w:p w:rsidR="005E23B7" w:rsidRDefault="003720C0">
      <w:pPr>
        <w:pStyle w:val="ac"/>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/calculate-online/</w:t>
      </w:r>
      <w:proofErr w:type="spellStart"/>
      <w:r>
        <w:rPr>
          <w:color w:val="000000"/>
          <w:sz w:val="28"/>
          <w:szCs w:val="28"/>
          <w:lang w:val="uk-UA"/>
        </w:rPr>
        <w:t>grafik.php</w:t>
      </w:r>
      <w:proofErr w:type="spellEnd"/>
    </w:p>
    <w:p w:rsidR="005E23B7" w:rsidRPr="00A169D4" w:rsidRDefault="005E23B7">
      <w:pPr>
        <w:pStyle w:val="ac"/>
        <w:spacing w:line="360" w:lineRule="auto"/>
        <w:jc w:val="both"/>
        <w:rPr>
          <w:lang w:val="uk-UA"/>
        </w:rPr>
      </w:pPr>
    </w:p>
    <w:sectPr w:rsidR="005E23B7" w:rsidRPr="00A169D4" w:rsidSect="005E23B7">
      <w:headerReference w:type="default" r:id="rId14"/>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992" w:rsidRDefault="00366992" w:rsidP="005E23B7">
      <w:r>
        <w:separator/>
      </w:r>
    </w:p>
  </w:endnote>
  <w:endnote w:type="continuationSeparator" w:id="0">
    <w:p w:rsidR="00366992" w:rsidRDefault="00366992" w:rsidP="005E23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992" w:rsidRDefault="00366992" w:rsidP="005E23B7">
      <w:r>
        <w:separator/>
      </w:r>
    </w:p>
  </w:footnote>
  <w:footnote w:type="continuationSeparator" w:id="0">
    <w:p w:rsidR="00366992" w:rsidRDefault="00366992" w:rsidP="005E23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0C0" w:rsidRDefault="003720C0">
    <w:pPr>
      <w:pStyle w:val="Header"/>
      <w:jc w:val="right"/>
    </w:pPr>
  </w:p>
  <w:p w:rsidR="003720C0" w:rsidRDefault="003720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81816"/>
    <w:multiLevelType w:val="multilevel"/>
    <w:tmpl w:val="8AE645D2"/>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B540A43"/>
    <w:multiLevelType w:val="multilevel"/>
    <w:tmpl w:val="9E5E2864"/>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79B243C"/>
    <w:multiLevelType w:val="multilevel"/>
    <w:tmpl w:val="9F6440F2"/>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54F33"/>
    <w:multiLevelType w:val="multilevel"/>
    <w:tmpl w:val="1F427A4E"/>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abstractNum w:abstractNumId="4">
    <w:nsid w:val="74041A20"/>
    <w:multiLevelType w:val="multilevel"/>
    <w:tmpl w:val="ECDC68E4"/>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7B437D5E"/>
    <w:multiLevelType w:val="multilevel"/>
    <w:tmpl w:val="C7B4FF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5E23B7"/>
    <w:rsid w:val="00366992"/>
    <w:rsid w:val="003720C0"/>
    <w:rsid w:val="005E23B7"/>
    <w:rsid w:val="00857367"/>
    <w:rsid w:val="009F0C01"/>
    <w:rsid w:val="00A169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character" w:customStyle="1" w:styleId="ListLabel6">
    <w:name w:val="ListLabel 6"/>
    <w:qFormat/>
    <w:rsid w:val="005E23B7"/>
    <w:rPr>
      <w:sz w:val="28"/>
      <w:szCs w:val="28"/>
    </w:rPr>
  </w:style>
  <w:style w:type="character" w:customStyle="1" w:styleId="ListLabel7">
    <w:name w:val="ListLabel 7"/>
    <w:qFormat/>
    <w:rsid w:val="005E23B7"/>
    <w:rPr>
      <w:bCs/>
      <w:sz w:val="28"/>
      <w:szCs w:val="28"/>
      <w:lang w:val="uk-UA"/>
    </w:rPr>
  </w:style>
  <w:style w:type="character" w:customStyle="1" w:styleId="ListLabel8">
    <w:name w:val="ListLabel 8"/>
    <w:qFormat/>
    <w:rsid w:val="005E23B7"/>
    <w:rPr>
      <w:color w:val="000000"/>
    </w:rPr>
  </w:style>
  <w:style w:type="character" w:customStyle="1" w:styleId="ListLabel9">
    <w:name w:val="ListLabel 9"/>
    <w:qFormat/>
    <w:rsid w:val="005E23B7"/>
    <w:rPr>
      <w:rFonts w:cs="Symbol"/>
      <w:color w:val="222222"/>
      <w:sz w:val="28"/>
      <w:szCs w:val="28"/>
      <w:lang w:val="uk-UA"/>
    </w:rPr>
  </w:style>
  <w:style w:type="character" w:customStyle="1" w:styleId="ListLabel10">
    <w:name w:val="ListLabel 10"/>
    <w:qFormat/>
    <w:rsid w:val="005E23B7"/>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interface.ru/home.asp?artId=3521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26</Pages>
  <Words>4937</Words>
  <Characters>28146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37</cp:revision>
  <cp:lastPrinted>1601-01-01T00:00:00Z</cp:lastPrinted>
  <dcterms:created xsi:type="dcterms:W3CDTF">2019-02-24T14:02:00Z</dcterms:created>
  <dcterms:modified xsi:type="dcterms:W3CDTF">2019-02-26T10:38:00Z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