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contextualSpacing w:val="0"/>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 </w:t>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«КПІ ім. Ігоря Сікорського»</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ФАКУЛЬТЕТ ПРИКЛАДНОЇ МАТЕМАТИКИ</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Кафедра програмного забезпечення комп’ютерних систем</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КУРСОВА РОБОТА</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8"/>
          <w:szCs w:val="28"/>
          <w:rtl w:val="0"/>
        </w:rPr>
        <w:t xml:space="preserve">з дисципліни "Основи програмування"</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tab/>
        <w:tab/>
      </w:r>
      <w:r w:rsidDel="00000000" w:rsidR="00000000" w:rsidRPr="00000000">
        <w:rPr>
          <w:rFonts w:ascii="Times New Roman" w:cs="Times New Roman" w:eastAsia="Times New Roman" w:hAnsi="Times New Roman"/>
          <w:sz w:val="28"/>
          <w:szCs w:val="28"/>
          <w:rtl w:val="0"/>
        </w:rPr>
        <w:t xml:space="preserve">Виконав: Згуровський Ярослав Юрійович</w:t>
      </w: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Група: КП-61</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spacing w:after="1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Допущено до захисту</w:t>
      </w: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__________________</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2 семестр 2016/2017</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 </w:t>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«КПІ ім. Ігоря Сікорського»</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ФАКУЛЬТЕТ ПРИКЛАДНОЇ МАТЕМАТИКИ</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Кафедра програмного забезпечення комп’ютерних систем</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tbl>
      <w:tblPr>
        <w:tblStyle w:val="Table1"/>
        <w:bidiVisual w:val="0"/>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Узгоджено                 </w:t>
              <w:tab/>
              <w:tab/>
              <w:tab/>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Керівник роботи           </w:t>
              <w:tab/>
              <w:tab/>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__________/Гадиняк Р.А./     </w:t>
              <w:tab/>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ЗАХИЩЕНА "__"_________2017р.</w:t>
            </w: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з оцінкою_________________</w:t>
            </w: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__________/Гадиняк Р.А./  </w:t>
            </w:r>
            <w:r w:rsidDel="00000000" w:rsidR="00000000" w:rsidRPr="00000000">
              <w:rPr>
                <w:rtl w:val="0"/>
              </w:rPr>
            </w:r>
          </w:p>
        </w:tc>
      </w:tr>
    </w:tbl>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76" w:lineRule="auto"/>
        <w:contextualSpacing w:val="0"/>
        <w:jc w:val="center"/>
        <w:rPr>
          <w:rFonts w:ascii="Times New Roman" w:cs="Times New Roman" w:eastAsia="Times New Roman" w:hAnsi="Times New Roman"/>
          <w:b w:val="1"/>
          <w:sz w:val="28"/>
          <w:szCs w:val="28"/>
        </w:rPr>
      </w:pPr>
      <w:r w:rsidDel="00000000" w:rsidR="00000000" w:rsidRPr="00000000">
        <w:rPr>
          <w:b w:val="1"/>
          <w:i w:val="1"/>
          <w:sz w:val="36"/>
          <w:szCs w:val="36"/>
          <w:rtl w:val="0"/>
        </w:rPr>
        <w:t xml:space="preserve">Десктопний додаток “Екзаменатор ПДР”</w:t>
      </w:r>
      <w:r w:rsidDel="00000000" w:rsidR="00000000" w:rsidRPr="00000000">
        <w:rPr>
          <w:i w:val="1"/>
          <w:sz w:val="36"/>
          <w:szCs w:val="36"/>
          <w:rtl w:val="0"/>
        </w:rPr>
        <w:t xml:space="preserve"> </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spacing w:after="18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Виконавець роботи</w:t>
      </w: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Згуровський Ярослав Юрійович</w:t>
      </w: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______________2017р.</w:t>
      </w:r>
      <w:r w:rsidDel="00000000" w:rsidR="00000000" w:rsidRPr="00000000">
        <w:rPr>
          <w:rtl w:val="0"/>
        </w:rPr>
      </w:r>
    </w:p>
    <w:p w:rsidR="00000000" w:rsidDel="00000000" w:rsidP="00000000" w:rsidRDefault="00000000" w:rsidRPr="00000000">
      <w:pPr>
        <w:pBdr/>
        <w:spacing w:line="360" w:lineRule="auto"/>
        <w:contextualSpacing w:val="0"/>
        <w:jc w:val="center"/>
        <w:rPr>
          <w:b w:val="1"/>
          <w:sz w:val="32"/>
          <w:szCs w:val="32"/>
        </w:rPr>
      </w:pPr>
      <w:r w:rsidDel="00000000" w:rsidR="00000000" w:rsidRPr="00000000">
        <w:rPr>
          <w:b w:val="1"/>
          <w:sz w:val="32"/>
          <w:szCs w:val="32"/>
          <w:rtl w:val="0"/>
        </w:rPr>
        <w:t xml:space="preserve">Вступний опис системи</w:t>
      </w:r>
    </w:p>
    <w:p w:rsidR="00000000" w:rsidDel="00000000" w:rsidP="00000000" w:rsidRDefault="00000000" w:rsidRPr="00000000">
      <w:pPr>
        <w:widowControl w:val="1"/>
        <w:pBdr/>
        <w:spacing w:line="360" w:lineRule="auto"/>
        <w:ind w:firstLine="720"/>
        <w:contextualSpacing w:val="0"/>
        <w:jc w:val="both"/>
        <w:rPr>
          <w:sz w:val="28"/>
          <w:szCs w:val="28"/>
        </w:rPr>
      </w:pPr>
      <w:r w:rsidDel="00000000" w:rsidR="00000000" w:rsidRPr="00000000">
        <w:rPr>
          <w:sz w:val="28"/>
          <w:szCs w:val="28"/>
          <w:rtl w:val="0"/>
        </w:rPr>
        <w:t xml:space="preserve">У наш час майже кожен має власний транспортний засіб, чи мотоцикл чи автомобіль (велосипед не рахується), а отже повинен отримати права для керуванням своїм транспортним засобом. Обов’язковою умовою для отримання водійських прав є  теоретичний іспит на знання правил дорожнього руху(ПДР) до якого потрібно сумлінно та ретельно готуватися в спеціальній автошколі. Уявимо ситуацію, коли іспит приймає людина. Тоді виникають певні фактори, що можуть вплинути на об’єктивність оцінювання знань учнів. А отже потрібна незалежна десктопна програма з простим та зрозумілим графічним інтерфейсом, щоб перевіряти знання правил дорожнього руху у майбутніх водіїв. Також перевагою цієї програми буде те, що її зможуть використовувати звичайні користувачі, як багатоплатформовий додаток-симулятор з базою білетів для підготовки до іспиту. </w:t>
      </w:r>
    </w:p>
    <w:p w:rsidR="00000000" w:rsidDel="00000000" w:rsidP="00000000" w:rsidRDefault="00000000" w:rsidRPr="00000000">
      <w:pPr>
        <w:widowControl w:val="1"/>
        <w:pBdr/>
        <w:spacing w:line="360" w:lineRule="auto"/>
        <w:ind w:firstLine="720"/>
        <w:contextualSpacing w:val="0"/>
        <w:jc w:val="both"/>
        <w:rPr>
          <w:rFonts w:ascii="Times New Roman" w:cs="Times New Roman" w:eastAsia="Times New Roman" w:hAnsi="Times New Roman"/>
          <w:sz w:val="28"/>
          <w:szCs w:val="28"/>
        </w:rPr>
      </w:pPr>
      <w:r w:rsidDel="00000000" w:rsidR="00000000" w:rsidRPr="00000000">
        <w:rPr>
          <w:sz w:val="28"/>
          <w:szCs w:val="28"/>
          <w:rtl w:val="0"/>
        </w:rPr>
        <w:t xml:space="preserve">Десктопний додаток “Екзаменатор ПДР” - це сучасний захищений програмний комплекс, що призначений для підготовки та проведення теоретичних іспитів на знання правил дорожнього руху. Головною перевагою цього додатку є простота процесу взаємодії з програмою і не вимагає великої комп’ютерної грамотності від тих, хто здає іспит. Також для користувачів створена велика та захищена від стороннього втручання база завдань, що дозволить якісно підготуватися до тестування.</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rPr>
          <w:b w:val="1"/>
          <w:sz w:val="32"/>
          <w:szCs w:val="32"/>
          <w:rtl w:val="0"/>
        </w:rPr>
        <w:t xml:space="preserve">Інструменти розробки</w:t>
      </w:r>
      <w:r w:rsidDel="00000000" w:rsidR="00000000" w:rsidRPr="00000000">
        <w:rPr>
          <w:rtl w:val="0"/>
        </w:rPr>
      </w:r>
    </w:p>
    <w:p w:rsidR="00000000" w:rsidDel="00000000" w:rsidP="00000000" w:rsidRDefault="00000000" w:rsidRPr="00000000">
      <w:pPr>
        <w:numPr>
          <w:ilvl w:val="0"/>
          <w:numId w:val="14"/>
        </w:numPr>
        <w:pBdr/>
        <w:spacing w:line="360" w:lineRule="auto"/>
        <w:ind w:left="720" w:hanging="360"/>
        <w:contextualSpacing w:val="1"/>
        <w:jc w:val="both"/>
        <w:rPr>
          <w:sz w:val="28"/>
          <w:szCs w:val="28"/>
          <w:u w:val="none"/>
        </w:rPr>
      </w:pPr>
      <w:r w:rsidDel="00000000" w:rsidR="00000000" w:rsidRPr="00000000">
        <w:rPr>
          <w:b w:val="1"/>
          <w:sz w:val="28"/>
          <w:szCs w:val="28"/>
          <w:rtl w:val="0"/>
        </w:rPr>
        <w:t xml:space="preserve">Стандартні бібліотеки QT</w:t>
      </w:r>
      <w:r w:rsidDel="00000000" w:rsidR="00000000" w:rsidRPr="00000000">
        <w:rPr>
          <w:sz w:val="28"/>
          <w:szCs w:val="28"/>
          <w:rtl w:val="0"/>
        </w:rPr>
        <w:t xml:space="preserve"> - створення графічного інтерфейсу користувача (діалогові вікна, форми, головні вікна, таймер, таблиці).</w:t>
      </w:r>
    </w:p>
    <w:p w:rsidR="00000000" w:rsidDel="00000000" w:rsidP="00000000" w:rsidRDefault="00000000" w:rsidRPr="00000000">
      <w:pPr>
        <w:numPr>
          <w:ilvl w:val="1"/>
          <w:numId w:val="14"/>
        </w:numPr>
        <w:pBdr/>
        <w:spacing w:line="360" w:lineRule="auto"/>
        <w:ind w:left="1440" w:hanging="360"/>
        <w:contextualSpacing w:val="1"/>
        <w:rPr>
          <w:sz w:val="28"/>
          <w:szCs w:val="28"/>
        </w:rPr>
      </w:pPr>
      <w:r w:rsidDel="00000000" w:rsidR="00000000" w:rsidRPr="00000000">
        <w:rPr>
          <w:sz w:val="28"/>
          <w:szCs w:val="28"/>
          <w:rtl w:val="0"/>
        </w:rPr>
        <w:t xml:space="preserve">&lt;QDialog&gt;</w:t>
      </w:r>
    </w:p>
    <w:p w:rsidR="00000000" w:rsidDel="00000000" w:rsidP="00000000" w:rsidRDefault="00000000" w:rsidRPr="00000000">
      <w:pPr>
        <w:numPr>
          <w:ilvl w:val="1"/>
          <w:numId w:val="14"/>
        </w:numPr>
        <w:pBdr/>
        <w:spacing w:line="360" w:lineRule="auto"/>
        <w:ind w:left="1440" w:hanging="360"/>
        <w:contextualSpacing w:val="1"/>
        <w:rPr>
          <w:sz w:val="28"/>
          <w:szCs w:val="28"/>
        </w:rPr>
      </w:pPr>
      <w:r w:rsidDel="00000000" w:rsidR="00000000" w:rsidRPr="00000000">
        <w:rPr>
          <w:sz w:val="28"/>
          <w:szCs w:val="28"/>
          <w:rtl w:val="0"/>
        </w:rPr>
        <w:t xml:space="preserve">&lt;QMainWindow&gt;</w:t>
      </w:r>
    </w:p>
    <w:p w:rsidR="00000000" w:rsidDel="00000000" w:rsidP="00000000" w:rsidRDefault="00000000" w:rsidRPr="00000000">
      <w:pPr>
        <w:numPr>
          <w:ilvl w:val="1"/>
          <w:numId w:val="14"/>
        </w:numPr>
        <w:pBdr/>
        <w:spacing w:line="360" w:lineRule="auto"/>
        <w:ind w:left="1440" w:hanging="360"/>
        <w:contextualSpacing w:val="1"/>
        <w:rPr>
          <w:sz w:val="28"/>
          <w:szCs w:val="28"/>
        </w:rPr>
      </w:pPr>
      <w:r w:rsidDel="00000000" w:rsidR="00000000" w:rsidRPr="00000000">
        <w:rPr>
          <w:sz w:val="28"/>
          <w:szCs w:val="28"/>
          <w:rtl w:val="0"/>
        </w:rPr>
        <w:t xml:space="preserve">&lt;QMessageBox&gt;</w:t>
      </w:r>
    </w:p>
    <w:p w:rsidR="00000000" w:rsidDel="00000000" w:rsidP="00000000" w:rsidRDefault="00000000" w:rsidRPr="00000000">
      <w:pPr>
        <w:numPr>
          <w:ilvl w:val="1"/>
          <w:numId w:val="14"/>
        </w:numPr>
        <w:pBdr/>
        <w:spacing w:line="360" w:lineRule="auto"/>
        <w:ind w:left="1440" w:hanging="360"/>
        <w:contextualSpacing w:val="1"/>
        <w:rPr>
          <w:sz w:val="28"/>
          <w:szCs w:val="28"/>
        </w:rPr>
      </w:pPr>
      <w:r w:rsidDel="00000000" w:rsidR="00000000" w:rsidRPr="00000000">
        <w:rPr>
          <w:sz w:val="28"/>
          <w:szCs w:val="28"/>
          <w:rtl w:val="0"/>
        </w:rPr>
        <w:t xml:space="preserve">&lt;QLineEdit&gt;</w:t>
      </w:r>
    </w:p>
    <w:p w:rsidR="00000000" w:rsidDel="00000000" w:rsidP="00000000" w:rsidRDefault="00000000" w:rsidRPr="00000000">
      <w:pPr>
        <w:numPr>
          <w:ilvl w:val="1"/>
          <w:numId w:val="14"/>
        </w:numPr>
        <w:pBdr/>
        <w:spacing w:line="360" w:lineRule="auto"/>
        <w:ind w:left="1440" w:hanging="360"/>
        <w:contextualSpacing w:val="1"/>
        <w:rPr>
          <w:sz w:val="28"/>
          <w:szCs w:val="28"/>
        </w:rPr>
      </w:pPr>
      <w:r w:rsidDel="00000000" w:rsidR="00000000" w:rsidRPr="00000000">
        <w:rPr>
          <w:sz w:val="28"/>
          <w:szCs w:val="28"/>
          <w:rtl w:val="0"/>
        </w:rPr>
        <w:t xml:space="preserve">&lt;QTimer&gt;</w:t>
      </w:r>
    </w:p>
    <w:p w:rsidR="00000000" w:rsidDel="00000000" w:rsidP="00000000" w:rsidRDefault="00000000" w:rsidRPr="00000000">
      <w:pPr>
        <w:numPr>
          <w:ilvl w:val="1"/>
          <w:numId w:val="14"/>
        </w:numPr>
        <w:pBdr/>
        <w:spacing w:line="360" w:lineRule="auto"/>
        <w:ind w:left="1440" w:hanging="360"/>
        <w:contextualSpacing w:val="1"/>
        <w:rPr>
          <w:sz w:val="28"/>
          <w:szCs w:val="28"/>
        </w:rPr>
      </w:pPr>
      <w:r w:rsidDel="00000000" w:rsidR="00000000" w:rsidRPr="00000000">
        <w:rPr>
          <w:sz w:val="28"/>
          <w:szCs w:val="28"/>
          <w:rtl w:val="0"/>
        </w:rPr>
        <w:t xml:space="preserve">&lt;QTextBrowser&gt;</w:t>
      </w:r>
    </w:p>
    <w:p w:rsidR="00000000" w:rsidDel="00000000" w:rsidP="00000000" w:rsidRDefault="00000000" w:rsidRPr="00000000">
      <w:pPr>
        <w:numPr>
          <w:ilvl w:val="1"/>
          <w:numId w:val="14"/>
        </w:numPr>
        <w:pBdr/>
        <w:spacing w:line="360" w:lineRule="auto"/>
        <w:ind w:left="1440" w:hanging="360"/>
        <w:contextualSpacing w:val="1"/>
        <w:rPr>
          <w:sz w:val="28"/>
          <w:szCs w:val="28"/>
        </w:rPr>
      </w:pPr>
      <w:r w:rsidDel="00000000" w:rsidR="00000000" w:rsidRPr="00000000">
        <w:rPr>
          <w:sz w:val="28"/>
          <w:szCs w:val="28"/>
          <w:rtl w:val="0"/>
        </w:rPr>
        <w:t xml:space="preserve">&lt;QGridLayout&gt;</w:t>
      </w:r>
    </w:p>
    <w:p w:rsidR="00000000" w:rsidDel="00000000" w:rsidP="00000000" w:rsidRDefault="00000000" w:rsidRPr="00000000">
      <w:pPr>
        <w:numPr>
          <w:ilvl w:val="1"/>
          <w:numId w:val="14"/>
        </w:numPr>
        <w:pBdr/>
        <w:spacing w:line="360" w:lineRule="auto"/>
        <w:ind w:left="1440" w:hanging="360"/>
        <w:contextualSpacing w:val="1"/>
        <w:rPr>
          <w:sz w:val="28"/>
          <w:szCs w:val="28"/>
        </w:rPr>
      </w:pPr>
      <w:r w:rsidDel="00000000" w:rsidR="00000000" w:rsidRPr="00000000">
        <w:rPr>
          <w:sz w:val="28"/>
          <w:szCs w:val="28"/>
          <w:rtl w:val="0"/>
        </w:rPr>
        <w:t xml:space="preserve">&lt;QRadioButton&gt;</w:t>
      </w:r>
    </w:p>
    <w:p w:rsidR="00000000" w:rsidDel="00000000" w:rsidP="00000000" w:rsidRDefault="00000000" w:rsidRPr="00000000">
      <w:pPr>
        <w:numPr>
          <w:ilvl w:val="1"/>
          <w:numId w:val="14"/>
        </w:numPr>
        <w:pBdr/>
        <w:spacing w:line="360" w:lineRule="auto"/>
        <w:ind w:left="1440" w:hanging="360"/>
        <w:contextualSpacing w:val="1"/>
        <w:rPr>
          <w:sz w:val="28"/>
          <w:szCs w:val="28"/>
        </w:rPr>
      </w:pPr>
      <w:r w:rsidDel="00000000" w:rsidR="00000000" w:rsidRPr="00000000">
        <w:rPr>
          <w:sz w:val="28"/>
          <w:szCs w:val="28"/>
          <w:rtl w:val="0"/>
        </w:rPr>
        <w:t xml:space="preserve">&lt;QLabel&gt;</w:t>
      </w:r>
    </w:p>
    <w:p w:rsidR="00000000" w:rsidDel="00000000" w:rsidP="00000000" w:rsidRDefault="00000000" w:rsidRPr="00000000">
      <w:pPr>
        <w:numPr>
          <w:ilvl w:val="1"/>
          <w:numId w:val="14"/>
        </w:numPr>
        <w:pBdr/>
        <w:spacing w:line="360" w:lineRule="auto"/>
        <w:ind w:left="1440" w:hanging="360"/>
        <w:contextualSpacing w:val="1"/>
        <w:rPr>
          <w:sz w:val="28"/>
          <w:szCs w:val="28"/>
        </w:rPr>
      </w:pPr>
      <w:r w:rsidDel="00000000" w:rsidR="00000000" w:rsidRPr="00000000">
        <w:rPr>
          <w:sz w:val="28"/>
          <w:szCs w:val="28"/>
          <w:rtl w:val="0"/>
        </w:rPr>
        <w:t xml:space="preserve">&lt;QDebug&gt;</w:t>
      </w:r>
    </w:p>
    <w:p w:rsidR="00000000" w:rsidDel="00000000" w:rsidP="00000000" w:rsidRDefault="00000000" w:rsidRPr="00000000">
      <w:pPr>
        <w:numPr>
          <w:ilvl w:val="1"/>
          <w:numId w:val="14"/>
        </w:numPr>
        <w:pBdr/>
        <w:spacing w:line="360" w:lineRule="auto"/>
        <w:ind w:left="1440" w:hanging="360"/>
        <w:contextualSpacing w:val="1"/>
        <w:rPr>
          <w:sz w:val="28"/>
          <w:szCs w:val="28"/>
        </w:rPr>
      </w:pPr>
      <w:r w:rsidDel="00000000" w:rsidR="00000000" w:rsidRPr="00000000">
        <w:rPr>
          <w:sz w:val="28"/>
          <w:szCs w:val="28"/>
          <w:rtl w:val="0"/>
        </w:rPr>
        <w:t xml:space="preserve">&lt;QDesktopWidget&gt;</w:t>
      </w:r>
    </w:p>
    <w:p w:rsidR="00000000" w:rsidDel="00000000" w:rsidP="00000000" w:rsidRDefault="00000000" w:rsidRPr="00000000">
      <w:pPr>
        <w:numPr>
          <w:ilvl w:val="1"/>
          <w:numId w:val="14"/>
        </w:numPr>
        <w:pBdr/>
        <w:spacing w:line="360" w:lineRule="auto"/>
        <w:ind w:left="1440" w:hanging="360"/>
        <w:contextualSpacing w:val="1"/>
        <w:rPr>
          <w:sz w:val="28"/>
          <w:szCs w:val="28"/>
        </w:rPr>
      </w:pPr>
      <w:r w:rsidDel="00000000" w:rsidR="00000000" w:rsidRPr="00000000">
        <w:rPr>
          <w:sz w:val="28"/>
          <w:szCs w:val="28"/>
          <w:rtl w:val="0"/>
        </w:rPr>
        <w:t xml:space="preserve">&lt;QCloseEvent&gt;</w:t>
      </w:r>
    </w:p>
    <w:p w:rsidR="00000000" w:rsidDel="00000000" w:rsidP="00000000" w:rsidRDefault="00000000" w:rsidRPr="00000000">
      <w:pPr>
        <w:numPr>
          <w:ilvl w:val="1"/>
          <w:numId w:val="14"/>
        </w:numPr>
        <w:pBdr/>
        <w:spacing w:line="360" w:lineRule="auto"/>
        <w:ind w:left="1440" w:hanging="360"/>
        <w:contextualSpacing w:val="1"/>
        <w:rPr>
          <w:sz w:val="28"/>
          <w:szCs w:val="28"/>
        </w:rPr>
      </w:pPr>
      <w:r w:rsidDel="00000000" w:rsidR="00000000" w:rsidRPr="00000000">
        <w:rPr>
          <w:sz w:val="28"/>
          <w:szCs w:val="28"/>
          <w:rtl w:val="0"/>
        </w:rPr>
        <w:t xml:space="preserve">&lt;QTimeEdit&gt;</w:t>
      </w:r>
    </w:p>
    <w:p w:rsidR="00000000" w:rsidDel="00000000" w:rsidP="00000000" w:rsidRDefault="00000000" w:rsidRPr="00000000">
      <w:pPr>
        <w:numPr>
          <w:ilvl w:val="1"/>
          <w:numId w:val="14"/>
        </w:numPr>
        <w:pBdr/>
        <w:spacing w:line="360" w:lineRule="auto"/>
        <w:ind w:left="1440" w:hanging="360"/>
        <w:contextualSpacing w:val="1"/>
        <w:rPr>
          <w:sz w:val="28"/>
          <w:szCs w:val="28"/>
        </w:rPr>
      </w:pPr>
      <w:r w:rsidDel="00000000" w:rsidR="00000000" w:rsidRPr="00000000">
        <w:rPr>
          <w:sz w:val="28"/>
          <w:szCs w:val="28"/>
          <w:rtl w:val="0"/>
        </w:rPr>
        <w:t xml:space="preserve">&lt;QSpinBox&gt;</w:t>
      </w:r>
    </w:p>
    <w:p w:rsidR="00000000" w:rsidDel="00000000" w:rsidP="00000000" w:rsidRDefault="00000000" w:rsidRPr="00000000">
      <w:pPr>
        <w:numPr>
          <w:ilvl w:val="1"/>
          <w:numId w:val="14"/>
        </w:numPr>
        <w:pBdr/>
        <w:spacing w:line="360" w:lineRule="auto"/>
        <w:ind w:left="1440" w:hanging="360"/>
        <w:contextualSpacing w:val="1"/>
        <w:rPr>
          <w:sz w:val="28"/>
          <w:szCs w:val="28"/>
        </w:rPr>
      </w:pPr>
      <w:r w:rsidDel="00000000" w:rsidR="00000000" w:rsidRPr="00000000">
        <w:rPr>
          <w:sz w:val="28"/>
          <w:szCs w:val="28"/>
          <w:rtl w:val="0"/>
        </w:rPr>
        <w:t xml:space="preserve">&lt;QComboBox&gt;</w:t>
      </w:r>
    </w:p>
    <w:p w:rsidR="00000000" w:rsidDel="00000000" w:rsidP="00000000" w:rsidRDefault="00000000" w:rsidRPr="00000000">
      <w:pPr>
        <w:numPr>
          <w:ilvl w:val="1"/>
          <w:numId w:val="14"/>
        </w:numPr>
        <w:pBdr/>
        <w:spacing w:line="360" w:lineRule="auto"/>
        <w:ind w:left="1440" w:hanging="360"/>
        <w:contextualSpacing w:val="1"/>
        <w:rPr>
          <w:sz w:val="28"/>
          <w:szCs w:val="28"/>
        </w:rPr>
      </w:pPr>
      <w:r w:rsidDel="00000000" w:rsidR="00000000" w:rsidRPr="00000000">
        <w:rPr>
          <w:sz w:val="28"/>
          <w:szCs w:val="28"/>
          <w:rtl w:val="0"/>
        </w:rPr>
        <w:t xml:space="preserve">&lt;QJsonObject&gt; </w:t>
      </w:r>
    </w:p>
    <w:p w:rsidR="00000000" w:rsidDel="00000000" w:rsidP="00000000" w:rsidRDefault="00000000" w:rsidRPr="00000000">
      <w:pPr>
        <w:numPr>
          <w:ilvl w:val="1"/>
          <w:numId w:val="14"/>
        </w:numPr>
        <w:pBdr/>
        <w:spacing w:line="360" w:lineRule="auto"/>
        <w:ind w:left="1440" w:hanging="360"/>
        <w:contextualSpacing w:val="1"/>
        <w:rPr>
          <w:sz w:val="28"/>
          <w:szCs w:val="28"/>
        </w:rPr>
      </w:pPr>
      <w:r w:rsidDel="00000000" w:rsidR="00000000" w:rsidRPr="00000000">
        <w:rPr>
          <w:sz w:val="28"/>
          <w:szCs w:val="28"/>
          <w:rtl w:val="0"/>
        </w:rPr>
        <w:t xml:space="preserve">&lt;QJsonDocument&gt; </w:t>
      </w:r>
    </w:p>
    <w:p w:rsidR="00000000" w:rsidDel="00000000" w:rsidP="00000000" w:rsidRDefault="00000000" w:rsidRPr="00000000">
      <w:pPr>
        <w:numPr>
          <w:ilvl w:val="0"/>
          <w:numId w:val="14"/>
        </w:numPr>
        <w:pBdr/>
        <w:spacing w:line="360" w:lineRule="auto"/>
        <w:ind w:left="720" w:hanging="360"/>
        <w:contextualSpacing w:val="1"/>
        <w:jc w:val="both"/>
        <w:rPr>
          <w:b w:val="1"/>
          <w:sz w:val="28"/>
          <w:szCs w:val="28"/>
        </w:rPr>
      </w:pPr>
      <w:r w:rsidDel="00000000" w:rsidR="00000000" w:rsidRPr="00000000">
        <w:rPr>
          <w:b w:val="1"/>
          <w:sz w:val="28"/>
          <w:szCs w:val="28"/>
          <w:rtl w:val="0"/>
        </w:rPr>
        <w:t xml:space="preserve">libprogbase-cpp(libprogbase) </w:t>
      </w:r>
      <w:r w:rsidDel="00000000" w:rsidR="00000000" w:rsidRPr="00000000">
        <w:rPr>
          <w:sz w:val="28"/>
          <w:szCs w:val="28"/>
          <w:rtl w:val="0"/>
        </w:rPr>
        <w:t xml:space="preserve">- мережева взаємодія по протоколу TCP між сервером тестування та програмою-клієнтом.</w:t>
      </w:r>
    </w:p>
    <w:p w:rsidR="00000000" w:rsidDel="00000000" w:rsidP="00000000" w:rsidRDefault="00000000" w:rsidRPr="00000000">
      <w:pPr>
        <w:numPr>
          <w:ilvl w:val="0"/>
          <w:numId w:val="14"/>
        </w:numPr>
        <w:pBdr/>
        <w:spacing w:line="360" w:lineRule="auto"/>
        <w:ind w:left="720" w:hanging="360"/>
        <w:contextualSpacing w:val="1"/>
        <w:jc w:val="both"/>
        <w:rPr>
          <w:b w:val="1"/>
          <w:sz w:val="28"/>
          <w:szCs w:val="28"/>
        </w:rPr>
      </w:pPr>
      <w:r w:rsidDel="00000000" w:rsidR="00000000" w:rsidRPr="00000000">
        <w:rPr>
          <w:b w:val="1"/>
          <w:sz w:val="28"/>
          <w:szCs w:val="28"/>
          <w:rtl w:val="0"/>
        </w:rPr>
        <w:t xml:space="preserve">libjansson</w:t>
      </w:r>
      <w:r w:rsidDel="00000000" w:rsidR="00000000" w:rsidRPr="00000000">
        <w:rPr>
          <w:sz w:val="28"/>
          <w:szCs w:val="28"/>
          <w:rtl w:val="0"/>
        </w:rPr>
        <w:t xml:space="preserve"> - серіалізація та десеріалізація об’єктів у форматі JSON.</w:t>
      </w:r>
    </w:p>
    <w:p w:rsidR="00000000" w:rsidDel="00000000" w:rsidP="00000000" w:rsidRDefault="00000000" w:rsidRPr="00000000">
      <w:pPr>
        <w:numPr>
          <w:ilvl w:val="0"/>
          <w:numId w:val="14"/>
        </w:numPr>
        <w:pBdr/>
        <w:spacing w:line="360" w:lineRule="auto"/>
        <w:ind w:left="720" w:hanging="360"/>
        <w:contextualSpacing w:val="1"/>
        <w:jc w:val="both"/>
        <w:rPr>
          <w:b w:val="1"/>
          <w:sz w:val="28"/>
          <w:szCs w:val="28"/>
        </w:rPr>
      </w:pPr>
      <w:r w:rsidDel="00000000" w:rsidR="00000000" w:rsidRPr="00000000">
        <w:rPr>
          <w:b w:val="1"/>
          <w:sz w:val="28"/>
          <w:szCs w:val="28"/>
          <w:rtl w:val="0"/>
        </w:rPr>
        <w:t xml:space="preserve">libsqlite3</w:t>
      </w:r>
      <w:r w:rsidDel="00000000" w:rsidR="00000000" w:rsidRPr="00000000">
        <w:rPr>
          <w:sz w:val="28"/>
          <w:szCs w:val="28"/>
          <w:rtl w:val="0"/>
        </w:rPr>
        <w:t xml:space="preserve"> - взаємодія з реляційною базою даних SQLite.</w:t>
      </w:r>
    </w:p>
    <w:p w:rsidR="00000000" w:rsidDel="00000000" w:rsidP="00000000" w:rsidRDefault="00000000" w:rsidRPr="00000000">
      <w:pPr>
        <w:numPr>
          <w:ilvl w:val="0"/>
          <w:numId w:val="14"/>
        </w:numPr>
        <w:pBdr/>
        <w:spacing w:line="360" w:lineRule="auto"/>
        <w:ind w:left="720" w:hanging="360"/>
        <w:contextualSpacing w:val="1"/>
        <w:jc w:val="both"/>
        <w:rPr>
          <w:b w:val="1"/>
          <w:sz w:val="28"/>
          <w:szCs w:val="28"/>
        </w:rPr>
      </w:pPr>
      <w:r w:rsidDel="00000000" w:rsidR="00000000" w:rsidRPr="00000000">
        <w:rPr>
          <w:b w:val="1"/>
          <w:sz w:val="28"/>
          <w:szCs w:val="28"/>
          <w:rtl w:val="0"/>
        </w:rPr>
        <w:t xml:space="preserve">libexamdrive</w:t>
      </w:r>
      <w:r w:rsidDel="00000000" w:rsidR="00000000" w:rsidRPr="00000000">
        <w:rPr>
          <w:sz w:val="28"/>
          <w:szCs w:val="28"/>
          <w:rtl w:val="0"/>
        </w:rPr>
        <w:t xml:space="preserve"> - специфікація запитів на сервер та відповідей сервера, для відповідних типів даних, що використовувалися.</w:t>
      </w:r>
    </w:p>
    <w:p w:rsidR="00000000" w:rsidDel="00000000" w:rsidP="00000000" w:rsidRDefault="00000000" w:rsidRPr="00000000">
      <w:pPr>
        <w:pBdr/>
        <w:ind w:left="720" w:firstLine="0"/>
        <w:contextualSpacing w:val="0"/>
        <w:rPr>
          <w:sz w:val="28"/>
          <w:szCs w:val="28"/>
        </w:rPr>
      </w:pPr>
      <w:r w:rsidDel="00000000" w:rsidR="00000000" w:rsidRPr="00000000">
        <w:rPr>
          <w:rtl w:val="0"/>
        </w:rPr>
      </w:r>
    </w:p>
    <w:p w:rsidR="00000000" w:rsidDel="00000000" w:rsidP="00000000" w:rsidRDefault="00000000" w:rsidRPr="00000000">
      <w:pPr>
        <w:pBdr/>
        <w:ind w:left="720" w:firstLine="0"/>
        <w:contextualSpacing w:val="0"/>
        <w:rPr>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ab/>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jc w:val="center"/>
        <w:rPr>
          <w:b w:val="1"/>
          <w:sz w:val="32"/>
          <w:szCs w:val="32"/>
        </w:rPr>
      </w:pPr>
      <w:r w:rsidDel="00000000" w:rsidR="00000000" w:rsidRPr="00000000">
        <w:rPr>
          <w:b w:val="1"/>
          <w:sz w:val="32"/>
          <w:szCs w:val="32"/>
          <w:rtl w:val="0"/>
        </w:rPr>
        <w:t xml:space="preserve">Основний функціонал системи</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Програма має наступні особливості та можливості:</w:t>
      </w:r>
    </w:p>
    <w:p w:rsidR="00000000" w:rsidDel="00000000" w:rsidP="00000000" w:rsidRDefault="00000000" w:rsidRPr="00000000">
      <w:pPr>
        <w:widowControl w:val="1"/>
        <w:numPr>
          <w:ilvl w:val="0"/>
          <w:numId w:val="9"/>
        </w:numPr>
        <w:pBdr/>
        <w:spacing w:line="360" w:lineRule="auto"/>
        <w:ind w:left="720" w:hanging="360"/>
        <w:contextualSpacing w:val="1"/>
        <w:jc w:val="both"/>
        <w:rPr>
          <w:sz w:val="28"/>
          <w:szCs w:val="28"/>
        </w:rPr>
      </w:pPr>
      <w:r w:rsidDel="00000000" w:rsidR="00000000" w:rsidRPr="00000000">
        <w:rPr>
          <w:sz w:val="28"/>
          <w:szCs w:val="28"/>
          <w:rtl w:val="0"/>
        </w:rPr>
        <w:t xml:space="preserve">Головне меню для вибору режиму користування складається з таких режимів:</w:t>
      </w:r>
    </w:p>
    <w:p w:rsidR="00000000" w:rsidDel="00000000" w:rsidP="00000000" w:rsidRDefault="00000000" w:rsidRPr="00000000">
      <w:pPr>
        <w:widowControl w:val="1"/>
        <w:numPr>
          <w:ilvl w:val="1"/>
          <w:numId w:val="9"/>
        </w:numPr>
        <w:pBdr/>
        <w:spacing w:line="360" w:lineRule="auto"/>
        <w:ind w:left="1440" w:hanging="360"/>
        <w:contextualSpacing w:val="1"/>
        <w:jc w:val="both"/>
        <w:rPr>
          <w:sz w:val="28"/>
          <w:szCs w:val="28"/>
        </w:rPr>
      </w:pPr>
      <w:r w:rsidDel="00000000" w:rsidR="00000000" w:rsidRPr="00000000">
        <w:rPr>
          <w:sz w:val="28"/>
          <w:szCs w:val="28"/>
          <w:rtl w:val="0"/>
        </w:rPr>
        <w:t xml:space="preserve">тренування</w:t>
      </w:r>
    </w:p>
    <w:p w:rsidR="00000000" w:rsidDel="00000000" w:rsidP="00000000" w:rsidRDefault="00000000" w:rsidRPr="00000000">
      <w:pPr>
        <w:widowControl w:val="1"/>
        <w:numPr>
          <w:ilvl w:val="1"/>
          <w:numId w:val="9"/>
        </w:numPr>
        <w:pBdr/>
        <w:spacing w:line="360" w:lineRule="auto"/>
        <w:ind w:left="1440" w:hanging="360"/>
        <w:contextualSpacing w:val="1"/>
        <w:jc w:val="both"/>
        <w:rPr>
          <w:sz w:val="28"/>
          <w:szCs w:val="28"/>
        </w:rPr>
      </w:pPr>
      <w:r w:rsidDel="00000000" w:rsidR="00000000" w:rsidRPr="00000000">
        <w:rPr>
          <w:sz w:val="28"/>
          <w:szCs w:val="28"/>
          <w:rtl w:val="0"/>
        </w:rPr>
        <w:t xml:space="preserve">іспит</w:t>
      </w:r>
    </w:p>
    <w:p w:rsidR="00000000" w:rsidDel="00000000" w:rsidP="00000000" w:rsidRDefault="00000000" w:rsidRPr="00000000">
      <w:pPr>
        <w:widowControl w:val="1"/>
        <w:numPr>
          <w:ilvl w:val="1"/>
          <w:numId w:val="9"/>
        </w:numPr>
        <w:pBdr/>
        <w:spacing w:line="360" w:lineRule="auto"/>
        <w:ind w:left="1440" w:hanging="360"/>
        <w:contextualSpacing w:val="1"/>
        <w:jc w:val="both"/>
        <w:rPr>
          <w:sz w:val="28"/>
          <w:szCs w:val="28"/>
          <w:u w:val="none"/>
        </w:rPr>
      </w:pPr>
      <w:r w:rsidDel="00000000" w:rsidR="00000000" w:rsidRPr="00000000">
        <w:rPr>
          <w:sz w:val="28"/>
          <w:szCs w:val="28"/>
          <w:rtl w:val="0"/>
        </w:rPr>
        <w:t xml:space="preserve">перегляд результатів</w:t>
      </w:r>
    </w:p>
    <w:p w:rsidR="00000000" w:rsidDel="00000000" w:rsidP="00000000" w:rsidRDefault="00000000" w:rsidRPr="00000000">
      <w:pPr>
        <w:widowControl w:val="1"/>
        <w:numPr>
          <w:ilvl w:val="0"/>
          <w:numId w:val="9"/>
        </w:numPr>
        <w:pBdr/>
        <w:spacing w:line="360" w:lineRule="auto"/>
        <w:ind w:left="720" w:hanging="360"/>
        <w:contextualSpacing w:val="1"/>
        <w:jc w:val="both"/>
        <w:rPr>
          <w:sz w:val="28"/>
          <w:szCs w:val="28"/>
        </w:rPr>
      </w:pPr>
      <w:r w:rsidDel="00000000" w:rsidR="00000000" w:rsidRPr="00000000">
        <w:rPr>
          <w:sz w:val="28"/>
          <w:szCs w:val="28"/>
          <w:rtl w:val="0"/>
        </w:rPr>
        <w:t xml:space="preserve">При проходженні іспиту вперше користувач реєструється, заповнюючи форму реєстрації де вказує свої дані (ім’я, прізвище, електронну адресу, власний унікальний нікнейм та пароль) і йому на електронну адресу надсилається повідомлення про успішну реєстрацію.</w:t>
      </w:r>
    </w:p>
    <w:p w:rsidR="00000000" w:rsidDel="00000000" w:rsidP="00000000" w:rsidRDefault="00000000" w:rsidRPr="00000000">
      <w:pPr>
        <w:widowControl w:val="1"/>
        <w:numPr>
          <w:ilvl w:val="0"/>
          <w:numId w:val="9"/>
        </w:numPr>
        <w:pBdr/>
        <w:spacing w:line="360" w:lineRule="auto"/>
        <w:ind w:left="720" w:hanging="360"/>
        <w:contextualSpacing w:val="1"/>
        <w:jc w:val="both"/>
        <w:rPr>
          <w:sz w:val="28"/>
          <w:szCs w:val="28"/>
        </w:rPr>
      </w:pPr>
      <w:r w:rsidDel="00000000" w:rsidR="00000000" w:rsidRPr="00000000">
        <w:rPr>
          <w:sz w:val="28"/>
          <w:szCs w:val="28"/>
          <w:rtl w:val="0"/>
        </w:rPr>
        <w:t xml:space="preserve">В режимі іспиту для користувача формується білет з 20 питань.</w:t>
      </w:r>
    </w:p>
    <w:p w:rsidR="00000000" w:rsidDel="00000000" w:rsidP="00000000" w:rsidRDefault="00000000" w:rsidRPr="00000000">
      <w:pPr>
        <w:widowControl w:val="1"/>
        <w:numPr>
          <w:ilvl w:val="0"/>
          <w:numId w:val="9"/>
        </w:numPr>
        <w:pBdr/>
        <w:spacing w:line="360" w:lineRule="auto"/>
        <w:ind w:left="720" w:hanging="360"/>
        <w:contextualSpacing w:val="1"/>
        <w:jc w:val="both"/>
        <w:rPr>
          <w:sz w:val="28"/>
          <w:szCs w:val="28"/>
        </w:rPr>
      </w:pPr>
      <w:r w:rsidDel="00000000" w:rsidR="00000000" w:rsidRPr="00000000">
        <w:rPr>
          <w:sz w:val="28"/>
          <w:szCs w:val="28"/>
          <w:rtl w:val="0"/>
        </w:rPr>
        <w:t xml:space="preserve">Для проходження іспиту користувачу надається 20 хвилин на вирішення завдань.</w:t>
      </w:r>
    </w:p>
    <w:p w:rsidR="00000000" w:rsidDel="00000000" w:rsidP="00000000" w:rsidRDefault="00000000" w:rsidRPr="00000000">
      <w:pPr>
        <w:widowControl w:val="1"/>
        <w:numPr>
          <w:ilvl w:val="0"/>
          <w:numId w:val="9"/>
        </w:numPr>
        <w:pBdr/>
        <w:spacing w:line="360" w:lineRule="auto"/>
        <w:ind w:left="720" w:hanging="360"/>
        <w:contextualSpacing w:val="1"/>
        <w:jc w:val="both"/>
        <w:rPr>
          <w:sz w:val="28"/>
          <w:szCs w:val="28"/>
        </w:rPr>
      </w:pPr>
      <w:r w:rsidDel="00000000" w:rsidR="00000000" w:rsidRPr="00000000">
        <w:rPr>
          <w:sz w:val="28"/>
          <w:szCs w:val="28"/>
          <w:rtl w:val="0"/>
        </w:rPr>
        <w:t xml:space="preserve">Завдання подаються у вигляді тестів з декількома варіантами відповідей з яких лише один правильний.</w:t>
      </w:r>
    </w:p>
    <w:p w:rsidR="00000000" w:rsidDel="00000000" w:rsidP="00000000" w:rsidRDefault="00000000" w:rsidRPr="00000000">
      <w:pPr>
        <w:widowControl w:val="1"/>
        <w:numPr>
          <w:ilvl w:val="0"/>
          <w:numId w:val="9"/>
        </w:numPr>
        <w:pBdr/>
        <w:spacing w:line="360" w:lineRule="auto"/>
        <w:ind w:left="720" w:hanging="360"/>
        <w:contextualSpacing w:val="1"/>
        <w:jc w:val="both"/>
        <w:rPr>
          <w:sz w:val="28"/>
          <w:szCs w:val="28"/>
        </w:rPr>
      </w:pPr>
      <w:r w:rsidDel="00000000" w:rsidR="00000000" w:rsidRPr="00000000">
        <w:rPr>
          <w:sz w:val="28"/>
          <w:szCs w:val="28"/>
          <w:rtl w:val="0"/>
        </w:rPr>
        <w:t xml:space="preserve">Щоб успішно скласти іспит користувач має помилитися не більше двох разів та вкластися у ліміт часу.</w:t>
      </w:r>
    </w:p>
    <w:p w:rsidR="00000000" w:rsidDel="00000000" w:rsidP="00000000" w:rsidRDefault="00000000" w:rsidRPr="00000000">
      <w:pPr>
        <w:widowControl w:val="1"/>
        <w:numPr>
          <w:ilvl w:val="0"/>
          <w:numId w:val="9"/>
        </w:numPr>
        <w:pBdr/>
        <w:spacing w:line="360" w:lineRule="auto"/>
        <w:ind w:left="720" w:hanging="360"/>
        <w:contextualSpacing w:val="1"/>
        <w:jc w:val="both"/>
        <w:rPr>
          <w:sz w:val="28"/>
          <w:szCs w:val="28"/>
        </w:rPr>
      </w:pPr>
      <w:r w:rsidDel="00000000" w:rsidR="00000000" w:rsidRPr="00000000">
        <w:rPr>
          <w:sz w:val="28"/>
          <w:szCs w:val="28"/>
          <w:rtl w:val="0"/>
        </w:rPr>
        <w:t xml:space="preserve">Результати проходження іспиту зберігаються за унікальним нікнеймом користувача у базі даних.</w:t>
      </w:r>
    </w:p>
    <w:p w:rsidR="00000000" w:rsidDel="00000000" w:rsidP="00000000" w:rsidRDefault="00000000" w:rsidRPr="00000000">
      <w:pPr>
        <w:widowControl w:val="1"/>
        <w:numPr>
          <w:ilvl w:val="0"/>
          <w:numId w:val="9"/>
        </w:numPr>
        <w:pBdr/>
        <w:spacing w:line="360" w:lineRule="auto"/>
        <w:ind w:left="720" w:hanging="360"/>
        <w:contextualSpacing w:val="1"/>
        <w:jc w:val="both"/>
        <w:rPr>
          <w:sz w:val="28"/>
          <w:szCs w:val="28"/>
          <w:u w:val="none"/>
        </w:rPr>
      </w:pPr>
      <w:r w:rsidDel="00000000" w:rsidR="00000000" w:rsidRPr="00000000">
        <w:rPr>
          <w:sz w:val="28"/>
          <w:szCs w:val="28"/>
          <w:rtl w:val="0"/>
        </w:rPr>
        <w:t xml:space="preserve">Після завершення іспиту, дані про результат надсилаються користувачу на електронну адресу.</w:t>
      </w:r>
    </w:p>
    <w:p w:rsidR="00000000" w:rsidDel="00000000" w:rsidP="00000000" w:rsidRDefault="00000000" w:rsidRPr="00000000">
      <w:pPr>
        <w:widowControl w:val="1"/>
        <w:numPr>
          <w:ilvl w:val="0"/>
          <w:numId w:val="9"/>
        </w:numPr>
        <w:pBdr/>
        <w:spacing w:line="360" w:lineRule="auto"/>
        <w:ind w:left="720" w:hanging="360"/>
        <w:contextualSpacing w:val="1"/>
        <w:jc w:val="both"/>
        <w:rPr>
          <w:sz w:val="28"/>
          <w:szCs w:val="28"/>
        </w:rPr>
      </w:pPr>
      <w:r w:rsidDel="00000000" w:rsidR="00000000" w:rsidRPr="00000000">
        <w:rPr>
          <w:sz w:val="28"/>
          <w:szCs w:val="28"/>
          <w:rtl w:val="0"/>
        </w:rPr>
        <w:t xml:space="preserve">При перепроходженні тесту користувачем його результат відповідно оновлюється.</w:t>
      </w:r>
    </w:p>
    <w:p w:rsidR="00000000" w:rsidDel="00000000" w:rsidP="00000000" w:rsidRDefault="00000000" w:rsidRPr="00000000">
      <w:pPr>
        <w:widowControl w:val="1"/>
        <w:numPr>
          <w:ilvl w:val="0"/>
          <w:numId w:val="9"/>
        </w:numPr>
        <w:pBdr/>
        <w:spacing w:line="360" w:lineRule="auto"/>
        <w:ind w:left="720" w:hanging="360"/>
        <w:contextualSpacing w:val="1"/>
        <w:jc w:val="both"/>
        <w:rPr>
          <w:sz w:val="28"/>
          <w:szCs w:val="28"/>
        </w:rPr>
      </w:pPr>
      <w:r w:rsidDel="00000000" w:rsidR="00000000" w:rsidRPr="00000000">
        <w:rPr>
          <w:sz w:val="28"/>
          <w:szCs w:val="28"/>
          <w:rtl w:val="0"/>
        </w:rPr>
        <w:t xml:space="preserve">Для перегляду результатів іспитів передбачено 2 типи користувачів: вчитель та учень</w:t>
      </w:r>
    </w:p>
    <w:p w:rsidR="00000000" w:rsidDel="00000000" w:rsidP="00000000" w:rsidRDefault="00000000" w:rsidRPr="00000000">
      <w:pPr>
        <w:widowControl w:val="1"/>
        <w:numPr>
          <w:ilvl w:val="1"/>
          <w:numId w:val="9"/>
        </w:numPr>
        <w:pBdr/>
        <w:spacing w:line="360" w:lineRule="auto"/>
        <w:ind w:left="1440" w:hanging="360"/>
        <w:contextualSpacing w:val="1"/>
        <w:jc w:val="both"/>
        <w:rPr>
          <w:sz w:val="28"/>
          <w:szCs w:val="28"/>
        </w:rPr>
      </w:pPr>
      <w:r w:rsidDel="00000000" w:rsidR="00000000" w:rsidRPr="00000000">
        <w:rPr>
          <w:sz w:val="28"/>
          <w:szCs w:val="28"/>
          <w:rtl w:val="0"/>
        </w:rPr>
        <w:t xml:space="preserve">У режимі вчитель користувач має ввести спеціальний пароль вчителя, який надасть доступ для перегляду результатів усіх учнів.</w:t>
      </w:r>
    </w:p>
    <w:p w:rsidR="00000000" w:rsidDel="00000000" w:rsidP="00000000" w:rsidRDefault="00000000" w:rsidRPr="00000000">
      <w:pPr>
        <w:widowControl w:val="1"/>
        <w:numPr>
          <w:ilvl w:val="1"/>
          <w:numId w:val="9"/>
        </w:numPr>
        <w:pBdr/>
        <w:spacing w:line="360" w:lineRule="auto"/>
        <w:ind w:left="1440" w:hanging="360"/>
        <w:contextualSpacing w:val="1"/>
        <w:jc w:val="both"/>
        <w:rPr>
          <w:sz w:val="28"/>
          <w:szCs w:val="28"/>
        </w:rPr>
      </w:pPr>
      <w:r w:rsidDel="00000000" w:rsidR="00000000" w:rsidRPr="00000000">
        <w:rPr>
          <w:sz w:val="28"/>
          <w:szCs w:val="28"/>
          <w:rtl w:val="0"/>
        </w:rPr>
        <w:t xml:space="preserve">У режимі учень користувач може переглянути свій результат за власним нікнеймом.</w:t>
      </w:r>
    </w:p>
    <w:p w:rsidR="00000000" w:rsidDel="00000000" w:rsidP="00000000" w:rsidRDefault="00000000" w:rsidRPr="00000000">
      <w:pPr>
        <w:widowControl w:val="1"/>
        <w:numPr>
          <w:ilvl w:val="0"/>
          <w:numId w:val="9"/>
        </w:numPr>
        <w:pBdr/>
        <w:spacing w:line="360" w:lineRule="auto"/>
        <w:ind w:left="720" w:hanging="360"/>
        <w:contextualSpacing w:val="1"/>
        <w:jc w:val="both"/>
        <w:rPr>
          <w:sz w:val="28"/>
          <w:szCs w:val="28"/>
        </w:rPr>
      </w:pPr>
      <w:r w:rsidDel="00000000" w:rsidR="00000000" w:rsidRPr="00000000">
        <w:rPr>
          <w:sz w:val="28"/>
          <w:szCs w:val="28"/>
          <w:rtl w:val="0"/>
        </w:rPr>
        <w:t xml:space="preserve">У тренувальному режимі користувач має декілька опцій:</w:t>
      </w:r>
    </w:p>
    <w:p w:rsidR="00000000" w:rsidDel="00000000" w:rsidP="00000000" w:rsidRDefault="00000000" w:rsidRPr="00000000">
      <w:pPr>
        <w:widowControl w:val="1"/>
        <w:numPr>
          <w:ilvl w:val="1"/>
          <w:numId w:val="9"/>
        </w:numPr>
        <w:pBdr/>
        <w:spacing w:line="360" w:lineRule="auto"/>
        <w:ind w:left="1440" w:hanging="360"/>
        <w:contextualSpacing w:val="1"/>
        <w:jc w:val="both"/>
        <w:rPr>
          <w:sz w:val="28"/>
          <w:szCs w:val="28"/>
        </w:rPr>
      </w:pPr>
      <w:r w:rsidDel="00000000" w:rsidR="00000000" w:rsidRPr="00000000">
        <w:rPr>
          <w:sz w:val="28"/>
          <w:szCs w:val="28"/>
          <w:rtl w:val="0"/>
        </w:rPr>
        <w:t xml:space="preserve">Вибрати один білет зі 100 можливих.</w:t>
      </w:r>
    </w:p>
    <w:p w:rsidR="00000000" w:rsidDel="00000000" w:rsidP="00000000" w:rsidRDefault="00000000" w:rsidRPr="00000000">
      <w:pPr>
        <w:widowControl w:val="1"/>
        <w:numPr>
          <w:ilvl w:val="1"/>
          <w:numId w:val="9"/>
        </w:numPr>
        <w:pBdr/>
        <w:spacing w:line="360" w:lineRule="auto"/>
        <w:ind w:left="1440" w:hanging="360"/>
        <w:contextualSpacing w:val="1"/>
        <w:jc w:val="both"/>
        <w:rPr>
          <w:sz w:val="28"/>
          <w:szCs w:val="28"/>
        </w:rPr>
      </w:pPr>
      <w:r w:rsidDel="00000000" w:rsidR="00000000" w:rsidRPr="00000000">
        <w:rPr>
          <w:sz w:val="28"/>
          <w:szCs w:val="28"/>
          <w:rtl w:val="0"/>
        </w:rPr>
        <w:t xml:space="preserve">Вибрати завдання лише з певної теми Правил Дорожнього Руху. </w:t>
      </w:r>
    </w:p>
    <w:p w:rsidR="00000000" w:rsidDel="00000000" w:rsidP="00000000" w:rsidRDefault="00000000" w:rsidRPr="00000000">
      <w:pPr>
        <w:widowControl w:val="1"/>
        <w:numPr>
          <w:ilvl w:val="1"/>
          <w:numId w:val="9"/>
        </w:numPr>
        <w:pBdr/>
        <w:spacing w:line="360" w:lineRule="auto"/>
        <w:ind w:left="1440" w:hanging="360"/>
        <w:contextualSpacing w:val="1"/>
        <w:jc w:val="both"/>
        <w:rPr>
          <w:sz w:val="28"/>
          <w:szCs w:val="28"/>
          <w:u w:val="none"/>
        </w:rPr>
      </w:pPr>
      <w:r w:rsidDel="00000000" w:rsidR="00000000" w:rsidRPr="00000000">
        <w:rPr>
          <w:sz w:val="28"/>
          <w:szCs w:val="28"/>
          <w:rtl w:val="0"/>
        </w:rPr>
        <w:t xml:space="preserve">Задати кількість часу, яка буде відведена на виконання завдань.</w:t>
      </w:r>
    </w:p>
    <w:p w:rsidR="00000000" w:rsidDel="00000000" w:rsidP="00000000" w:rsidRDefault="00000000" w:rsidRPr="00000000">
      <w:pPr>
        <w:widowControl w:val="1"/>
        <w:numPr>
          <w:ilvl w:val="0"/>
          <w:numId w:val="9"/>
        </w:numPr>
        <w:pBdr/>
        <w:spacing w:line="360" w:lineRule="auto"/>
        <w:ind w:left="720" w:hanging="360"/>
        <w:contextualSpacing w:val="1"/>
        <w:jc w:val="both"/>
        <w:rPr>
          <w:sz w:val="28"/>
          <w:szCs w:val="28"/>
        </w:rPr>
      </w:pPr>
      <w:r w:rsidDel="00000000" w:rsidR="00000000" w:rsidRPr="00000000">
        <w:rPr>
          <w:sz w:val="28"/>
          <w:szCs w:val="28"/>
          <w:rtl w:val="0"/>
        </w:rPr>
        <w:t xml:space="preserve">Після виконання кожного завдання у тренувальному режимі користувач отримує пояснення до правильної відповіді.</w:t>
      </w:r>
    </w:p>
    <w:p w:rsidR="00000000" w:rsidDel="00000000" w:rsidP="00000000" w:rsidRDefault="00000000" w:rsidRPr="00000000">
      <w:pPr>
        <w:pBdr/>
        <w:spacing w:after="0" w:before="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jc w:val="center"/>
        <w:rPr>
          <w:sz w:val="32"/>
          <w:szCs w:val="32"/>
        </w:rPr>
      </w:pPr>
      <w:r w:rsidDel="00000000" w:rsidR="00000000" w:rsidRPr="00000000">
        <w:rPr>
          <w:b w:val="1"/>
          <w:sz w:val="32"/>
          <w:szCs w:val="32"/>
          <w:rtl w:val="0"/>
        </w:rPr>
        <w:t xml:space="preserve">Опис модулів програми</w:t>
      </w:r>
      <w:r w:rsidDel="00000000" w:rsidR="00000000" w:rsidRPr="00000000">
        <w:rPr>
          <w:rtl w:val="0"/>
        </w:rPr>
      </w:r>
    </w:p>
    <w:p w:rsidR="00000000" w:rsidDel="00000000" w:rsidP="00000000" w:rsidRDefault="00000000" w:rsidRPr="00000000">
      <w:pPr>
        <w:numPr>
          <w:ilvl w:val="0"/>
          <w:numId w:val="25"/>
        </w:numPr>
        <w:pBdr/>
        <w:ind w:left="720" w:hanging="360"/>
        <w:contextualSpacing w:val="1"/>
        <w:rPr>
          <w:sz w:val="28"/>
          <w:szCs w:val="28"/>
          <w:u w:val="none"/>
        </w:rPr>
      </w:pPr>
      <w:r w:rsidDel="00000000" w:rsidR="00000000" w:rsidRPr="00000000">
        <w:rPr>
          <w:sz w:val="28"/>
          <w:szCs w:val="28"/>
          <w:rtl w:val="0"/>
        </w:rPr>
        <w:t xml:space="preserve">Програма-клієнт розбита на такі модулі:</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2400300" cy="3395663"/>
            <wp:effectExtent b="0" l="0" r="0" t="0"/>
            <wp:docPr id="2" name="image15.png"/>
            <a:graphic>
              <a:graphicData uri="http://schemas.openxmlformats.org/drawingml/2006/picture">
                <pic:pic>
                  <pic:nvPicPr>
                    <pic:cNvPr id="0" name="image15.png"/>
                    <pic:cNvPicPr preferRelativeResize="0"/>
                  </pic:nvPicPr>
                  <pic:blipFill>
                    <a:blip r:embed="rId5"/>
                    <a:srcRect b="0" l="0" r="0" t="0"/>
                    <a:stretch>
                      <a:fillRect/>
                    </a:stretch>
                  </pic:blipFill>
                  <pic:spPr>
                    <a:xfrm>
                      <a:off x="0" y="0"/>
                      <a:ext cx="2400300" cy="33956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8"/>
          <w:szCs w:val="28"/>
          <w:rtl w:val="0"/>
        </w:rPr>
        <w:t xml:space="preserve">Діаграма залежностей, побудована за допомогою Doxygen: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-981074</wp:posOffset>
            </wp:positionH>
            <wp:positionV relativeFrom="paragraph">
              <wp:posOffset>19050</wp:posOffset>
            </wp:positionV>
            <wp:extent cx="7686675" cy="2566988"/>
            <wp:effectExtent b="0" l="0" r="0" t="0"/>
            <wp:wrapSquare wrapText="bothSides" distB="0" distT="0" distL="0" distR="0"/>
            <wp:docPr descr="mainwindow_8h__incl.png" id="6" name="image30.png"/>
            <a:graphic>
              <a:graphicData uri="http://schemas.openxmlformats.org/drawingml/2006/picture">
                <pic:pic>
                  <pic:nvPicPr>
                    <pic:cNvPr descr="mainwindow_8h__incl.png" id="0" name="image30.png"/>
                    <pic:cNvPicPr preferRelativeResize="0"/>
                  </pic:nvPicPr>
                  <pic:blipFill>
                    <a:blip r:embed="rId6"/>
                    <a:srcRect b="0" l="0" r="0" t="0"/>
                    <a:stretch>
                      <a:fillRect/>
                    </a:stretch>
                  </pic:blipFill>
                  <pic:spPr>
                    <a:xfrm>
                      <a:off x="0" y="0"/>
                      <a:ext cx="7686675" cy="2566988"/>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26"/>
        </w:numPr>
        <w:pBdr/>
        <w:spacing w:line="360" w:lineRule="auto"/>
        <w:ind w:left="720" w:hanging="360"/>
        <w:contextualSpacing w:val="1"/>
        <w:jc w:val="both"/>
        <w:rPr>
          <w:b w:val="1"/>
          <w:sz w:val="28"/>
          <w:szCs w:val="28"/>
          <w:u w:val="none"/>
        </w:rPr>
      </w:pPr>
      <w:r w:rsidDel="00000000" w:rsidR="00000000" w:rsidRPr="00000000">
        <w:rPr>
          <w:b w:val="1"/>
          <w:sz w:val="28"/>
          <w:szCs w:val="28"/>
          <w:rtl w:val="0"/>
        </w:rPr>
        <w:t xml:space="preserve">Модуль </w:t>
      </w:r>
      <w:r w:rsidDel="00000000" w:rsidR="00000000" w:rsidRPr="00000000">
        <w:rPr>
          <w:b w:val="1"/>
          <w:i w:val="1"/>
          <w:sz w:val="28"/>
          <w:szCs w:val="28"/>
          <w:rtl w:val="0"/>
        </w:rPr>
        <w:t xml:space="preserve">AboutWindow:</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Модуль відповідає за графічний інтерфейс вікна, що містить основну інформацію про програму.</w:t>
      </w:r>
    </w:p>
    <w:p w:rsidR="00000000" w:rsidDel="00000000" w:rsidP="00000000" w:rsidRDefault="00000000" w:rsidRPr="00000000">
      <w:pPr>
        <w:pBdr/>
        <w:spacing w:line="360" w:lineRule="auto"/>
        <w:contextualSpacing w:val="0"/>
        <w:jc w:val="both"/>
        <w:rPr>
          <w:b w:val="1"/>
          <w:sz w:val="28"/>
          <w:szCs w:val="28"/>
        </w:rPr>
      </w:pPr>
      <w:r w:rsidDel="00000000" w:rsidR="00000000" w:rsidRPr="00000000">
        <w:rPr>
          <w:rtl w:val="0"/>
        </w:rPr>
      </w:r>
    </w:p>
    <w:p w:rsidR="00000000" w:rsidDel="00000000" w:rsidP="00000000" w:rsidRDefault="00000000" w:rsidRPr="00000000">
      <w:pPr>
        <w:numPr>
          <w:ilvl w:val="0"/>
          <w:numId w:val="17"/>
        </w:numPr>
        <w:pBdr/>
        <w:spacing w:line="360" w:lineRule="auto"/>
        <w:ind w:left="720" w:hanging="360"/>
        <w:contextualSpacing w:val="1"/>
        <w:jc w:val="both"/>
        <w:rPr>
          <w:b w:val="1"/>
          <w:sz w:val="28"/>
          <w:szCs w:val="28"/>
          <w:u w:val="none"/>
        </w:rPr>
      </w:pPr>
      <w:r w:rsidDel="00000000" w:rsidR="00000000" w:rsidRPr="00000000">
        <w:rPr>
          <w:b w:val="1"/>
          <w:sz w:val="28"/>
          <w:szCs w:val="28"/>
          <w:rtl w:val="0"/>
        </w:rPr>
        <w:t xml:space="preserve">Модуль </w:t>
      </w:r>
      <w:r w:rsidDel="00000000" w:rsidR="00000000" w:rsidRPr="00000000">
        <w:rPr>
          <w:b w:val="1"/>
          <w:i w:val="1"/>
          <w:sz w:val="28"/>
          <w:szCs w:val="28"/>
          <w:rtl w:val="0"/>
        </w:rPr>
        <w:t xml:space="preserve">Client:</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Модуль реалізую мережеву взаємодію з сервером(обмін даними по протоколу TCP)</w:t>
      </w:r>
    </w:p>
    <w:p w:rsidR="00000000" w:rsidDel="00000000" w:rsidP="00000000" w:rsidRDefault="00000000" w:rsidRPr="00000000">
      <w:pPr>
        <w:pBdr/>
        <w:spacing w:line="360" w:lineRule="auto"/>
        <w:contextualSpacing w:val="0"/>
        <w:jc w:val="both"/>
        <w:rPr>
          <w:b w:val="1"/>
          <w:sz w:val="28"/>
          <w:szCs w:val="28"/>
        </w:rPr>
      </w:pPr>
      <w:r w:rsidDel="00000000" w:rsidR="00000000" w:rsidRPr="00000000">
        <w:rPr>
          <w:rtl w:val="0"/>
        </w:rPr>
      </w:r>
    </w:p>
    <w:p w:rsidR="00000000" w:rsidDel="00000000" w:rsidP="00000000" w:rsidRDefault="00000000" w:rsidRPr="00000000">
      <w:pPr>
        <w:numPr>
          <w:ilvl w:val="0"/>
          <w:numId w:val="23"/>
        </w:numPr>
        <w:pBdr/>
        <w:spacing w:line="360" w:lineRule="auto"/>
        <w:ind w:left="720" w:hanging="360"/>
        <w:contextualSpacing w:val="1"/>
        <w:jc w:val="both"/>
        <w:rPr>
          <w:b w:val="1"/>
          <w:sz w:val="28"/>
          <w:szCs w:val="28"/>
          <w:u w:val="none"/>
        </w:rPr>
      </w:pPr>
      <w:r w:rsidDel="00000000" w:rsidR="00000000" w:rsidRPr="00000000">
        <w:rPr>
          <w:b w:val="1"/>
          <w:sz w:val="28"/>
          <w:szCs w:val="28"/>
          <w:rtl w:val="0"/>
        </w:rPr>
        <w:t xml:space="preserve">Модуль </w:t>
      </w:r>
      <w:r w:rsidDel="00000000" w:rsidR="00000000" w:rsidRPr="00000000">
        <w:rPr>
          <w:b w:val="1"/>
          <w:i w:val="1"/>
          <w:sz w:val="28"/>
          <w:szCs w:val="28"/>
          <w:rtl w:val="0"/>
        </w:rPr>
        <w:t xml:space="preserve">ExamForm:</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Модуль відповідає за графічний інтерфейс діалогового вікна, що дозволяє користувачу зареєструватися для іспиту, або розпочати іспит, ввівши свій нікнейм та пароль, якщо користувач вже зареєстрований в базі учнів. Також в модулі реалізована перевірка на валідність введених користувачем даних.</w:t>
      </w:r>
    </w:p>
    <w:p w:rsidR="00000000" w:rsidDel="00000000" w:rsidP="00000000" w:rsidRDefault="00000000" w:rsidRPr="00000000">
      <w:pPr>
        <w:pBdr/>
        <w:spacing w:line="360" w:lineRule="auto"/>
        <w:contextualSpacing w:val="0"/>
        <w:jc w:val="both"/>
        <w:rPr>
          <w:b w:val="1"/>
          <w:sz w:val="28"/>
          <w:szCs w:val="28"/>
        </w:rPr>
      </w:pPr>
      <w:r w:rsidDel="00000000" w:rsidR="00000000" w:rsidRPr="00000000">
        <w:rPr>
          <w:rtl w:val="0"/>
        </w:rPr>
      </w:r>
    </w:p>
    <w:p w:rsidR="00000000" w:rsidDel="00000000" w:rsidP="00000000" w:rsidRDefault="00000000" w:rsidRPr="00000000">
      <w:pPr>
        <w:numPr>
          <w:ilvl w:val="0"/>
          <w:numId w:val="21"/>
        </w:numPr>
        <w:pBdr/>
        <w:spacing w:line="360" w:lineRule="auto"/>
        <w:ind w:left="720" w:hanging="360"/>
        <w:contextualSpacing w:val="1"/>
        <w:jc w:val="both"/>
        <w:rPr>
          <w:b w:val="1"/>
          <w:sz w:val="28"/>
          <w:szCs w:val="28"/>
          <w:u w:val="none"/>
        </w:rPr>
      </w:pPr>
      <w:r w:rsidDel="00000000" w:rsidR="00000000" w:rsidRPr="00000000">
        <w:rPr>
          <w:b w:val="1"/>
          <w:sz w:val="28"/>
          <w:szCs w:val="28"/>
          <w:rtl w:val="0"/>
        </w:rPr>
        <w:t xml:space="preserve">Модуль </w:t>
      </w:r>
      <w:r w:rsidDel="00000000" w:rsidR="00000000" w:rsidRPr="00000000">
        <w:rPr>
          <w:b w:val="1"/>
          <w:i w:val="1"/>
          <w:sz w:val="28"/>
          <w:szCs w:val="28"/>
          <w:rtl w:val="0"/>
        </w:rPr>
        <w:t xml:space="preserve">MainWindow:</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Модуль відповідає за графічний інтерфейс вікна головного меню, що дозволяє користувачу обрати один із режимів користування: тренування, іспит або перегляд результатів.</w:t>
      </w:r>
    </w:p>
    <w:p w:rsidR="00000000" w:rsidDel="00000000" w:rsidP="00000000" w:rsidRDefault="00000000" w:rsidRPr="00000000">
      <w:pPr>
        <w:pBdr/>
        <w:spacing w:line="360" w:lineRule="auto"/>
        <w:contextualSpacing w:val="0"/>
        <w:jc w:val="both"/>
        <w:rPr>
          <w:b w:val="1"/>
          <w:sz w:val="28"/>
          <w:szCs w:val="28"/>
        </w:rPr>
      </w:pPr>
      <w:r w:rsidDel="00000000" w:rsidR="00000000" w:rsidRPr="00000000">
        <w:rPr>
          <w:rtl w:val="0"/>
        </w:rPr>
      </w:r>
    </w:p>
    <w:p w:rsidR="00000000" w:rsidDel="00000000" w:rsidP="00000000" w:rsidRDefault="00000000" w:rsidRPr="00000000">
      <w:pPr>
        <w:numPr>
          <w:ilvl w:val="0"/>
          <w:numId w:val="20"/>
        </w:numPr>
        <w:pBdr/>
        <w:spacing w:line="360" w:lineRule="auto"/>
        <w:ind w:left="720" w:hanging="360"/>
        <w:contextualSpacing w:val="1"/>
        <w:jc w:val="both"/>
        <w:rPr>
          <w:b w:val="1"/>
          <w:sz w:val="28"/>
          <w:szCs w:val="28"/>
          <w:u w:val="none"/>
        </w:rPr>
      </w:pPr>
      <w:r w:rsidDel="00000000" w:rsidR="00000000" w:rsidRPr="00000000">
        <w:rPr>
          <w:b w:val="1"/>
          <w:sz w:val="28"/>
          <w:szCs w:val="28"/>
          <w:rtl w:val="0"/>
        </w:rPr>
        <w:t xml:space="preserve">Модуль </w:t>
      </w:r>
      <w:r w:rsidDel="00000000" w:rsidR="00000000" w:rsidRPr="00000000">
        <w:rPr>
          <w:b w:val="1"/>
          <w:i w:val="1"/>
          <w:sz w:val="28"/>
          <w:szCs w:val="28"/>
          <w:rtl w:val="0"/>
        </w:rPr>
        <w:t xml:space="preserve">Message:</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Модуль використовується для відображення спеціальних повідомлень.</w:t>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8"/>
          <w:szCs w:val="28"/>
        </w:rPr>
      </w:pPr>
      <w:r w:rsidDel="00000000" w:rsidR="00000000" w:rsidRPr="00000000">
        <w:rPr>
          <w:rtl w:val="0"/>
        </w:rPr>
      </w:r>
    </w:p>
    <w:p w:rsidR="00000000" w:rsidDel="00000000" w:rsidP="00000000" w:rsidRDefault="00000000" w:rsidRPr="00000000">
      <w:pPr>
        <w:numPr>
          <w:ilvl w:val="0"/>
          <w:numId w:val="2"/>
        </w:numPr>
        <w:pBdr/>
        <w:spacing w:line="360" w:lineRule="auto"/>
        <w:ind w:left="720" w:hanging="360"/>
        <w:contextualSpacing w:val="1"/>
        <w:jc w:val="both"/>
        <w:rPr>
          <w:b w:val="1"/>
          <w:sz w:val="28"/>
          <w:szCs w:val="28"/>
          <w:u w:val="none"/>
        </w:rPr>
      </w:pPr>
      <w:r w:rsidDel="00000000" w:rsidR="00000000" w:rsidRPr="00000000">
        <w:rPr>
          <w:b w:val="1"/>
          <w:sz w:val="28"/>
          <w:szCs w:val="28"/>
          <w:rtl w:val="0"/>
        </w:rPr>
        <w:t xml:space="preserve">Модуль </w:t>
      </w:r>
      <w:r w:rsidDel="00000000" w:rsidR="00000000" w:rsidRPr="00000000">
        <w:rPr>
          <w:b w:val="1"/>
          <w:i w:val="1"/>
          <w:sz w:val="28"/>
          <w:szCs w:val="28"/>
          <w:rtl w:val="0"/>
        </w:rPr>
        <w:t xml:space="preserve">PostClient:</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Модуль відповідає за сповіщення користувача про реєстрацію та результат іспиту за допомогою електронної пошти.</w:t>
      </w:r>
    </w:p>
    <w:p w:rsidR="00000000" w:rsidDel="00000000" w:rsidP="00000000" w:rsidRDefault="00000000" w:rsidRPr="00000000">
      <w:pPr>
        <w:pBdr/>
        <w:spacing w:line="360" w:lineRule="auto"/>
        <w:contextualSpacing w:val="0"/>
        <w:jc w:val="both"/>
        <w:rPr>
          <w:b w:val="1"/>
          <w:i w:val="1"/>
          <w:sz w:val="28"/>
          <w:szCs w:val="28"/>
        </w:rPr>
      </w:pPr>
      <w:r w:rsidDel="00000000" w:rsidR="00000000" w:rsidRPr="00000000">
        <w:rPr>
          <w:rtl w:val="0"/>
        </w:rPr>
      </w:r>
    </w:p>
    <w:p w:rsidR="00000000" w:rsidDel="00000000" w:rsidP="00000000" w:rsidRDefault="00000000" w:rsidRPr="00000000">
      <w:pPr>
        <w:numPr>
          <w:ilvl w:val="0"/>
          <w:numId w:val="15"/>
        </w:numPr>
        <w:pBdr/>
        <w:spacing w:line="360" w:lineRule="auto"/>
        <w:ind w:left="720" w:hanging="360"/>
        <w:contextualSpacing w:val="1"/>
        <w:jc w:val="both"/>
        <w:rPr>
          <w:b w:val="1"/>
          <w:sz w:val="28"/>
          <w:szCs w:val="28"/>
          <w:u w:val="none"/>
        </w:rPr>
      </w:pPr>
      <w:r w:rsidDel="00000000" w:rsidR="00000000" w:rsidRPr="00000000">
        <w:rPr>
          <w:b w:val="1"/>
          <w:sz w:val="28"/>
          <w:szCs w:val="28"/>
          <w:rtl w:val="0"/>
        </w:rPr>
        <w:t xml:space="preserve">Модуль </w:t>
      </w:r>
      <w:r w:rsidDel="00000000" w:rsidR="00000000" w:rsidRPr="00000000">
        <w:rPr>
          <w:b w:val="1"/>
          <w:i w:val="1"/>
          <w:sz w:val="28"/>
          <w:szCs w:val="28"/>
          <w:rtl w:val="0"/>
        </w:rPr>
        <w:t xml:space="preserve">Result:</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Модуль відповідає за графічний інтерфейс вікна, що відображає результат одного учня.</w:t>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7"/>
        </w:numPr>
        <w:pBdr/>
        <w:spacing w:line="360" w:lineRule="auto"/>
        <w:ind w:left="720" w:hanging="360"/>
        <w:contextualSpacing w:val="1"/>
        <w:jc w:val="both"/>
        <w:rPr>
          <w:b w:val="1"/>
          <w:sz w:val="28"/>
          <w:szCs w:val="28"/>
          <w:u w:val="none"/>
        </w:rPr>
      </w:pPr>
      <w:r w:rsidDel="00000000" w:rsidR="00000000" w:rsidRPr="00000000">
        <w:rPr>
          <w:b w:val="1"/>
          <w:sz w:val="28"/>
          <w:szCs w:val="28"/>
          <w:rtl w:val="0"/>
        </w:rPr>
        <w:t xml:space="preserve">Модуль </w:t>
      </w:r>
      <w:r w:rsidDel="00000000" w:rsidR="00000000" w:rsidRPr="00000000">
        <w:rPr>
          <w:b w:val="1"/>
          <w:i w:val="1"/>
          <w:sz w:val="28"/>
          <w:szCs w:val="28"/>
          <w:rtl w:val="0"/>
        </w:rPr>
        <w:t xml:space="preserve">Results:</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Модуль відповідає за графічний інтерфейс вікна, що відображає у табличному вигляді результати всіх зареєстрованих учнів.</w:t>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jc w:val="both"/>
        <w:rPr>
          <w:b w:val="1"/>
          <w:sz w:val="28"/>
          <w:szCs w:val="28"/>
          <w:u w:val="none"/>
        </w:rPr>
      </w:pPr>
      <w:r w:rsidDel="00000000" w:rsidR="00000000" w:rsidRPr="00000000">
        <w:rPr>
          <w:b w:val="1"/>
          <w:sz w:val="28"/>
          <w:szCs w:val="28"/>
          <w:rtl w:val="0"/>
        </w:rPr>
        <w:t xml:space="preserve">Модуль</w:t>
      </w:r>
      <w:r w:rsidDel="00000000" w:rsidR="00000000" w:rsidRPr="00000000">
        <w:rPr>
          <w:b w:val="1"/>
          <w:i w:val="1"/>
          <w:sz w:val="28"/>
          <w:szCs w:val="28"/>
          <w:rtl w:val="0"/>
        </w:rPr>
        <w:t xml:space="preserve"> ResultsForm:</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Модуль відповідає за графічний інтерфейс діалогового вікна, що дозволяє користувачу вибрати режим відображення результатів, для учня буде відображатися тільки його результат за вказаним нікнеймом, вчитель зможе переглядати результати усіх учнів. Також в модулі реалізована перевірка на валідність введених користувачем даних(коректність пароля та нікнейму).</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 </w:t>
      </w:r>
    </w:p>
    <w:p w:rsidR="00000000" w:rsidDel="00000000" w:rsidP="00000000" w:rsidRDefault="00000000" w:rsidRPr="00000000">
      <w:pPr>
        <w:numPr>
          <w:ilvl w:val="0"/>
          <w:numId w:val="24"/>
        </w:numPr>
        <w:pBdr/>
        <w:spacing w:line="360" w:lineRule="auto"/>
        <w:ind w:left="720" w:hanging="360"/>
        <w:contextualSpacing w:val="1"/>
        <w:jc w:val="both"/>
        <w:rPr>
          <w:b w:val="1"/>
          <w:sz w:val="28"/>
          <w:szCs w:val="28"/>
          <w:u w:val="none"/>
        </w:rPr>
      </w:pPr>
      <w:r w:rsidDel="00000000" w:rsidR="00000000" w:rsidRPr="00000000">
        <w:rPr>
          <w:b w:val="1"/>
          <w:sz w:val="28"/>
          <w:szCs w:val="28"/>
          <w:rtl w:val="0"/>
        </w:rPr>
        <w:t xml:space="preserve">Модуль </w:t>
      </w:r>
      <w:r w:rsidDel="00000000" w:rsidR="00000000" w:rsidRPr="00000000">
        <w:rPr>
          <w:b w:val="1"/>
          <w:i w:val="1"/>
          <w:sz w:val="28"/>
          <w:szCs w:val="28"/>
          <w:rtl w:val="0"/>
        </w:rPr>
        <w:t xml:space="preserve">Smtp:</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Модуль відповідає за реалізацію мережевого протоколу SMTP (Simple Mail Transfer Protocol) для пересилання електронної пошти.</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  </w:t>
      </w:r>
    </w:p>
    <w:p w:rsidR="00000000" w:rsidDel="00000000" w:rsidP="00000000" w:rsidRDefault="00000000" w:rsidRPr="00000000">
      <w:pPr>
        <w:numPr>
          <w:ilvl w:val="0"/>
          <w:numId w:val="18"/>
        </w:numPr>
        <w:pBdr/>
        <w:spacing w:line="360" w:lineRule="auto"/>
        <w:ind w:left="720" w:hanging="360"/>
        <w:contextualSpacing w:val="1"/>
        <w:jc w:val="both"/>
        <w:rPr>
          <w:b w:val="1"/>
          <w:sz w:val="28"/>
          <w:szCs w:val="28"/>
          <w:u w:val="none"/>
        </w:rPr>
      </w:pPr>
      <w:r w:rsidDel="00000000" w:rsidR="00000000" w:rsidRPr="00000000">
        <w:rPr>
          <w:b w:val="1"/>
          <w:sz w:val="28"/>
          <w:szCs w:val="28"/>
          <w:rtl w:val="0"/>
        </w:rPr>
        <w:t xml:space="preserve">Модуль </w:t>
      </w:r>
      <w:r w:rsidDel="00000000" w:rsidR="00000000" w:rsidRPr="00000000">
        <w:rPr>
          <w:b w:val="1"/>
          <w:i w:val="1"/>
          <w:sz w:val="28"/>
          <w:szCs w:val="28"/>
          <w:rtl w:val="0"/>
        </w:rPr>
        <w:t xml:space="preserve">Testing:</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Модуль відповідає за графічний інтерфейс вікна тестування, де користувач відповідає на запитання.</w:t>
      </w:r>
    </w:p>
    <w:p w:rsidR="00000000" w:rsidDel="00000000" w:rsidP="00000000" w:rsidRDefault="00000000" w:rsidRPr="00000000">
      <w:pPr>
        <w:numPr>
          <w:ilvl w:val="0"/>
          <w:numId w:val="12"/>
        </w:numPr>
        <w:pBdr/>
        <w:spacing w:line="360" w:lineRule="auto"/>
        <w:ind w:left="720" w:hanging="360"/>
        <w:contextualSpacing w:val="1"/>
        <w:jc w:val="both"/>
        <w:rPr>
          <w:b w:val="1"/>
          <w:sz w:val="28"/>
          <w:szCs w:val="28"/>
          <w:u w:val="none"/>
        </w:rPr>
      </w:pPr>
      <w:r w:rsidDel="00000000" w:rsidR="00000000" w:rsidRPr="00000000">
        <w:rPr>
          <w:b w:val="1"/>
          <w:sz w:val="28"/>
          <w:szCs w:val="28"/>
          <w:rtl w:val="0"/>
        </w:rPr>
        <w:t xml:space="preserve">Модуль </w:t>
      </w:r>
      <w:r w:rsidDel="00000000" w:rsidR="00000000" w:rsidRPr="00000000">
        <w:rPr>
          <w:b w:val="1"/>
          <w:i w:val="1"/>
          <w:sz w:val="28"/>
          <w:szCs w:val="28"/>
          <w:rtl w:val="0"/>
        </w:rPr>
        <w:t xml:space="preserve">TrainingForm:</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Модуль відповідає за реалізацію графічного інтерефейсу діалового вікна, що дозволяє користувачу обрати опції для тренувального режиму проходження тестів.</w:t>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ind w:firstLine="720"/>
        <w:contextualSpacing w:val="0"/>
        <w:jc w:val="both"/>
        <w:rPr>
          <w:sz w:val="28"/>
          <w:szCs w:val="28"/>
        </w:rPr>
      </w:pPr>
      <w:r w:rsidDel="00000000" w:rsidR="00000000" w:rsidRPr="00000000">
        <w:rPr>
          <w:sz w:val="28"/>
          <w:szCs w:val="28"/>
          <w:rtl w:val="0"/>
        </w:rPr>
        <w:t xml:space="preserve">2. Програма-сервер розбита на такі модулі:</w:t>
      </w:r>
    </w:p>
    <w:p w:rsidR="00000000" w:rsidDel="00000000" w:rsidP="00000000" w:rsidRDefault="00000000" w:rsidRPr="00000000">
      <w:pPr>
        <w:pBdr/>
        <w:spacing w:line="360" w:lineRule="auto"/>
        <w:contextualSpacing w:val="0"/>
        <w:jc w:val="center"/>
        <w:rPr>
          <w:b w:val="1"/>
          <w:i w:val="1"/>
          <w:sz w:val="28"/>
          <w:szCs w:val="28"/>
        </w:rPr>
      </w:pPr>
      <w:r w:rsidDel="00000000" w:rsidR="00000000" w:rsidRPr="00000000">
        <w:drawing>
          <wp:inline distB="114300" distT="114300" distL="114300" distR="114300">
            <wp:extent cx="2547938" cy="1533525"/>
            <wp:effectExtent b="0" l="0" r="0" t="0"/>
            <wp:docPr descr="Снимок экрана от 2017-06-09 22-35-17.png" id="27" name="image55.png"/>
            <a:graphic>
              <a:graphicData uri="http://schemas.openxmlformats.org/drawingml/2006/picture">
                <pic:pic>
                  <pic:nvPicPr>
                    <pic:cNvPr descr="Снимок экрана от 2017-06-09 22-35-17.png" id="0" name="image55.png"/>
                    <pic:cNvPicPr preferRelativeResize="0"/>
                  </pic:nvPicPr>
                  <pic:blipFill>
                    <a:blip r:embed="rId7"/>
                    <a:srcRect b="0" l="0" r="0" t="0"/>
                    <a:stretch>
                      <a:fillRect/>
                    </a:stretch>
                  </pic:blipFill>
                  <pic:spPr>
                    <a:xfrm>
                      <a:off x="0" y="0"/>
                      <a:ext cx="2547938" cy="15335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Діаграма залежностей, побудована за допомогою Doxygen:</w:t>
      </w:r>
    </w:p>
    <w:p w:rsidR="00000000" w:rsidDel="00000000" w:rsidP="00000000" w:rsidRDefault="00000000" w:rsidRPr="00000000">
      <w:pPr>
        <w:pBdr/>
        <w:spacing w:line="360" w:lineRule="auto"/>
        <w:contextualSpacing w:val="0"/>
        <w:jc w:val="center"/>
        <w:rPr>
          <w:sz w:val="28"/>
          <w:szCs w:val="28"/>
        </w:rPr>
      </w:pPr>
      <w:r w:rsidDel="00000000" w:rsidR="00000000" w:rsidRPr="00000000">
        <w:drawing>
          <wp:inline distB="114300" distT="114300" distL="114300" distR="114300">
            <wp:extent cx="3638550" cy="2090738"/>
            <wp:effectExtent b="0" l="0" r="0" t="0"/>
            <wp:docPr descr="server_8h__incl.png" id="20" name="image45.png"/>
            <a:graphic>
              <a:graphicData uri="http://schemas.openxmlformats.org/drawingml/2006/picture">
                <pic:pic>
                  <pic:nvPicPr>
                    <pic:cNvPr descr="server_8h__incl.png" id="0" name="image45.png"/>
                    <pic:cNvPicPr preferRelativeResize="0"/>
                  </pic:nvPicPr>
                  <pic:blipFill>
                    <a:blip r:embed="rId8"/>
                    <a:srcRect b="0" l="0" r="0" t="0"/>
                    <a:stretch>
                      <a:fillRect/>
                    </a:stretch>
                  </pic:blipFill>
                  <pic:spPr>
                    <a:xfrm>
                      <a:off x="0" y="0"/>
                      <a:ext cx="3638550" cy="209073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left"/>
        <w:rPr>
          <w:sz w:val="28"/>
          <w:szCs w:val="28"/>
        </w:rPr>
      </w:pPr>
      <w:r w:rsidDel="00000000" w:rsidR="00000000" w:rsidRPr="00000000">
        <w:rPr>
          <w:rtl w:val="0"/>
        </w:rPr>
      </w:r>
    </w:p>
    <w:p w:rsidR="00000000" w:rsidDel="00000000" w:rsidP="00000000" w:rsidRDefault="00000000" w:rsidRPr="00000000">
      <w:pPr>
        <w:numPr>
          <w:ilvl w:val="0"/>
          <w:numId w:val="16"/>
        </w:numPr>
        <w:pBdr/>
        <w:spacing w:line="360" w:lineRule="auto"/>
        <w:ind w:left="720" w:hanging="360"/>
        <w:contextualSpacing w:val="1"/>
        <w:jc w:val="both"/>
        <w:rPr>
          <w:b w:val="1"/>
          <w:sz w:val="28"/>
          <w:szCs w:val="28"/>
        </w:rPr>
      </w:pPr>
      <w:r w:rsidDel="00000000" w:rsidR="00000000" w:rsidRPr="00000000">
        <w:rPr>
          <w:b w:val="1"/>
          <w:sz w:val="28"/>
          <w:szCs w:val="28"/>
          <w:rtl w:val="0"/>
        </w:rPr>
        <w:t xml:space="preserve">Модуль </w:t>
      </w:r>
      <w:r w:rsidDel="00000000" w:rsidR="00000000" w:rsidRPr="00000000">
        <w:rPr>
          <w:b w:val="1"/>
          <w:i w:val="1"/>
          <w:sz w:val="28"/>
          <w:szCs w:val="28"/>
          <w:rtl w:val="0"/>
        </w:rPr>
        <w:t xml:space="preserve">base64:</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Модуль реалізовує кодування та декодування зображення у бінарному вигляді у строкове представлення.</w:t>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22"/>
        </w:numPr>
        <w:pBdr/>
        <w:spacing w:line="360" w:lineRule="auto"/>
        <w:ind w:left="720" w:hanging="360"/>
        <w:contextualSpacing w:val="1"/>
        <w:jc w:val="both"/>
        <w:rPr>
          <w:b w:val="1"/>
          <w:sz w:val="28"/>
          <w:szCs w:val="28"/>
        </w:rPr>
      </w:pPr>
      <w:r w:rsidDel="00000000" w:rsidR="00000000" w:rsidRPr="00000000">
        <w:rPr>
          <w:b w:val="1"/>
          <w:sz w:val="28"/>
          <w:szCs w:val="28"/>
          <w:rtl w:val="0"/>
        </w:rPr>
        <w:t xml:space="preserve">Модуль </w:t>
      </w:r>
      <w:r w:rsidDel="00000000" w:rsidR="00000000" w:rsidRPr="00000000">
        <w:rPr>
          <w:b w:val="1"/>
          <w:i w:val="1"/>
          <w:sz w:val="28"/>
          <w:szCs w:val="28"/>
          <w:rtl w:val="0"/>
        </w:rPr>
        <w:t xml:space="preserve">converter:</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Модуль реалізовує конвертацію масиву строк, отриманих з бази даних у масив визначених об’єктів.</w:t>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10"/>
        </w:numPr>
        <w:pBdr/>
        <w:spacing w:line="360" w:lineRule="auto"/>
        <w:ind w:left="720" w:hanging="360"/>
        <w:contextualSpacing w:val="1"/>
        <w:jc w:val="both"/>
        <w:rPr>
          <w:b w:val="1"/>
          <w:sz w:val="28"/>
          <w:szCs w:val="28"/>
        </w:rPr>
      </w:pPr>
      <w:r w:rsidDel="00000000" w:rsidR="00000000" w:rsidRPr="00000000">
        <w:rPr>
          <w:b w:val="1"/>
          <w:sz w:val="28"/>
          <w:szCs w:val="28"/>
          <w:rtl w:val="0"/>
        </w:rPr>
        <w:t xml:space="preserve">Модуль dbmanager</w:t>
      </w:r>
      <w:r w:rsidDel="00000000" w:rsidR="00000000" w:rsidRPr="00000000">
        <w:rPr>
          <w:b w:val="1"/>
          <w:i w:val="1"/>
          <w:sz w:val="28"/>
          <w:szCs w:val="28"/>
          <w:rtl w:val="0"/>
        </w:rPr>
        <w:t xml:space="preserve">:</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Модуль реалізовує взаємодію сервера з базою даних, отримання даних з реляційної бази даних SQLite.</w:t>
      </w:r>
    </w:p>
    <w:p w:rsidR="00000000" w:rsidDel="00000000" w:rsidP="00000000" w:rsidRDefault="00000000" w:rsidRPr="00000000">
      <w:pPr>
        <w:numPr>
          <w:ilvl w:val="0"/>
          <w:numId w:val="18"/>
        </w:numPr>
        <w:pBdr/>
        <w:spacing w:line="360" w:lineRule="auto"/>
        <w:ind w:left="720" w:hanging="360"/>
        <w:contextualSpacing w:val="1"/>
        <w:jc w:val="both"/>
        <w:rPr>
          <w:b w:val="1"/>
          <w:sz w:val="28"/>
          <w:szCs w:val="28"/>
        </w:rPr>
      </w:pPr>
      <w:r w:rsidDel="00000000" w:rsidR="00000000" w:rsidRPr="00000000">
        <w:rPr>
          <w:b w:val="1"/>
          <w:sz w:val="28"/>
          <w:szCs w:val="28"/>
          <w:rtl w:val="0"/>
        </w:rPr>
        <w:t xml:space="preserve">Модуль </w:t>
      </w:r>
      <w:r w:rsidDel="00000000" w:rsidR="00000000" w:rsidRPr="00000000">
        <w:rPr>
          <w:b w:val="1"/>
          <w:i w:val="1"/>
          <w:sz w:val="28"/>
          <w:szCs w:val="28"/>
          <w:rtl w:val="0"/>
        </w:rPr>
        <w:t xml:space="preserve">handlers:</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Модуль відповідає за реалізацію обробників визначених команд, що надсилаються серверу від клієнта.</w:t>
      </w:r>
    </w:p>
    <w:p w:rsidR="00000000" w:rsidDel="00000000" w:rsidP="00000000" w:rsidRDefault="00000000" w:rsidRPr="00000000">
      <w:pPr>
        <w:numPr>
          <w:ilvl w:val="0"/>
          <w:numId w:val="18"/>
        </w:numPr>
        <w:pBdr/>
        <w:spacing w:line="360" w:lineRule="auto"/>
        <w:ind w:left="720" w:hanging="360"/>
        <w:contextualSpacing w:val="1"/>
        <w:jc w:val="both"/>
        <w:rPr>
          <w:b w:val="1"/>
          <w:sz w:val="28"/>
          <w:szCs w:val="28"/>
        </w:rPr>
      </w:pPr>
      <w:r w:rsidDel="00000000" w:rsidR="00000000" w:rsidRPr="00000000">
        <w:rPr>
          <w:b w:val="1"/>
          <w:sz w:val="28"/>
          <w:szCs w:val="28"/>
          <w:rtl w:val="0"/>
        </w:rPr>
        <w:t xml:space="preserve">Модуль </w:t>
      </w:r>
      <w:r w:rsidDel="00000000" w:rsidR="00000000" w:rsidRPr="00000000">
        <w:rPr>
          <w:b w:val="1"/>
          <w:i w:val="1"/>
          <w:sz w:val="28"/>
          <w:szCs w:val="28"/>
          <w:rtl w:val="0"/>
        </w:rPr>
        <w:t xml:space="preserve">Server:</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Модуль відповідає за мережеву взаємодію з програмою-клієнтом, використовучи протокол обміну даними(TCP).</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Bdr/>
        <w:ind w:firstLine="720"/>
        <w:contextualSpacing w:val="0"/>
        <w:rPr>
          <w:sz w:val="28"/>
          <w:szCs w:val="28"/>
        </w:rPr>
      </w:pPr>
      <w:r w:rsidDel="00000000" w:rsidR="00000000" w:rsidRPr="00000000">
        <w:rPr>
          <w:sz w:val="28"/>
          <w:szCs w:val="28"/>
          <w:rtl w:val="0"/>
        </w:rPr>
        <w:t xml:space="preserve">3. Біблотека для обміну даними між сервером та клієнтом (libexamdrive) розбита на такі модулі:</w:t>
      </w:r>
    </w:p>
    <w:p w:rsidR="00000000" w:rsidDel="00000000" w:rsidP="00000000" w:rsidRDefault="00000000" w:rsidRPr="00000000">
      <w:pPr>
        <w:pBdr/>
        <w:ind w:firstLine="720"/>
        <w:contextualSpacing w:val="0"/>
        <w:rPr>
          <w:sz w:val="28"/>
          <w:szCs w:val="28"/>
        </w:rPr>
      </w:pPr>
      <w:r w:rsidDel="00000000" w:rsidR="00000000" w:rsidRPr="00000000">
        <w:drawing>
          <wp:inline distB="114300" distT="114300" distL="114300" distR="114300">
            <wp:extent cx="1905000" cy="1095375"/>
            <wp:effectExtent b="0" l="0" r="0" t="0"/>
            <wp:docPr descr="Снимок экрана от 2017-06-10 01-08-00.png" id="16" name="image41.png"/>
            <a:graphic>
              <a:graphicData uri="http://schemas.openxmlformats.org/drawingml/2006/picture">
                <pic:pic>
                  <pic:nvPicPr>
                    <pic:cNvPr descr="Снимок экрана от 2017-06-10 01-08-00.png" id="0" name="image41.png"/>
                    <pic:cNvPicPr preferRelativeResize="0"/>
                  </pic:nvPicPr>
                  <pic:blipFill>
                    <a:blip r:embed="rId9"/>
                    <a:srcRect b="0" l="0" r="0" t="0"/>
                    <a:stretch>
                      <a:fillRect/>
                    </a:stretch>
                  </pic:blipFill>
                  <pic:spPr>
                    <a:xfrm>
                      <a:off x="0" y="0"/>
                      <a:ext cx="1905000" cy="10953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pBdr/>
        <w:spacing w:line="360" w:lineRule="auto"/>
        <w:ind w:left="720" w:hanging="360"/>
        <w:contextualSpacing w:val="1"/>
        <w:jc w:val="both"/>
        <w:rPr>
          <w:b w:val="1"/>
          <w:sz w:val="28"/>
          <w:szCs w:val="28"/>
        </w:rPr>
      </w:pPr>
      <w:r w:rsidDel="00000000" w:rsidR="00000000" w:rsidRPr="00000000">
        <w:rPr>
          <w:b w:val="1"/>
          <w:sz w:val="28"/>
          <w:szCs w:val="28"/>
          <w:rtl w:val="0"/>
        </w:rPr>
        <w:t xml:space="preserve">Модуль </w:t>
      </w:r>
      <w:r w:rsidDel="00000000" w:rsidR="00000000" w:rsidRPr="00000000">
        <w:rPr>
          <w:b w:val="1"/>
          <w:i w:val="1"/>
          <w:sz w:val="28"/>
          <w:szCs w:val="28"/>
          <w:rtl w:val="0"/>
        </w:rPr>
        <w:t xml:space="preserve">Task:</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Модуль є структурою даних, що зберігає дані про тестове завдання.</w:t>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19"/>
        </w:numPr>
        <w:pBdr/>
        <w:spacing w:line="360" w:lineRule="auto"/>
        <w:ind w:left="720" w:hanging="360"/>
        <w:contextualSpacing w:val="1"/>
        <w:jc w:val="both"/>
        <w:rPr>
          <w:b w:val="1"/>
          <w:sz w:val="28"/>
          <w:szCs w:val="28"/>
        </w:rPr>
      </w:pPr>
      <w:r w:rsidDel="00000000" w:rsidR="00000000" w:rsidRPr="00000000">
        <w:rPr>
          <w:b w:val="1"/>
          <w:sz w:val="28"/>
          <w:szCs w:val="28"/>
          <w:rtl w:val="0"/>
        </w:rPr>
        <w:t xml:space="preserve">Модуль </w:t>
      </w:r>
      <w:r w:rsidDel="00000000" w:rsidR="00000000" w:rsidRPr="00000000">
        <w:rPr>
          <w:b w:val="1"/>
          <w:i w:val="1"/>
          <w:sz w:val="28"/>
          <w:szCs w:val="28"/>
          <w:rtl w:val="0"/>
        </w:rPr>
        <w:t xml:space="preserve">Topic:</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Модуль є струткурою даних, що зберігає дані про тему тестових завдань.</w:t>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11"/>
        </w:numPr>
        <w:pBdr/>
        <w:spacing w:line="360" w:lineRule="auto"/>
        <w:ind w:left="720" w:hanging="360"/>
        <w:contextualSpacing w:val="1"/>
        <w:jc w:val="both"/>
        <w:rPr>
          <w:b w:val="1"/>
          <w:sz w:val="28"/>
          <w:szCs w:val="28"/>
        </w:rPr>
      </w:pPr>
      <w:r w:rsidDel="00000000" w:rsidR="00000000" w:rsidRPr="00000000">
        <w:rPr>
          <w:b w:val="1"/>
          <w:sz w:val="28"/>
          <w:szCs w:val="28"/>
          <w:rtl w:val="0"/>
        </w:rPr>
        <w:t xml:space="preserve">Модуль </w:t>
      </w:r>
      <w:r w:rsidDel="00000000" w:rsidR="00000000" w:rsidRPr="00000000">
        <w:rPr>
          <w:b w:val="1"/>
          <w:i w:val="1"/>
          <w:sz w:val="28"/>
          <w:szCs w:val="28"/>
          <w:rtl w:val="0"/>
        </w:rPr>
        <w:t xml:space="preserve">Student:</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Модуль є структурою даних, що зберігає дані про учня, що складає іспит.</w:t>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8"/>
        </w:numPr>
        <w:pBdr/>
        <w:spacing w:line="360" w:lineRule="auto"/>
        <w:ind w:left="720" w:hanging="360"/>
        <w:contextualSpacing w:val="1"/>
        <w:jc w:val="both"/>
        <w:rPr>
          <w:b w:val="1"/>
          <w:sz w:val="28"/>
          <w:szCs w:val="28"/>
        </w:rPr>
      </w:pPr>
      <w:r w:rsidDel="00000000" w:rsidR="00000000" w:rsidRPr="00000000">
        <w:rPr>
          <w:b w:val="1"/>
          <w:sz w:val="28"/>
          <w:szCs w:val="28"/>
          <w:rtl w:val="0"/>
        </w:rPr>
        <w:t xml:space="preserve">Модуль </w:t>
      </w:r>
      <w:r w:rsidDel="00000000" w:rsidR="00000000" w:rsidRPr="00000000">
        <w:rPr>
          <w:b w:val="1"/>
          <w:i w:val="1"/>
          <w:sz w:val="28"/>
          <w:szCs w:val="28"/>
          <w:rtl w:val="0"/>
        </w:rPr>
        <w:t xml:space="preserve">Request:</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Модуль є струкурою даних, що визначає спосіб запиту на сервер.</w:t>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6"/>
        </w:numPr>
        <w:pBdr/>
        <w:spacing w:line="360" w:lineRule="auto"/>
        <w:ind w:left="720" w:hanging="360"/>
        <w:contextualSpacing w:val="1"/>
        <w:jc w:val="both"/>
        <w:rPr>
          <w:b w:val="1"/>
          <w:sz w:val="28"/>
          <w:szCs w:val="28"/>
        </w:rPr>
      </w:pPr>
      <w:r w:rsidDel="00000000" w:rsidR="00000000" w:rsidRPr="00000000">
        <w:rPr>
          <w:b w:val="1"/>
          <w:sz w:val="28"/>
          <w:szCs w:val="28"/>
          <w:rtl w:val="0"/>
        </w:rPr>
        <w:t xml:space="preserve">Модуль </w:t>
      </w:r>
      <w:r w:rsidDel="00000000" w:rsidR="00000000" w:rsidRPr="00000000">
        <w:rPr>
          <w:b w:val="1"/>
          <w:i w:val="1"/>
          <w:sz w:val="28"/>
          <w:szCs w:val="28"/>
          <w:rtl w:val="0"/>
        </w:rPr>
        <w:t xml:space="preserve">Response:</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Модуль є структурою даних, що визначає спосіб відповіді сервера клієнту</w:t>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27"/>
        </w:numPr>
        <w:pBdr/>
        <w:spacing w:line="360" w:lineRule="auto"/>
        <w:ind w:left="720" w:hanging="360"/>
        <w:contextualSpacing w:val="1"/>
        <w:jc w:val="both"/>
        <w:rPr>
          <w:b w:val="1"/>
          <w:sz w:val="28"/>
          <w:szCs w:val="28"/>
        </w:rPr>
      </w:pPr>
      <w:r w:rsidDel="00000000" w:rsidR="00000000" w:rsidRPr="00000000">
        <w:rPr>
          <w:b w:val="1"/>
          <w:sz w:val="28"/>
          <w:szCs w:val="28"/>
          <w:rtl w:val="0"/>
        </w:rPr>
        <w:t xml:space="preserve">Модуль Json</w:t>
      </w:r>
      <w:r w:rsidDel="00000000" w:rsidR="00000000" w:rsidRPr="00000000">
        <w:rPr>
          <w:b w:val="1"/>
          <w:i w:val="1"/>
          <w:sz w:val="28"/>
          <w:szCs w:val="28"/>
          <w:rtl w:val="0"/>
        </w:rPr>
        <w:t xml:space="preserve">Converter:</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Модуль реалізовує серіалізацію та десеріалізацію масиву об’єктів у формат JSON.</w:t>
      </w:r>
    </w:p>
    <w:p w:rsidR="00000000" w:rsidDel="00000000" w:rsidP="00000000" w:rsidRDefault="00000000" w:rsidRPr="00000000">
      <w:pPr>
        <w:pBdr/>
        <w:spacing w:line="360" w:lineRule="auto"/>
        <w:contextualSpacing w:val="0"/>
        <w:jc w:val="left"/>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center"/>
        <w:rPr>
          <w:sz w:val="32"/>
          <w:szCs w:val="32"/>
        </w:rPr>
      </w:pPr>
      <w:r w:rsidDel="00000000" w:rsidR="00000000" w:rsidRPr="00000000">
        <w:rPr>
          <w:b w:val="1"/>
          <w:sz w:val="32"/>
          <w:szCs w:val="32"/>
          <w:rtl w:val="0"/>
        </w:rPr>
        <w:t xml:space="preserve">Організація даних</w:t>
      </w:r>
      <w:r w:rsidDel="00000000" w:rsidR="00000000" w:rsidRPr="00000000">
        <w:rPr>
          <w:rtl w:val="0"/>
        </w:rPr>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Дані пересилаються по мережі у форматі JSON, який є незалежним форматом та легко читається (humanreadable). </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Структура бази даних:</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ab/>
        <w:t xml:space="preserve">База даних складається з 4 таблиць:</w:t>
      </w:r>
    </w:p>
    <w:p w:rsidR="00000000" w:rsidDel="00000000" w:rsidP="00000000" w:rsidRDefault="00000000" w:rsidRPr="00000000">
      <w:pPr>
        <w:numPr>
          <w:ilvl w:val="0"/>
          <w:numId w:val="3"/>
        </w:numPr>
        <w:pBdr/>
        <w:spacing w:line="360" w:lineRule="auto"/>
        <w:ind w:left="720" w:hanging="360"/>
        <w:contextualSpacing w:val="1"/>
        <w:rPr>
          <w:sz w:val="28"/>
          <w:szCs w:val="28"/>
          <w:u w:val="none"/>
        </w:rPr>
      </w:pPr>
      <w:r w:rsidDel="00000000" w:rsidR="00000000" w:rsidRPr="00000000">
        <w:rPr>
          <w:sz w:val="28"/>
          <w:szCs w:val="28"/>
          <w:rtl w:val="0"/>
        </w:rPr>
        <w:t xml:space="preserve">“ukrtests” - зберігає тестові завдання українською мовою</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ab/>
      </w:r>
      <w:r w:rsidDel="00000000" w:rsidR="00000000" w:rsidRPr="00000000">
        <w:drawing>
          <wp:inline distB="114300" distT="114300" distL="114300" distR="114300">
            <wp:extent cx="3095625" cy="1352550"/>
            <wp:effectExtent b="0" l="0" r="0" t="0"/>
            <wp:docPr descr="Снимок экрана от 2017-06-09 23-56-05.png" id="12" name="image37.png"/>
            <a:graphic>
              <a:graphicData uri="http://schemas.openxmlformats.org/drawingml/2006/picture">
                <pic:pic>
                  <pic:nvPicPr>
                    <pic:cNvPr descr="Снимок экрана от 2017-06-09 23-56-05.png" id="0" name="image37.png"/>
                    <pic:cNvPicPr preferRelativeResize="0"/>
                  </pic:nvPicPr>
                  <pic:blipFill>
                    <a:blip r:embed="rId10"/>
                    <a:srcRect b="0" l="0" r="0" t="0"/>
                    <a:stretch>
                      <a:fillRect/>
                    </a:stretch>
                  </pic:blipFill>
                  <pic:spPr>
                    <a:xfrm>
                      <a:off x="0" y="0"/>
                      <a:ext cx="3095625" cy="13525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pBdr/>
        <w:spacing w:line="360" w:lineRule="auto"/>
        <w:ind w:left="720" w:hanging="360"/>
        <w:contextualSpacing w:val="1"/>
        <w:rPr>
          <w:sz w:val="28"/>
          <w:szCs w:val="28"/>
          <w:u w:val="none"/>
        </w:rPr>
      </w:pPr>
      <w:r w:rsidDel="00000000" w:rsidR="00000000" w:rsidRPr="00000000">
        <w:rPr>
          <w:sz w:val="28"/>
          <w:szCs w:val="28"/>
          <w:rtl w:val="0"/>
        </w:rPr>
        <w:t xml:space="preserve">“topics” - зберігає теми для тестових завдань українською та російською мовами</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ab/>
      </w:r>
      <w:r w:rsidDel="00000000" w:rsidR="00000000" w:rsidRPr="00000000">
        <w:drawing>
          <wp:inline distB="114300" distT="114300" distL="114300" distR="114300">
            <wp:extent cx="1704975" cy="733425"/>
            <wp:effectExtent b="0" l="0" r="0" t="0"/>
            <wp:docPr descr="Снимок экрана от 2017-06-09 23-56-23.png" id="4" name="image17.png"/>
            <a:graphic>
              <a:graphicData uri="http://schemas.openxmlformats.org/drawingml/2006/picture">
                <pic:pic>
                  <pic:nvPicPr>
                    <pic:cNvPr descr="Снимок экрана от 2017-06-09 23-56-23.png" id="0" name="image17.png"/>
                    <pic:cNvPicPr preferRelativeResize="0"/>
                  </pic:nvPicPr>
                  <pic:blipFill>
                    <a:blip r:embed="rId11"/>
                    <a:srcRect b="0" l="0" r="0" t="0"/>
                    <a:stretch>
                      <a:fillRect/>
                    </a:stretch>
                  </pic:blipFill>
                  <pic:spPr>
                    <a:xfrm>
                      <a:off x="0" y="0"/>
                      <a:ext cx="1704975" cy="7334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pBdr/>
        <w:spacing w:line="360" w:lineRule="auto"/>
        <w:ind w:left="720" w:hanging="360"/>
        <w:contextualSpacing w:val="1"/>
        <w:rPr>
          <w:sz w:val="28"/>
          <w:szCs w:val="28"/>
          <w:u w:val="none"/>
        </w:rPr>
      </w:pPr>
      <w:r w:rsidDel="00000000" w:rsidR="00000000" w:rsidRPr="00000000">
        <w:rPr>
          <w:sz w:val="28"/>
          <w:szCs w:val="28"/>
          <w:rtl w:val="0"/>
        </w:rPr>
        <w:t xml:space="preserve">“students” - зберігає учнів, що зареєструвалися для іспиту</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ab/>
      </w:r>
      <w:r w:rsidDel="00000000" w:rsidR="00000000" w:rsidRPr="00000000">
        <w:drawing>
          <wp:inline distB="114300" distT="114300" distL="114300" distR="114300">
            <wp:extent cx="2009775" cy="1400175"/>
            <wp:effectExtent b="0" l="0" r="0" t="0"/>
            <wp:docPr descr="Снимок экрана от 2017-06-09 23-56-36.png" id="13" name="image38.png"/>
            <a:graphic>
              <a:graphicData uri="http://schemas.openxmlformats.org/drawingml/2006/picture">
                <pic:pic>
                  <pic:nvPicPr>
                    <pic:cNvPr descr="Снимок экрана от 2017-06-09 23-56-36.png" id="0" name="image38.png"/>
                    <pic:cNvPicPr preferRelativeResize="0"/>
                  </pic:nvPicPr>
                  <pic:blipFill>
                    <a:blip r:embed="rId12"/>
                    <a:srcRect b="0" l="0" r="0" t="0"/>
                    <a:stretch>
                      <a:fillRect/>
                    </a:stretch>
                  </pic:blipFill>
                  <pic:spPr>
                    <a:xfrm>
                      <a:off x="0" y="0"/>
                      <a:ext cx="2009775" cy="14001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pBdr/>
        <w:spacing w:line="360" w:lineRule="auto"/>
        <w:ind w:left="720" w:hanging="360"/>
        <w:contextualSpacing w:val="1"/>
        <w:rPr>
          <w:sz w:val="28"/>
          <w:szCs w:val="28"/>
          <w:u w:val="none"/>
        </w:rPr>
      </w:pPr>
      <w:r w:rsidDel="00000000" w:rsidR="00000000" w:rsidRPr="00000000">
        <w:rPr>
          <w:sz w:val="28"/>
          <w:szCs w:val="28"/>
          <w:rtl w:val="0"/>
        </w:rPr>
        <w:t xml:space="preserve">“pictures” - зберігає малюнки до деяких тестових завдань</w:t>
      </w:r>
    </w:p>
    <w:p w:rsidR="00000000" w:rsidDel="00000000" w:rsidP="00000000" w:rsidRDefault="00000000" w:rsidRPr="00000000">
      <w:pPr>
        <w:pBdr/>
        <w:spacing w:line="360" w:lineRule="auto"/>
        <w:ind w:firstLine="720"/>
        <w:contextualSpacing w:val="0"/>
        <w:rPr>
          <w:sz w:val="28"/>
          <w:szCs w:val="28"/>
        </w:rPr>
      </w:pPr>
      <w:r w:rsidDel="00000000" w:rsidR="00000000" w:rsidRPr="00000000">
        <w:drawing>
          <wp:inline distB="114300" distT="114300" distL="114300" distR="114300">
            <wp:extent cx="1800225" cy="685800"/>
            <wp:effectExtent b="0" l="0" r="0" t="0"/>
            <wp:docPr descr="Снимок экрана от 2017-06-09 23-56-51.png" id="28" name="image56.png"/>
            <a:graphic>
              <a:graphicData uri="http://schemas.openxmlformats.org/drawingml/2006/picture">
                <pic:pic>
                  <pic:nvPicPr>
                    <pic:cNvPr descr="Снимок экрана от 2017-06-09 23-56-51.png" id="0" name="image56.png"/>
                    <pic:cNvPicPr preferRelativeResize="0"/>
                  </pic:nvPicPr>
                  <pic:blipFill>
                    <a:blip r:embed="rId13"/>
                    <a:srcRect b="0" l="0" r="0" t="0"/>
                    <a:stretch>
                      <a:fillRect/>
                    </a:stretch>
                  </pic:blipFill>
                  <pic:spPr>
                    <a:xfrm>
                      <a:off x="0" y="0"/>
                      <a:ext cx="1800225" cy="685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center"/>
        <w:rPr>
          <w:b w:val="1"/>
          <w:sz w:val="32"/>
          <w:szCs w:val="32"/>
        </w:rPr>
      </w:pPr>
      <w:r w:rsidDel="00000000" w:rsidR="00000000" w:rsidRPr="00000000">
        <w:rPr>
          <w:b w:val="1"/>
          <w:sz w:val="32"/>
          <w:szCs w:val="32"/>
          <w:rtl w:val="0"/>
        </w:rPr>
        <w:t xml:space="preserve">Результати роботи</w:t>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Головне меню програми</w:t>
      </w:r>
    </w:p>
    <w:p w:rsidR="00000000" w:rsidDel="00000000" w:rsidP="00000000" w:rsidRDefault="00000000" w:rsidRPr="00000000">
      <w:pPr>
        <w:pBdr/>
        <w:contextualSpacing w:val="0"/>
        <w:jc w:val="center"/>
        <w:rPr>
          <w:b w:val="1"/>
          <w:sz w:val="32"/>
          <w:szCs w:val="32"/>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381000</wp:posOffset>
            </wp:positionH>
            <wp:positionV relativeFrom="paragraph">
              <wp:posOffset>19050</wp:posOffset>
            </wp:positionV>
            <wp:extent cx="4981575" cy="3729038"/>
            <wp:effectExtent b="0" l="0" r="0" t="0"/>
            <wp:wrapSquare wrapText="bothSides" distB="0" distT="0" distL="0" distR="0"/>
            <wp:docPr descr="Снимок экрана от 2017-06-10 00-06-34.png" id="25" name="image53.png"/>
            <a:graphic>
              <a:graphicData uri="http://schemas.openxmlformats.org/drawingml/2006/picture">
                <pic:pic>
                  <pic:nvPicPr>
                    <pic:cNvPr descr="Снимок экрана от 2017-06-10 00-06-34.png" id="0" name="image53.png"/>
                    <pic:cNvPicPr preferRelativeResize="0"/>
                  </pic:nvPicPr>
                  <pic:blipFill>
                    <a:blip r:embed="rId14"/>
                    <a:srcRect b="0" l="0" r="0" t="0"/>
                    <a:stretch>
                      <a:fillRect/>
                    </a:stretch>
                  </pic:blipFill>
                  <pic:spPr>
                    <a:xfrm>
                      <a:off x="0" y="0"/>
                      <a:ext cx="4981575" cy="3729038"/>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Вікно “Про програму”</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4514850" cy="3305175"/>
            <wp:effectExtent b="0" l="0" r="0" t="0"/>
            <wp:docPr descr="Снимок экрана от 2017-06-10 00-06-45.png" id="15" name="image40.png"/>
            <a:graphic>
              <a:graphicData uri="http://schemas.openxmlformats.org/drawingml/2006/picture">
                <pic:pic>
                  <pic:nvPicPr>
                    <pic:cNvPr descr="Снимок экрана от 2017-06-10 00-06-45.png" id="0" name="image40.png"/>
                    <pic:cNvPicPr preferRelativeResize="0"/>
                  </pic:nvPicPr>
                  <pic:blipFill>
                    <a:blip r:embed="rId15"/>
                    <a:srcRect b="0" l="0" r="0" t="0"/>
                    <a:stretch>
                      <a:fillRect/>
                    </a:stretch>
                  </pic:blipFill>
                  <pic:spPr>
                    <a:xfrm>
                      <a:off x="0" y="0"/>
                      <a:ext cx="4514850" cy="33051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ab/>
        <w:t xml:space="preserve">Вікно для вибору режиму результатів</w:t>
      </w:r>
    </w:p>
    <w:p w:rsidR="00000000" w:rsidDel="00000000" w:rsidP="00000000" w:rsidRDefault="00000000" w:rsidRPr="00000000">
      <w:pPr>
        <w:pBdr/>
        <w:contextualSpacing w:val="0"/>
        <w:jc w:val="center"/>
        <w:rPr>
          <w:sz w:val="28"/>
          <w:szCs w:val="28"/>
        </w:rPr>
      </w:pPr>
      <w:r w:rsidDel="00000000" w:rsidR="00000000" w:rsidRPr="00000000">
        <w:drawing>
          <wp:inline distB="114300" distT="114300" distL="114300" distR="114300">
            <wp:extent cx="5638800" cy="2547938"/>
            <wp:effectExtent b="0" l="0" r="0" t="0"/>
            <wp:docPr descr="Снимок экрана от 2017-06-10 00-07-00.png" id="22" name="image50.png"/>
            <a:graphic>
              <a:graphicData uri="http://schemas.openxmlformats.org/drawingml/2006/picture">
                <pic:pic>
                  <pic:nvPicPr>
                    <pic:cNvPr descr="Снимок экрана от 2017-06-10 00-07-00.png" id="0" name="image50.png"/>
                    <pic:cNvPicPr preferRelativeResize="0"/>
                  </pic:nvPicPr>
                  <pic:blipFill>
                    <a:blip r:embed="rId16"/>
                    <a:srcRect b="0" l="0" r="0" t="0"/>
                    <a:stretch>
                      <a:fillRect/>
                    </a:stretch>
                  </pic:blipFill>
                  <pic:spPr>
                    <a:xfrm>
                      <a:off x="0" y="0"/>
                      <a:ext cx="5638800" cy="2547938"/>
                    </a:xfrm>
                    <a:prstGeom prst="rect"/>
                    <a:ln/>
                  </pic:spPr>
                </pic:pic>
              </a:graphicData>
            </a:graphic>
          </wp:inline>
        </w:drawing>
      </w:r>
      <w:r w:rsidDel="00000000" w:rsidR="00000000" w:rsidRPr="00000000">
        <w:rPr>
          <w:sz w:val="28"/>
          <w:szCs w:val="28"/>
          <w:rtl w:val="0"/>
        </w:rPr>
        <w:t xml:space="preserve">Повідомлення про неправильно введені дані</w:t>
      </w:r>
    </w:p>
    <w:p w:rsidR="00000000" w:rsidDel="00000000" w:rsidP="00000000" w:rsidRDefault="00000000" w:rsidRPr="00000000">
      <w:pPr>
        <w:pBdr/>
        <w:contextualSpacing w:val="0"/>
        <w:jc w:val="center"/>
        <w:rPr>
          <w:sz w:val="28"/>
          <w:szCs w:val="28"/>
        </w:rPr>
      </w:pPr>
      <w:r w:rsidDel="00000000" w:rsidR="00000000" w:rsidRPr="00000000">
        <w:drawing>
          <wp:inline distB="114300" distT="114300" distL="114300" distR="114300">
            <wp:extent cx="5591175" cy="2643188"/>
            <wp:effectExtent b="0" l="0" r="0" t="0"/>
            <wp:docPr descr="Снимок экрана от 2017-06-10 00-07-17.png" id="18" name="image43.png"/>
            <a:graphic>
              <a:graphicData uri="http://schemas.openxmlformats.org/drawingml/2006/picture">
                <pic:pic>
                  <pic:nvPicPr>
                    <pic:cNvPr descr="Снимок экрана от 2017-06-10 00-07-17.png" id="0" name="image43.png"/>
                    <pic:cNvPicPr preferRelativeResize="0"/>
                  </pic:nvPicPr>
                  <pic:blipFill>
                    <a:blip r:embed="rId17"/>
                    <a:srcRect b="0" l="0" r="0" t="0"/>
                    <a:stretch>
                      <a:fillRect/>
                    </a:stretch>
                  </pic:blipFill>
                  <pic:spPr>
                    <a:xfrm>
                      <a:off x="0" y="0"/>
                      <a:ext cx="5591175" cy="2643188"/>
                    </a:xfrm>
                    <a:prstGeom prst="rect"/>
                    <a:ln/>
                  </pic:spPr>
                </pic:pic>
              </a:graphicData>
            </a:graphic>
          </wp:inline>
        </w:drawing>
      </w:r>
      <w:r w:rsidDel="00000000" w:rsidR="00000000" w:rsidRPr="00000000">
        <w:rPr>
          <w:sz w:val="28"/>
          <w:szCs w:val="28"/>
          <w:rtl w:val="0"/>
        </w:rPr>
        <w:tab/>
      </w:r>
      <w:r w:rsidDel="00000000" w:rsidR="00000000" w:rsidRPr="00000000">
        <w:drawing>
          <wp:inline distB="114300" distT="114300" distL="114300" distR="114300">
            <wp:extent cx="5648325" cy="2519363"/>
            <wp:effectExtent b="0" l="0" r="0" t="0"/>
            <wp:docPr descr="Снимок экрана от 2017-06-10 00-07-35.png" id="14" name="image39.png"/>
            <a:graphic>
              <a:graphicData uri="http://schemas.openxmlformats.org/drawingml/2006/picture">
                <pic:pic>
                  <pic:nvPicPr>
                    <pic:cNvPr descr="Снимок экрана от 2017-06-10 00-07-35.png" id="0" name="image39.png"/>
                    <pic:cNvPicPr preferRelativeResize="0"/>
                  </pic:nvPicPr>
                  <pic:blipFill>
                    <a:blip r:embed="rId18"/>
                    <a:srcRect b="0" l="0" r="0" t="0"/>
                    <a:stretch>
                      <a:fillRect/>
                    </a:stretch>
                  </pic:blipFill>
                  <pic:spPr>
                    <a:xfrm>
                      <a:off x="0" y="0"/>
                      <a:ext cx="5648325" cy="2519363"/>
                    </a:xfrm>
                    <a:prstGeom prst="rect"/>
                    <a:ln/>
                  </pic:spPr>
                </pic:pic>
              </a:graphicData>
            </a:graphic>
          </wp:inline>
        </w:drawing>
      </w:r>
      <w:r w:rsidDel="00000000" w:rsidR="00000000" w:rsidRPr="00000000">
        <w:rPr>
          <w:sz w:val="28"/>
          <w:szCs w:val="28"/>
          <w:rtl w:val="0"/>
        </w:rPr>
        <w:t xml:space="preserve">Перевірка введених даних на валідність</w:t>
      </w:r>
    </w:p>
    <w:p w:rsidR="00000000" w:rsidDel="00000000" w:rsidP="00000000" w:rsidRDefault="00000000" w:rsidRPr="00000000">
      <w:pPr>
        <w:pBdr/>
        <w:contextualSpacing w:val="0"/>
        <w:jc w:val="center"/>
        <w:rPr>
          <w:sz w:val="28"/>
          <w:szCs w:val="28"/>
        </w:rPr>
      </w:pPr>
      <w:r w:rsidDel="00000000" w:rsidR="00000000" w:rsidRPr="00000000">
        <w:drawing>
          <wp:inline distB="114300" distT="114300" distL="114300" distR="114300">
            <wp:extent cx="5667375" cy="3243263"/>
            <wp:effectExtent b="0" l="0" r="0" t="0"/>
            <wp:docPr descr="Снимок экрана от 2017-06-10 00-08-02.png" id="26" name="image54.png"/>
            <a:graphic>
              <a:graphicData uri="http://schemas.openxmlformats.org/drawingml/2006/picture">
                <pic:pic>
                  <pic:nvPicPr>
                    <pic:cNvPr descr="Снимок экрана от 2017-06-10 00-08-02.png" id="0" name="image54.png"/>
                    <pic:cNvPicPr preferRelativeResize="0"/>
                  </pic:nvPicPr>
                  <pic:blipFill>
                    <a:blip r:embed="rId19"/>
                    <a:srcRect b="0" l="0" r="0" t="0"/>
                    <a:stretch>
                      <a:fillRect/>
                    </a:stretch>
                  </pic:blipFill>
                  <pic:spPr>
                    <a:xfrm>
                      <a:off x="0" y="0"/>
                      <a:ext cx="5667375" cy="3243263"/>
                    </a:xfrm>
                    <a:prstGeom prst="rect"/>
                    <a:ln/>
                  </pic:spPr>
                </pic:pic>
              </a:graphicData>
            </a:graphic>
          </wp:inline>
        </w:drawing>
      </w:r>
      <w:r w:rsidDel="00000000" w:rsidR="00000000" w:rsidRPr="00000000">
        <w:rPr>
          <w:sz w:val="28"/>
          <w:szCs w:val="28"/>
          <w:rtl w:val="0"/>
        </w:rPr>
        <w:t xml:space="preserve">Вікно перегляду таблиці результатів усіх учнів</w:t>
      </w:r>
    </w:p>
    <w:p w:rsidR="00000000" w:rsidDel="00000000" w:rsidP="00000000" w:rsidRDefault="00000000" w:rsidRPr="00000000">
      <w:pPr>
        <w:pBdr/>
        <w:contextualSpacing w:val="0"/>
        <w:jc w:val="center"/>
        <w:rPr>
          <w:sz w:val="28"/>
          <w:szCs w:val="28"/>
        </w:rPr>
      </w:pPr>
      <w:r w:rsidDel="00000000" w:rsidR="00000000" w:rsidRPr="00000000">
        <w:drawing>
          <wp:inline distB="114300" distT="114300" distL="114300" distR="114300">
            <wp:extent cx="5048250" cy="4148138"/>
            <wp:effectExtent b="0" l="0" r="0" t="0"/>
            <wp:docPr descr="Снимок экрана от 2017-06-10 00-08-19.png" id="10" name="image35.png"/>
            <a:graphic>
              <a:graphicData uri="http://schemas.openxmlformats.org/drawingml/2006/picture">
                <pic:pic>
                  <pic:nvPicPr>
                    <pic:cNvPr descr="Снимок экрана от 2017-06-10 00-08-19.png" id="0" name="image35.png"/>
                    <pic:cNvPicPr preferRelativeResize="0"/>
                  </pic:nvPicPr>
                  <pic:blipFill>
                    <a:blip r:embed="rId20"/>
                    <a:srcRect b="0" l="0" r="0" t="0"/>
                    <a:stretch>
                      <a:fillRect/>
                    </a:stretch>
                  </pic:blipFill>
                  <pic:spPr>
                    <a:xfrm>
                      <a:off x="0" y="0"/>
                      <a:ext cx="5048250" cy="4148138"/>
                    </a:xfrm>
                    <a:prstGeom prst="rect"/>
                    <a:ln/>
                  </pic:spPr>
                </pic:pic>
              </a:graphicData>
            </a:graphic>
          </wp:inline>
        </w:drawing>
      </w:r>
      <w:r w:rsidDel="00000000" w:rsidR="00000000" w:rsidRPr="00000000">
        <w:rPr>
          <w:sz w:val="28"/>
          <w:szCs w:val="28"/>
          <w:rtl w:val="0"/>
        </w:rPr>
        <w:tab/>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rPr>
          <w:sz w:val="28"/>
          <w:szCs w:val="28"/>
          <w:rtl w:val="0"/>
        </w:rPr>
        <w:t xml:space="preserve">Вікно перегляду результату одного учня</w:t>
      </w:r>
    </w:p>
    <w:p w:rsidR="00000000" w:rsidDel="00000000" w:rsidP="00000000" w:rsidRDefault="00000000" w:rsidRPr="00000000">
      <w:pPr>
        <w:pBdr/>
        <w:spacing w:line="360" w:lineRule="auto"/>
        <w:contextualSpacing w:val="0"/>
        <w:jc w:val="center"/>
        <w:rPr>
          <w:sz w:val="28"/>
          <w:szCs w:val="28"/>
        </w:rPr>
      </w:pPr>
      <w:r w:rsidDel="00000000" w:rsidR="00000000" w:rsidRPr="00000000">
        <w:drawing>
          <wp:inline distB="114300" distT="114300" distL="114300" distR="114300">
            <wp:extent cx="4125750" cy="3343275"/>
            <wp:effectExtent b="0" l="0" r="0" t="0"/>
            <wp:docPr descr="Снимок экрана от 2017-06-10 00-09-26.png" id="17" name="image42.png"/>
            <a:graphic>
              <a:graphicData uri="http://schemas.openxmlformats.org/drawingml/2006/picture">
                <pic:pic>
                  <pic:nvPicPr>
                    <pic:cNvPr descr="Снимок экрана от 2017-06-10 00-09-26.png" id="0" name="image42.png"/>
                    <pic:cNvPicPr preferRelativeResize="0"/>
                  </pic:nvPicPr>
                  <pic:blipFill>
                    <a:blip r:embed="rId21"/>
                    <a:srcRect b="0" l="0" r="0" t="0"/>
                    <a:stretch>
                      <a:fillRect/>
                    </a:stretch>
                  </pic:blipFill>
                  <pic:spPr>
                    <a:xfrm>
                      <a:off x="0" y="0"/>
                      <a:ext cx="4125750" cy="3343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rPr>
          <w:sz w:val="28"/>
          <w:szCs w:val="28"/>
          <w:rtl w:val="0"/>
        </w:rPr>
        <w:t xml:space="preserve">Діалогове вікно вибору параметрів для тренування</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8"/>
          <w:szCs w:val="28"/>
        </w:rPr>
      </w:pPr>
      <w:r w:rsidDel="00000000" w:rsidR="00000000" w:rsidRPr="00000000">
        <w:drawing>
          <wp:inline distB="114300" distT="114300" distL="114300" distR="114300">
            <wp:extent cx="5731200" cy="4406900"/>
            <wp:effectExtent b="0" l="0" r="0" t="0"/>
            <wp:docPr descr="Снимок экрана от 2017-06-10 00-12-09.png" id="3" name="image16.png"/>
            <a:graphic>
              <a:graphicData uri="http://schemas.openxmlformats.org/drawingml/2006/picture">
                <pic:pic>
                  <pic:nvPicPr>
                    <pic:cNvPr descr="Снимок экрана от 2017-06-10 00-12-09.png" id="0" name="image16.png"/>
                    <pic:cNvPicPr preferRelativeResize="0"/>
                  </pic:nvPicPr>
                  <pic:blipFill>
                    <a:blip r:embed="rId22"/>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rPr>
          <w:sz w:val="28"/>
          <w:szCs w:val="28"/>
          <w:rtl w:val="0"/>
        </w:rPr>
        <w:t xml:space="preserve">Вікно тестування в режимі тренування</w:t>
      </w:r>
    </w:p>
    <w:p w:rsidR="00000000" w:rsidDel="00000000" w:rsidP="00000000" w:rsidRDefault="00000000" w:rsidRPr="00000000">
      <w:pPr>
        <w:pBdr/>
        <w:spacing w:line="360" w:lineRule="auto"/>
        <w:contextualSpacing w:val="0"/>
        <w:jc w:val="center"/>
        <w:rPr>
          <w:sz w:val="28"/>
          <w:szCs w:val="28"/>
        </w:rPr>
      </w:pPr>
      <w:r w:rsidDel="00000000" w:rsidR="00000000" w:rsidRPr="00000000">
        <w:drawing>
          <wp:inline distB="114300" distT="114300" distL="114300" distR="114300">
            <wp:extent cx="6148388" cy="3267075"/>
            <wp:effectExtent b="0" l="0" r="0" t="0"/>
            <wp:docPr descr="Снимок экрана от 2017-06-10 00-12-37.png" id="5" name="image29.png"/>
            <a:graphic>
              <a:graphicData uri="http://schemas.openxmlformats.org/drawingml/2006/picture">
                <pic:pic>
                  <pic:nvPicPr>
                    <pic:cNvPr descr="Снимок экрана от 2017-06-10 00-12-37.png" id="0" name="image29.png"/>
                    <pic:cNvPicPr preferRelativeResize="0"/>
                  </pic:nvPicPr>
                  <pic:blipFill>
                    <a:blip r:embed="rId23"/>
                    <a:srcRect b="0" l="0" r="0" t="0"/>
                    <a:stretch>
                      <a:fillRect/>
                    </a:stretch>
                  </pic:blipFill>
                  <pic:spPr>
                    <a:xfrm>
                      <a:off x="0" y="0"/>
                      <a:ext cx="6148388" cy="32670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rPr>
          <w:sz w:val="28"/>
          <w:szCs w:val="28"/>
          <w:rtl w:val="0"/>
        </w:rPr>
        <w:t xml:space="preserve">Правильна відповідь на запитання</w:t>
      </w:r>
    </w:p>
    <w:p w:rsidR="00000000" w:rsidDel="00000000" w:rsidP="00000000" w:rsidRDefault="00000000" w:rsidRPr="00000000">
      <w:pPr>
        <w:pBdr/>
        <w:spacing w:line="360" w:lineRule="auto"/>
        <w:contextualSpacing w:val="0"/>
        <w:jc w:val="center"/>
        <w:rPr>
          <w:sz w:val="28"/>
          <w:szCs w:val="28"/>
        </w:rPr>
      </w:pPr>
      <w:r w:rsidDel="00000000" w:rsidR="00000000" w:rsidRPr="00000000">
        <w:drawing>
          <wp:inline distB="114300" distT="114300" distL="114300" distR="114300">
            <wp:extent cx="6386513" cy="3724275"/>
            <wp:effectExtent b="0" l="0" r="0" t="0"/>
            <wp:docPr descr="Снимок экрана от 2017-06-10 00-13-31.png" id="8" name="image33.png"/>
            <a:graphic>
              <a:graphicData uri="http://schemas.openxmlformats.org/drawingml/2006/picture">
                <pic:pic>
                  <pic:nvPicPr>
                    <pic:cNvPr descr="Снимок экрана от 2017-06-10 00-13-31.png" id="0" name="image33.png"/>
                    <pic:cNvPicPr preferRelativeResize="0"/>
                  </pic:nvPicPr>
                  <pic:blipFill>
                    <a:blip r:embed="rId24"/>
                    <a:srcRect b="0" l="0" r="0" t="0"/>
                    <a:stretch>
                      <a:fillRect/>
                    </a:stretch>
                  </pic:blipFill>
                  <pic:spPr>
                    <a:xfrm>
                      <a:off x="0" y="0"/>
                      <a:ext cx="6386513" cy="3724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rPr>
          <w:sz w:val="28"/>
          <w:szCs w:val="28"/>
          <w:rtl w:val="0"/>
        </w:rPr>
        <w:t xml:space="preserve">Неправильна відповідь на запитання</w:t>
      </w:r>
    </w:p>
    <w:p w:rsidR="00000000" w:rsidDel="00000000" w:rsidP="00000000" w:rsidRDefault="00000000" w:rsidRPr="00000000">
      <w:pPr>
        <w:pBdr/>
        <w:spacing w:line="360" w:lineRule="auto"/>
        <w:contextualSpacing w:val="0"/>
        <w:jc w:val="center"/>
        <w:rPr>
          <w:sz w:val="28"/>
          <w:szCs w:val="28"/>
        </w:rPr>
      </w:pPr>
      <w:r w:rsidDel="00000000" w:rsidR="00000000" w:rsidRPr="00000000">
        <w:drawing>
          <wp:inline distB="114300" distT="114300" distL="114300" distR="114300">
            <wp:extent cx="5731200" cy="3276600"/>
            <wp:effectExtent b="0" l="0" r="0" t="0"/>
            <wp:docPr descr="Снимок экрана от 2017-06-10 00-12-50.png" id="21" name="image49.png"/>
            <a:graphic>
              <a:graphicData uri="http://schemas.openxmlformats.org/drawingml/2006/picture">
                <pic:pic>
                  <pic:nvPicPr>
                    <pic:cNvPr descr="Снимок экрана от 2017-06-10 00-12-50.png" id="0" name="image49.png"/>
                    <pic:cNvPicPr preferRelativeResize="0"/>
                  </pic:nvPicPr>
                  <pic:blipFill>
                    <a:blip r:embed="rId25"/>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rPr>
          <w:sz w:val="28"/>
          <w:szCs w:val="28"/>
          <w:rtl w:val="0"/>
        </w:rPr>
        <w:t xml:space="preserve">Закінчення тренування</w:t>
      </w:r>
    </w:p>
    <w:p w:rsidR="00000000" w:rsidDel="00000000" w:rsidP="00000000" w:rsidRDefault="00000000" w:rsidRPr="00000000">
      <w:pPr>
        <w:pBdr/>
        <w:spacing w:line="360" w:lineRule="auto"/>
        <w:contextualSpacing w:val="0"/>
        <w:jc w:val="center"/>
        <w:rPr>
          <w:sz w:val="28"/>
          <w:szCs w:val="28"/>
        </w:rPr>
      </w:pPr>
      <w:r w:rsidDel="00000000" w:rsidR="00000000" w:rsidRPr="00000000">
        <w:drawing>
          <wp:inline distB="114300" distT="114300" distL="114300" distR="114300">
            <wp:extent cx="5731200" cy="3251200"/>
            <wp:effectExtent b="0" l="0" r="0" t="0"/>
            <wp:docPr descr="Снимок экрана от 2017-06-10 00-14-09.png" id="23" name="image51.png"/>
            <a:graphic>
              <a:graphicData uri="http://schemas.openxmlformats.org/drawingml/2006/picture">
                <pic:pic>
                  <pic:nvPicPr>
                    <pic:cNvPr descr="Снимок экрана от 2017-06-10 00-14-09.png" id="0" name="image51.png"/>
                    <pic:cNvPicPr preferRelativeResize="0"/>
                  </pic:nvPicPr>
                  <pic:blipFill>
                    <a:blip r:embed="rId26"/>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rPr>
          <w:sz w:val="28"/>
          <w:szCs w:val="28"/>
          <w:rtl w:val="0"/>
        </w:rPr>
        <w:t xml:space="preserve">Діалогове вікно для реєстрації на іспит</w:t>
      </w:r>
    </w:p>
    <w:p w:rsidR="00000000" w:rsidDel="00000000" w:rsidP="00000000" w:rsidRDefault="00000000" w:rsidRPr="00000000">
      <w:pPr>
        <w:pBdr/>
        <w:spacing w:line="360" w:lineRule="auto"/>
        <w:contextualSpacing w:val="0"/>
        <w:jc w:val="center"/>
        <w:rPr>
          <w:sz w:val="28"/>
          <w:szCs w:val="28"/>
        </w:rPr>
      </w:pPr>
      <w:r w:rsidDel="00000000" w:rsidR="00000000" w:rsidRPr="00000000">
        <w:drawing>
          <wp:inline distB="114300" distT="114300" distL="114300" distR="114300">
            <wp:extent cx="5731200" cy="3581400"/>
            <wp:effectExtent b="0" l="0" r="0" t="0"/>
            <wp:docPr descr="Снимок экрана от 2017-06-10 00-14-39.png" id="9" name="image34.png"/>
            <a:graphic>
              <a:graphicData uri="http://schemas.openxmlformats.org/drawingml/2006/picture">
                <pic:pic>
                  <pic:nvPicPr>
                    <pic:cNvPr descr="Снимок экрана от 2017-06-10 00-14-39.png" id="0" name="image34.png"/>
                    <pic:cNvPicPr preferRelativeResize="0"/>
                  </pic:nvPicPr>
                  <pic:blipFill>
                    <a:blip r:embed="rId27"/>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drawing>
          <wp:inline distB="114300" distT="114300" distL="114300" distR="114300">
            <wp:extent cx="5731200" cy="3581400"/>
            <wp:effectExtent b="0" l="0" r="0" t="0"/>
            <wp:docPr descr="Снимок экрана от 2017-06-10 00-15-15.png" id="19" name="image44.png"/>
            <a:graphic>
              <a:graphicData uri="http://schemas.openxmlformats.org/drawingml/2006/picture">
                <pic:pic>
                  <pic:nvPicPr>
                    <pic:cNvPr descr="Снимок экрана от 2017-06-10 00-15-15.png" id="0" name="image44.png"/>
                    <pic:cNvPicPr preferRelativeResize="0"/>
                  </pic:nvPicPr>
                  <pic:blipFill>
                    <a:blip r:embed="rId28"/>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rPr>
          <w:sz w:val="28"/>
          <w:szCs w:val="28"/>
          <w:rtl w:val="0"/>
        </w:rPr>
        <w:t xml:space="preserve">Перевірка правильності введених даних</w:t>
      </w:r>
    </w:p>
    <w:p w:rsidR="00000000" w:rsidDel="00000000" w:rsidP="00000000" w:rsidRDefault="00000000" w:rsidRPr="00000000">
      <w:pPr>
        <w:pBdr/>
        <w:spacing w:line="360" w:lineRule="auto"/>
        <w:contextualSpacing w:val="0"/>
        <w:jc w:val="center"/>
        <w:rPr>
          <w:sz w:val="28"/>
          <w:szCs w:val="28"/>
        </w:rPr>
      </w:pPr>
      <w:r w:rsidDel="00000000" w:rsidR="00000000" w:rsidRPr="00000000">
        <w:drawing>
          <wp:inline distB="114300" distT="114300" distL="114300" distR="114300">
            <wp:extent cx="5731200" cy="3556000"/>
            <wp:effectExtent b="0" l="0" r="0" t="0"/>
            <wp:docPr descr="Снимок экрана от 2017-06-10 00-15-27.png" id="11" name="image36.png"/>
            <a:graphic>
              <a:graphicData uri="http://schemas.openxmlformats.org/drawingml/2006/picture">
                <pic:pic>
                  <pic:nvPicPr>
                    <pic:cNvPr descr="Снимок экрана от 2017-06-10 00-15-27.png" id="0" name="image36.png"/>
                    <pic:cNvPicPr preferRelativeResize="0"/>
                  </pic:nvPicPr>
                  <pic:blipFill>
                    <a:blip r:embed="rId29"/>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rPr>
          <w:sz w:val="28"/>
          <w:szCs w:val="28"/>
          <w:rtl w:val="0"/>
        </w:rPr>
        <w:t xml:space="preserve">Вікно тестування у режимі іспиту</w:t>
      </w:r>
    </w:p>
    <w:p w:rsidR="00000000" w:rsidDel="00000000" w:rsidP="00000000" w:rsidRDefault="00000000" w:rsidRPr="00000000">
      <w:pPr>
        <w:pBdr/>
        <w:spacing w:line="360" w:lineRule="auto"/>
        <w:contextualSpacing w:val="0"/>
        <w:jc w:val="center"/>
        <w:rPr>
          <w:sz w:val="28"/>
          <w:szCs w:val="28"/>
        </w:rPr>
      </w:pPr>
      <w:r w:rsidDel="00000000" w:rsidR="00000000" w:rsidRPr="00000000">
        <w:drawing>
          <wp:inline distB="114300" distT="114300" distL="114300" distR="114300">
            <wp:extent cx="5731200" cy="3276600"/>
            <wp:effectExtent b="0" l="0" r="0" t="0"/>
            <wp:docPr descr="Снимок экрана от 2017-06-10 00-58-29.png" id="24" name="image52.png"/>
            <a:graphic>
              <a:graphicData uri="http://schemas.openxmlformats.org/drawingml/2006/picture">
                <pic:pic>
                  <pic:nvPicPr>
                    <pic:cNvPr descr="Снимок экрана от 2017-06-10 00-58-29.png" id="0" name="image52.png"/>
                    <pic:cNvPicPr preferRelativeResize="0"/>
                  </pic:nvPicPr>
                  <pic:blipFill>
                    <a:blip r:embed="rId30"/>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rPr>
          <w:sz w:val="28"/>
          <w:szCs w:val="28"/>
          <w:rtl w:val="0"/>
        </w:rPr>
        <w:t xml:space="preserve">Зразок листа з повідомленням про реєстрацію</w:t>
      </w:r>
    </w:p>
    <w:p w:rsidR="00000000" w:rsidDel="00000000" w:rsidP="00000000" w:rsidRDefault="00000000" w:rsidRPr="00000000">
      <w:pPr>
        <w:pBdr/>
        <w:spacing w:line="360" w:lineRule="auto"/>
        <w:contextualSpacing w:val="0"/>
        <w:jc w:val="center"/>
        <w:rPr>
          <w:sz w:val="28"/>
          <w:szCs w:val="28"/>
        </w:rPr>
      </w:pPr>
      <w:r w:rsidDel="00000000" w:rsidR="00000000" w:rsidRPr="00000000">
        <w:drawing>
          <wp:inline distB="114300" distT="114300" distL="114300" distR="114300">
            <wp:extent cx="5731200" cy="1943100"/>
            <wp:effectExtent b="0" l="0" r="0" t="0"/>
            <wp:docPr descr="Снимок экрана от 2017-06-10 01-46-49.png" id="7" name="image31.png"/>
            <a:graphic>
              <a:graphicData uri="http://schemas.openxmlformats.org/drawingml/2006/picture">
                <pic:pic>
                  <pic:nvPicPr>
                    <pic:cNvPr descr="Снимок экрана от 2017-06-10 01-46-49.png" id="0" name="image31.png"/>
                    <pic:cNvPicPr preferRelativeResize="0"/>
                  </pic:nvPicPr>
                  <pic:blipFill>
                    <a:blip r:embed="rId31"/>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pBdr/>
        <w:spacing w:line="360" w:lineRule="auto"/>
        <w:contextualSpacing w:val="0"/>
        <w:jc w:val="center"/>
        <w:rPr>
          <w:sz w:val="28"/>
          <w:szCs w:val="28"/>
        </w:rPr>
      </w:pPr>
      <w:r w:rsidDel="00000000" w:rsidR="00000000" w:rsidRPr="00000000">
        <w:rPr>
          <w:sz w:val="28"/>
          <w:szCs w:val="28"/>
          <w:rtl w:val="0"/>
        </w:rPr>
        <w:t xml:space="preserve">Зразок листа з повідомлення про результат іспиту</w:t>
      </w:r>
    </w:p>
    <w:p w:rsidR="00000000" w:rsidDel="00000000" w:rsidP="00000000" w:rsidRDefault="00000000" w:rsidRPr="00000000">
      <w:pPr>
        <w:pBdr/>
        <w:spacing w:line="360" w:lineRule="auto"/>
        <w:contextualSpacing w:val="0"/>
        <w:jc w:val="center"/>
        <w:rPr>
          <w:sz w:val="28"/>
          <w:szCs w:val="28"/>
        </w:rPr>
      </w:pPr>
      <w:r w:rsidDel="00000000" w:rsidR="00000000" w:rsidRPr="00000000">
        <w:drawing>
          <wp:inline distB="114300" distT="114300" distL="114300" distR="114300">
            <wp:extent cx="5731200" cy="1816100"/>
            <wp:effectExtent b="0" l="0" r="0" t="0"/>
            <wp:docPr descr="Снимок экрана от 2017-06-10 01-47-03.png" id="1" name="image14.png"/>
            <a:graphic>
              <a:graphicData uri="http://schemas.openxmlformats.org/drawingml/2006/picture">
                <pic:pic>
                  <pic:nvPicPr>
                    <pic:cNvPr descr="Снимок экрана от 2017-06-10 01-47-03.png" id="0" name="image14.png"/>
                    <pic:cNvPicPr preferRelativeResize="0"/>
                  </pic:nvPicPr>
                  <pic:blipFill>
                    <a:blip r:embed="rId32"/>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pPr>
        <w:pBdr/>
        <w:spacing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pPr>
        <w:pBdr/>
        <w:spacing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pPr>
        <w:pBdr/>
        <w:spacing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pPr>
        <w:pBdr/>
        <w:spacing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pPr>
        <w:pBdr/>
        <w:spacing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pPr>
        <w:pBdr/>
        <w:spacing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pPr>
        <w:pBdr/>
        <w:spacing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pPr>
        <w:pBdr/>
        <w:spacing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pPr>
        <w:pBdr/>
        <w:spacing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pPr>
        <w:pBdr/>
        <w:spacing w:line="360" w:lineRule="auto"/>
        <w:contextualSpacing w:val="0"/>
        <w:jc w:val="center"/>
        <w:rPr>
          <w:b w:val="1"/>
          <w:sz w:val="32"/>
          <w:szCs w:val="32"/>
        </w:rPr>
      </w:pPr>
      <w:r w:rsidDel="00000000" w:rsidR="00000000" w:rsidRPr="00000000">
        <w:rPr>
          <w:b w:val="1"/>
          <w:sz w:val="32"/>
          <w:szCs w:val="32"/>
          <w:rtl w:val="0"/>
        </w:rPr>
        <w:t xml:space="preserve">Мануал для користувача</w:t>
      </w:r>
    </w:p>
    <w:p w:rsidR="00000000" w:rsidDel="00000000" w:rsidP="00000000" w:rsidRDefault="00000000" w:rsidRPr="00000000">
      <w:pPr>
        <w:pBdr/>
        <w:spacing w:line="360" w:lineRule="auto"/>
        <w:contextualSpacing w:val="0"/>
        <w:jc w:val="both"/>
        <w:rPr>
          <w:sz w:val="28"/>
          <w:szCs w:val="28"/>
        </w:rPr>
      </w:pPr>
      <w:r w:rsidDel="00000000" w:rsidR="00000000" w:rsidRPr="00000000">
        <w:rPr>
          <w:sz w:val="28"/>
          <w:szCs w:val="28"/>
          <w:rtl w:val="0"/>
        </w:rPr>
        <w:t xml:space="preserve">Пункти головного меню:</w:t>
      </w:r>
    </w:p>
    <w:p w:rsidR="00000000" w:rsidDel="00000000" w:rsidP="00000000" w:rsidRDefault="00000000" w:rsidRPr="00000000">
      <w:pPr>
        <w:numPr>
          <w:ilvl w:val="0"/>
          <w:numId w:val="5"/>
        </w:numPr>
        <w:pBdr/>
        <w:spacing w:line="360" w:lineRule="auto"/>
        <w:ind w:left="720" w:hanging="360"/>
        <w:contextualSpacing w:val="1"/>
        <w:jc w:val="both"/>
        <w:rPr>
          <w:sz w:val="28"/>
          <w:szCs w:val="28"/>
          <w:u w:val="none"/>
        </w:rPr>
      </w:pPr>
      <w:r w:rsidDel="00000000" w:rsidR="00000000" w:rsidRPr="00000000">
        <w:rPr>
          <w:sz w:val="28"/>
          <w:szCs w:val="28"/>
          <w:rtl w:val="0"/>
        </w:rPr>
        <w:t xml:space="preserve">Тренування - проходження тестів у режимі тренування</w:t>
      </w:r>
    </w:p>
    <w:p w:rsidR="00000000" w:rsidDel="00000000" w:rsidP="00000000" w:rsidRDefault="00000000" w:rsidRPr="00000000">
      <w:pPr>
        <w:numPr>
          <w:ilvl w:val="0"/>
          <w:numId w:val="5"/>
        </w:numPr>
        <w:pBdr/>
        <w:spacing w:line="360" w:lineRule="auto"/>
        <w:ind w:left="720" w:hanging="360"/>
        <w:contextualSpacing w:val="1"/>
        <w:jc w:val="both"/>
        <w:rPr>
          <w:sz w:val="28"/>
          <w:szCs w:val="28"/>
          <w:u w:val="none"/>
        </w:rPr>
      </w:pPr>
      <w:r w:rsidDel="00000000" w:rsidR="00000000" w:rsidRPr="00000000">
        <w:rPr>
          <w:sz w:val="28"/>
          <w:szCs w:val="28"/>
          <w:rtl w:val="0"/>
        </w:rPr>
        <w:t xml:space="preserve">Іспит - проходження тестів у режимі іспиту</w:t>
      </w:r>
    </w:p>
    <w:p w:rsidR="00000000" w:rsidDel="00000000" w:rsidP="00000000" w:rsidRDefault="00000000" w:rsidRPr="00000000">
      <w:pPr>
        <w:numPr>
          <w:ilvl w:val="0"/>
          <w:numId w:val="5"/>
        </w:numPr>
        <w:pBdr/>
        <w:spacing w:line="360" w:lineRule="auto"/>
        <w:ind w:left="720" w:hanging="360"/>
        <w:contextualSpacing w:val="1"/>
        <w:jc w:val="both"/>
        <w:rPr>
          <w:sz w:val="28"/>
          <w:szCs w:val="28"/>
          <w:u w:val="none"/>
        </w:rPr>
      </w:pPr>
      <w:r w:rsidDel="00000000" w:rsidR="00000000" w:rsidRPr="00000000">
        <w:rPr>
          <w:sz w:val="28"/>
          <w:szCs w:val="28"/>
          <w:rtl w:val="0"/>
        </w:rPr>
        <w:t xml:space="preserve">Результати - перегляд результатів складання іспиту</w:t>
      </w:r>
    </w:p>
    <w:p w:rsidR="00000000" w:rsidDel="00000000" w:rsidP="00000000" w:rsidRDefault="00000000" w:rsidRPr="00000000">
      <w:pPr>
        <w:pBdr/>
        <w:spacing w:line="360" w:lineRule="auto"/>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13"/>
        </w:numPr>
        <w:pBdr/>
        <w:spacing w:line="360" w:lineRule="auto"/>
        <w:ind w:left="720" w:hanging="360"/>
        <w:contextualSpacing w:val="1"/>
        <w:jc w:val="both"/>
        <w:rPr>
          <w:sz w:val="28"/>
          <w:szCs w:val="28"/>
          <w:u w:val="none"/>
        </w:rPr>
      </w:pPr>
      <w:r w:rsidDel="00000000" w:rsidR="00000000" w:rsidRPr="00000000">
        <w:rPr>
          <w:sz w:val="28"/>
          <w:szCs w:val="28"/>
          <w:rtl w:val="0"/>
        </w:rPr>
        <w:t xml:space="preserve">Вибравши режим тренування користувач може обрати параметри для тренування:</w:t>
      </w:r>
    </w:p>
    <w:p w:rsidR="00000000" w:rsidDel="00000000" w:rsidP="00000000" w:rsidRDefault="00000000" w:rsidRPr="00000000">
      <w:pPr>
        <w:numPr>
          <w:ilvl w:val="1"/>
          <w:numId w:val="13"/>
        </w:numPr>
        <w:pBdr/>
        <w:spacing w:line="360" w:lineRule="auto"/>
        <w:ind w:left="1440" w:hanging="360"/>
        <w:contextualSpacing w:val="1"/>
        <w:jc w:val="both"/>
        <w:rPr>
          <w:sz w:val="28"/>
          <w:szCs w:val="28"/>
        </w:rPr>
      </w:pPr>
      <w:r w:rsidDel="00000000" w:rsidR="00000000" w:rsidRPr="00000000">
        <w:rPr>
          <w:sz w:val="28"/>
          <w:szCs w:val="28"/>
          <w:rtl w:val="0"/>
        </w:rPr>
        <w:t xml:space="preserve"> Проходити тести за певною темою з правил дорожнього руху</w:t>
      </w:r>
    </w:p>
    <w:p w:rsidR="00000000" w:rsidDel="00000000" w:rsidP="00000000" w:rsidRDefault="00000000" w:rsidRPr="00000000">
      <w:pPr>
        <w:numPr>
          <w:ilvl w:val="1"/>
          <w:numId w:val="13"/>
        </w:numPr>
        <w:pBdr/>
        <w:spacing w:line="360" w:lineRule="auto"/>
        <w:ind w:left="1440" w:hanging="360"/>
        <w:contextualSpacing w:val="1"/>
        <w:jc w:val="both"/>
        <w:rPr>
          <w:sz w:val="28"/>
          <w:szCs w:val="28"/>
        </w:rPr>
      </w:pPr>
      <w:r w:rsidDel="00000000" w:rsidR="00000000" w:rsidRPr="00000000">
        <w:rPr>
          <w:sz w:val="28"/>
          <w:szCs w:val="28"/>
          <w:rtl w:val="0"/>
        </w:rPr>
        <w:t xml:space="preserve">Проходити тести за номером вибраного білета</w:t>
      </w:r>
    </w:p>
    <w:p w:rsidR="00000000" w:rsidDel="00000000" w:rsidP="00000000" w:rsidRDefault="00000000" w:rsidRPr="00000000">
      <w:pPr>
        <w:numPr>
          <w:ilvl w:val="1"/>
          <w:numId w:val="13"/>
        </w:numPr>
        <w:pBdr/>
        <w:spacing w:line="360" w:lineRule="auto"/>
        <w:ind w:left="1440" w:hanging="360"/>
        <w:contextualSpacing w:val="1"/>
        <w:jc w:val="both"/>
        <w:rPr>
          <w:sz w:val="28"/>
          <w:szCs w:val="28"/>
        </w:rPr>
      </w:pPr>
      <w:r w:rsidDel="00000000" w:rsidR="00000000" w:rsidRPr="00000000">
        <w:rPr>
          <w:sz w:val="28"/>
          <w:szCs w:val="28"/>
          <w:rtl w:val="0"/>
        </w:rPr>
        <w:t xml:space="preserve">Задати кількість часу, який буде відведено на тренування</w:t>
      </w:r>
    </w:p>
    <w:p w:rsidR="00000000" w:rsidDel="00000000" w:rsidP="00000000" w:rsidRDefault="00000000" w:rsidRPr="00000000">
      <w:pPr>
        <w:numPr>
          <w:ilvl w:val="0"/>
          <w:numId w:val="13"/>
        </w:numPr>
        <w:pBdr/>
        <w:spacing w:line="360" w:lineRule="auto"/>
        <w:ind w:left="720" w:hanging="360"/>
        <w:contextualSpacing w:val="1"/>
        <w:jc w:val="both"/>
        <w:rPr>
          <w:sz w:val="28"/>
          <w:szCs w:val="28"/>
          <w:u w:val="none"/>
        </w:rPr>
      </w:pPr>
      <w:r w:rsidDel="00000000" w:rsidR="00000000" w:rsidRPr="00000000">
        <w:rPr>
          <w:sz w:val="28"/>
          <w:szCs w:val="28"/>
          <w:rtl w:val="0"/>
        </w:rPr>
        <w:t xml:space="preserve">Вибравши режим іспиту :</w:t>
      </w:r>
    </w:p>
    <w:p w:rsidR="00000000" w:rsidDel="00000000" w:rsidP="00000000" w:rsidRDefault="00000000" w:rsidRPr="00000000">
      <w:pPr>
        <w:numPr>
          <w:ilvl w:val="1"/>
          <w:numId w:val="13"/>
        </w:numPr>
        <w:pBdr/>
        <w:spacing w:line="360" w:lineRule="auto"/>
        <w:ind w:left="1440" w:hanging="360"/>
        <w:contextualSpacing w:val="1"/>
        <w:jc w:val="both"/>
        <w:rPr>
          <w:sz w:val="28"/>
          <w:szCs w:val="28"/>
          <w:u w:val="none"/>
        </w:rPr>
      </w:pPr>
      <w:r w:rsidDel="00000000" w:rsidR="00000000" w:rsidRPr="00000000">
        <w:rPr>
          <w:sz w:val="28"/>
          <w:szCs w:val="28"/>
          <w:rtl w:val="0"/>
        </w:rPr>
        <w:t xml:space="preserve">якщо він проходить його вперше, то має вказати свої дані (ім’я, прізвище, email, нікнейм, пароль) для реєстрації в переліку учнів</w:t>
      </w:r>
    </w:p>
    <w:p w:rsidR="00000000" w:rsidDel="00000000" w:rsidP="00000000" w:rsidRDefault="00000000" w:rsidRPr="00000000">
      <w:pPr>
        <w:numPr>
          <w:ilvl w:val="1"/>
          <w:numId w:val="13"/>
        </w:numPr>
        <w:pBdr/>
        <w:spacing w:line="360" w:lineRule="auto"/>
        <w:ind w:left="1440" w:hanging="360"/>
        <w:contextualSpacing w:val="1"/>
        <w:jc w:val="both"/>
        <w:rPr>
          <w:sz w:val="28"/>
          <w:szCs w:val="28"/>
          <w:u w:val="none"/>
        </w:rPr>
      </w:pPr>
      <w:r w:rsidDel="00000000" w:rsidR="00000000" w:rsidRPr="00000000">
        <w:rPr>
          <w:sz w:val="28"/>
          <w:szCs w:val="28"/>
          <w:rtl w:val="0"/>
        </w:rPr>
        <w:t xml:space="preserve">якщо він вже зареєстрований, то має увійти під своїм нікнеймом та паролем</w:t>
      </w:r>
    </w:p>
    <w:p w:rsidR="00000000" w:rsidDel="00000000" w:rsidP="00000000" w:rsidRDefault="00000000" w:rsidRPr="00000000">
      <w:pPr>
        <w:numPr>
          <w:ilvl w:val="0"/>
          <w:numId w:val="13"/>
        </w:numPr>
        <w:pBdr/>
        <w:spacing w:line="360" w:lineRule="auto"/>
        <w:ind w:left="720" w:hanging="360"/>
        <w:contextualSpacing w:val="1"/>
        <w:jc w:val="both"/>
        <w:rPr>
          <w:sz w:val="28"/>
          <w:szCs w:val="28"/>
          <w:u w:val="none"/>
        </w:rPr>
      </w:pPr>
      <w:r w:rsidDel="00000000" w:rsidR="00000000" w:rsidRPr="00000000">
        <w:rPr>
          <w:sz w:val="28"/>
          <w:szCs w:val="28"/>
          <w:rtl w:val="0"/>
        </w:rPr>
        <w:t xml:space="preserve">Режим результатів дозволяє переглядати результати складання іспиту:</w:t>
      </w:r>
    </w:p>
    <w:p w:rsidR="00000000" w:rsidDel="00000000" w:rsidP="00000000" w:rsidRDefault="00000000" w:rsidRPr="00000000">
      <w:pPr>
        <w:numPr>
          <w:ilvl w:val="1"/>
          <w:numId w:val="13"/>
        </w:numPr>
        <w:pBdr/>
        <w:spacing w:line="360" w:lineRule="auto"/>
        <w:ind w:left="1440" w:hanging="360"/>
        <w:contextualSpacing w:val="1"/>
        <w:jc w:val="both"/>
        <w:rPr>
          <w:sz w:val="28"/>
          <w:szCs w:val="28"/>
          <w:u w:val="none"/>
        </w:rPr>
      </w:pPr>
      <w:r w:rsidDel="00000000" w:rsidR="00000000" w:rsidRPr="00000000">
        <w:rPr>
          <w:sz w:val="28"/>
          <w:szCs w:val="28"/>
          <w:rtl w:val="0"/>
        </w:rPr>
        <w:t xml:space="preserve">якщо ви учень - ви маєте ввести свій нікнейм та пароль, після цього матимете змогу переглянути результат останнього іспиту</w:t>
      </w:r>
    </w:p>
    <w:p w:rsidR="00000000" w:rsidDel="00000000" w:rsidP="00000000" w:rsidRDefault="00000000" w:rsidRPr="00000000">
      <w:pPr>
        <w:numPr>
          <w:ilvl w:val="1"/>
          <w:numId w:val="13"/>
        </w:numPr>
        <w:pBdr/>
        <w:spacing w:line="360" w:lineRule="auto"/>
        <w:ind w:left="1440" w:hanging="360"/>
        <w:contextualSpacing w:val="1"/>
        <w:jc w:val="both"/>
        <w:rPr>
          <w:sz w:val="28"/>
          <w:szCs w:val="28"/>
          <w:u w:val="none"/>
        </w:rPr>
      </w:pPr>
      <w:r w:rsidDel="00000000" w:rsidR="00000000" w:rsidRPr="00000000">
        <w:rPr>
          <w:sz w:val="28"/>
          <w:szCs w:val="28"/>
          <w:rtl w:val="0"/>
        </w:rPr>
        <w:t xml:space="preserve">якщо ви вчитель - ви маєте ввести спеціальний пароль для перегляду результатів усіх учнів</w:t>
      </w:r>
    </w:p>
    <w:p w:rsidR="00000000" w:rsidDel="00000000" w:rsidP="00000000" w:rsidRDefault="00000000" w:rsidRPr="00000000">
      <w:pPr>
        <w:pBdr/>
        <w:spacing w:line="360" w:lineRule="auto"/>
        <w:ind w:left="0" w:firstLine="0"/>
        <w:contextualSpacing w:val="0"/>
        <w:jc w:val="both"/>
        <w:rPr>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sectPr>
      <w:footerReference r:id="rId33"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5.png"/><Relationship Id="rId22" Type="http://schemas.openxmlformats.org/officeDocument/2006/relationships/image" Target="media/image16.png"/><Relationship Id="rId21" Type="http://schemas.openxmlformats.org/officeDocument/2006/relationships/image" Target="media/image42.png"/><Relationship Id="rId24" Type="http://schemas.openxmlformats.org/officeDocument/2006/relationships/image" Target="media/image33.png"/><Relationship Id="rId23" Type="http://schemas.openxmlformats.org/officeDocument/2006/relationships/image" Target="media/image2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1.png"/><Relationship Id="rId26" Type="http://schemas.openxmlformats.org/officeDocument/2006/relationships/image" Target="media/image51.png"/><Relationship Id="rId25" Type="http://schemas.openxmlformats.org/officeDocument/2006/relationships/image" Target="media/image49.png"/><Relationship Id="rId28" Type="http://schemas.openxmlformats.org/officeDocument/2006/relationships/image" Target="media/image44.png"/><Relationship Id="rId27" Type="http://schemas.openxmlformats.org/officeDocument/2006/relationships/image" Target="media/image34.png"/><Relationship Id="rId5" Type="http://schemas.openxmlformats.org/officeDocument/2006/relationships/image" Target="media/image15.png"/><Relationship Id="rId6" Type="http://schemas.openxmlformats.org/officeDocument/2006/relationships/image" Target="media/image30.png"/><Relationship Id="rId29" Type="http://schemas.openxmlformats.org/officeDocument/2006/relationships/image" Target="media/image36.png"/><Relationship Id="rId7" Type="http://schemas.openxmlformats.org/officeDocument/2006/relationships/image" Target="media/image55.png"/><Relationship Id="rId8" Type="http://schemas.openxmlformats.org/officeDocument/2006/relationships/image" Target="media/image45.png"/><Relationship Id="rId31" Type="http://schemas.openxmlformats.org/officeDocument/2006/relationships/image" Target="media/image31.png"/><Relationship Id="rId30" Type="http://schemas.openxmlformats.org/officeDocument/2006/relationships/image" Target="media/image52.png"/><Relationship Id="rId11" Type="http://schemas.openxmlformats.org/officeDocument/2006/relationships/image" Target="media/image17.png"/><Relationship Id="rId33" Type="http://schemas.openxmlformats.org/officeDocument/2006/relationships/footer" Target="footer1.xml"/><Relationship Id="rId10" Type="http://schemas.openxmlformats.org/officeDocument/2006/relationships/image" Target="media/image37.png"/><Relationship Id="rId32" Type="http://schemas.openxmlformats.org/officeDocument/2006/relationships/image" Target="media/image14.png"/><Relationship Id="rId13" Type="http://schemas.openxmlformats.org/officeDocument/2006/relationships/image" Target="media/image56.png"/><Relationship Id="rId12" Type="http://schemas.openxmlformats.org/officeDocument/2006/relationships/image" Target="media/image38.png"/><Relationship Id="rId15" Type="http://schemas.openxmlformats.org/officeDocument/2006/relationships/image" Target="media/image40.png"/><Relationship Id="rId14" Type="http://schemas.openxmlformats.org/officeDocument/2006/relationships/image" Target="media/image53.png"/><Relationship Id="rId17" Type="http://schemas.openxmlformats.org/officeDocument/2006/relationships/image" Target="media/image43.png"/><Relationship Id="rId16" Type="http://schemas.openxmlformats.org/officeDocument/2006/relationships/image" Target="media/image50.png"/><Relationship Id="rId19" Type="http://schemas.openxmlformats.org/officeDocument/2006/relationships/image" Target="media/image54.png"/><Relationship Id="rId18" Type="http://schemas.openxmlformats.org/officeDocument/2006/relationships/image" Target="media/image39.png"/></Relationships>
</file>