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5595830"/>
        <w:docPartObj>
          <w:docPartGallery w:val="Cover Pages"/>
          <w:docPartUnique/>
        </w:docPartObj>
      </w:sdtPr>
      <w:sdtContent>
        <w:p w14:paraId="59F29F3E" w14:textId="2F034456" w:rsidR="00F4061F" w:rsidRDefault="00F4061F" w:rsidP="00D420C1">
          <w:pPr>
            <w:bidi w:val="0"/>
          </w:pPr>
        </w:p>
        <w:p w14:paraId="2EF3D847" w14:textId="2C4E3A00" w:rsidR="00487A10" w:rsidRDefault="00000000" w:rsidP="00D420C1">
          <w:pPr>
            <w:bidi w:val="0"/>
          </w:pPr>
          <w:r>
            <w:rPr>
              <w:noProof/>
            </w:rPr>
            <w:pict w14:anchorId="3806B13C">
              <v:shapetype id="_x0000_t202" coordsize="21600,21600" o:spt="202" path="m,l,21600r21600,l21600,xe">
                <v:stroke joinstyle="miter"/>
                <v:path gradientshapeok="t" o:connecttype="rect"/>
              </v:shapetype>
              <v:shape id="תיבת טקסט 32" o:spid="_x0000_s1027" type="#_x0000_t202" style="position:absolute;margin-left:43.7pt;margin-top:454.3pt;width:543.1pt;height:529.2pt;flip:x;z-index:251660288;visibility:visible;mso-wrap-style:square;mso-width-percent:0;mso-height-percent:350;mso-wrap-distance-left:14.4pt;mso-wrap-distance-top:0;mso-wrap-distance-right:14.4pt;mso-wrap-distance-bottom:0;mso-position-horizontal:absolute;mso-position-horizontal-relative:page;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" filled="f" stroked="f" strokeweight=".5pt">
                <v:textbox style="mso-fit-shape-to-text:t" inset="0,0,0,0">
                  <w:txbxContent>
                    <w:p w14:paraId="0DFE6AE0" w14:textId="6F8AFDB7" w:rsidR="00F4061F" w:rsidRDefault="00000000" w:rsidP="00F4061F">
                      <w:pPr>
                        <w:pStyle w:val="a3"/>
                        <w:bidi w:val="0"/>
                        <w:spacing w:before="40" w:after="560" w:line="216" w:lineRule="auto"/>
                        <w:rPr>
                          <w:color w:val="D34817" w:themeColor="accent1"/>
                          <w:sz w:val="72"/>
                          <w:szCs w:val="72"/>
                        </w:rPr>
                      </w:pPr>
                      <w:sdt>
                        <w:sdtPr>
                          <w:rPr>
                            <w:color w:val="D34817"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F4061F" w:rsidRPr="00F4061F">
                            <w:rPr>
                              <w:color w:val="D34817" w:themeColor="accent1"/>
                              <w:sz w:val="72"/>
                              <w:szCs w:val="72"/>
                            </w:rPr>
                            <w:t>Particle Filtering for Localization in a Beacon-Based Environment</w:t>
                          </w:r>
                        </w:sdtContent>
                      </w:sdt>
                    </w:p>
                    <w:sdt>
                      <w:sdtPr>
                        <w:rPr>
                          <w:caps/>
                          <w:color w:val="494142" w:themeColor="accent5" w:themeShade="80"/>
                          <w:sz w:val="28"/>
                          <w:szCs w:val="28"/>
                        </w:rPr>
                        <w:alias w:val="כותרת משנה"/>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456C01B" w14:textId="0EB4D4F1" w:rsidR="00F4061F" w:rsidRDefault="00F4061F" w:rsidP="00F4061F">
                          <w:pPr>
                            <w:pStyle w:val="a3"/>
                            <w:bidi w:val="0"/>
                            <w:spacing w:before="40" w:after="40"/>
                            <w:rPr>
                              <w:caps/>
                              <w:color w:val="494142" w:themeColor="accent5" w:themeShade="80"/>
                              <w:sz w:val="28"/>
                              <w:szCs w:val="28"/>
                            </w:rPr>
                          </w:pPr>
                          <w:r w:rsidRPr="00F4061F">
                            <w:rPr>
                              <w:caps/>
                              <w:color w:val="494142" w:themeColor="accent5" w:themeShade="80"/>
                              <w:sz w:val="28"/>
                              <w:szCs w:val="28"/>
                            </w:rPr>
                            <w:t>INFORMATION PROCESSING IN AUTONOMOUS SYSTEMS</w:t>
                          </w:r>
                        </w:p>
                      </w:sdtContent>
                    </w:sdt>
                    <w:sdt>
                      <w:sdtPr>
                        <w:rPr>
                          <w:caps/>
                          <w:color w:val="918485"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F14B682" w14:textId="7B97AE51" w:rsidR="00F4061F" w:rsidRDefault="00F4061F" w:rsidP="00F4061F">
                          <w:pPr>
                            <w:pStyle w:val="a3"/>
                            <w:bidi w:val="0"/>
                            <w:spacing w:before="80" w:after="40"/>
                            <w:rPr>
                              <w:caps/>
                              <w:color w:val="918485" w:themeColor="accent5"/>
                              <w:sz w:val="24"/>
                              <w:szCs w:val="24"/>
                            </w:rPr>
                          </w:pPr>
                          <w:r>
                            <w:rPr>
                              <w:caps/>
                              <w:color w:val="918485" w:themeColor="accent5"/>
                              <w:sz w:val="24"/>
                              <w:szCs w:val="24"/>
                            </w:rPr>
                            <w:t>Yarin H</w:t>
                          </w:r>
                          <w:r w:rsidR="00CC1D4D">
                            <w:rPr>
                              <w:caps/>
                              <w:color w:val="918485" w:themeColor="accent5"/>
                              <w:sz w:val="24"/>
                              <w:szCs w:val="24"/>
                            </w:rPr>
                            <w:t>a</w:t>
                          </w:r>
                          <w:r>
                            <w:rPr>
                              <w:caps/>
                              <w:color w:val="918485" w:themeColor="accent5"/>
                              <w:sz w:val="24"/>
                              <w:szCs w:val="24"/>
                            </w:rPr>
                            <w:t>usler</w:t>
                          </w:r>
                        </w:p>
                      </w:sdtContent>
                    </w:sdt>
                  </w:txbxContent>
                </v:textbox>
                <w10:wrap type="square" anchorx="page" anchory="page"/>
              </v:shape>
            </w:pict>
          </w:r>
          <w:r>
            <w:rPr>
              <w:noProof/>
            </w:rPr>
            <w:pict w14:anchorId="4016BB36">
              <v:rect id="מלבן 33" o:spid="_x0000_s1026" style="position:absolute;margin-left:0;margin-top:0;width:46.8pt;height:77.75pt;flip:x;z-index:251659264;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" fillcolor="#d34817 [3204]" stroked="f" strokeweight="1pt">
                <o:lock v:ext="edit" aspectratio="t"/>
                <v:textbox inset="3.6pt,,3.6pt">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C133B9C" w14:textId="7FECCDC2" w:rsidR="00F4061F" w:rsidRDefault="00F4061F">
                          <w:pPr>
                            <w:pStyle w:val="a3"/>
                            <w:jc w:val="right"/>
                            <w:rPr>
                              <w:color w:val="FFFFFF" w:themeColor="background1"/>
                              <w:sz w:val="24"/>
                              <w:szCs w:val="24"/>
                            </w:rPr>
                          </w:pPr>
                          <w:r>
                            <w:rPr>
                              <w:rFonts w:hint="cs"/>
                              <w:color w:val="FFFFFF" w:themeColor="background1"/>
                              <w:sz w:val="24"/>
                              <w:szCs w:val="24"/>
                              <w:rtl/>
                            </w:rPr>
                            <w:t>‏2023</w:t>
                          </w:r>
                        </w:p>
                      </w:sdtContent>
                    </w:sdt>
                  </w:txbxContent>
                </v:textbox>
                <w10:wrap anchorx="margin" anchory="page"/>
              </v:rect>
            </w:pict>
          </w:r>
          <w:r w:rsidR="00F4061F">
            <w:br w:type="page"/>
          </w:r>
        </w:p>
        <w:p w14:paraId="66917ADF" w14:textId="77777777" w:rsidR="00487A10" w:rsidRDefault="00487A10" w:rsidP="00D420C1">
          <w:pPr>
            <w:pStyle w:val="1"/>
            <w:bidi w:val="0"/>
          </w:pPr>
          <w:bookmarkStart w:id="0" w:name="_Toc141697719"/>
          <w:r>
            <w:lastRenderedPageBreak/>
            <w:t>Abstract</w:t>
          </w:r>
          <w:bookmarkEnd w:id="0"/>
        </w:p>
        <w:p w14:paraId="78D7F429" w14:textId="7CB846C4" w:rsidR="00487A10" w:rsidRDefault="00487A10" w:rsidP="00D420C1">
          <w:pPr>
            <w:bidi w:val="0"/>
          </w:pPr>
          <w:r>
            <w:t>Particle filtering is a powerful probabilistic method for state estimation in dynamic systems. In this report, we investigate the application of particle filtering for localization of an agent in a beacon-based environment. The agent, equipped with a proximity sensor and an odometer, aims to estimate its location based on known beacon coordinates and limited sensor information. We present a perception algorithm, specifically, an adaptive particle filter, that effectively estimates the agent's whereabouts in the field</w:t>
          </w:r>
          <w:r>
            <w:rPr>
              <w:rFonts w:cs="Arial"/>
              <w:rtl/>
            </w:rPr>
            <w:t>.</w:t>
          </w:r>
          <w:r>
            <w:br w:type="page"/>
          </w:r>
        </w:p>
        <w:p w14:paraId="7162CEB6" w14:textId="5BBCE632" w:rsidR="00F4061F" w:rsidRDefault="00000000" w:rsidP="00D420C1">
          <w:pPr>
            <w:bidi w:val="0"/>
          </w:pPr>
        </w:p>
      </w:sdtContent>
    </w:sdt>
    <w:sdt>
      <w:sdtPr>
        <w:rPr>
          <w:rFonts w:asciiTheme="minorHAnsi" w:eastAsiaTheme="minorHAnsi" w:hAnsiTheme="minorHAnsi" w:cstheme="minorBidi"/>
          <w:b/>
          <w:bCs/>
          <w:color w:val="auto"/>
          <w:kern w:val="2"/>
          <w:sz w:val="22"/>
          <w:szCs w:val="22"/>
          <w:rtl w:val="0"/>
          <w:cs w:val="0"/>
          <w:lang w:val="he-IL"/>
        </w:rPr>
        <w:id w:val="494771165"/>
        <w:docPartObj>
          <w:docPartGallery w:val="Table of Contents"/>
          <w:docPartUnique/>
        </w:docPartObj>
      </w:sdtPr>
      <w:sdtEndPr>
        <w:rPr>
          <w:b w:val="0"/>
          <w:bCs w:val="0"/>
          <w:lang w:val="en-US"/>
        </w:rPr>
      </w:sdtEndPr>
      <w:sdtContent>
        <w:p w14:paraId="62636582" w14:textId="6006A720" w:rsidR="00F4061F" w:rsidRPr="00F4061F" w:rsidRDefault="00F4061F" w:rsidP="00D420C1">
          <w:pPr>
            <w:pStyle w:val="a5"/>
            <w:bidi w:val="0"/>
            <w:rPr>
              <w:b/>
              <w:bCs/>
              <w:rtl w:val="0"/>
              <w:cs w:val="0"/>
            </w:rPr>
          </w:pPr>
          <w:r w:rsidRPr="00F4061F">
            <w:rPr>
              <w:rFonts w:hint="cs"/>
              <w:b/>
              <w:bCs/>
              <w:rtl w:val="0"/>
              <w:lang w:val="he-IL"/>
            </w:rPr>
            <w:t>T</w:t>
          </w:r>
          <w:r w:rsidRPr="00F4061F">
            <w:rPr>
              <w:b/>
              <w:bCs/>
              <w:rtl w:val="0"/>
              <w:cs w:val="0"/>
            </w:rPr>
            <w:t>able Of Contents</w:t>
          </w:r>
        </w:p>
        <w:p w14:paraId="28757AF0" w14:textId="4340E662" w:rsidR="00D420C1" w:rsidRDefault="00F4061F" w:rsidP="00D420C1">
          <w:pPr>
            <w:pStyle w:val="TOC1"/>
            <w:rPr>
              <w:rFonts w:eastAsiaTheme="minorEastAsia"/>
              <w:noProof/>
              <w:rtl/>
            </w:rPr>
          </w:pPr>
          <w:r>
            <w:fldChar w:fldCharType="begin"/>
          </w:r>
          <w:r>
            <w:instrText xml:space="preserve"> TOC \o "1-3" \h \z \u </w:instrText>
          </w:r>
          <w:r>
            <w:fldChar w:fldCharType="separate"/>
          </w:r>
          <w:hyperlink w:anchor="_Toc141697719" w:history="1">
            <w:r w:rsidR="00D420C1" w:rsidRPr="00FF4E73">
              <w:rPr>
                <w:rStyle w:val="Hyperlink"/>
                <w:noProof/>
              </w:rPr>
              <w:t>Abstract</w:t>
            </w:r>
            <w:r w:rsidR="00D420C1">
              <w:rPr>
                <w:noProof/>
                <w:webHidden/>
                <w:rtl/>
              </w:rPr>
              <w:tab/>
            </w:r>
            <w:r w:rsidR="00D420C1">
              <w:rPr>
                <w:noProof/>
                <w:webHidden/>
                <w:rtl/>
              </w:rPr>
              <w:fldChar w:fldCharType="begin"/>
            </w:r>
            <w:r w:rsidR="00D420C1">
              <w:rPr>
                <w:noProof/>
                <w:webHidden/>
                <w:rtl/>
              </w:rPr>
              <w:instrText xml:space="preserve"> </w:instrText>
            </w:r>
            <w:r w:rsidR="00D420C1">
              <w:rPr>
                <w:noProof/>
                <w:webHidden/>
              </w:rPr>
              <w:instrText>PAGEREF</w:instrText>
            </w:r>
            <w:r w:rsidR="00D420C1">
              <w:rPr>
                <w:noProof/>
                <w:webHidden/>
                <w:rtl/>
              </w:rPr>
              <w:instrText xml:space="preserve"> _</w:instrText>
            </w:r>
            <w:r w:rsidR="00D420C1">
              <w:rPr>
                <w:noProof/>
                <w:webHidden/>
              </w:rPr>
              <w:instrText>Toc141697719 \h</w:instrText>
            </w:r>
            <w:r w:rsidR="00D420C1">
              <w:rPr>
                <w:noProof/>
                <w:webHidden/>
                <w:rtl/>
              </w:rPr>
              <w:instrText xml:space="preserve"> </w:instrText>
            </w:r>
            <w:r w:rsidR="00D420C1">
              <w:rPr>
                <w:noProof/>
                <w:webHidden/>
                <w:rtl/>
              </w:rPr>
            </w:r>
            <w:r w:rsidR="00D420C1">
              <w:rPr>
                <w:noProof/>
                <w:webHidden/>
                <w:rtl/>
              </w:rPr>
              <w:fldChar w:fldCharType="separate"/>
            </w:r>
            <w:r w:rsidR="00D420C1">
              <w:rPr>
                <w:noProof/>
                <w:webHidden/>
                <w:rtl/>
              </w:rPr>
              <w:t>1</w:t>
            </w:r>
            <w:r w:rsidR="00D420C1">
              <w:rPr>
                <w:noProof/>
                <w:webHidden/>
                <w:rtl/>
              </w:rPr>
              <w:fldChar w:fldCharType="end"/>
            </w:r>
          </w:hyperlink>
        </w:p>
        <w:p w14:paraId="3DFA1F6E" w14:textId="3783EA1B" w:rsidR="00D420C1" w:rsidRDefault="00000000" w:rsidP="00D420C1">
          <w:pPr>
            <w:pStyle w:val="TOC1"/>
            <w:rPr>
              <w:rFonts w:eastAsiaTheme="minorEastAsia"/>
              <w:noProof/>
              <w:rtl/>
            </w:rPr>
          </w:pPr>
          <w:hyperlink w:anchor="_Toc141697720" w:history="1">
            <w:r w:rsidR="00D420C1" w:rsidRPr="00FF4E73">
              <w:rPr>
                <w:rStyle w:val="Hyperlink"/>
                <w:noProof/>
              </w:rPr>
              <w:t>Introduction</w:t>
            </w:r>
            <w:r w:rsidR="00D420C1">
              <w:rPr>
                <w:noProof/>
                <w:webHidden/>
                <w:rtl/>
              </w:rPr>
              <w:tab/>
            </w:r>
            <w:r w:rsidR="00D420C1">
              <w:rPr>
                <w:noProof/>
                <w:webHidden/>
                <w:rtl/>
              </w:rPr>
              <w:fldChar w:fldCharType="begin"/>
            </w:r>
            <w:r w:rsidR="00D420C1">
              <w:rPr>
                <w:noProof/>
                <w:webHidden/>
                <w:rtl/>
              </w:rPr>
              <w:instrText xml:space="preserve"> </w:instrText>
            </w:r>
            <w:r w:rsidR="00D420C1">
              <w:rPr>
                <w:noProof/>
                <w:webHidden/>
              </w:rPr>
              <w:instrText>PAGEREF</w:instrText>
            </w:r>
            <w:r w:rsidR="00D420C1">
              <w:rPr>
                <w:noProof/>
                <w:webHidden/>
                <w:rtl/>
              </w:rPr>
              <w:instrText xml:space="preserve"> _</w:instrText>
            </w:r>
            <w:r w:rsidR="00D420C1">
              <w:rPr>
                <w:noProof/>
                <w:webHidden/>
              </w:rPr>
              <w:instrText>Toc141697720 \h</w:instrText>
            </w:r>
            <w:r w:rsidR="00D420C1">
              <w:rPr>
                <w:noProof/>
                <w:webHidden/>
                <w:rtl/>
              </w:rPr>
              <w:instrText xml:space="preserve"> </w:instrText>
            </w:r>
            <w:r w:rsidR="00D420C1">
              <w:rPr>
                <w:noProof/>
                <w:webHidden/>
                <w:rtl/>
              </w:rPr>
            </w:r>
            <w:r w:rsidR="00D420C1">
              <w:rPr>
                <w:noProof/>
                <w:webHidden/>
                <w:rtl/>
              </w:rPr>
              <w:fldChar w:fldCharType="separate"/>
            </w:r>
            <w:r w:rsidR="00D420C1">
              <w:rPr>
                <w:noProof/>
                <w:webHidden/>
                <w:rtl/>
              </w:rPr>
              <w:t>3</w:t>
            </w:r>
            <w:r w:rsidR="00D420C1">
              <w:rPr>
                <w:noProof/>
                <w:webHidden/>
                <w:rtl/>
              </w:rPr>
              <w:fldChar w:fldCharType="end"/>
            </w:r>
          </w:hyperlink>
        </w:p>
        <w:p w14:paraId="3F949B6C" w14:textId="28E7FD62" w:rsidR="00D420C1" w:rsidRDefault="00000000" w:rsidP="00D420C1">
          <w:pPr>
            <w:pStyle w:val="TOC1"/>
            <w:rPr>
              <w:rFonts w:eastAsiaTheme="minorEastAsia"/>
              <w:noProof/>
              <w:rtl/>
            </w:rPr>
          </w:pPr>
          <w:hyperlink w:anchor="_Toc141697721" w:history="1">
            <w:r w:rsidR="00D420C1" w:rsidRPr="00FF4E73">
              <w:rPr>
                <w:rStyle w:val="Hyperlink"/>
                <w:noProof/>
              </w:rPr>
              <w:t>Real-World and Simulation Setup</w:t>
            </w:r>
            <w:r w:rsidR="00D420C1">
              <w:rPr>
                <w:noProof/>
                <w:webHidden/>
                <w:rtl/>
              </w:rPr>
              <w:tab/>
            </w:r>
            <w:r w:rsidR="00D420C1">
              <w:rPr>
                <w:noProof/>
                <w:webHidden/>
                <w:rtl/>
              </w:rPr>
              <w:fldChar w:fldCharType="begin"/>
            </w:r>
            <w:r w:rsidR="00D420C1">
              <w:rPr>
                <w:noProof/>
                <w:webHidden/>
                <w:rtl/>
              </w:rPr>
              <w:instrText xml:space="preserve"> </w:instrText>
            </w:r>
            <w:r w:rsidR="00D420C1">
              <w:rPr>
                <w:noProof/>
                <w:webHidden/>
              </w:rPr>
              <w:instrText>PAGEREF</w:instrText>
            </w:r>
            <w:r w:rsidR="00D420C1">
              <w:rPr>
                <w:noProof/>
                <w:webHidden/>
                <w:rtl/>
              </w:rPr>
              <w:instrText xml:space="preserve"> _</w:instrText>
            </w:r>
            <w:r w:rsidR="00D420C1">
              <w:rPr>
                <w:noProof/>
                <w:webHidden/>
              </w:rPr>
              <w:instrText>Toc141697721 \h</w:instrText>
            </w:r>
            <w:r w:rsidR="00D420C1">
              <w:rPr>
                <w:noProof/>
                <w:webHidden/>
                <w:rtl/>
              </w:rPr>
              <w:instrText xml:space="preserve"> </w:instrText>
            </w:r>
            <w:r w:rsidR="00D420C1">
              <w:rPr>
                <w:noProof/>
                <w:webHidden/>
                <w:rtl/>
              </w:rPr>
            </w:r>
            <w:r w:rsidR="00D420C1">
              <w:rPr>
                <w:noProof/>
                <w:webHidden/>
                <w:rtl/>
              </w:rPr>
              <w:fldChar w:fldCharType="separate"/>
            </w:r>
            <w:r w:rsidR="00D420C1">
              <w:rPr>
                <w:noProof/>
                <w:webHidden/>
                <w:rtl/>
              </w:rPr>
              <w:t>3</w:t>
            </w:r>
            <w:r w:rsidR="00D420C1">
              <w:rPr>
                <w:noProof/>
                <w:webHidden/>
                <w:rtl/>
              </w:rPr>
              <w:fldChar w:fldCharType="end"/>
            </w:r>
          </w:hyperlink>
        </w:p>
        <w:p w14:paraId="431B5D9E" w14:textId="0D5935B3" w:rsidR="00D420C1" w:rsidRDefault="00000000" w:rsidP="00D420C1">
          <w:pPr>
            <w:pStyle w:val="TOC1"/>
            <w:rPr>
              <w:rFonts w:eastAsiaTheme="minorEastAsia"/>
              <w:noProof/>
              <w:rtl/>
            </w:rPr>
          </w:pPr>
          <w:hyperlink w:anchor="_Toc141697722" w:history="1">
            <w:r w:rsidR="00D420C1" w:rsidRPr="00FF4E73">
              <w:rPr>
                <w:rStyle w:val="Hyperlink"/>
                <w:noProof/>
              </w:rPr>
              <w:t>The Perception Algorithm</w:t>
            </w:r>
            <w:r w:rsidR="00D420C1">
              <w:rPr>
                <w:noProof/>
                <w:webHidden/>
                <w:rtl/>
              </w:rPr>
              <w:tab/>
            </w:r>
            <w:r w:rsidR="00D420C1">
              <w:rPr>
                <w:noProof/>
                <w:webHidden/>
                <w:rtl/>
              </w:rPr>
              <w:fldChar w:fldCharType="begin"/>
            </w:r>
            <w:r w:rsidR="00D420C1">
              <w:rPr>
                <w:noProof/>
                <w:webHidden/>
                <w:rtl/>
              </w:rPr>
              <w:instrText xml:space="preserve"> </w:instrText>
            </w:r>
            <w:r w:rsidR="00D420C1">
              <w:rPr>
                <w:noProof/>
                <w:webHidden/>
              </w:rPr>
              <w:instrText>PAGEREF</w:instrText>
            </w:r>
            <w:r w:rsidR="00D420C1">
              <w:rPr>
                <w:noProof/>
                <w:webHidden/>
                <w:rtl/>
              </w:rPr>
              <w:instrText xml:space="preserve"> _</w:instrText>
            </w:r>
            <w:r w:rsidR="00D420C1">
              <w:rPr>
                <w:noProof/>
                <w:webHidden/>
              </w:rPr>
              <w:instrText>Toc141697722 \h</w:instrText>
            </w:r>
            <w:r w:rsidR="00D420C1">
              <w:rPr>
                <w:noProof/>
                <w:webHidden/>
                <w:rtl/>
              </w:rPr>
              <w:instrText xml:space="preserve"> </w:instrText>
            </w:r>
            <w:r w:rsidR="00D420C1">
              <w:rPr>
                <w:noProof/>
                <w:webHidden/>
                <w:rtl/>
              </w:rPr>
            </w:r>
            <w:r w:rsidR="00D420C1">
              <w:rPr>
                <w:noProof/>
                <w:webHidden/>
                <w:rtl/>
              </w:rPr>
              <w:fldChar w:fldCharType="separate"/>
            </w:r>
            <w:r w:rsidR="00D420C1">
              <w:rPr>
                <w:noProof/>
                <w:webHidden/>
                <w:rtl/>
              </w:rPr>
              <w:t>3</w:t>
            </w:r>
            <w:r w:rsidR="00D420C1">
              <w:rPr>
                <w:noProof/>
                <w:webHidden/>
                <w:rtl/>
              </w:rPr>
              <w:fldChar w:fldCharType="end"/>
            </w:r>
          </w:hyperlink>
        </w:p>
        <w:p w14:paraId="0BE35902" w14:textId="52DAC1F7" w:rsidR="00D420C1" w:rsidRDefault="00000000" w:rsidP="00D420C1">
          <w:pPr>
            <w:pStyle w:val="TOC1"/>
            <w:rPr>
              <w:rFonts w:eastAsiaTheme="minorEastAsia"/>
              <w:noProof/>
              <w:rtl/>
            </w:rPr>
          </w:pPr>
          <w:hyperlink w:anchor="_Toc141697723" w:history="1">
            <w:r w:rsidR="00D420C1" w:rsidRPr="00FF4E73">
              <w:rPr>
                <w:rStyle w:val="Hyperlink"/>
                <w:noProof/>
              </w:rPr>
              <w:t>Adaptive Particle Filtering (Optional)</w:t>
            </w:r>
            <w:r w:rsidR="00D420C1">
              <w:rPr>
                <w:noProof/>
                <w:webHidden/>
                <w:rtl/>
              </w:rPr>
              <w:tab/>
            </w:r>
            <w:r w:rsidR="00D420C1">
              <w:rPr>
                <w:noProof/>
                <w:webHidden/>
                <w:rtl/>
              </w:rPr>
              <w:fldChar w:fldCharType="begin"/>
            </w:r>
            <w:r w:rsidR="00D420C1">
              <w:rPr>
                <w:noProof/>
                <w:webHidden/>
                <w:rtl/>
              </w:rPr>
              <w:instrText xml:space="preserve"> </w:instrText>
            </w:r>
            <w:r w:rsidR="00D420C1">
              <w:rPr>
                <w:noProof/>
                <w:webHidden/>
              </w:rPr>
              <w:instrText>PAGEREF</w:instrText>
            </w:r>
            <w:r w:rsidR="00D420C1">
              <w:rPr>
                <w:noProof/>
                <w:webHidden/>
                <w:rtl/>
              </w:rPr>
              <w:instrText xml:space="preserve"> _</w:instrText>
            </w:r>
            <w:r w:rsidR="00D420C1">
              <w:rPr>
                <w:noProof/>
                <w:webHidden/>
              </w:rPr>
              <w:instrText>Toc141697723 \h</w:instrText>
            </w:r>
            <w:r w:rsidR="00D420C1">
              <w:rPr>
                <w:noProof/>
                <w:webHidden/>
                <w:rtl/>
              </w:rPr>
              <w:instrText xml:space="preserve"> </w:instrText>
            </w:r>
            <w:r w:rsidR="00D420C1">
              <w:rPr>
                <w:noProof/>
                <w:webHidden/>
                <w:rtl/>
              </w:rPr>
            </w:r>
            <w:r w:rsidR="00D420C1">
              <w:rPr>
                <w:noProof/>
                <w:webHidden/>
                <w:rtl/>
              </w:rPr>
              <w:fldChar w:fldCharType="separate"/>
            </w:r>
            <w:r w:rsidR="00D420C1">
              <w:rPr>
                <w:noProof/>
                <w:webHidden/>
                <w:rtl/>
              </w:rPr>
              <w:t>3</w:t>
            </w:r>
            <w:r w:rsidR="00D420C1">
              <w:rPr>
                <w:noProof/>
                <w:webHidden/>
                <w:rtl/>
              </w:rPr>
              <w:fldChar w:fldCharType="end"/>
            </w:r>
          </w:hyperlink>
        </w:p>
        <w:p w14:paraId="2BDA56B4" w14:textId="7B0A2988" w:rsidR="00D420C1" w:rsidRDefault="00000000" w:rsidP="00D420C1">
          <w:pPr>
            <w:pStyle w:val="TOC1"/>
            <w:rPr>
              <w:rFonts w:eastAsiaTheme="minorEastAsia"/>
              <w:noProof/>
              <w:rtl/>
            </w:rPr>
          </w:pPr>
          <w:hyperlink w:anchor="_Toc141697724" w:history="1">
            <w:r w:rsidR="00D420C1" w:rsidRPr="00FF4E73">
              <w:rPr>
                <w:rStyle w:val="Hyperlink"/>
                <w:noProof/>
              </w:rPr>
              <w:t>Simulation and Analysis</w:t>
            </w:r>
            <w:r w:rsidR="00D420C1">
              <w:rPr>
                <w:noProof/>
                <w:webHidden/>
                <w:rtl/>
              </w:rPr>
              <w:tab/>
            </w:r>
            <w:r w:rsidR="00D420C1">
              <w:rPr>
                <w:noProof/>
                <w:webHidden/>
                <w:rtl/>
              </w:rPr>
              <w:fldChar w:fldCharType="begin"/>
            </w:r>
            <w:r w:rsidR="00D420C1">
              <w:rPr>
                <w:noProof/>
                <w:webHidden/>
                <w:rtl/>
              </w:rPr>
              <w:instrText xml:space="preserve"> </w:instrText>
            </w:r>
            <w:r w:rsidR="00D420C1">
              <w:rPr>
                <w:noProof/>
                <w:webHidden/>
              </w:rPr>
              <w:instrText>PAGEREF</w:instrText>
            </w:r>
            <w:r w:rsidR="00D420C1">
              <w:rPr>
                <w:noProof/>
                <w:webHidden/>
                <w:rtl/>
              </w:rPr>
              <w:instrText xml:space="preserve"> _</w:instrText>
            </w:r>
            <w:r w:rsidR="00D420C1">
              <w:rPr>
                <w:noProof/>
                <w:webHidden/>
              </w:rPr>
              <w:instrText>Toc141697724 \h</w:instrText>
            </w:r>
            <w:r w:rsidR="00D420C1">
              <w:rPr>
                <w:noProof/>
                <w:webHidden/>
                <w:rtl/>
              </w:rPr>
              <w:instrText xml:space="preserve"> </w:instrText>
            </w:r>
            <w:r w:rsidR="00D420C1">
              <w:rPr>
                <w:noProof/>
                <w:webHidden/>
                <w:rtl/>
              </w:rPr>
            </w:r>
            <w:r w:rsidR="00D420C1">
              <w:rPr>
                <w:noProof/>
                <w:webHidden/>
                <w:rtl/>
              </w:rPr>
              <w:fldChar w:fldCharType="separate"/>
            </w:r>
            <w:r w:rsidR="00D420C1">
              <w:rPr>
                <w:noProof/>
                <w:webHidden/>
                <w:rtl/>
              </w:rPr>
              <w:t>3</w:t>
            </w:r>
            <w:r w:rsidR="00D420C1">
              <w:rPr>
                <w:noProof/>
                <w:webHidden/>
                <w:rtl/>
              </w:rPr>
              <w:fldChar w:fldCharType="end"/>
            </w:r>
          </w:hyperlink>
        </w:p>
        <w:p w14:paraId="723CFAF9" w14:textId="55A1D60A" w:rsidR="00D420C1" w:rsidRDefault="00000000" w:rsidP="00D420C1">
          <w:pPr>
            <w:pStyle w:val="TOC1"/>
            <w:rPr>
              <w:rFonts w:eastAsiaTheme="minorEastAsia"/>
              <w:noProof/>
              <w:rtl/>
            </w:rPr>
          </w:pPr>
          <w:hyperlink w:anchor="_Toc141697725" w:history="1">
            <w:r w:rsidR="00D420C1" w:rsidRPr="00FF4E73">
              <w:rPr>
                <w:rStyle w:val="Hyperlink"/>
                <w:noProof/>
              </w:rPr>
              <w:t>Results</w:t>
            </w:r>
            <w:r w:rsidR="00D420C1">
              <w:rPr>
                <w:noProof/>
                <w:webHidden/>
                <w:rtl/>
              </w:rPr>
              <w:tab/>
            </w:r>
            <w:r w:rsidR="00D420C1">
              <w:rPr>
                <w:noProof/>
                <w:webHidden/>
                <w:rtl/>
              </w:rPr>
              <w:fldChar w:fldCharType="begin"/>
            </w:r>
            <w:r w:rsidR="00D420C1">
              <w:rPr>
                <w:noProof/>
                <w:webHidden/>
                <w:rtl/>
              </w:rPr>
              <w:instrText xml:space="preserve"> </w:instrText>
            </w:r>
            <w:r w:rsidR="00D420C1">
              <w:rPr>
                <w:noProof/>
                <w:webHidden/>
              </w:rPr>
              <w:instrText>PAGEREF</w:instrText>
            </w:r>
            <w:r w:rsidR="00D420C1">
              <w:rPr>
                <w:noProof/>
                <w:webHidden/>
                <w:rtl/>
              </w:rPr>
              <w:instrText xml:space="preserve"> _</w:instrText>
            </w:r>
            <w:r w:rsidR="00D420C1">
              <w:rPr>
                <w:noProof/>
                <w:webHidden/>
              </w:rPr>
              <w:instrText>Toc141697725 \h</w:instrText>
            </w:r>
            <w:r w:rsidR="00D420C1">
              <w:rPr>
                <w:noProof/>
                <w:webHidden/>
                <w:rtl/>
              </w:rPr>
              <w:instrText xml:space="preserve"> </w:instrText>
            </w:r>
            <w:r w:rsidR="00D420C1">
              <w:rPr>
                <w:noProof/>
                <w:webHidden/>
                <w:rtl/>
              </w:rPr>
            </w:r>
            <w:r w:rsidR="00D420C1">
              <w:rPr>
                <w:noProof/>
                <w:webHidden/>
                <w:rtl/>
              </w:rPr>
              <w:fldChar w:fldCharType="separate"/>
            </w:r>
            <w:r w:rsidR="00D420C1">
              <w:rPr>
                <w:noProof/>
                <w:webHidden/>
                <w:rtl/>
              </w:rPr>
              <w:t>4</w:t>
            </w:r>
            <w:r w:rsidR="00D420C1">
              <w:rPr>
                <w:noProof/>
                <w:webHidden/>
                <w:rtl/>
              </w:rPr>
              <w:fldChar w:fldCharType="end"/>
            </w:r>
          </w:hyperlink>
        </w:p>
        <w:p w14:paraId="28751C84" w14:textId="1A553AEA" w:rsidR="00D420C1" w:rsidRDefault="00000000" w:rsidP="00D420C1">
          <w:pPr>
            <w:pStyle w:val="TOC1"/>
            <w:rPr>
              <w:rFonts w:eastAsiaTheme="minorEastAsia"/>
              <w:noProof/>
              <w:rtl/>
            </w:rPr>
          </w:pPr>
          <w:hyperlink w:anchor="_Toc141697726" w:history="1">
            <w:r w:rsidR="00D420C1" w:rsidRPr="00FF4E73">
              <w:rPr>
                <w:rStyle w:val="Hyperlink"/>
                <w:noProof/>
              </w:rPr>
              <w:t>Effect of Particle Number</w:t>
            </w:r>
            <w:r w:rsidR="00D420C1">
              <w:rPr>
                <w:noProof/>
                <w:webHidden/>
                <w:rtl/>
              </w:rPr>
              <w:tab/>
            </w:r>
            <w:r w:rsidR="00D420C1">
              <w:rPr>
                <w:noProof/>
                <w:webHidden/>
                <w:rtl/>
              </w:rPr>
              <w:fldChar w:fldCharType="begin"/>
            </w:r>
            <w:r w:rsidR="00D420C1">
              <w:rPr>
                <w:noProof/>
                <w:webHidden/>
                <w:rtl/>
              </w:rPr>
              <w:instrText xml:space="preserve"> </w:instrText>
            </w:r>
            <w:r w:rsidR="00D420C1">
              <w:rPr>
                <w:noProof/>
                <w:webHidden/>
              </w:rPr>
              <w:instrText>PAGEREF</w:instrText>
            </w:r>
            <w:r w:rsidR="00D420C1">
              <w:rPr>
                <w:noProof/>
                <w:webHidden/>
                <w:rtl/>
              </w:rPr>
              <w:instrText xml:space="preserve"> _</w:instrText>
            </w:r>
            <w:r w:rsidR="00D420C1">
              <w:rPr>
                <w:noProof/>
                <w:webHidden/>
              </w:rPr>
              <w:instrText>Toc141697726 \h</w:instrText>
            </w:r>
            <w:r w:rsidR="00D420C1">
              <w:rPr>
                <w:noProof/>
                <w:webHidden/>
                <w:rtl/>
              </w:rPr>
              <w:instrText xml:space="preserve"> </w:instrText>
            </w:r>
            <w:r w:rsidR="00D420C1">
              <w:rPr>
                <w:noProof/>
                <w:webHidden/>
                <w:rtl/>
              </w:rPr>
            </w:r>
            <w:r w:rsidR="00D420C1">
              <w:rPr>
                <w:noProof/>
                <w:webHidden/>
                <w:rtl/>
              </w:rPr>
              <w:fldChar w:fldCharType="separate"/>
            </w:r>
            <w:r w:rsidR="00D420C1">
              <w:rPr>
                <w:noProof/>
                <w:webHidden/>
                <w:rtl/>
              </w:rPr>
              <w:t>4</w:t>
            </w:r>
            <w:r w:rsidR="00D420C1">
              <w:rPr>
                <w:noProof/>
                <w:webHidden/>
                <w:rtl/>
              </w:rPr>
              <w:fldChar w:fldCharType="end"/>
            </w:r>
          </w:hyperlink>
        </w:p>
        <w:p w14:paraId="2FD3C9BF" w14:textId="244D643F" w:rsidR="00D420C1" w:rsidRDefault="00000000" w:rsidP="00D420C1">
          <w:pPr>
            <w:pStyle w:val="TOC1"/>
            <w:rPr>
              <w:rFonts w:eastAsiaTheme="minorEastAsia"/>
              <w:noProof/>
              <w:rtl/>
            </w:rPr>
          </w:pPr>
          <w:hyperlink w:anchor="_Toc141697727" w:history="1">
            <w:r w:rsidR="00D420C1" w:rsidRPr="00FF4E73">
              <w:rPr>
                <w:rStyle w:val="Hyperlink"/>
                <w:noProof/>
              </w:rPr>
              <w:t>Conclusion</w:t>
            </w:r>
            <w:r w:rsidR="00D420C1">
              <w:rPr>
                <w:noProof/>
                <w:webHidden/>
                <w:rtl/>
              </w:rPr>
              <w:tab/>
            </w:r>
            <w:r w:rsidR="00D420C1">
              <w:rPr>
                <w:noProof/>
                <w:webHidden/>
                <w:rtl/>
              </w:rPr>
              <w:fldChar w:fldCharType="begin"/>
            </w:r>
            <w:r w:rsidR="00D420C1">
              <w:rPr>
                <w:noProof/>
                <w:webHidden/>
                <w:rtl/>
              </w:rPr>
              <w:instrText xml:space="preserve"> </w:instrText>
            </w:r>
            <w:r w:rsidR="00D420C1">
              <w:rPr>
                <w:noProof/>
                <w:webHidden/>
              </w:rPr>
              <w:instrText>PAGEREF</w:instrText>
            </w:r>
            <w:r w:rsidR="00D420C1">
              <w:rPr>
                <w:noProof/>
                <w:webHidden/>
                <w:rtl/>
              </w:rPr>
              <w:instrText xml:space="preserve"> _</w:instrText>
            </w:r>
            <w:r w:rsidR="00D420C1">
              <w:rPr>
                <w:noProof/>
                <w:webHidden/>
              </w:rPr>
              <w:instrText>Toc141697727 \h</w:instrText>
            </w:r>
            <w:r w:rsidR="00D420C1">
              <w:rPr>
                <w:noProof/>
                <w:webHidden/>
                <w:rtl/>
              </w:rPr>
              <w:instrText xml:space="preserve"> </w:instrText>
            </w:r>
            <w:r w:rsidR="00D420C1">
              <w:rPr>
                <w:noProof/>
                <w:webHidden/>
                <w:rtl/>
              </w:rPr>
            </w:r>
            <w:r w:rsidR="00D420C1">
              <w:rPr>
                <w:noProof/>
                <w:webHidden/>
                <w:rtl/>
              </w:rPr>
              <w:fldChar w:fldCharType="separate"/>
            </w:r>
            <w:r w:rsidR="00D420C1">
              <w:rPr>
                <w:noProof/>
                <w:webHidden/>
                <w:rtl/>
              </w:rPr>
              <w:t>4</w:t>
            </w:r>
            <w:r w:rsidR="00D420C1">
              <w:rPr>
                <w:noProof/>
                <w:webHidden/>
                <w:rtl/>
              </w:rPr>
              <w:fldChar w:fldCharType="end"/>
            </w:r>
          </w:hyperlink>
        </w:p>
        <w:p w14:paraId="6AEF7D66" w14:textId="6D23E7BD" w:rsidR="00D420C1" w:rsidRDefault="00000000" w:rsidP="00D420C1">
          <w:pPr>
            <w:pStyle w:val="TOC1"/>
            <w:rPr>
              <w:rFonts w:eastAsiaTheme="minorEastAsia"/>
              <w:noProof/>
              <w:rtl/>
            </w:rPr>
          </w:pPr>
          <w:hyperlink w:anchor="_Toc141697728" w:history="1">
            <w:r w:rsidR="00D420C1" w:rsidRPr="00FF4E73">
              <w:rPr>
                <w:rStyle w:val="Hyperlink"/>
                <w:noProof/>
              </w:rPr>
              <w:t>References</w:t>
            </w:r>
            <w:r w:rsidR="00D420C1">
              <w:rPr>
                <w:noProof/>
                <w:webHidden/>
                <w:rtl/>
              </w:rPr>
              <w:tab/>
            </w:r>
            <w:r w:rsidR="00D420C1">
              <w:rPr>
                <w:noProof/>
                <w:webHidden/>
                <w:rtl/>
              </w:rPr>
              <w:fldChar w:fldCharType="begin"/>
            </w:r>
            <w:r w:rsidR="00D420C1">
              <w:rPr>
                <w:noProof/>
                <w:webHidden/>
                <w:rtl/>
              </w:rPr>
              <w:instrText xml:space="preserve"> </w:instrText>
            </w:r>
            <w:r w:rsidR="00D420C1">
              <w:rPr>
                <w:noProof/>
                <w:webHidden/>
              </w:rPr>
              <w:instrText>PAGEREF</w:instrText>
            </w:r>
            <w:r w:rsidR="00D420C1">
              <w:rPr>
                <w:noProof/>
                <w:webHidden/>
                <w:rtl/>
              </w:rPr>
              <w:instrText xml:space="preserve"> _</w:instrText>
            </w:r>
            <w:r w:rsidR="00D420C1">
              <w:rPr>
                <w:noProof/>
                <w:webHidden/>
              </w:rPr>
              <w:instrText>Toc141697728 \h</w:instrText>
            </w:r>
            <w:r w:rsidR="00D420C1">
              <w:rPr>
                <w:noProof/>
                <w:webHidden/>
                <w:rtl/>
              </w:rPr>
              <w:instrText xml:space="preserve"> </w:instrText>
            </w:r>
            <w:r w:rsidR="00D420C1">
              <w:rPr>
                <w:noProof/>
                <w:webHidden/>
                <w:rtl/>
              </w:rPr>
            </w:r>
            <w:r w:rsidR="00D420C1">
              <w:rPr>
                <w:noProof/>
                <w:webHidden/>
                <w:rtl/>
              </w:rPr>
              <w:fldChar w:fldCharType="separate"/>
            </w:r>
            <w:r w:rsidR="00D420C1">
              <w:rPr>
                <w:noProof/>
                <w:webHidden/>
                <w:rtl/>
              </w:rPr>
              <w:t>4</w:t>
            </w:r>
            <w:r w:rsidR="00D420C1">
              <w:rPr>
                <w:noProof/>
                <w:webHidden/>
                <w:rtl/>
              </w:rPr>
              <w:fldChar w:fldCharType="end"/>
            </w:r>
          </w:hyperlink>
        </w:p>
        <w:p w14:paraId="1A3A0BD6" w14:textId="00AAAA2B" w:rsidR="00F4061F" w:rsidRDefault="00F4061F" w:rsidP="00D420C1">
          <w:pPr>
            <w:bidi w:val="0"/>
          </w:pPr>
          <w:r>
            <w:rPr>
              <w:b/>
              <w:bCs/>
              <w:lang w:val="he-IL"/>
            </w:rPr>
            <w:fldChar w:fldCharType="end"/>
          </w:r>
        </w:p>
      </w:sdtContent>
    </w:sdt>
    <w:p w14:paraId="1958DA8C" w14:textId="77777777" w:rsidR="00F4061F" w:rsidRDefault="00F4061F" w:rsidP="00D420C1">
      <w:pPr>
        <w:bidi w:val="0"/>
      </w:pPr>
      <w:r>
        <w:br w:type="page"/>
      </w:r>
    </w:p>
    <w:p w14:paraId="604DB9DD" w14:textId="6EC0387D" w:rsidR="00F4061F" w:rsidRDefault="00F4061F" w:rsidP="00D420C1">
      <w:pPr>
        <w:pStyle w:val="1"/>
        <w:bidi w:val="0"/>
      </w:pPr>
      <w:bookmarkStart w:id="1" w:name="_Toc141697720"/>
      <w:r>
        <w:lastRenderedPageBreak/>
        <w:t>Introduction</w:t>
      </w:r>
      <w:bookmarkEnd w:id="1"/>
    </w:p>
    <w:p w14:paraId="20E03A50" w14:textId="035E321F" w:rsidR="00F4061F" w:rsidRDefault="00F4061F" w:rsidP="00D420C1">
      <w:pPr>
        <w:bidi w:val="0"/>
      </w:pPr>
      <w:r>
        <w:t>The goal of this study is to design a perception algorithm that enables an agent to estimate its location in a field containing beacons with known coordinates. The agent's perception is limited to a proximity sensor and an odometer, and it lacks knowledge of its true location. The effectiveness of the algorithm is assessed through simulation and analysis</w:t>
      </w:r>
      <w:r>
        <w:rPr>
          <w:rFonts w:cs="Arial"/>
          <w:rtl/>
        </w:rPr>
        <w:t>.</w:t>
      </w:r>
    </w:p>
    <w:p w14:paraId="15EDC4CB" w14:textId="15D41930" w:rsidR="0062402B" w:rsidRDefault="0062402B" w:rsidP="00D420C1">
      <w:pPr>
        <w:bidi w:val="0"/>
        <w:rPr>
          <w:rFonts w:asciiTheme="majorHAnsi" w:eastAsiaTheme="majorEastAsia" w:hAnsiTheme="majorHAnsi" w:cstheme="majorBidi"/>
          <w:color w:val="9D3511" w:themeColor="accent1" w:themeShade="BF"/>
          <w:sz w:val="32"/>
          <w:szCs w:val="32"/>
        </w:rPr>
      </w:pPr>
    </w:p>
    <w:p w14:paraId="427167C1" w14:textId="731208F0" w:rsidR="00F4061F" w:rsidRDefault="00F4061F" w:rsidP="00D420C1">
      <w:pPr>
        <w:pStyle w:val="1"/>
        <w:bidi w:val="0"/>
      </w:pPr>
      <w:bookmarkStart w:id="2" w:name="_Toc141697721"/>
      <w:r>
        <w:t>Real-World and Simulation Setup</w:t>
      </w:r>
      <w:bookmarkEnd w:id="2"/>
    </w:p>
    <w:p w14:paraId="13A640EA" w14:textId="43A24A67" w:rsidR="00F4061F" w:rsidRDefault="00F4061F" w:rsidP="00D420C1">
      <w:pPr>
        <w:bidi w:val="0"/>
      </w:pPr>
      <w:r>
        <w:t>We generate a real-world environment with randomly placed beacons, whose coordinates are drawn from a uniform density over a rectangular region within (0, 0) to (</w:t>
      </w:r>
      <w:r w:rsidR="007E49BC">
        <w:t>EndX</w:t>
      </w:r>
      <w:r>
        <w:t xml:space="preserve">, </w:t>
      </w:r>
      <w:r w:rsidR="007E49BC">
        <w:t>EndY</w:t>
      </w:r>
      <w:r>
        <w:t>). The agent's trajectory is generated as a straight line from an initial point A to a final point B. The trajectory passes near at least 50% of the beacons, offering a challenging environment for localization</w:t>
      </w:r>
      <w:r>
        <w:rPr>
          <w:rFonts w:cs="Arial"/>
          <w:rtl/>
        </w:rPr>
        <w:t>.</w:t>
      </w:r>
    </w:p>
    <w:p w14:paraId="6C1516C4" w14:textId="77777777" w:rsidR="00F4061F" w:rsidRDefault="00F4061F" w:rsidP="00D420C1">
      <w:pPr>
        <w:bidi w:val="0"/>
        <w:rPr>
          <w:rtl/>
        </w:rPr>
      </w:pPr>
    </w:p>
    <w:p w14:paraId="00173B2B" w14:textId="6A4B90C6" w:rsidR="00F4061F" w:rsidRDefault="00F4061F" w:rsidP="00D420C1">
      <w:pPr>
        <w:pStyle w:val="1"/>
        <w:bidi w:val="0"/>
      </w:pPr>
      <w:bookmarkStart w:id="3" w:name="_Toc141697722"/>
      <w:r>
        <w:t>The Perception Algorithm</w:t>
      </w:r>
      <w:bookmarkEnd w:id="3"/>
    </w:p>
    <w:p w14:paraId="16458BB5" w14:textId="77777777" w:rsidR="00F4061F" w:rsidRDefault="00F4061F" w:rsidP="00D420C1">
      <w:pPr>
        <w:bidi w:val="0"/>
      </w:pPr>
      <w:r>
        <w:t>The agent perceives the world through its proximity sensor and odometer. The proximity sensor provides noisy distance measurements to the nearby beacons within a radius of 2 units from the agent's location. The measurements follow a Gaussian noise model. The odometer gives noisy velocity readings. Based on these sensor inputs, the particle filtering algorithm estimates the agent's state (position) using a set of particles, which are randomly initialized within the real-world</w:t>
      </w:r>
      <w:r>
        <w:rPr>
          <w:rFonts w:cs="Arial"/>
          <w:rtl/>
        </w:rPr>
        <w:t>.</w:t>
      </w:r>
    </w:p>
    <w:p w14:paraId="050D633E" w14:textId="77777777" w:rsidR="00F4061F" w:rsidRDefault="00F4061F" w:rsidP="00D420C1">
      <w:pPr>
        <w:bidi w:val="0"/>
        <w:rPr>
          <w:rtl/>
        </w:rPr>
      </w:pPr>
    </w:p>
    <w:p w14:paraId="6DA50367" w14:textId="49B68311" w:rsidR="00F4061F" w:rsidRDefault="00F4061F" w:rsidP="00D420C1">
      <w:pPr>
        <w:pStyle w:val="1"/>
        <w:bidi w:val="0"/>
      </w:pPr>
      <w:bookmarkStart w:id="4" w:name="_Toc141697723"/>
      <w:r>
        <w:t>Adaptive Particle Filtering</w:t>
      </w:r>
      <w:r w:rsidR="007E49BC">
        <w:t xml:space="preserve"> (Optional)</w:t>
      </w:r>
      <w:bookmarkEnd w:id="4"/>
    </w:p>
    <w:p w14:paraId="6E8071CE" w14:textId="77777777" w:rsidR="00F4061F" w:rsidRDefault="00F4061F" w:rsidP="00D420C1">
      <w:pPr>
        <w:bidi w:val="0"/>
        <w:rPr>
          <w:rtl/>
        </w:rPr>
      </w:pPr>
      <w:r>
        <w:t>The adaptive particle filtering is a modification of the standard particle filtering algorithm. At each time step, the algorithm calculates the Effective Sample Size (ESS) to assess the diversity of particles. If the ESS falls below a threshold, the algorithm resamples particles to increase their number, enhancing the representation of possible states. On the other hand, if the ESS exceeds another threshold, the resampling step is skipped to reduce the number of particles, optimizing computational resources</w:t>
      </w:r>
      <w:r>
        <w:rPr>
          <w:rFonts w:cs="Arial"/>
          <w:rtl/>
        </w:rPr>
        <w:t>.</w:t>
      </w:r>
    </w:p>
    <w:p w14:paraId="509AEF7C" w14:textId="77777777" w:rsidR="00F4061F" w:rsidRDefault="00F4061F" w:rsidP="00D420C1">
      <w:pPr>
        <w:bidi w:val="0"/>
        <w:rPr>
          <w:rtl/>
        </w:rPr>
      </w:pPr>
    </w:p>
    <w:p w14:paraId="62E2476E" w14:textId="3FB94431" w:rsidR="00F4061F" w:rsidRDefault="00F4061F" w:rsidP="00D420C1">
      <w:pPr>
        <w:pStyle w:val="1"/>
        <w:bidi w:val="0"/>
      </w:pPr>
      <w:bookmarkStart w:id="5" w:name="_Toc141697724"/>
      <w:r>
        <w:t>Simulation and Analysis</w:t>
      </w:r>
      <w:bookmarkEnd w:id="5"/>
    </w:p>
    <w:p w14:paraId="1DDB2992" w14:textId="1DC45AF9" w:rsidR="00F4061F" w:rsidRDefault="00F4061F" w:rsidP="00D420C1">
      <w:pPr>
        <w:bidi w:val="0"/>
      </w:pPr>
      <w:r>
        <w:t>We evaluate the performance of the particle filter through single-run simulations and Monte Carlo runs. The single-run simulation visualizes the estimated trajectory against the true trajectory, while plotting the mean squared estimation error over time. The Monte Carlo runs involve repeating the simulation 100 times to observe the variance in the mean squared estimation error</w:t>
      </w:r>
      <w:r>
        <w:rPr>
          <w:rFonts w:cs="Arial"/>
          <w:rtl/>
        </w:rPr>
        <w:t>.</w:t>
      </w:r>
    </w:p>
    <w:p w14:paraId="5F7CEF34" w14:textId="5F5A23BE" w:rsidR="0062402B" w:rsidRDefault="0062402B" w:rsidP="00D420C1">
      <w:pPr>
        <w:bidi w:val="0"/>
        <w:rPr>
          <w:rFonts w:asciiTheme="majorHAnsi" w:eastAsiaTheme="majorEastAsia" w:hAnsiTheme="majorHAnsi" w:cstheme="majorBidi"/>
          <w:color w:val="9D3511" w:themeColor="accent1" w:themeShade="BF"/>
          <w:sz w:val="32"/>
          <w:szCs w:val="32"/>
        </w:rPr>
      </w:pPr>
    </w:p>
    <w:p w14:paraId="6E3A0C09" w14:textId="5DA35EE9" w:rsidR="00F4061F" w:rsidRDefault="00F4061F" w:rsidP="00D420C1">
      <w:pPr>
        <w:pStyle w:val="1"/>
        <w:bidi w:val="0"/>
      </w:pPr>
      <w:bookmarkStart w:id="6" w:name="_Toc141697725"/>
      <w:r>
        <w:lastRenderedPageBreak/>
        <w:t>Results</w:t>
      </w:r>
      <w:bookmarkEnd w:id="6"/>
    </w:p>
    <w:p w14:paraId="43ECAF7A" w14:textId="77777777" w:rsidR="00F4061F" w:rsidRDefault="00F4061F" w:rsidP="00D420C1">
      <w:pPr>
        <w:bidi w:val="0"/>
      </w:pPr>
      <w:r>
        <w:t>The simulation results demonstrate that the adaptive particle filtering algorithm effectively estimates the agent's trajectory. The estimated trajectory follows the true trajectory closely, while the estimated position adapts to the changing environment. The mean squared estimation error over time shows the accuracy of the algorithm, with fluctuations due to random noise</w:t>
      </w:r>
      <w:r>
        <w:rPr>
          <w:rFonts w:cs="Arial"/>
          <w:rtl/>
        </w:rPr>
        <w:t>.</w:t>
      </w:r>
    </w:p>
    <w:p w14:paraId="6A14BF0C" w14:textId="77777777" w:rsidR="00F4061F" w:rsidRDefault="00F4061F" w:rsidP="00D420C1">
      <w:pPr>
        <w:bidi w:val="0"/>
      </w:pPr>
    </w:p>
    <w:p w14:paraId="38F2267F" w14:textId="53DAD0A2" w:rsidR="00F4061F" w:rsidRDefault="00F4061F" w:rsidP="00D420C1">
      <w:pPr>
        <w:pStyle w:val="1"/>
        <w:bidi w:val="0"/>
      </w:pPr>
      <w:bookmarkStart w:id="7" w:name="_Toc141697726"/>
      <w:r>
        <w:t>Effect of Particle Number</w:t>
      </w:r>
      <w:bookmarkEnd w:id="7"/>
    </w:p>
    <w:p w14:paraId="3CBBA8A2" w14:textId="751F3033" w:rsidR="00F4061F" w:rsidRDefault="00F4061F" w:rsidP="00D420C1">
      <w:pPr>
        <w:bidi w:val="0"/>
      </w:pPr>
      <w:r>
        <w:t>We investigate the effect of the number of particles on the estimation performance by plotting the mean squared estimation error over time for variants of the particle filter with different particle numbers. As expected, increasing the number of particles generally leads to lower estimation error and smoother trajectories</w:t>
      </w:r>
      <w:r w:rsidR="0022559E">
        <w:t xml:space="preserve"> (a</w:t>
      </w:r>
      <w:r w:rsidR="0022559E" w:rsidRPr="0022559E">
        <w:t>n anomaly was found in 2N particles</w:t>
      </w:r>
      <w:r w:rsidR="0022559E">
        <w:t>)</w:t>
      </w:r>
      <w:r>
        <w:rPr>
          <w:rFonts w:cs="Arial"/>
          <w:rtl/>
        </w:rPr>
        <w:t>.</w:t>
      </w:r>
    </w:p>
    <w:p w14:paraId="0641282C" w14:textId="77777777" w:rsidR="00F4061F" w:rsidRDefault="00F4061F" w:rsidP="00D420C1">
      <w:pPr>
        <w:bidi w:val="0"/>
        <w:rPr>
          <w:rtl/>
        </w:rPr>
      </w:pPr>
    </w:p>
    <w:p w14:paraId="0CAEC0E2" w14:textId="0FEEC360" w:rsidR="00F4061F" w:rsidRDefault="00F4061F" w:rsidP="00D420C1">
      <w:pPr>
        <w:pStyle w:val="1"/>
        <w:bidi w:val="0"/>
      </w:pPr>
      <w:bookmarkStart w:id="8" w:name="_Toc141697727"/>
      <w:r>
        <w:t>Conclusion</w:t>
      </w:r>
      <w:bookmarkEnd w:id="8"/>
    </w:p>
    <w:p w14:paraId="272A479D" w14:textId="77777777" w:rsidR="00F4061F" w:rsidRDefault="00F4061F" w:rsidP="00D420C1">
      <w:pPr>
        <w:bidi w:val="0"/>
      </w:pPr>
      <w:r>
        <w:t>The adaptive particle filtering algorithm presents a reliable and efficient approach for localization in a beacon-based environment. By dynamically adjusting the number of particles based on the effective sample size, the algorithm optimizes computational resources while maintaining estimation accuracy. The proposed algorithm successfully estimates the agent's state, effectively tracking its trajectory in the challenging field. Future research may explore the integration of additional sensor modalities and real-world implementations to further enhance the algorithm's performance</w:t>
      </w:r>
      <w:r>
        <w:rPr>
          <w:rFonts w:cs="Arial"/>
          <w:rtl/>
        </w:rPr>
        <w:t>.</w:t>
      </w:r>
    </w:p>
    <w:p w14:paraId="1C0A1DA4" w14:textId="77777777" w:rsidR="00F4061F" w:rsidRDefault="00F4061F" w:rsidP="00D420C1">
      <w:pPr>
        <w:bidi w:val="0"/>
        <w:rPr>
          <w:rtl/>
        </w:rPr>
      </w:pPr>
    </w:p>
    <w:p w14:paraId="4B1FDA9E" w14:textId="77777777" w:rsidR="00F4061F" w:rsidRDefault="00F4061F" w:rsidP="00D420C1">
      <w:pPr>
        <w:bidi w:val="0"/>
      </w:pPr>
      <w:r>
        <w:t>In conclusion, the presented adaptive particle filtering algorithm proves to be a robust and practical solution for localization tasks in a beacon-based environment, demonstrating the efficacy of particle filtering in dynamic state estimation problems</w:t>
      </w:r>
      <w:r>
        <w:rPr>
          <w:rFonts w:cs="Arial"/>
          <w:rtl/>
        </w:rPr>
        <w:t>.</w:t>
      </w:r>
    </w:p>
    <w:p w14:paraId="09DE4359" w14:textId="637690E6" w:rsidR="0062402B" w:rsidRDefault="0062402B" w:rsidP="00D420C1">
      <w:pPr>
        <w:bidi w:val="0"/>
        <w:rPr>
          <w:rFonts w:asciiTheme="majorHAnsi" w:eastAsiaTheme="majorEastAsia" w:hAnsiTheme="majorHAnsi" w:cstheme="majorBidi"/>
          <w:color w:val="9D3511" w:themeColor="accent1" w:themeShade="BF"/>
          <w:sz w:val="32"/>
          <w:szCs w:val="32"/>
        </w:rPr>
      </w:pPr>
    </w:p>
    <w:p w14:paraId="0BA39074" w14:textId="56F18092" w:rsidR="00F4061F" w:rsidRDefault="00F4061F" w:rsidP="00D420C1">
      <w:pPr>
        <w:pStyle w:val="1"/>
        <w:bidi w:val="0"/>
      </w:pPr>
      <w:bookmarkStart w:id="9" w:name="_Toc141697728"/>
      <w:r>
        <w:t>References</w:t>
      </w:r>
      <w:bookmarkEnd w:id="9"/>
    </w:p>
    <w:p w14:paraId="5C677557" w14:textId="0F4E866C" w:rsidR="00F2658B" w:rsidRDefault="00F2658B" w:rsidP="00D420C1">
      <w:pPr>
        <w:bidi w:val="0"/>
      </w:pPr>
      <w:r>
        <w:t>[1]</w:t>
      </w:r>
      <w:r>
        <w:tab/>
      </w:r>
      <w:hyperlink r:id="rId5" w:history="1">
        <w:r w:rsidR="00F06BA1" w:rsidRPr="00F06BA1">
          <w:rPr>
            <w:rStyle w:val="Hyperlink"/>
            <w:i/>
            <w:iCs/>
          </w:rPr>
          <w:t>Notebook - Information Processing In Autonomous Systems(Dr. Avishai Carmi)</w:t>
        </w:r>
      </w:hyperlink>
    </w:p>
    <w:p w14:paraId="41B7DA96" w14:textId="37DB900F" w:rsidR="00F2658B" w:rsidRPr="0010311E" w:rsidRDefault="00F2658B" w:rsidP="00D420C1">
      <w:pPr>
        <w:bidi w:val="0"/>
        <w:rPr>
          <w:i/>
          <w:iCs/>
        </w:rPr>
      </w:pPr>
      <w:r>
        <w:t>[2]</w:t>
      </w:r>
      <w:r>
        <w:tab/>
      </w:r>
      <w:hyperlink r:id="rId6" w:history="1">
        <w:r w:rsidR="0010311E" w:rsidRPr="0010311E">
          <w:rPr>
            <w:rStyle w:val="Hyperlink"/>
            <w:i/>
            <w:iCs/>
          </w:rPr>
          <w:t xml:space="preserve">Particle Filter and Monte Carlo </w:t>
        </w:r>
        <w:proofErr w:type="gramStart"/>
        <w:r w:rsidR="0010311E" w:rsidRPr="0010311E">
          <w:rPr>
            <w:rStyle w:val="Hyperlink"/>
            <w:i/>
            <w:iCs/>
          </w:rPr>
          <w:t>Localization(</w:t>
        </w:r>
        <w:proofErr w:type="spellStart"/>
        <w:proofErr w:type="gramEnd"/>
        <w:r w:rsidR="0010311E" w:rsidRPr="0010311E">
          <w:rPr>
            <w:rStyle w:val="Hyperlink"/>
            <w:i/>
            <w:iCs/>
          </w:rPr>
          <w:t>Cyrill</w:t>
        </w:r>
        <w:proofErr w:type="spellEnd"/>
        <w:r w:rsidR="0010311E" w:rsidRPr="0010311E">
          <w:rPr>
            <w:rStyle w:val="Hyperlink"/>
            <w:i/>
            <w:iCs/>
          </w:rPr>
          <w:t xml:space="preserve"> </w:t>
        </w:r>
        <w:proofErr w:type="spellStart"/>
        <w:r w:rsidR="0010311E" w:rsidRPr="0010311E">
          <w:rPr>
            <w:rStyle w:val="Hyperlink"/>
            <w:i/>
            <w:iCs/>
          </w:rPr>
          <w:t>Stachniss</w:t>
        </w:r>
        <w:proofErr w:type="spellEnd"/>
        <w:r w:rsidR="0010311E" w:rsidRPr="0010311E">
          <w:rPr>
            <w:rStyle w:val="Hyperlink"/>
            <w:i/>
            <w:iCs/>
          </w:rPr>
          <w:t>)</w:t>
        </w:r>
      </w:hyperlink>
    </w:p>
    <w:p w14:paraId="63599F0D" w14:textId="7D3251AF" w:rsidR="00F2658B" w:rsidRPr="00F2658B" w:rsidRDefault="00F2658B" w:rsidP="00D420C1">
      <w:pPr>
        <w:bidi w:val="0"/>
      </w:pPr>
      <w:r>
        <w:t>[3]</w:t>
      </w:r>
      <w:r>
        <w:tab/>
      </w:r>
      <w:hyperlink r:id="rId7" w:history="1">
        <w:r w:rsidR="00E1407F" w:rsidRPr="00E1407F">
          <w:rPr>
            <w:rStyle w:val="Hyperlink"/>
            <w:i/>
            <w:iCs/>
          </w:rPr>
          <w:t xml:space="preserve">MathWorks - Help </w:t>
        </w:r>
        <w:proofErr w:type="gramStart"/>
        <w:r w:rsidR="00E1407F" w:rsidRPr="00E1407F">
          <w:rPr>
            <w:rStyle w:val="Hyperlink"/>
            <w:i/>
            <w:iCs/>
          </w:rPr>
          <w:t>Center(</w:t>
        </w:r>
        <w:proofErr w:type="gramEnd"/>
        <w:r w:rsidR="00E1407F" w:rsidRPr="00E1407F">
          <w:rPr>
            <w:rStyle w:val="Hyperlink"/>
            <w:i/>
            <w:iCs/>
          </w:rPr>
          <w:t>Particle Filter: Projects)</w:t>
        </w:r>
      </w:hyperlink>
    </w:p>
    <w:p w14:paraId="34AA0270" w14:textId="35833065" w:rsidR="00EA59C7" w:rsidRDefault="00EA59C7" w:rsidP="00D420C1">
      <w:pPr>
        <w:bidi w:val="0"/>
      </w:pPr>
    </w:p>
    <w:sectPr w:rsidR="00EA59C7" w:rsidSect="00F4061F">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061F"/>
    <w:rsid w:val="0010311E"/>
    <w:rsid w:val="001132BE"/>
    <w:rsid w:val="00175C40"/>
    <w:rsid w:val="0022559E"/>
    <w:rsid w:val="003678C7"/>
    <w:rsid w:val="00487A10"/>
    <w:rsid w:val="005A07DF"/>
    <w:rsid w:val="005B0906"/>
    <w:rsid w:val="0062402B"/>
    <w:rsid w:val="0066272F"/>
    <w:rsid w:val="0076121D"/>
    <w:rsid w:val="007E49BC"/>
    <w:rsid w:val="007E4C9D"/>
    <w:rsid w:val="007F4DA0"/>
    <w:rsid w:val="008A4C57"/>
    <w:rsid w:val="009C7177"/>
    <w:rsid w:val="00A62D79"/>
    <w:rsid w:val="00BF7373"/>
    <w:rsid w:val="00CC1D4D"/>
    <w:rsid w:val="00D420C1"/>
    <w:rsid w:val="00E1407F"/>
    <w:rsid w:val="00EA59C7"/>
    <w:rsid w:val="00F06BA1"/>
    <w:rsid w:val="00F2658B"/>
    <w:rsid w:val="00F4061F"/>
    <w:rsid w:val="00F46E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59EB2F4"/>
  <w15:docId w15:val="{A0037E80-C76E-4442-BD8C-230FD92E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4061F"/>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4061F"/>
    <w:pPr>
      <w:bidi/>
      <w:spacing w:after="0" w:line="240" w:lineRule="auto"/>
    </w:pPr>
    <w:rPr>
      <w:rFonts w:eastAsiaTheme="minorEastAsia"/>
      <w:kern w:val="0"/>
    </w:rPr>
  </w:style>
  <w:style w:type="character" w:customStyle="1" w:styleId="a4">
    <w:name w:val="ללא מרווח תו"/>
    <w:basedOn w:val="a0"/>
    <w:link w:val="a3"/>
    <w:uiPriority w:val="1"/>
    <w:rsid w:val="00F4061F"/>
    <w:rPr>
      <w:rFonts w:eastAsiaTheme="minorEastAsia"/>
      <w:kern w:val="0"/>
    </w:rPr>
  </w:style>
  <w:style w:type="character" w:customStyle="1" w:styleId="10">
    <w:name w:val="כותרת 1 תו"/>
    <w:basedOn w:val="a0"/>
    <w:link w:val="1"/>
    <w:uiPriority w:val="9"/>
    <w:rsid w:val="00F4061F"/>
    <w:rPr>
      <w:rFonts w:asciiTheme="majorHAnsi" w:eastAsiaTheme="majorEastAsia" w:hAnsiTheme="majorHAnsi" w:cstheme="majorBidi"/>
      <w:color w:val="9D3511" w:themeColor="accent1" w:themeShade="BF"/>
      <w:sz w:val="32"/>
      <w:szCs w:val="32"/>
    </w:rPr>
  </w:style>
  <w:style w:type="paragraph" w:styleId="a5">
    <w:name w:val="TOC Heading"/>
    <w:basedOn w:val="1"/>
    <w:next w:val="a"/>
    <w:uiPriority w:val="39"/>
    <w:unhideWhenUsed/>
    <w:qFormat/>
    <w:rsid w:val="00F4061F"/>
    <w:pPr>
      <w:outlineLvl w:val="9"/>
    </w:pPr>
    <w:rPr>
      <w:kern w:val="0"/>
      <w:rtl/>
      <w:cs/>
    </w:rPr>
  </w:style>
  <w:style w:type="paragraph" w:styleId="TOC1">
    <w:name w:val="toc 1"/>
    <w:basedOn w:val="a"/>
    <w:next w:val="a"/>
    <w:autoRedefine/>
    <w:uiPriority w:val="39"/>
    <w:unhideWhenUsed/>
    <w:rsid w:val="005B0906"/>
    <w:pPr>
      <w:tabs>
        <w:tab w:val="right" w:leader="dot" w:pos="8296"/>
      </w:tabs>
      <w:bidi w:val="0"/>
      <w:spacing w:after="100"/>
    </w:pPr>
  </w:style>
  <w:style w:type="character" w:styleId="Hyperlink">
    <w:name w:val="Hyperlink"/>
    <w:basedOn w:val="a0"/>
    <w:uiPriority w:val="99"/>
    <w:unhideWhenUsed/>
    <w:rsid w:val="00F4061F"/>
    <w:rPr>
      <w:color w:val="CC9900" w:themeColor="hyperlink"/>
      <w:u w:val="single"/>
    </w:rPr>
  </w:style>
  <w:style w:type="character" w:styleId="a6">
    <w:name w:val="Unresolved Mention"/>
    <w:basedOn w:val="a0"/>
    <w:uiPriority w:val="99"/>
    <w:semiHidden/>
    <w:unhideWhenUsed/>
    <w:rsid w:val="00F06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works.com/support/search.html?q=particle%20filter&amp;page=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MsYlueVDLI0" TargetMode="External"/><Relationship Id="rId5" Type="http://schemas.openxmlformats.org/officeDocument/2006/relationships/hyperlink" Target="https://github.com/yarin4444/INFORMATION-PROCESSING-IN-AUTONOMOUS-SYSTEMS/blob/main/Notebook%20-%20Information%20Processing%20In%20Autonomous%20System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אדום כתום">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4739</TotalTime>
  <Pages>5</Pages>
  <Words>973</Words>
  <Characters>4870</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Particle Filtering for Localization in a Beacon-Based Environment</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Particle Filtering for Localization in a Beacon-Based Environment</dc:title>
  <dc:subject>INFORMATION PROCESSING IN AUTONOMOUS SYSTEMS</dc:subject>
  <dc:creator>Yarin Hausler</dc:creator>
  <cp:keywords/>
  <dc:description/>
  <cp:lastModifiedBy>Yarin Housler</cp:lastModifiedBy>
  <cp:revision>12</cp:revision>
  <dcterms:created xsi:type="dcterms:W3CDTF">2023-07-28T09:01:00Z</dcterms:created>
  <dcterms:modified xsi:type="dcterms:W3CDTF">2023-08-02T16:43:00Z</dcterms:modified>
</cp:coreProperties>
</file>