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0EC12" w14:textId="6306859D" w:rsidR="00177705" w:rsidRDefault="00104EA2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40BF24" wp14:editId="5D8F7B71">
                <wp:simplePos x="0" y="0"/>
                <wp:positionH relativeFrom="column">
                  <wp:posOffset>1885950</wp:posOffset>
                </wp:positionH>
                <wp:positionV relativeFrom="paragraph">
                  <wp:posOffset>-295275</wp:posOffset>
                </wp:positionV>
                <wp:extent cx="5267325" cy="16287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7325" cy="1628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BCAC4D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D4D4D4"/>
                                <w:sz w:val="20"/>
                                <w:szCs w:val="20"/>
                                <w:lang w:val="es-CO" w:eastAsia="es-CO"/>
                              </w:rPr>
                              <w:t>&lt;?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9CDCFE"/>
                                <w:sz w:val="20"/>
                                <w:szCs w:val="20"/>
                                <w:lang w:val="es-CO" w:eastAsia="es-CO"/>
                              </w:rPr>
                              <w:t>php</w:t>
                            </w:r>
                          </w:p>
                          <w:p w14:paraId="1B2AA55F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 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569CD6"/>
                                <w:sz w:val="20"/>
                                <w:szCs w:val="20"/>
                                <w:lang w:val="es-CO" w:eastAsia="es-CO"/>
                              </w:rPr>
                              <w:t>function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DCDCAA"/>
                                <w:sz w:val="20"/>
                                <w:szCs w:val="20"/>
                                <w:lang w:val="es-CO" w:eastAsia="es-CO"/>
                              </w:rPr>
                              <w:t>conexion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(){</w:t>
                            </w:r>
                          </w:p>
                          <w:p w14:paraId="4E16E51C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   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9CDCFE"/>
                                <w:sz w:val="20"/>
                                <w:szCs w:val="20"/>
                                <w:lang w:val="es-CO" w:eastAsia="es-CO"/>
                              </w:rPr>
                              <w:t>$conexion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D4D4D4"/>
                                <w:sz w:val="20"/>
                                <w:szCs w:val="20"/>
                                <w:lang w:val="es-CO" w:eastAsia="es-CO"/>
                              </w:rPr>
                              <w:t>=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DCDCAA"/>
                                <w:sz w:val="20"/>
                                <w:szCs w:val="20"/>
                                <w:lang w:val="es-CO" w:eastAsia="es-CO"/>
                              </w:rPr>
                              <w:t>mysqli_connect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(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E9178"/>
                                <w:sz w:val="20"/>
                                <w:szCs w:val="20"/>
                                <w:lang w:val="es-CO" w:eastAsia="es-CO"/>
                              </w:rPr>
                              <w:t>'sql202.infinityfree.com'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,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E9178"/>
                                <w:sz w:val="20"/>
                                <w:szCs w:val="20"/>
                                <w:lang w:val="es-CO" w:eastAsia="es-CO"/>
                              </w:rPr>
                              <w:t>'if0_37548550'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,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E9178"/>
                                <w:sz w:val="20"/>
                                <w:szCs w:val="20"/>
                                <w:lang w:val="es-CO" w:eastAsia="es-CO"/>
                              </w:rPr>
                              <w:t>'Xalleta2006'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,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E9178"/>
                                <w:sz w:val="20"/>
                                <w:szCs w:val="20"/>
                                <w:lang w:val="es-CO" w:eastAsia="es-CO"/>
                              </w:rPr>
                              <w:t>'if0_37548550_crud_relacion'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,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E9178"/>
                                <w:sz w:val="20"/>
                                <w:szCs w:val="20"/>
                                <w:lang w:val="es-CO" w:eastAsia="es-CO"/>
                              </w:rPr>
                              <w:t>'3306'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);</w:t>
                            </w:r>
                          </w:p>
                          <w:p w14:paraId="5F604B78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   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586C0"/>
                                <w:sz w:val="20"/>
                                <w:szCs w:val="20"/>
                                <w:lang w:val="es-CO" w:eastAsia="es-CO"/>
                              </w:rPr>
                              <w:t>if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 (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9CDCFE"/>
                                <w:sz w:val="20"/>
                                <w:szCs w:val="20"/>
                                <w:lang w:val="es-CO" w:eastAsia="es-CO"/>
                              </w:rPr>
                              <w:t>$conexion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){</w:t>
                            </w:r>
                          </w:p>
                          <w:p w14:paraId="0C3C34CE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       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586C0"/>
                                <w:sz w:val="20"/>
                                <w:szCs w:val="20"/>
                                <w:lang w:val="es-CO" w:eastAsia="es-CO"/>
                              </w:rPr>
                              <w:t>return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9CDCFE"/>
                                <w:sz w:val="20"/>
                                <w:szCs w:val="20"/>
                                <w:lang w:val="es-CO" w:eastAsia="es-CO"/>
                              </w:rPr>
                              <w:t>$conexion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;</w:t>
                            </w:r>
                          </w:p>
                          <w:p w14:paraId="7CC28020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    }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586C0"/>
                                <w:sz w:val="20"/>
                                <w:szCs w:val="20"/>
                                <w:lang w:val="es-CO" w:eastAsia="es-CO"/>
                              </w:rPr>
                              <w:t>else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{</w:t>
                            </w:r>
                          </w:p>
                          <w:p w14:paraId="4CBA3BCB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       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586C0"/>
                                <w:sz w:val="20"/>
                                <w:szCs w:val="20"/>
                                <w:lang w:val="es-CO" w:eastAsia="es-CO"/>
                              </w:rPr>
                              <w:t>return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E9178"/>
                                <w:sz w:val="20"/>
                                <w:szCs w:val="20"/>
                                <w:lang w:val="es-CO" w:eastAsia="es-CO"/>
                              </w:rPr>
                              <w:t>"Error en la conexion"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;</w:t>
                            </w:r>
                          </w:p>
                          <w:p w14:paraId="7D45B53C" w14:textId="1BB5B372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    } } 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D4D4D4"/>
                                <w:sz w:val="20"/>
                                <w:szCs w:val="20"/>
                                <w:lang w:val="es-CO" w:eastAsia="es-CO"/>
                              </w:rPr>
                              <w:t>?&gt;</w:t>
                            </w:r>
                          </w:p>
                          <w:p w14:paraId="01CB28DE" w14:textId="77777777" w:rsidR="00104EA2" w:rsidRDefault="00104EA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40BF2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48.5pt;margin-top:-23.25pt;width:414.75pt;height:12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" fillcolor="white [3201]" strokeweight=".5pt">
                <v:textbox>
                  <w:txbxContent>
                    <w:p w14:paraId="02BCAC4D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D4D4D4"/>
                          <w:sz w:val="20"/>
                          <w:szCs w:val="20"/>
                          <w:lang w:val="es-CO" w:eastAsia="es-CO"/>
                        </w:rPr>
                        <w:t>&lt;?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9CDCFE"/>
                          <w:sz w:val="20"/>
                          <w:szCs w:val="20"/>
                          <w:lang w:val="es-CO" w:eastAsia="es-CO"/>
                        </w:rPr>
                        <w:t>php</w:t>
                      </w:r>
                    </w:p>
                    <w:p w14:paraId="1B2AA55F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 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569CD6"/>
                          <w:sz w:val="20"/>
                          <w:szCs w:val="20"/>
                          <w:lang w:val="es-CO" w:eastAsia="es-CO"/>
                        </w:rPr>
                        <w:t>function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DCDCAA"/>
                          <w:sz w:val="20"/>
                          <w:szCs w:val="20"/>
                          <w:lang w:val="es-CO" w:eastAsia="es-CO"/>
                        </w:rPr>
                        <w:t>conexion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(){</w:t>
                      </w:r>
                    </w:p>
                    <w:p w14:paraId="4E16E51C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   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9CDCFE"/>
                          <w:sz w:val="20"/>
                          <w:szCs w:val="20"/>
                          <w:lang w:val="es-CO" w:eastAsia="es-CO"/>
                        </w:rPr>
                        <w:t>$conexion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D4D4D4"/>
                          <w:sz w:val="20"/>
                          <w:szCs w:val="20"/>
                          <w:lang w:val="es-CO" w:eastAsia="es-CO"/>
                        </w:rPr>
                        <w:t>=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DCDCAA"/>
                          <w:sz w:val="20"/>
                          <w:szCs w:val="20"/>
                          <w:lang w:val="es-CO" w:eastAsia="es-CO"/>
                        </w:rPr>
                        <w:t>mysqli_connect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(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E9178"/>
                          <w:sz w:val="20"/>
                          <w:szCs w:val="20"/>
                          <w:lang w:val="es-CO" w:eastAsia="es-CO"/>
                        </w:rPr>
                        <w:t>'sql202.infinityfree.com'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,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E9178"/>
                          <w:sz w:val="20"/>
                          <w:szCs w:val="20"/>
                          <w:lang w:val="es-CO" w:eastAsia="es-CO"/>
                        </w:rPr>
                        <w:t>'if0_37548550'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,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E9178"/>
                          <w:sz w:val="20"/>
                          <w:szCs w:val="20"/>
                          <w:lang w:val="es-CO" w:eastAsia="es-CO"/>
                        </w:rPr>
                        <w:t>'Xalleta2006'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,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E9178"/>
                          <w:sz w:val="20"/>
                          <w:szCs w:val="20"/>
                          <w:lang w:val="es-CO" w:eastAsia="es-CO"/>
                        </w:rPr>
                        <w:t>'if0_37548550_crud_relacion'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,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E9178"/>
                          <w:sz w:val="20"/>
                          <w:szCs w:val="20"/>
                          <w:lang w:val="es-CO" w:eastAsia="es-CO"/>
                        </w:rPr>
                        <w:t>'3306'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);</w:t>
                      </w:r>
                    </w:p>
                    <w:p w14:paraId="5F604B78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   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586C0"/>
                          <w:sz w:val="20"/>
                          <w:szCs w:val="20"/>
                          <w:lang w:val="es-CO" w:eastAsia="es-CO"/>
                        </w:rPr>
                        <w:t>if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 (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9CDCFE"/>
                          <w:sz w:val="20"/>
                          <w:szCs w:val="20"/>
                          <w:lang w:val="es-CO" w:eastAsia="es-CO"/>
                        </w:rPr>
                        <w:t>$conexion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){</w:t>
                      </w:r>
                    </w:p>
                    <w:p w14:paraId="0C3C34CE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       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586C0"/>
                          <w:sz w:val="20"/>
                          <w:szCs w:val="20"/>
                          <w:lang w:val="es-CO" w:eastAsia="es-CO"/>
                        </w:rPr>
                        <w:t>return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9CDCFE"/>
                          <w:sz w:val="20"/>
                          <w:szCs w:val="20"/>
                          <w:lang w:val="es-CO" w:eastAsia="es-CO"/>
                        </w:rPr>
                        <w:t>$conexion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;</w:t>
                      </w:r>
                    </w:p>
                    <w:p w14:paraId="7CC28020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    }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586C0"/>
                          <w:sz w:val="20"/>
                          <w:szCs w:val="20"/>
                          <w:lang w:val="es-CO" w:eastAsia="es-CO"/>
                        </w:rPr>
                        <w:t>else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{</w:t>
                      </w:r>
                    </w:p>
                    <w:p w14:paraId="4CBA3BCB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       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586C0"/>
                          <w:sz w:val="20"/>
                          <w:szCs w:val="20"/>
                          <w:lang w:val="es-CO" w:eastAsia="es-CO"/>
                        </w:rPr>
                        <w:t>return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E9178"/>
                          <w:sz w:val="20"/>
                          <w:szCs w:val="20"/>
                          <w:lang w:val="es-CO" w:eastAsia="es-CO"/>
                        </w:rPr>
                        <w:t>"Error en la conexion"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;</w:t>
                      </w:r>
                    </w:p>
                    <w:p w14:paraId="7D45B53C" w14:textId="1BB5B372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    } } 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D4D4D4"/>
                          <w:sz w:val="20"/>
                          <w:szCs w:val="20"/>
                          <w:lang w:val="es-CO" w:eastAsia="es-CO"/>
                        </w:rPr>
                        <w:t>?&gt;</w:t>
                      </w:r>
                    </w:p>
                    <w:p w14:paraId="01CB28DE" w14:textId="77777777" w:rsidR="00104EA2" w:rsidRDefault="00104EA2"/>
                  </w:txbxContent>
                </v:textbox>
              </v:shape>
            </w:pict>
          </mc:Fallback>
        </mc:AlternateContent>
      </w:r>
      <w:r>
        <w:rPr>
          <w:lang w:val="es-MX"/>
        </w:rPr>
        <w:t>CONEXIÓN GRATUITA</w:t>
      </w:r>
    </w:p>
    <w:p w14:paraId="489A9A64" w14:textId="3210C03F" w:rsidR="00104EA2" w:rsidRDefault="002F17AD">
      <w:pPr>
        <w:rPr>
          <w:lang w:val="es-MX"/>
        </w:rPr>
      </w:pPr>
      <w:r>
        <w:t>npm install mysql2</w:t>
      </w:r>
    </w:p>
    <w:p w14:paraId="230E5404" w14:textId="3256E0AE" w:rsidR="00104EA2" w:rsidRPr="00104EA2" w:rsidRDefault="00104EA2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F64927" wp14:editId="650EB666">
                <wp:simplePos x="0" y="0"/>
                <wp:positionH relativeFrom="margin">
                  <wp:posOffset>180975</wp:posOffset>
                </wp:positionH>
                <wp:positionV relativeFrom="paragraph">
                  <wp:posOffset>809624</wp:posOffset>
                </wp:positionV>
                <wp:extent cx="6638925" cy="8143875"/>
                <wp:effectExtent l="0" t="0" r="28575" b="2857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8925" cy="814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DBAD62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6A9955"/>
                                <w:sz w:val="20"/>
                                <w:szCs w:val="20"/>
                                <w:lang w:val="es-CO" w:eastAsia="es-CO"/>
                              </w:rPr>
                              <w:t>// Importamos el módulo 'mysql2' y su versión 'promise' para usar async/await</w:t>
                            </w:r>
                          </w:p>
                          <w:p w14:paraId="3D9745F8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569CD6"/>
                                <w:sz w:val="20"/>
                                <w:szCs w:val="20"/>
                                <w:lang w:val="es-CO" w:eastAsia="es-CO"/>
                              </w:rPr>
                              <w:t>const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4FC1FF"/>
                                <w:sz w:val="20"/>
                                <w:szCs w:val="20"/>
                                <w:lang w:val="es-CO" w:eastAsia="es-CO"/>
                              </w:rPr>
                              <w:t>mysql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D4D4D4"/>
                                <w:sz w:val="20"/>
                                <w:szCs w:val="20"/>
                                <w:lang w:val="es-CO" w:eastAsia="es-CO"/>
                              </w:rPr>
                              <w:t>=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DCDCAA"/>
                                <w:sz w:val="20"/>
                                <w:szCs w:val="20"/>
                                <w:lang w:val="es-CO" w:eastAsia="es-CO"/>
                              </w:rPr>
                              <w:t>require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(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E9178"/>
                                <w:sz w:val="20"/>
                                <w:szCs w:val="20"/>
                                <w:lang w:val="es-CO" w:eastAsia="es-CO"/>
                              </w:rPr>
                              <w:t>'mysql2/promise'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);</w:t>
                            </w:r>
                          </w:p>
                          <w:p w14:paraId="6C281624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6A9955"/>
                                <w:sz w:val="20"/>
                                <w:szCs w:val="20"/>
                                <w:lang w:val="es-CO" w:eastAsia="es-CO"/>
                              </w:rPr>
                              <w:t>/**</w:t>
                            </w:r>
                          </w:p>
                          <w:p w14:paraId="58E662D4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6A9955"/>
                                <w:sz w:val="20"/>
                                <w:szCs w:val="20"/>
                                <w:lang w:val="es-CO" w:eastAsia="es-CO"/>
                              </w:rPr>
                              <w:t> * Función para establecer la conexión a la base de datos MySQL.</w:t>
                            </w:r>
                          </w:p>
                          <w:p w14:paraId="196A53AF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6A9955"/>
                                <w:sz w:val="20"/>
                                <w:szCs w:val="20"/>
                                <w:lang w:val="es-CO" w:eastAsia="es-CO"/>
                              </w:rPr>
                              <w:t> * Utiliza una conexión de "pool" (grupo de conexiones) para mejor rendimiento,</w:t>
                            </w:r>
                          </w:p>
                          <w:p w14:paraId="1F190CEF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6A9955"/>
                                <w:sz w:val="20"/>
                                <w:szCs w:val="20"/>
                                <w:lang w:val="es-CO" w:eastAsia="es-CO"/>
                              </w:rPr>
                              <w:t> * aunque para un ejemplo simple también funcionaría una conexión directa.</w:t>
                            </w:r>
                          </w:p>
                          <w:p w14:paraId="1F11F4AF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6A9955"/>
                                <w:sz w:val="20"/>
                                <w:szCs w:val="20"/>
                                <w:lang w:val="es-CO" w:eastAsia="es-CO"/>
                              </w:rPr>
                              <w:t> *</w:t>
                            </w:r>
                          </w:p>
                          <w:p w14:paraId="0EE49879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6A9955"/>
                                <w:sz w:val="20"/>
                                <w:szCs w:val="20"/>
                                <w:lang w:val="es-CO" w:eastAsia="es-CO"/>
                              </w:rPr>
                              <w:t xml:space="preserve"> *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569CD6"/>
                                <w:sz w:val="20"/>
                                <w:szCs w:val="20"/>
                                <w:lang w:val="es-CO" w:eastAsia="es-CO"/>
                              </w:rPr>
                              <w:t>@returns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6A9955"/>
                                <w:sz w:val="20"/>
                                <w:szCs w:val="20"/>
                                <w:lang w:val="es-CO" w:eastAsia="es-CO"/>
                              </w:rPr>
                              <w:t xml:space="preserve">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4EC9B0"/>
                                <w:sz w:val="20"/>
                                <w:szCs w:val="20"/>
                                <w:lang w:val="es-CO" w:eastAsia="es-CO"/>
                              </w:rPr>
                              <w:t>{Promise&lt;mysql.Pool&gt;}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6A9955"/>
                                <w:sz w:val="20"/>
                                <w:szCs w:val="20"/>
                                <w:lang w:val="es-CO" w:eastAsia="es-CO"/>
                              </w:rPr>
                              <w:t xml:space="preserve"> El objeto Pool de conexión a la base de datos.</w:t>
                            </w:r>
                          </w:p>
                          <w:p w14:paraId="72BA0497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6A9955"/>
                                <w:sz w:val="20"/>
                                <w:szCs w:val="20"/>
                                <w:lang w:val="es-CO" w:eastAsia="es-CO"/>
                              </w:rPr>
                              <w:t> */</w:t>
                            </w:r>
                          </w:p>
                          <w:p w14:paraId="654EFC41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569CD6"/>
                                <w:sz w:val="20"/>
                                <w:szCs w:val="20"/>
                                <w:lang w:val="es-CO" w:eastAsia="es-CO"/>
                              </w:rPr>
                              <w:t>async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569CD6"/>
                                <w:sz w:val="20"/>
                                <w:szCs w:val="20"/>
                                <w:lang w:val="es-CO" w:eastAsia="es-CO"/>
                              </w:rPr>
                              <w:t>function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DCDCAA"/>
                                <w:sz w:val="20"/>
                                <w:szCs w:val="20"/>
                                <w:lang w:val="es-CO" w:eastAsia="es-CO"/>
                              </w:rPr>
                              <w:t>conectarBD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() {</w:t>
                            </w:r>
                          </w:p>
                          <w:p w14:paraId="22303CEE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   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586C0"/>
                                <w:sz w:val="20"/>
                                <w:szCs w:val="20"/>
                                <w:lang w:val="es-CO" w:eastAsia="es-CO"/>
                              </w:rPr>
                              <w:t>try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 {</w:t>
                            </w:r>
                          </w:p>
                          <w:p w14:paraId="2F9E3ED8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       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6A9955"/>
                                <w:sz w:val="20"/>
                                <w:szCs w:val="20"/>
                                <w:lang w:val="es-CO" w:eastAsia="es-CO"/>
                              </w:rPr>
                              <w:t>// Creamos un Pool de conexiones con los datos proporcionados</w:t>
                            </w:r>
                          </w:p>
                          <w:p w14:paraId="64DDA9C7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       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569CD6"/>
                                <w:sz w:val="20"/>
                                <w:szCs w:val="20"/>
                                <w:lang w:val="es-CO" w:eastAsia="es-CO"/>
                              </w:rPr>
                              <w:t>const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4FC1FF"/>
                                <w:sz w:val="20"/>
                                <w:szCs w:val="20"/>
                                <w:lang w:val="es-CO" w:eastAsia="es-CO"/>
                              </w:rPr>
                              <w:t>pool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D4D4D4"/>
                                <w:sz w:val="20"/>
                                <w:szCs w:val="20"/>
                                <w:lang w:val="es-CO" w:eastAsia="es-CO"/>
                              </w:rPr>
                              <w:t>=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9CDCFE"/>
                                <w:sz w:val="20"/>
                                <w:szCs w:val="20"/>
                                <w:lang w:val="es-CO" w:eastAsia="es-CO"/>
                              </w:rPr>
                              <w:t>mysql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.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DCDCAA"/>
                                <w:sz w:val="20"/>
                                <w:szCs w:val="20"/>
                                <w:lang w:val="es-CO" w:eastAsia="es-CO"/>
                              </w:rPr>
                              <w:t>createPool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({</w:t>
                            </w:r>
                          </w:p>
                          <w:p w14:paraId="26C711CF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           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9CDCFE"/>
                                <w:sz w:val="20"/>
                                <w:szCs w:val="20"/>
                                <w:lang w:val="es-CO" w:eastAsia="es-CO"/>
                              </w:rPr>
                              <w:t>host: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E9178"/>
                                <w:sz w:val="20"/>
                                <w:szCs w:val="20"/>
                                <w:lang w:val="es-CO" w:eastAsia="es-CO"/>
                              </w:rPr>
                              <w:t>'sql202.infinityfree.com'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,</w:t>
                            </w:r>
                          </w:p>
                          <w:p w14:paraId="3E02F5DC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           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9CDCFE"/>
                                <w:sz w:val="20"/>
                                <w:szCs w:val="20"/>
                                <w:lang w:val="es-CO" w:eastAsia="es-CO"/>
                              </w:rPr>
                              <w:t>user: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E9178"/>
                                <w:sz w:val="20"/>
                                <w:szCs w:val="20"/>
                                <w:lang w:val="es-CO" w:eastAsia="es-CO"/>
                              </w:rPr>
                              <w:t>'if0_37548550'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,</w:t>
                            </w:r>
                          </w:p>
                          <w:p w14:paraId="129ED397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           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9CDCFE"/>
                                <w:sz w:val="20"/>
                                <w:szCs w:val="20"/>
                                <w:lang w:val="es-CO" w:eastAsia="es-CO"/>
                              </w:rPr>
                              <w:t>password: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E9178"/>
                                <w:sz w:val="20"/>
                                <w:szCs w:val="20"/>
                                <w:lang w:val="es-CO" w:eastAsia="es-CO"/>
                              </w:rPr>
                              <w:t>'Xalleta2006'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,</w:t>
                            </w:r>
                          </w:p>
                          <w:p w14:paraId="7227F316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           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9CDCFE"/>
                                <w:sz w:val="20"/>
                                <w:szCs w:val="20"/>
                                <w:lang w:val="es-CO" w:eastAsia="es-CO"/>
                              </w:rPr>
                              <w:t>database: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E9178"/>
                                <w:sz w:val="20"/>
                                <w:szCs w:val="20"/>
                                <w:lang w:val="es-CO" w:eastAsia="es-CO"/>
                              </w:rPr>
                              <w:t>'if0_37548550_crud_relacion'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,</w:t>
                            </w:r>
                          </w:p>
                          <w:p w14:paraId="01A58BC8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           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9CDCFE"/>
                                <w:sz w:val="20"/>
                                <w:szCs w:val="20"/>
                                <w:lang w:val="es-CO" w:eastAsia="es-CO"/>
                              </w:rPr>
                              <w:t>port: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B5CEA8"/>
                                <w:sz w:val="20"/>
                                <w:szCs w:val="20"/>
                                <w:lang w:val="es-CO" w:eastAsia="es-CO"/>
                              </w:rPr>
                              <w:t>3306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,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6A9955"/>
                                <w:sz w:val="20"/>
                                <w:szCs w:val="20"/>
                                <w:lang w:val="es-CO" w:eastAsia="es-CO"/>
                              </w:rPr>
                              <w:t>// El puerto es opcional si es el predeterminado (3306), pero se incluye para coincidir</w:t>
                            </w:r>
                          </w:p>
                          <w:p w14:paraId="46F023A4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           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9CDCFE"/>
                                <w:sz w:val="20"/>
                                <w:szCs w:val="20"/>
                                <w:lang w:val="es-CO" w:eastAsia="es-CO"/>
                              </w:rPr>
                              <w:t>waitForConnections: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569CD6"/>
                                <w:sz w:val="20"/>
                                <w:szCs w:val="20"/>
                                <w:lang w:val="es-CO" w:eastAsia="es-CO"/>
                              </w:rPr>
                              <w:t>true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,</w:t>
                            </w:r>
                          </w:p>
                          <w:p w14:paraId="059415F6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           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9CDCFE"/>
                                <w:sz w:val="20"/>
                                <w:szCs w:val="20"/>
                                <w:lang w:val="es-CO" w:eastAsia="es-CO"/>
                              </w:rPr>
                              <w:t>connectionLimit: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B5CEA8"/>
                                <w:sz w:val="20"/>
                                <w:szCs w:val="20"/>
                                <w:lang w:val="es-CO" w:eastAsia="es-CO"/>
                              </w:rPr>
                              <w:t>10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,</w:t>
                            </w:r>
                          </w:p>
                          <w:p w14:paraId="1D1B32F8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           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9CDCFE"/>
                                <w:sz w:val="20"/>
                                <w:szCs w:val="20"/>
                                <w:lang w:val="es-CO" w:eastAsia="es-CO"/>
                              </w:rPr>
                              <w:t>queueLimit: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B5CEA8"/>
                                <w:sz w:val="20"/>
                                <w:szCs w:val="20"/>
                                <w:lang w:val="es-CO" w:eastAsia="es-CO"/>
                              </w:rPr>
                              <w:t>0</w:t>
                            </w:r>
                          </w:p>
                          <w:p w14:paraId="377F1B34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        });</w:t>
                            </w:r>
                          </w:p>
                          <w:p w14:paraId="22435BD4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</w:p>
                          <w:p w14:paraId="0D26A7DD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       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6A9955"/>
                                <w:sz w:val="20"/>
                                <w:szCs w:val="20"/>
                                <w:lang w:val="es-CO" w:eastAsia="es-CO"/>
                              </w:rPr>
                              <w:t>// Opcional: Probar la conexión al Pool. Esto no es estrictamente necesario,</w:t>
                            </w:r>
                          </w:p>
                          <w:p w14:paraId="1F028694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       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6A9955"/>
                                <w:sz w:val="20"/>
                                <w:szCs w:val="20"/>
                                <w:lang w:val="es-CO" w:eastAsia="es-CO"/>
                              </w:rPr>
                              <w:t>// pero valida que las credenciales sean correctas.</w:t>
                            </w:r>
                          </w:p>
                          <w:p w14:paraId="3EF1A592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       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586C0"/>
                                <w:sz w:val="20"/>
                                <w:szCs w:val="20"/>
                                <w:lang w:val="es-CO" w:eastAsia="es-CO"/>
                              </w:rPr>
                              <w:t>await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4FC1FF"/>
                                <w:sz w:val="20"/>
                                <w:szCs w:val="20"/>
                                <w:lang w:val="es-CO" w:eastAsia="es-CO"/>
                              </w:rPr>
                              <w:t>pool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.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DCDCAA"/>
                                <w:sz w:val="20"/>
                                <w:szCs w:val="20"/>
                                <w:lang w:val="es-CO" w:eastAsia="es-CO"/>
                              </w:rPr>
                              <w:t>getConnection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();</w:t>
                            </w:r>
                          </w:p>
                          <w:p w14:paraId="5769A8A8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       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9CDCFE"/>
                                <w:sz w:val="20"/>
                                <w:szCs w:val="20"/>
                                <w:lang w:val="es-CO" w:eastAsia="es-CO"/>
                              </w:rPr>
                              <w:t>console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.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DCDCAA"/>
                                <w:sz w:val="20"/>
                                <w:szCs w:val="20"/>
                                <w:lang w:val="es-CO" w:eastAsia="es-CO"/>
                              </w:rPr>
                              <w:t>log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(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E9178"/>
                                <w:sz w:val="20"/>
                                <w:szCs w:val="20"/>
                                <w:lang w:val="es-CO" w:eastAsia="es-CO"/>
                              </w:rPr>
                              <w:t>'</w:t>
                            </w:r>
                            <w:r w:rsidRPr="00104EA2">
                              <w:rPr>
                                <w:rFonts w:ascii="Segoe UI Emoji" w:eastAsia="Times New Roman" w:hAnsi="Segoe UI Emoji" w:cs="Segoe UI Emoji"/>
                                <w:color w:val="CE9178"/>
                                <w:sz w:val="20"/>
                                <w:szCs w:val="20"/>
                                <w:lang w:val="es-CO" w:eastAsia="es-CO"/>
                              </w:rPr>
                              <w:t>✅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E9178"/>
                                <w:sz w:val="20"/>
                                <w:szCs w:val="20"/>
                                <w:lang w:val="es-CO" w:eastAsia="es-CO"/>
                              </w:rPr>
                              <w:t xml:space="preserve"> Conexi</w:t>
                            </w:r>
                            <w:r w:rsidRPr="00104EA2">
                              <w:rPr>
                                <w:rFonts w:ascii="Consolas" w:eastAsia="Times New Roman" w:hAnsi="Consolas" w:cs="Consolas"/>
                                <w:color w:val="CE9178"/>
                                <w:sz w:val="20"/>
                                <w:szCs w:val="20"/>
                                <w:lang w:val="es-CO" w:eastAsia="es-CO"/>
                              </w:rPr>
                              <w:t>ó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E9178"/>
                                <w:sz w:val="20"/>
                                <w:szCs w:val="20"/>
                                <w:lang w:val="es-CO" w:eastAsia="es-CO"/>
                              </w:rPr>
                              <w:t>n a la base de datos establecida correctamente.'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);</w:t>
                            </w:r>
                          </w:p>
                          <w:p w14:paraId="0B780DFA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        </w:t>
                            </w:r>
                          </w:p>
                          <w:p w14:paraId="17BCD43D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       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586C0"/>
                                <w:sz w:val="20"/>
                                <w:szCs w:val="20"/>
                                <w:lang w:val="es-CO" w:eastAsia="es-CO"/>
                              </w:rPr>
                              <w:t>return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4FC1FF"/>
                                <w:sz w:val="20"/>
                                <w:szCs w:val="20"/>
                                <w:lang w:val="es-CO" w:eastAsia="es-CO"/>
                              </w:rPr>
                              <w:t>pool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;</w:t>
                            </w:r>
                          </w:p>
                          <w:p w14:paraId="4226E647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    }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586C0"/>
                                <w:sz w:val="20"/>
                                <w:szCs w:val="20"/>
                                <w:lang w:val="es-CO" w:eastAsia="es-CO"/>
                              </w:rPr>
                              <w:t>catch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 (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9CDCFE"/>
                                <w:sz w:val="20"/>
                                <w:szCs w:val="20"/>
                                <w:lang w:val="es-CO" w:eastAsia="es-CO"/>
                              </w:rPr>
                              <w:t>error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) {</w:t>
                            </w:r>
                          </w:p>
                          <w:p w14:paraId="695CFB85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       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9CDCFE"/>
                                <w:sz w:val="20"/>
                                <w:szCs w:val="20"/>
                                <w:lang w:val="es-CO" w:eastAsia="es-CO"/>
                              </w:rPr>
                              <w:t>console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.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DCDCAA"/>
                                <w:sz w:val="20"/>
                                <w:szCs w:val="20"/>
                                <w:lang w:val="es-CO" w:eastAsia="es-CO"/>
                              </w:rPr>
                              <w:t>error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(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E9178"/>
                                <w:sz w:val="20"/>
                                <w:szCs w:val="20"/>
                                <w:lang w:val="es-CO" w:eastAsia="es-CO"/>
                              </w:rPr>
                              <w:t>'</w:t>
                            </w:r>
                            <w:r w:rsidRPr="00104EA2">
                              <w:rPr>
                                <w:rFonts w:ascii="Segoe UI Emoji" w:eastAsia="Times New Roman" w:hAnsi="Segoe UI Emoji" w:cs="Segoe UI Emoji"/>
                                <w:color w:val="CE9178"/>
                                <w:sz w:val="20"/>
                                <w:szCs w:val="20"/>
                                <w:lang w:val="es-CO" w:eastAsia="es-CO"/>
                              </w:rPr>
                              <w:t>❌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E9178"/>
                                <w:sz w:val="20"/>
                                <w:szCs w:val="20"/>
                                <w:lang w:val="es-CO" w:eastAsia="es-CO"/>
                              </w:rPr>
                              <w:t xml:space="preserve"> Error en la conexi</w:t>
                            </w:r>
                            <w:r w:rsidRPr="00104EA2">
                              <w:rPr>
                                <w:rFonts w:ascii="Consolas" w:eastAsia="Times New Roman" w:hAnsi="Consolas" w:cs="Consolas"/>
                                <w:color w:val="CE9178"/>
                                <w:sz w:val="20"/>
                                <w:szCs w:val="20"/>
                                <w:lang w:val="es-CO" w:eastAsia="es-CO"/>
                              </w:rPr>
                              <w:t>ó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E9178"/>
                                <w:sz w:val="20"/>
                                <w:szCs w:val="20"/>
                                <w:lang w:val="es-CO" w:eastAsia="es-CO"/>
                              </w:rPr>
                              <w:t>n a la base de datos:'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,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9CDCFE"/>
                                <w:sz w:val="20"/>
                                <w:szCs w:val="20"/>
                                <w:lang w:val="es-CO" w:eastAsia="es-CO"/>
                              </w:rPr>
                              <w:t>error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.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9CDCFE"/>
                                <w:sz w:val="20"/>
                                <w:szCs w:val="20"/>
                                <w:lang w:val="es-CO" w:eastAsia="es-CO"/>
                              </w:rPr>
                              <w:t>message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);</w:t>
                            </w:r>
                          </w:p>
                          <w:p w14:paraId="2F2A1354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       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6A9955"/>
                                <w:sz w:val="20"/>
                                <w:szCs w:val="20"/>
                                <w:lang w:val="es-CO" w:eastAsia="es-CO"/>
                              </w:rPr>
                              <w:t>// En un entorno de producción, podrías optar por lanzar el error o devolver null</w:t>
                            </w:r>
                          </w:p>
                          <w:p w14:paraId="7C345A93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       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586C0"/>
                                <w:sz w:val="20"/>
                                <w:szCs w:val="20"/>
                                <w:lang w:val="es-CO" w:eastAsia="es-CO"/>
                              </w:rPr>
                              <w:t>throw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569CD6"/>
                                <w:sz w:val="20"/>
                                <w:szCs w:val="20"/>
                                <w:lang w:val="es-CO" w:eastAsia="es-CO"/>
                              </w:rPr>
                              <w:t>new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4EC9B0"/>
                                <w:sz w:val="20"/>
                                <w:szCs w:val="20"/>
                                <w:lang w:val="es-CO" w:eastAsia="es-CO"/>
                              </w:rPr>
                              <w:t>Error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(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E9178"/>
                                <w:sz w:val="20"/>
                                <w:szCs w:val="20"/>
                                <w:lang w:val="es-CO" w:eastAsia="es-CO"/>
                              </w:rPr>
                              <w:t>'No se pudo conectar a la base de datos.'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);</w:t>
                            </w:r>
                          </w:p>
                          <w:p w14:paraId="7F83AA2A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    }</w:t>
                            </w:r>
                          </w:p>
                          <w:p w14:paraId="79241BB1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}</w:t>
                            </w:r>
                          </w:p>
                          <w:p w14:paraId="4262B3B2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6A9955"/>
                                <w:sz w:val="20"/>
                                <w:szCs w:val="20"/>
                                <w:lang w:val="es-CO" w:eastAsia="es-CO"/>
                              </w:rPr>
                              <w:t>// Ejemplo de cómo usar la función de conexión:</w:t>
                            </w:r>
                          </w:p>
                          <w:p w14:paraId="5F947F44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6A9955"/>
                                <w:sz w:val="20"/>
                                <w:szCs w:val="20"/>
                                <w:lang w:val="es-CO" w:eastAsia="es-CO"/>
                              </w:rPr>
                              <w:t>/*</w:t>
                            </w:r>
                          </w:p>
                          <w:p w14:paraId="5EE3381B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6A9955"/>
                                <w:sz w:val="20"/>
                                <w:szCs w:val="20"/>
                                <w:lang w:val="es-CO" w:eastAsia="es-CO"/>
                              </w:rPr>
                              <w:t>(async () =&gt; {</w:t>
                            </w:r>
                          </w:p>
                          <w:p w14:paraId="4DEC4CEF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6A9955"/>
                                <w:sz w:val="20"/>
                                <w:szCs w:val="20"/>
                                <w:lang w:val="es-CO" w:eastAsia="es-CO"/>
                              </w:rPr>
                              <w:t>    try {</w:t>
                            </w:r>
                          </w:p>
                          <w:p w14:paraId="7D504097" w14:textId="790AEE23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6A9955"/>
                                <w:sz w:val="20"/>
                                <w:szCs w:val="20"/>
                                <w:lang w:val="es-CO" w:eastAsia="es-CO"/>
                              </w:rPr>
                              <w:t xml:space="preserve">       const dbPool = await conectarBD();</w:t>
                            </w:r>
                          </w:p>
                          <w:p w14:paraId="24960949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6A9955"/>
                                <w:sz w:val="20"/>
                                <w:szCs w:val="20"/>
                                <w:lang w:val="es-CO" w:eastAsia="es-CO"/>
                              </w:rPr>
                              <w:t>        // Aquí podrías realizar tus consultas</w:t>
                            </w:r>
                          </w:p>
                          <w:p w14:paraId="2AEEEC5E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6A9955"/>
                                <w:sz w:val="20"/>
                                <w:szCs w:val="20"/>
                                <w:lang w:val="es-CO" w:eastAsia="es-CO"/>
                              </w:rPr>
                              <w:t>        // const [rows] = await dbPool.execute('SELECT * FROM tu_tabla LIMIT 1');</w:t>
                            </w:r>
                          </w:p>
                          <w:p w14:paraId="2AEEAA7E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6A9955"/>
                                <w:sz w:val="20"/>
                                <w:szCs w:val="20"/>
                                <w:lang w:val="es-CO" w:eastAsia="es-CO"/>
                              </w:rPr>
                              <w:t>        // console.log(rows);</w:t>
                            </w:r>
                          </w:p>
                          <w:p w14:paraId="657619B4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6A9955"/>
                                <w:sz w:val="20"/>
                                <w:szCs w:val="20"/>
                                <w:lang w:val="es-CO" w:eastAsia="es-CO"/>
                              </w:rPr>
                              <w:t>        // No necesitas cerrar la conexión del pool inmediatamente,</w:t>
                            </w:r>
                          </w:p>
                          <w:p w14:paraId="7EC4FB7C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6A9955"/>
                                <w:sz w:val="20"/>
                                <w:szCs w:val="20"/>
                                <w:lang w:val="es-CO" w:eastAsia="es-CO"/>
                              </w:rPr>
                              <w:t>        // ya que el pool gestiona las conexiones.</w:t>
                            </w:r>
                          </w:p>
                          <w:p w14:paraId="65F0AFDE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6A9955"/>
                                <w:sz w:val="20"/>
                                <w:szCs w:val="20"/>
                                <w:lang w:val="es-CO" w:eastAsia="es-CO"/>
                              </w:rPr>
                              <w:t>        // Si quieres detener el proceso de Node.js, podrías usar pool.end()</w:t>
                            </w:r>
                          </w:p>
                          <w:p w14:paraId="5D97C02C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6A9955"/>
                                <w:sz w:val="20"/>
                                <w:szCs w:val="20"/>
                                <w:lang w:val="es-CO" w:eastAsia="es-CO"/>
                              </w:rPr>
                              <w:t xml:space="preserve">        // await dbPool.end(); </w:t>
                            </w:r>
                          </w:p>
                          <w:p w14:paraId="21B440BC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6A9955"/>
                                <w:sz w:val="20"/>
                                <w:szCs w:val="20"/>
                                <w:lang w:val="es-CO" w:eastAsia="es-CO"/>
                              </w:rPr>
                              <w:t>    } catch (error) {</w:t>
                            </w:r>
                          </w:p>
                          <w:p w14:paraId="1B244397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6A9955"/>
                                <w:sz w:val="20"/>
                                <w:szCs w:val="20"/>
                                <w:lang w:val="es-CO" w:eastAsia="es-CO"/>
                              </w:rPr>
                              <w:t>        console.log(error.message);</w:t>
                            </w:r>
                          </w:p>
                          <w:p w14:paraId="5941C2C8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6A9955"/>
                                <w:sz w:val="20"/>
                                <w:szCs w:val="20"/>
                                <w:lang w:val="es-CO" w:eastAsia="es-CO"/>
                              </w:rPr>
                              <w:t>    }</w:t>
                            </w:r>
                          </w:p>
                          <w:p w14:paraId="4ADA6512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6A9955"/>
                                <w:sz w:val="20"/>
                                <w:szCs w:val="20"/>
                                <w:lang w:val="es-CO" w:eastAsia="es-CO"/>
                              </w:rPr>
                              <w:t>})();</w:t>
                            </w:r>
                          </w:p>
                          <w:p w14:paraId="37644B64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6A9955"/>
                                <w:sz w:val="20"/>
                                <w:szCs w:val="20"/>
                                <w:lang w:val="es-CO" w:eastAsia="es-CO"/>
                              </w:rPr>
                              <w:t>*/</w:t>
                            </w:r>
                          </w:p>
                          <w:p w14:paraId="1DAD0BBB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</w:p>
                          <w:p w14:paraId="12A7B497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6A9955"/>
                                <w:sz w:val="20"/>
                                <w:szCs w:val="20"/>
                                <w:lang w:val="es-CO" w:eastAsia="es-CO"/>
                              </w:rPr>
                              <w:t>// Exportamos la función para poder usarla en otros archivos (módulos)</w:t>
                            </w:r>
                          </w:p>
                          <w:p w14:paraId="46C7CC69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4EC9B0"/>
                                <w:sz w:val="20"/>
                                <w:szCs w:val="20"/>
                                <w:lang w:val="es-CO" w:eastAsia="es-CO"/>
                              </w:rPr>
                              <w:t>module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.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4EC9B0"/>
                                <w:sz w:val="20"/>
                                <w:szCs w:val="20"/>
                                <w:lang w:val="es-CO" w:eastAsia="es-CO"/>
                              </w:rPr>
                              <w:t>exports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D4D4D4"/>
                                <w:sz w:val="20"/>
                                <w:szCs w:val="20"/>
                                <w:lang w:val="es-CO" w:eastAsia="es-CO"/>
                              </w:rPr>
                              <w:t>=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 {</w:t>
                            </w:r>
                          </w:p>
                          <w:p w14:paraId="79F9C3E3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 xml:space="preserve">    </w:t>
                            </w:r>
                            <w:r w:rsidRPr="00104EA2">
                              <w:rPr>
                                <w:rFonts w:ascii="Consolas" w:eastAsia="Times New Roman" w:hAnsi="Consolas" w:cs="Times New Roman"/>
                                <w:color w:val="DCDCAA"/>
                                <w:sz w:val="20"/>
                                <w:szCs w:val="20"/>
                                <w:lang w:val="es-CO" w:eastAsia="es-CO"/>
                              </w:rPr>
                              <w:t>conectarBD</w:t>
                            </w:r>
                          </w:p>
                          <w:p w14:paraId="7DDCE34E" w14:textId="77777777" w:rsidR="00104EA2" w:rsidRPr="00104EA2" w:rsidRDefault="00104EA2" w:rsidP="00104EA2">
                            <w:pPr>
                              <w:shd w:val="clear" w:color="auto" w:fill="1F1F1F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</w:pPr>
                            <w:r w:rsidRPr="00104EA2">
                              <w:rPr>
                                <w:rFonts w:ascii="Consolas" w:eastAsia="Times New Roman" w:hAnsi="Consolas" w:cs="Times New Roman"/>
                                <w:color w:val="CCCCCC"/>
                                <w:sz w:val="20"/>
                                <w:szCs w:val="20"/>
                                <w:lang w:val="es-CO" w:eastAsia="es-CO"/>
                              </w:rPr>
                              <w:t>};</w:t>
                            </w:r>
                          </w:p>
                          <w:p w14:paraId="22DDB220" w14:textId="77777777" w:rsidR="00104EA2" w:rsidRPr="00104EA2" w:rsidRDefault="00104EA2" w:rsidP="00104EA2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64927" id="Cuadro de texto 1" o:spid="_x0000_s1027" type="#_x0000_t202" style="position:absolute;margin-left:14.25pt;margin-top:63.75pt;width:522.75pt;height:641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" fillcolor="white [3201]" strokeweight=".5pt">
                <v:textbox>
                  <w:txbxContent>
                    <w:p w14:paraId="23DBAD62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6A9955"/>
                          <w:sz w:val="20"/>
                          <w:szCs w:val="20"/>
                          <w:lang w:val="es-CO" w:eastAsia="es-CO"/>
                        </w:rPr>
                        <w:t>// Importamos el módulo 'mysql2' y su versión 'promise' para usar async/await</w:t>
                      </w:r>
                    </w:p>
                    <w:p w14:paraId="3D9745F8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569CD6"/>
                          <w:sz w:val="20"/>
                          <w:szCs w:val="20"/>
                          <w:lang w:val="es-CO" w:eastAsia="es-CO"/>
                        </w:rPr>
                        <w:t>const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4FC1FF"/>
                          <w:sz w:val="20"/>
                          <w:szCs w:val="20"/>
                          <w:lang w:val="es-CO" w:eastAsia="es-CO"/>
                        </w:rPr>
                        <w:t>mysql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D4D4D4"/>
                          <w:sz w:val="20"/>
                          <w:szCs w:val="20"/>
                          <w:lang w:val="es-CO" w:eastAsia="es-CO"/>
                        </w:rPr>
                        <w:t>=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DCDCAA"/>
                          <w:sz w:val="20"/>
                          <w:szCs w:val="20"/>
                          <w:lang w:val="es-CO" w:eastAsia="es-CO"/>
                        </w:rPr>
                        <w:t>require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(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E9178"/>
                          <w:sz w:val="20"/>
                          <w:szCs w:val="20"/>
                          <w:lang w:val="es-CO" w:eastAsia="es-CO"/>
                        </w:rPr>
                        <w:t>'mysql2/promise'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);</w:t>
                      </w:r>
                    </w:p>
                    <w:p w14:paraId="6C281624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6A9955"/>
                          <w:sz w:val="20"/>
                          <w:szCs w:val="20"/>
                          <w:lang w:val="es-CO" w:eastAsia="es-CO"/>
                        </w:rPr>
                        <w:t>/**</w:t>
                      </w:r>
                    </w:p>
                    <w:p w14:paraId="58E662D4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6A9955"/>
                          <w:sz w:val="20"/>
                          <w:szCs w:val="20"/>
                          <w:lang w:val="es-CO" w:eastAsia="es-CO"/>
                        </w:rPr>
                        <w:t> * Función para establecer la conexión a la base de datos MySQL.</w:t>
                      </w:r>
                    </w:p>
                    <w:p w14:paraId="196A53AF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6A9955"/>
                          <w:sz w:val="20"/>
                          <w:szCs w:val="20"/>
                          <w:lang w:val="es-CO" w:eastAsia="es-CO"/>
                        </w:rPr>
                        <w:t> * Utiliza una conexión de "pool" (grupo de conexiones) para mejor rendimiento,</w:t>
                      </w:r>
                    </w:p>
                    <w:p w14:paraId="1F190CEF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6A9955"/>
                          <w:sz w:val="20"/>
                          <w:szCs w:val="20"/>
                          <w:lang w:val="es-CO" w:eastAsia="es-CO"/>
                        </w:rPr>
                        <w:t> * aunque para un ejemplo simple también funcionaría una conexión directa.</w:t>
                      </w:r>
                    </w:p>
                    <w:p w14:paraId="1F11F4AF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6A9955"/>
                          <w:sz w:val="20"/>
                          <w:szCs w:val="20"/>
                          <w:lang w:val="es-CO" w:eastAsia="es-CO"/>
                        </w:rPr>
                        <w:t> *</w:t>
                      </w:r>
                    </w:p>
                    <w:p w14:paraId="0EE49879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6A9955"/>
                          <w:sz w:val="20"/>
                          <w:szCs w:val="20"/>
                          <w:lang w:val="es-CO" w:eastAsia="es-CO"/>
                        </w:rPr>
                        <w:t xml:space="preserve"> *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569CD6"/>
                          <w:sz w:val="20"/>
                          <w:szCs w:val="20"/>
                          <w:lang w:val="es-CO" w:eastAsia="es-CO"/>
                        </w:rPr>
                        <w:t>@returns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6A9955"/>
                          <w:sz w:val="20"/>
                          <w:szCs w:val="20"/>
                          <w:lang w:val="es-CO" w:eastAsia="es-CO"/>
                        </w:rPr>
                        <w:t xml:space="preserve">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4EC9B0"/>
                          <w:sz w:val="20"/>
                          <w:szCs w:val="20"/>
                          <w:lang w:val="es-CO" w:eastAsia="es-CO"/>
                        </w:rPr>
                        <w:t>{Promise&lt;mysql.Pool&gt;}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6A9955"/>
                          <w:sz w:val="20"/>
                          <w:szCs w:val="20"/>
                          <w:lang w:val="es-CO" w:eastAsia="es-CO"/>
                        </w:rPr>
                        <w:t xml:space="preserve"> El objeto Pool de conexión a la base de datos.</w:t>
                      </w:r>
                    </w:p>
                    <w:p w14:paraId="72BA0497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6A9955"/>
                          <w:sz w:val="20"/>
                          <w:szCs w:val="20"/>
                          <w:lang w:val="es-CO" w:eastAsia="es-CO"/>
                        </w:rPr>
                        <w:t> */</w:t>
                      </w:r>
                    </w:p>
                    <w:p w14:paraId="654EFC41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569CD6"/>
                          <w:sz w:val="20"/>
                          <w:szCs w:val="20"/>
                          <w:lang w:val="es-CO" w:eastAsia="es-CO"/>
                        </w:rPr>
                        <w:t>async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569CD6"/>
                          <w:sz w:val="20"/>
                          <w:szCs w:val="20"/>
                          <w:lang w:val="es-CO" w:eastAsia="es-CO"/>
                        </w:rPr>
                        <w:t>function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DCDCAA"/>
                          <w:sz w:val="20"/>
                          <w:szCs w:val="20"/>
                          <w:lang w:val="es-CO" w:eastAsia="es-CO"/>
                        </w:rPr>
                        <w:t>conectarBD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() {</w:t>
                      </w:r>
                    </w:p>
                    <w:p w14:paraId="22303CEE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   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586C0"/>
                          <w:sz w:val="20"/>
                          <w:szCs w:val="20"/>
                          <w:lang w:val="es-CO" w:eastAsia="es-CO"/>
                        </w:rPr>
                        <w:t>try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 {</w:t>
                      </w:r>
                    </w:p>
                    <w:p w14:paraId="2F9E3ED8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       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6A9955"/>
                          <w:sz w:val="20"/>
                          <w:szCs w:val="20"/>
                          <w:lang w:val="es-CO" w:eastAsia="es-CO"/>
                        </w:rPr>
                        <w:t>// Creamos un Pool de conexiones con los datos proporcionados</w:t>
                      </w:r>
                    </w:p>
                    <w:p w14:paraId="64DDA9C7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       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569CD6"/>
                          <w:sz w:val="20"/>
                          <w:szCs w:val="20"/>
                          <w:lang w:val="es-CO" w:eastAsia="es-CO"/>
                        </w:rPr>
                        <w:t>const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4FC1FF"/>
                          <w:sz w:val="20"/>
                          <w:szCs w:val="20"/>
                          <w:lang w:val="es-CO" w:eastAsia="es-CO"/>
                        </w:rPr>
                        <w:t>pool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D4D4D4"/>
                          <w:sz w:val="20"/>
                          <w:szCs w:val="20"/>
                          <w:lang w:val="es-CO" w:eastAsia="es-CO"/>
                        </w:rPr>
                        <w:t>=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9CDCFE"/>
                          <w:sz w:val="20"/>
                          <w:szCs w:val="20"/>
                          <w:lang w:val="es-CO" w:eastAsia="es-CO"/>
                        </w:rPr>
                        <w:t>mysql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.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DCDCAA"/>
                          <w:sz w:val="20"/>
                          <w:szCs w:val="20"/>
                          <w:lang w:val="es-CO" w:eastAsia="es-CO"/>
                        </w:rPr>
                        <w:t>createPool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({</w:t>
                      </w:r>
                    </w:p>
                    <w:p w14:paraId="26C711CF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           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9CDCFE"/>
                          <w:sz w:val="20"/>
                          <w:szCs w:val="20"/>
                          <w:lang w:val="es-CO" w:eastAsia="es-CO"/>
                        </w:rPr>
                        <w:t>host: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E9178"/>
                          <w:sz w:val="20"/>
                          <w:szCs w:val="20"/>
                          <w:lang w:val="es-CO" w:eastAsia="es-CO"/>
                        </w:rPr>
                        <w:t>'sql202.infinityfree.com'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,</w:t>
                      </w:r>
                    </w:p>
                    <w:p w14:paraId="3E02F5DC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           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9CDCFE"/>
                          <w:sz w:val="20"/>
                          <w:szCs w:val="20"/>
                          <w:lang w:val="es-CO" w:eastAsia="es-CO"/>
                        </w:rPr>
                        <w:t>user: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E9178"/>
                          <w:sz w:val="20"/>
                          <w:szCs w:val="20"/>
                          <w:lang w:val="es-CO" w:eastAsia="es-CO"/>
                        </w:rPr>
                        <w:t>'if0_37548550'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,</w:t>
                      </w:r>
                    </w:p>
                    <w:p w14:paraId="129ED397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           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9CDCFE"/>
                          <w:sz w:val="20"/>
                          <w:szCs w:val="20"/>
                          <w:lang w:val="es-CO" w:eastAsia="es-CO"/>
                        </w:rPr>
                        <w:t>password: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E9178"/>
                          <w:sz w:val="20"/>
                          <w:szCs w:val="20"/>
                          <w:lang w:val="es-CO" w:eastAsia="es-CO"/>
                        </w:rPr>
                        <w:t>'Xalleta2006'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,</w:t>
                      </w:r>
                    </w:p>
                    <w:p w14:paraId="7227F316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           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9CDCFE"/>
                          <w:sz w:val="20"/>
                          <w:szCs w:val="20"/>
                          <w:lang w:val="es-CO" w:eastAsia="es-CO"/>
                        </w:rPr>
                        <w:t>database: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E9178"/>
                          <w:sz w:val="20"/>
                          <w:szCs w:val="20"/>
                          <w:lang w:val="es-CO" w:eastAsia="es-CO"/>
                        </w:rPr>
                        <w:t>'if0_37548550_crud_relacion'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,</w:t>
                      </w:r>
                    </w:p>
                    <w:p w14:paraId="01A58BC8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           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9CDCFE"/>
                          <w:sz w:val="20"/>
                          <w:szCs w:val="20"/>
                          <w:lang w:val="es-CO" w:eastAsia="es-CO"/>
                        </w:rPr>
                        <w:t>port: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B5CEA8"/>
                          <w:sz w:val="20"/>
                          <w:szCs w:val="20"/>
                          <w:lang w:val="es-CO" w:eastAsia="es-CO"/>
                        </w:rPr>
                        <w:t>3306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,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6A9955"/>
                          <w:sz w:val="20"/>
                          <w:szCs w:val="20"/>
                          <w:lang w:val="es-CO" w:eastAsia="es-CO"/>
                        </w:rPr>
                        <w:t>// El puerto es opcional si es el predeterminado (3306), pero se incluye para coincidir</w:t>
                      </w:r>
                    </w:p>
                    <w:p w14:paraId="46F023A4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           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9CDCFE"/>
                          <w:sz w:val="20"/>
                          <w:szCs w:val="20"/>
                          <w:lang w:val="es-CO" w:eastAsia="es-CO"/>
                        </w:rPr>
                        <w:t>waitForConnections: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569CD6"/>
                          <w:sz w:val="20"/>
                          <w:szCs w:val="20"/>
                          <w:lang w:val="es-CO" w:eastAsia="es-CO"/>
                        </w:rPr>
                        <w:t>true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,</w:t>
                      </w:r>
                    </w:p>
                    <w:p w14:paraId="059415F6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           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9CDCFE"/>
                          <w:sz w:val="20"/>
                          <w:szCs w:val="20"/>
                          <w:lang w:val="es-CO" w:eastAsia="es-CO"/>
                        </w:rPr>
                        <w:t>connectionLimit: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B5CEA8"/>
                          <w:sz w:val="20"/>
                          <w:szCs w:val="20"/>
                          <w:lang w:val="es-CO" w:eastAsia="es-CO"/>
                        </w:rPr>
                        <w:t>10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,</w:t>
                      </w:r>
                    </w:p>
                    <w:p w14:paraId="1D1B32F8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           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9CDCFE"/>
                          <w:sz w:val="20"/>
                          <w:szCs w:val="20"/>
                          <w:lang w:val="es-CO" w:eastAsia="es-CO"/>
                        </w:rPr>
                        <w:t>queueLimit: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B5CEA8"/>
                          <w:sz w:val="20"/>
                          <w:szCs w:val="20"/>
                          <w:lang w:val="es-CO" w:eastAsia="es-CO"/>
                        </w:rPr>
                        <w:t>0</w:t>
                      </w:r>
                    </w:p>
                    <w:p w14:paraId="377F1B34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        });</w:t>
                      </w:r>
                    </w:p>
                    <w:p w14:paraId="22435BD4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</w:p>
                    <w:p w14:paraId="0D26A7DD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       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6A9955"/>
                          <w:sz w:val="20"/>
                          <w:szCs w:val="20"/>
                          <w:lang w:val="es-CO" w:eastAsia="es-CO"/>
                        </w:rPr>
                        <w:t>// Opcional: Probar la conexión al Pool. Esto no es estrictamente necesario,</w:t>
                      </w:r>
                    </w:p>
                    <w:p w14:paraId="1F028694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       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6A9955"/>
                          <w:sz w:val="20"/>
                          <w:szCs w:val="20"/>
                          <w:lang w:val="es-CO" w:eastAsia="es-CO"/>
                        </w:rPr>
                        <w:t>// pero valida que las credenciales sean correctas.</w:t>
                      </w:r>
                    </w:p>
                    <w:p w14:paraId="3EF1A592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       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586C0"/>
                          <w:sz w:val="20"/>
                          <w:szCs w:val="20"/>
                          <w:lang w:val="es-CO" w:eastAsia="es-CO"/>
                        </w:rPr>
                        <w:t>await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4FC1FF"/>
                          <w:sz w:val="20"/>
                          <w:szCs w:val="20"/>
                          <w:lang w:val="es-CO" w:eastAsia="es-CO"/>
                        </w:rPr>
                        <w:t>pool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.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DCDCAA"/>
                          <w:sz w:val="20"/>
                          <w:szCs w:val="20"/>
                          <w:lang w:val="es-CO" w:eastAsia="es-CO"/>
                        </w:rPr>
                        <w:t>getConnection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();</w:t>
                      </w:r>
                    </w:p>
                    <w:p w14:paraId="5769A8A8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       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9CDCFE"/>
                          <w:sz w:val="20"/>
                          <w:szCs w:val="20"/>
                          <w:lang w:val="es-CO" w:eastAsia="es-CO"/>
                        </w:rPr>
                        <w:t>console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.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DCDCAA"/>
                          <w:sz w:val="20"/>
                          <w:szCs w:val="20"/>
                          <w:lang w:val="es-CO" w:eastAsia="es-CO"/>
                        </w:rPr>
                        <w:t>log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(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E9178"/>
                          <w:sz w:val="20"/>
                          <w:szCs w:val="20"/>
                          <w:lang w:val="es-CO" w:eastAsia="es-CO"/>
                        </w:rPr>
                        <w:t>'</w:t>
                      </w:r>
                      <w:r w:rsidRPr="00104EA2">
                        <w:rPr>
                          <w:rFonts w:ascii="Segoe UI Emoji" w:eastAsia="Times New Roman" w:hAnsi="Segoe UI Emoji" w:cs="Segoe UI Emoji"/>
                          <w:color w:val="CE9178"/>
                          <w:sz w:val="20"/>
                          <w:szCs w:val="20"/>
                          <w:lang w:val="es-CO" w:eastAsia="es-CO"/>
                        </w:rPr>
                        <w:t>✅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E9178"/>
                          <w:sz w:val="20"/>
                          <w:szCs w:val="20"/>
                          <w:lang w:val="es-CO" w:eastAsia="es-CO"/>
                        </w:rPr>
                        <w:t xml:space="preserve"> Conexi</w:t>
                      </w:r>
                      <w:r w:rsidRPr="00104EA2">
                        <w:rPr>
                          <w:rFonts w:ascii="Consolas" w:eastAsia="Times New Roman" w:hAnsi="Consolas" w:cs="Consolas"/>
                          <w:color w:val="CE9178"/>
                          <w:sz w:val="20"/>
                          <w:szCs w:val="20"/>
                          <w:lang w:val="es-CO" w:eastAsia="es-CO"/>
                        </w:rPr>
                        <w:t>ó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E9178"/>
                          <w:sz w:val="20"/>
                          <w:szCs w:val="20"/>
                          <w:lang w:val="es-CO" w:eastAsia="es-CO"/>
                        </w:rPr>
                        <w:t>n a la base de datos establecida correctamente.'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);</w:t>
                      </w:r>
                    </w:p>
                    <w:p w14:paraId="0B780DFA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        </w:t>
                      </w:r>
                    </w:p>
                    <w:p w14:paraId="17BCD43D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       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586C0"/>
                          <w:sz w:val="20"/>
                          <w:szCs w:val="20"/>
                          <w:lang w:val="es-CO" w:eastAsia="es-CO"/>
                        </w:rPr>
                        <w:t>return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4FC1FF"/>
                          <w:sz w:val="20"/>
                          <w:szCs w:val="20"/>
                          <w:lang w:val="es-CO" w:eastAsia="es-CO"/>
                        </w:rPr>
                        <w:t>pool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;</w:t>
                      </w:r>
                    </w:p>
                    <w:p w14:paraId="4226E647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    }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586C0"/>
                          <w:sz w:val="20"/>
                          <w:szCs w:val="20"/>
                          <w:lang w:val="es-CO" w:eastAsia="es-CO"/>
                        </w:rPr>
                        <w:t>catch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 (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9CDCFE"/>
                          <w:sz w:val="20"/>
                          <w:szCs w:val="20"/>
                          <w:lang w:val="es-CO" w:eastAsia="es-CO"/>
                        </w:rPr>
                        <w:t>error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) {</w:t>
                      </w:r>
                    </w:p>
                    <w:p w14:paraId="695CFB85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       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9CDCFE"/>
                          <w:sz w:val="20"/>
                          <w:szCs w:val="20"/>
                          <w:lang w:val="es-CO" w:eastAsia="es-CO"/>
                        </w:rPr>
                        <w:t>console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.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DCDCAA"/>
                          <w:sz w:val="20"/>
                          <w:szCs w:val="20"/>
                          <w:lang w:val="es-CO" w:eastAsia="es-CO"/>
                        </w:rPr>
                        <w:t>error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(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E9178"/>
                          <w:sz w:val="20"/>
                          <w:szCs w:val="20"/>
                          <w:lang w:val="es-CO" w:eastAsia="es-CO"/>
                        </w:rPr>
                        <w:t>'</w:t>
                      </w:r>
                      <w:r w:rsidRPr="00104EA2">
                        <w:rPr>
                          <w:rFonts w:ascii="Segoe UI Emoji" w:eastAsia="Times New Roman" w:hAnsi="Segoe UI Emoji" w:cs="Segoe UI Emoji"/>
                          <w:color w:val="CE9178"/>
                          <w:sz w:val="20"/>
                          <w:szCs w:val="20"/>
                          <w:lang w:val="es-CO" w:eastAsia="es-CO"/>
                        </w:rPr>
                        <w:t>❌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E9178"/>
                          <w:sz w:val="20"/>
                          <w:szCs w:val="20"/>
                          <w:lang w:val="es-CO" w:eastAsia="es-CO"/>
                        </w:rPr>
                        <w:t xml:space="preserve"> Error en la conexi</w:t>
                      </w:r>
                      <w:r w:rsidRPr="00104EA2">
                        <w:rPr>
                          <w:rFonts w:ascii="Consolas" w:eastAsia="Times New Roman" w:hAnsi="Consolas" w:cs="Consolas"/>
                          <w:color w:val="CE9178"/>
                          <w:sz w:val="20"/>
                          <w:szCs w:val="20"/>
                          <w:lang w:val="es-CO" w:eastAsia="es-CO"/>
                        </w:rPr>
                        <w:t>ó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E9178"/>
                          <w:sz w:val="20"/>
                          <w:szCs w:val="20"/>
                          <w:lang w:val="es-CO" w:eastAsia="es-CO"/>
                        </w:rPr>
                        <w:t>n a la base de datos:'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,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9CDCFE"/>
                          <w:sz w:val="20"/>
                          <w:szCs w:val="20"/>
                          <w:lang w:val="es-CO" w:eastAsia="es-CO"/>
                        </w:rPr>
                        <w:t>error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.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9CDCFE"/>
                          <w:sz w:val="20"/>
                          <w:szCs w:val="20"/>
                          <w:lang w:val="es-CO" w:eastAsia="es-CO"/>
                        </w:rPr>
                        <w:t>message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);</w:t>
                      </w:r>
                    </w:p>
                    <w:p w14:paraId="2F2A1354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       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6A9955"/>
                          <w:sz w:val="20"/>
                          <w:szCs w:val="20"/>
                          <w:lang w:val="es-CO" w:eastAsia="es-CO"/>
                        </w:rPr>
                        <w:t>// En un entorno de producción, podrías optar por lanzar el error o devolver null</w:t>
                      </w:r>
                    </w:p>
                    <w:p w14:paraId="7C345A93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       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586C0"/>
                          <w:sz w:val="20"/>
                          <w:szCs w:val="20"/>
                          <w:lang w:val="es-CO" w:eastAsia="es-CO"/>
                        </w:rPr>
                        <w:t>throw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569CD6"/>
                          <w:sz w:val="20"/>
                          <w:szCs w:val="20"/>
                          <w:lang w:val="es-CO" w:eastAsia="es-CO"/>
                        </w:rPr>
                        <w:t>new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4EC9B0"/>
                          <w:sz w:val="20"/>
                          <w:szCs w:val="20"/>
                          <w:lang w:val="es-CO" w:eastAsia="es-CO"/>
                        </w:rPr>
                        <w:t>Error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(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E9178"/>
                          <w:sz w:val="20"/>
                          <w:szCs w:val="20"/>
                          <w:lang w:val="es-CO" w:eastAsia="es-CO"/>
                        </w:rPr>
                        <w:t>'No se pudo conectar a la base de datos.'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);</w:t>
                      </w:r>
                    </w:p>
                    <w:p w14:paraId="7F83AA2A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    }</w:t>
                      </w:r>
                    </w:p>
                    <w:p w14:paraId="79241BB1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}</w:t>
                      </w:r>
                    </w:p>
                    <w:p w14:paraId="4262B3B2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6A9955"/>
                          <w:sz w:val="20"/>
                          <w:szCs w:val="20"/>
                          <w:lang w:val="es-CO" w:eastAsia="es-CO"/>
                        </w:rPr>
                        <w:t>// Ejemplo de cómo usar la función de conexión:</w:t>
                      </w:r>
                    </w:p>
                    <w:p w14:paraId="5F947F44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6A9955"/>
                          <w:sz w:val="20"/>
                          <w:szCs w:val="20"/>
                          <w:lang w:val="es-CO" w:eastAsia="es-CO"/>
                        </w:rPr>
                        <w:t>/*</w:t>
                      </w:r>
                    </w:p>
                    <w:p w14:paraId="5EE3381B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6A9955"/>
                          <w:sz w:val="20"/>
                          <w:szCs w:val="20"/>
                          <w:lang w:val="es-CO" w:eastAsia="es-CO"/>
                        </w:rPr>
                        <w:t>(async () =&gt; {</w:t>
                      </w:r>
                    </w:p>
                    <w:p w14:paraId="4DEC4CEF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6A9955"/>
                          <w:sz w:val="20"/>
                          <w:szCs w:val="20"/>
                          <w:lang w:val="es-CO" w:eastAsia="es-CO"/>
                        </w:rPr>
                        <w:t>    try {</w:t>
                      </w:r>
                    </w:p>
                    <w:p w14:paraId="7D504097" w14:textId="790AEE23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6A9955"/>
                          <w:sz w:val="20"/>
                          <w:szCs w:val="20"/>
                          <w:lang w:val="es-CO" w:eastAsia="es-CO"/>
                        </w:rPr>
                        <w:t xml:space="preserve">       const dbPool = await conectarBD();</w:t>
                      </w:r>
                    </w:p>
                    <w:p w14:paraId="24960949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6A9955"/>
                          <w:sz w:val="20"/>
                          <w:szCs w:val="20"/>
                          <w:lang w:val="es-CO" w:eastAsia="es-CO"/>
                        </w:rPr>
                        <w:t>        // Aquí podrías realizar tus consultas</w:t>
                      </w:r>
                    </w:p>
                    <w:p w14:paraId="2AEEEC5E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6A9955"/>
                          <w:sz w:val="20"/>
                          <w:szCs w:val="20"/>
                          <w:lang w:val="es-CO" w:eastAsia="es-CO"/>
                        </w:rPr>
                        <w:t>        // const [rows] = await dbPool.execute('SELECT * FROM tu_tabla LIMIT 1');</w:t>
                      </w:r>
                    </w:p>
                    <w:p w14:paraId="2AEEAA7E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6A9955"/>
                          <w:sz w:val="20"/>
                          <w:szCs w:val="20"/>
                          <w:lang w:val="es-CO" w:eastAsia="es-CO"/>
                        </w:rPr>
                        <w:t>        // console.log(rows);</w:t>
                      </w:r>
                    </w:p>
                    <w:p w14:paraId="657619B4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6A9955"/>
                          <w:sz w:val="20"/>
                          <w:szCs w:val="20"/>
                          <w:lang w:val="es-CO" w:eastAsia="es-CO"/>
                        </w:rPr>
                        <w:t>        // No necesitas cerrar la conexión del pool inmediatamente,</w:t>
                      </w:r>
                    </w:p>
                    <w:p w14:paraId="7EC4FB7C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6A9955"/>
                          <w:sz w:val="20"/>
                          <w:szCs w:val="20"/>
                          <w:lang w:val="es-CO" w:eastAsia="es-CO"/>
                        </w:rPr>
                        <w:t>        // ya que el pool gestiona las conexiones.</w:t>
                      </w:r>
                    </w:p>
                    <w:p w14:paraId="65F0AFDE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6A9955"/>
                          <w:sz w:val="20"/>
                          <w:szCs w:val="20"/>
                          <w:lang w:val="es-CO" w:eastAsia="es-CO"/>
                        </w:rPr>
                        <w:t>        // Si quieres detener el proceso de Node.js, podrías usar pool.end()</w:t>
                      </w:r>
                    </w:p>
                    <w:p w14:paraId="5D97C02C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6A9955"/>
                          <w:sz w:val="20"/>
                          <w:szCs w:val="20"/>
                          <w:lang w:val="es-CO" w:eastAsia="es-CO"/>
                        </w:rPr>
                        <w:t xml:space="preserve">        // await dbPool.end(); </w:t>
                      </w:r>
                    </w:p>
                    <w:p w14:paraId="21B440BC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6A9955"/>
                          <w:sz w:val="20"/>
                          <w:szCs w:val="20"/>
                          <w:lang w:val="es-CO" w:eastAsia="es-CO"/>
                        </w:rPr>
                        <w:t>    } catch (error) {</w:t>
                      </w:r>
                    </w:p>
                    <w:p w14:paraId="1B244397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6A9955"/>
                          <w:sz w:val="20"/>
                          <w:szCs w:val="20"/>
                          <w:lang w:val="es-CO" w:eastAsia="es-CO"/>
                        </w:rPr>
                        <w:t>        console.log(error.message);</w:t>
                      </w:r>
                    </w:p>
                    <w:p w14:paraId="5941C2C8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6A9955"/>
                          <w:sz w:val="20"/>
                          <w:szCs w:val="20"/>
                          <w:lang w:val="es-CO" w:eastAsia="es-CO"/>
                        </w:rPr>
                        <w:t>    }</w:t>
                      </w:r>
                    </w:p>
                    <w:p w14:paraId="4ADA6512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6A9955"/>
                          <w:sz w:val="20"/>
                          <w:szCs w:val="20"/>
                          <w:lang w:val="es-CO" w:eastAsia="es-CO"/>
                        </w:rPr>
                        <w:t>})();</w:t>
                      </w:r>
                    </w:p>
                    <w:p w14:paraId="37644B64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6A9955"/>
                          <w:sz w:val="20"/>
                          <w:szCs w:val="20"/>
                          <w:lang w:val="es-CO" w:eastAsia="es-CO"/>
                        </w:rPr>
                        <w:t>*/</w:t>
                      </w:r>
                    </w:p>
                    <w:p w14:paraId="1DAD0BBB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</w:p>
                    <w:p w14:paraId="12A7B497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6A9955"/>
                          <w:sz w:val="20"/>
                          <w:szCs w:val="20"/>
                          <w:lang w:val="es-CO" w:eastAsia="es-CO"/>
                        </w:rPr>
                        <w:t>// Exportamos la función para poder usarla en otros archivos (módulos)</w:t>
                      </w:r>
                    </w:p>
                    <w:p w14:paraId="46C7CC69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4EC9B0"/>
                          <w:sz w:val="20"/>
                          <w:szCs w:val="20"/>
                          <w:lang w:val="es-CO" w:eastAsia="es-CO"/>
                        </w:rPr>
                        <w:t>module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.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4EC9B0"/>
                          <w:sz w:val="20"/>
                          <w:szCs w:val="20"/>
                          <w:lang w:val="es-CO" w:eastAsia="es-CO"/>
                        </w:rPr>
                        <w:t>exports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D4D4D4"/>
                          <w:sz w:val="20"/>
                          <w:szCs w:val="20"/>
                          <w:lang w:val="es-CO" w:eastAsia="es-CO"/>
                        </w:rPr>
                        <w:t>=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 {</w:t>
                      </w:r>
                    </w:p>
                    <w:p w14:paraId="79F9C3E3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 xml:space="preserve">    </w:t>
                      </w:r>
                      <w:r w:rsidRPr="00104EA2">
                        <w:rPr>
                          <w:rFonts w:ascii="Consolas" w:eastAsia="Times New Roman" w:hAnsi="Consolas" w:cs="Times New Roman"/>
                          <w:color w:val="DCDCAA"/>
                          <w:sz w:val="20"/>
                          <w:szCs w:val="20"/>
                          <w:lang w:val="es-CO" w:eastAsia="es-CO"/>
                        </w:rPr>
                        <w:t>conectarBD</w:t>
                      </w:r>
                    </w:p>
                    <w:p w14:paraId="7DDCE34E" w14:textId="77777777" w:rsidR="00104EA2" w:rsidRPr="00104EA2" w:rsidRDefault="00104EA2" w:rsidP="00104EA2">
                      <w:pPr>
                        <w:shd w:val="clear" w:color="auto" w:fill="1F1F1F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</w:pPr>
                      <w:r w:rsidRPr="00104EA2">
                        <w:rPr>
                          <w:rFonts w:ascii="Consolas" w:eastAsia="Times New Roman" w:hAnsi="Consolas" w:cs="Times New Roman"/>
                          <w:color w:val="CCCCCC"/>
                          <w:sz w:val="20"/>
                          <w:szCs w:val="20"/>
                          <w:lang w:val="es-CO" w:eastAsia="es-CO"/>
                        </w:rPr>
                        <w:t>};</w:t>
                      </w:r>
                    </w:p>
                    <w:p w14:paraId="22DDB220" w14:textId="77777777" w:rsidR="00104EA2" w:rsidRPr="00104EA2" w:rsidRDefault="00104EA2" w:rsidP="00104EA2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104EA2" w:rsidRPr="00104EA2" w:rsidSect="00104EA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EA2"/>
    <w:rsid w:val="00077CEF"/>
    <w:rsid w:val="00104EA2"/>
    <w:rsid w:val="00106932"/>
    <w:rsid w:val="002245E8"/>
    <w:rsid w:val="00261603"/>
    <w:rsid w:val="002F17AD"/>
    <w:rsid w:val="003C5D33"/>
    <w:rsid w:val="00442D20"/>
    <w:rsid w:val="00561EC3"/>
    <w:rsid w:val="006D0B68"/>
    <w:rsid w:val="0078650D"/>
    <w:rsid w:val="0098697B"/>
    <w:rsid w:val="00A13135"/>
    <w:rsid w:val="00B11FA5"/>
    <w:rsid w:val="00B42E21"/>
    <w:rsid w:val="00BE2E37"/>
    <w:rsid w:val="00C22A7D"/>
    <w:rsid w:val="00C87EFC"/>
    <w:rsid w:val="00FA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A892C"/>
  <w15:chartTrackingRefBased/>
  <w15:docId w15:val="{127A84EE-EF70-4149-87F7-943B4466B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92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5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1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2025-10-30T16:44:00Z</dcterms:created>
  <dcterms:modified xsi:type="dcterms:W3CDTF">2025-10-30T16:52:00Z</dcterms:modified>
</cp:coreProperties>
</file>