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211" w:rsidRDefault="00776211" w:rsidP="00EF071B">
      <w:pPr>
        <w:widowControl/>
        <w:jc w:val="center"/>
        <w:rPr>
          <w:ins w:id="0" w:author="LP-0007" w:date="2020-01-22T10:33:00Z"/>
          <w:rFonts w:asciiTheme="minorEastAsia" w:hAnsiTheme="minorEastAsia"/>
          <w:b/>
          <w:sz w:val="24"/>
          <w:szCs w:val="24"/>
        </w:rPr>
      </w:pPr>
    </w:p>
    <w:p w:rsidR="00776211" w:rsidRDefault="00776211" w:rsidP="00EF071B">
      <w:pPr>
        <w:widowControl/>
        <w:jc w:val="center"/>
        <w:rPr>
          <w:ins w:id="1" w:author="LP-0007" w:date="2020-01-22T10:34:00Z"/>
          <w:rFonts w:asciiTheme="minorEastAsia" w:hAnsiTheme="minorEastAsia"/>
          <w:b/>
          <w:sz w:val="24"/>
          <w:szCs w:val="24"/>
        </w:rPr>
      </w:pPr>
    </w:p>
    <w:p w:rsidR="00776211" w:rsidRDefault="00776211" w:rsidP="00EF071B">
      <w:pPr>
        <w:widowControl/>
        <w:jc w:val="center"/>
        <w:rPr>
          <w:ins w:id="2" w:author="LP-0007" w:date="2020-01-22T10:33:00Z"/>
          <w:rFonts w:asciiTheme="minorEastAsia" w:hAnsiTheme="minorEastAsia"/>
          <w:b/>
          <w:sz w:val="24"/>
          <w:szCs w:val="24"/>
        </w:rPr>
      </w:pPr>
    </w:p>
    <w:p w:rsidR="00776211" w:rsidRDefault="00776211" w:rsidP="00EF071B">
      <w:pPr>
        <w:widowControl/>
        <w:jc w:val="center"/>
        <w:rPr>
          <w:ins w:id="3" w:author="LP-0007" w:date="2020-01-22T10:33:00Z"/>
          <w:rFonts w:asciiTheme="minorEastAsia" w:hAnsiTheme="minorEastAsia"/>
          <w:b/>
          <w:sz w:val="24"/>
          <w:szCs w:val="24"/>
        </w:rPr>
      </w:pPr>
    </w:p>
    <w:p w:rsidR="004B32D0" w:rsidRPr="0021681D" w:rsidRDefault="000C311C" w:rsidP="00EF071B">
      <w:pPr>
        <w:widowControl/>
        <w:jc w:val="center"/>
        <w:rPr>
          <w:rFonts w:asciiTheme="minorEastAsia" w:hAnsiTheme="minorEastAsia"/>
          <w:b/>
          <w:sz w:val="24"/>
          <w:szCs w:val="24"/>
        </w:rPr>
      </w:pPr>
      <w:r>
        <w:rPr>
          <w:rFonts w:asciiTheme="minorEastAsia" w:hAnsiTheme="minorEastAsia" w:hint="eastAsia"/>
          <w:b/>
          <w:sz w:val="24"/>
          <w:szCs w:val="24"/>
        </w:rPr>
        <w:t>不動産特定共同事業契約（</w:t>
      </w:r>
      <w:r w:rsidR="004B32D0" w:rsidRPr="0021681D">
        <w:rPr>
          <w:rFonts w:asciiTheme="minorEastAsia" w:hAnsiTheme="minorEastAsia" w:hint="eastAsia"/>
          <w:b/>
          <w:sz w:val="24"/>
          <w:szCs w:val="24"/>
        </w:rPr>
        <w:t>匿名組合契約型</w:t>
      </w:r>
      <w:r>
        <w:rPr>
          <w:rFonts w:asciiTheme="minorEastAsia" w:hAnsiTheme="minorEastAsia" w:hint="eastAsia"/>
          <w:b/>
          <w:sz w:val="24"/>
          <w:szCs w:val="24"/>
        </w:rPr>
        <w:t>）</w:t>
      </w:r>
    </w:p>
    <w:p w:rsidR="00F7490C" w:rsidRPr="0021681D" w:rsidRDefault="000C311C" w:rsidP="00EF071B">
      <w:pPr>
        <w:widowControl/>
        <w:jc w:val="center"/>
        <w:rPr>
          <w:rFonts w:asciiTheme="minorEastAsia" w:hAnsiTheme="minorEastAsia"/>
          <w:b/>
          <w:sz w:val="24"/>
          <w:szCs w:val="24"/>
        </w:rPr>
      </w:pPr>
      <w:r>
        <w:rPr>
          <w:rFonts w:asciiTheme="minorEastAsia" w:hAnsiTheme="minorEastAsia" w:hint="eastAsia"/>
          <w:b/>
          <w:sz w:val="24"/>
          <w:szCs w:val="24"/>
        </w:rPr>
        <w:t>契約成立時書面</w:t>
      </w:r>
    </w:p>
    <w:p w:rsidR="00EF071B" w:rsidRPr="0021681D" w:rsidRDefault="00EF071B" w:rsidP="00AE21D2">
      <w:pPr>
        <w:ind w:firstLineChars="100" w:firstLine="210"/>
        <w:rPr>
          <w:rFonts w:asciiTheme="minorEastAsia" w:hAnsiTheme="minorEastAsia" w:cs="ＭＳ Ｐゴシック"/>
          <w:kern w:val="0"/>
          <w:szCs w:val="21"/>
        </w:rPr>
      </w:pPr>
    </w:p>
    <w:p w:rsidR="00776211" w:rsidRDefault="00776211" w:rsidP="0021681D">
      <w:pPr>
        <w:ind w:firstLineChars="100" w:firstLine="210"/>
        <w:rPr>
          <w:ins w:id="4" w:author="LP-0007" w:date="2020-01-22T10:33:00Z"/>
          <w:rFonts w:asciiTheme="minorEastAsia" w:hAnsiTheme="minorEastAsia" w:cs="ＭＳ Ｐゴシック"/>
          <w:kern w:val="0"/>
          <w:szCs w:val="21"/>
        </w:rPr>
      </w:pPr>
    </w:p>
    <w:p w:rsidR="00776211" w:rsidRDefault="00776211">
      <w:pPr>
        <w:tabs>
          <w:tab w:val="left" w:pos="5955"/>
        </w:tabs>
        <w:ind w:firstLineChars="100" w:firstLine="210"/>
        <w:rPr>
          <w:ins w:id="5" w:author="LP-0007" w:date="2020-01-22T10:33:00Z"/>
          <w:rFonts w:asciiTheme="minorEastAsia" w:hAnsiTheme="minorEastAsia" w:cs="ＭＳ Ｐゴシック"/>
          <w:kern w:val="0"/>
          <w:szCs w:val="21"/>
        </w:rPr>
        <w:pPrChange w:id="6" w:author="LP-0007" w:date="2020-01-22T10:34:00Z">
          <w:pPr>
            <w:ind w:firstLineChars="100" w:firstLine="210"/>
          </w:pPr>
        </w:pPrChange>
      </w:pPr>
      <w:ins w:id="7" w:author="LP-0007" w:date="2020-01-22T10:34:00Z">
        <w:r>
          <w:rPr>
            <w:rFonts w:asciiTheme="minorEastAsia" w:hAnsiTheme="minorEastAsia" w:cs="ＭＳ Ｐゴシック"/>
            <w:kern w:val="0"/>
            <w:szCs w:val="21"/>
          </w:rPr>
          <w:tab/>
        </w:r>
      </w:ins>
    </w:p>
    <w:p w:rsidR="00776211" w:rsidRDefault="00776211" w:rsidP="0021681D">
      <w:pPr>
        <w:ind w:firstLineChars="100" w:firstLine="210"/>
        <w:rPr>
          <w:ins w:id="8" w:author="LP-0007" w:date="2020-01-22T10:33:00Z"/>
          <w:rFonts w:asciiTheme="minorEastAsia" w:hAnsiTheme="minorEastAsia" w:cs="ＭＳ Ｐゴシック"/>
          <w:kern w:val="0"/>
          <w:szCs w:val="21"/>
        </w:rPr>
      </w:pPr>
    </w:p>
    <w:p w:rsidR="00776211" w:rsidRDefault="00776211" w:rsidP="0021681D">
      <w:pPr>
        <w:ind w:firstLineChars="100" w:firstLine="210"/>
        <w:rPr>
          <w:ins w:id="9" w:author="LP-0007" w:date="2020-01-22T10:33:00Z"/>
          <w:rFonts w:asciiTheme="minorEastAsia" w:hAnsiTheme="minorEastAsia" w:cs="ＭＳ Ｐゴシック"/>
          <w:kern w:val="0"/>
          <w:szCs w:val="21"/>
        </w:rPr>
      </w:pPr>
    </w:p>
    <w:p w:rsidR="00776211" w:rsidRDefault="00776211" w:rsidP="0021681D">
      <w:pPr>
        <w:ind w:firstLineChars="100" w:firstLine="210"/>
        <w:rPr>
          <w:ins w:id="10" w:author="LP-0007" w:date="2020-01-22T10:34:00Z"/>
          <w:rFonts w:asciiTheme="minorEastAsia" w:hAnsiTheme="minorEastAsia" w:cs="ＭＳ Ｐゴシック"/>
          <w:kern w:val="0"/>
          <w:szCs w:val="21"/>
        </w:rPr>
      </w:pPr>
    </w:p>
    <w:p w:rsidR="00776211" w:rsidRDefault="00776211" w:rsidP="0021681D">
      <w:pPr>
        <w:ind w:firstLineChars="100" w:firstLine="210"/>
        <w:rPr>
          <w:ins w:id="11" w:author="LP-0007" w:date="2020-01-22T10:33:00Z"/>
          <w:rFonts w:asciiTheme="minorEastAsia" w:hAnsiTheme="minorEastAsia" w:cs="ＭＳ Ｐゴシック"/>
          <w:kern w:val="0"/>
          <w:szCs w:val="21"/>
        </w:rPr>
      </w:pPr>
    </w:p>
    <w:p w:rsidR="00776211" w:rsidRPr="00712398" w:rsidRDefault="00776211" w:rsidP="0021681D">
      <w:pPr>
        <w:ind w:firstLineChars="100" w:firstLine="210"/>
        <w:rPr>
          <w:ins w:id="12" w:author="LP-0007" w:date="2020-01-22T10:33:00Z"/>
          <w:rFonts w:asciiTheme="minorEastAsia" w:hAnsiTheme="minorEastAsia" w:cs="ＭＳ Ｐゴシック"/>
          <w:kern w:val="0"/>
          <w:szCs w:val="21"/>
        </w:rPr>
      </w:pPr>
    </w:p>
    <w:p w:rsidR="00DF6735" w:rsidRDefault="000C311C" w:rsidP="0021681D">
      <w:pPr>
        <w:ind w:firstLineChars="100" w:firstLine="210"/>
        <w:rPr>
          <w:rFonts w:asciiTheme="minorEastAsia" w:hAnsiTheme="minorEastAsia"/>
        </w:rPr>
      </w:pPr>
      <w:r>
        <w:rPr>
          <w:rFonts w:asciiTheme="minorEastAsia" w:hAnsiTheme="minorEastAsia" w:cs="ＭＳ Ｐゴシック" w:hint="eastAsia"/>
          <w:kern w:val="0"/>
          <w:szCs w:val="21"/>
        </w:rPr>
        <w:t>この書面は、</w:t>
      </w:r>
      <w:r w:rsidR="0021681D" w:rsidRPr="0021681D">
        <w:rPr>
          <w:rFonts w:asciiTheme="minorEastAsia" w:hAnsiTheme="minorEastAsia" w:cs="ＭＳ Ｐゴシック" w:hint="eastAsia"/>
          <w:kern w:val="0"/>
          <w:szCs w:val="21"/>
        </w:rPr>
        <w:t>不動産特定共同事業法</w:t>
      </w:r>
      <w:r w:rsidR="0021681D" w:rsidRPr="0021681D">
        <w:rPr>
          <w:rFonts w:asciiTheme="minorEastAsia" w:hAnsiTheme="minorEastAsia" w:cs="Times New Roman" w:hint="eastAsia"/>
          <w:szCs w:val="21"/>
        </w:rPr>
        <w:t>（</w:t>
      </w:r>
      <w:r>
        <w:rPr>
          <w:rFonts w:asciiTheme="minorEastAsia" w:hAnsiTheme="minorEastAsia" w:cs="Times New Roman" w:hint="eastAsia"/>
          <w:szCs w:val="21"/>
        </w:rPr>
        <w:t>以下「法」といい、同法施行規則を「施行規則」といいます。</w:t>
      </w:r>
      <w:r w:rsidR="0021681D" w:rsidRPr="0021681D">
        <w:rPr>
          <w:rFonts w:asciiTheme="minorEastAsia" w:hAnsiTheme="minorEastAsia" w:cs="Times New Roman" w:hint="eastAsia"/>
          <w:szCs w:val="21"/>
        </w:rPr>
        <w:t>）第2</w:t>
      </w:r>
      <w:r>
        <w:rPr>
          <w:rFonts w:asciiTheme="minorEastAsia" w:hAnsiTheme="minorEastAsia" w:cs="Times New Roman" w:hint="eastAsia"/>
          <w:szCs w:val="21"/>
        </w:rPr>
        <w:t>5</w:t>
      </w:r>
      <w:r w:rsidR="0021681D" w:rsidRPr="0021681D">
        <w:rPr>
          <w:rFonts w:asciiTheme="minorEastAsia" w:hAnsiTheme="minorEastAsia" w:cs="Times New Roman" w:hint="eastAsia"/>
          <w:szCs w:val="21"/>
        </w:rPr>
        <w:t>条</w:t>
      </w:r>
      <w:r>
        <w:rPr>
          <w:rFonts w:asciiTheme="minorEastAsia" w:hAnsiTheme="minorEastAsia" w:cs="Times New Roman" w:hint="eastAsia"/>
          <w:szCs w:val="21"/>
        </w:rPr>
        <w:t>に基づき、</w:t>
      </w:r>
      <w:r w:rsidR="0021681D" w:rsidRPr="0021681D">
        <w:rPr>
          <w:rFonts w:asciiTheme="minorEastAsia" w:hAnsiTheme="minorEastAsia" w:cs="Times New Roman" w:hint="eastAsia"/>
          <w:szCs w:val="21"/>
        </w:rPr>
        <w:t>不動産特定共同事業者</w:t>
      </w:r>
      <w:r w:rsidR="0021681D" w:rsidRPr="0021681D">
        <w:rPr>
          <w:rFonts w:asciiTheme="minorEastAsia" w:hAnsiTheme="minorEastAsia" w:cs="ＭＳ Ｐゴシック" w:hint="eastAsia"/>
          <w:kern w:val="0"/>
          <w:szCs w:val="21"/>
        </w:rPr>
        <w:t>である</w:t>
      </w:r>
      <w:r w:rsidR="00712398">
        <w:rPr>
          <w:rFonts w:asciiTheme="minorEastAsia" w:hAnsiTheme="minorEastAsia" w:cs="ＭＳ Ｐゴシック" w:hint="eastAsia"/>
          <w:kern w:val="0"/>
          <w:szCs w:val="21"/>
        </w:rPr>
        <w:t>サンプル</w:t>
      </w:r>
      <w:r w:rsidR="0021681D" w:rsidRPr="0021681D">
        <w:rPr>
          <w:rFonts w:asciiTheme="minorEastAsia" w:hAnsiTheme="minorEastAsia" w:cs="ＭＳ Ｐゴシック" w:hint="eastAsia"/>
          <w:kern w:val="0"/>
          <w:szCs w:val="21"/>
        </w:rPr>
        <w:t>株式会社（以下「本事業者」という。）と</w:t>
      </w:r>
      <w:r w:rsidR="00A317A6">
        <w:rPr>
          <w:rFonts w:asciiTheme="minorEastAsia" w:hAnsiTheme="minorEastAsia" w:cs="Times New Roman" w:hint="eastAsia"/>
          <w:szCs w:val="21"/>
        </w:rPr>
        <w:t>事業参加者</w:t>
      </w:r>
      <w:r w:rsidR="00D350DF">
        <w:rPr>
          <w:rFonts w:asciiTheme="minorEastAsia" w:hAnsiTheme="minorEastAsia" w:hint="eastAsia"/>
        </w:rPr>
        <w:t>との間で締結される不動産特定共同事業契約（匿名組合契約型。以下、「本契約」といいます。）の成立時に、本事業者から事業参加者に交付する書面</w:t>
      </w:r>
      <w:r w:rsidR="000C3BD9">
        <w:rPr>
          <w:rFonts w:asciiTheme="minorEastAsia" w:hAnsiTheme="minorEastAsia" w:hint="eastAsia"/>
        </w:rPr>
        <w:t>（以下、「本書面」といいます。）</w:t>
      </w:r>
      <w:r w:rsidR="00D350DF">
        <w:rPr>
          <w:rFonts w:asciiTheme="minorEastAsia" w:hAnsiTheme="minorEastAsia" w:hint="eastAsia"/>
        </w:rPr>
        <w:t>です。</w:t>
      </w:r>
    </w:p>
    <w:p w:rsidR="0021681D" w:rsidRPr="0021681D" w:rsidRDefault="000C3BD9" w:rsidP="0021681D">
      <w:pPr>
        <w:ind w:firstLineChars="100" w:firstLine="210"/>
        <w:rPr>
          <w:rFonts w:asciiTheme="minorEastAsia" w:hAnsiTheme="minorEastAsia" w:cs="Times New Roman"/>
          <w:szCs w:val="21"/>
        </w:rPr>
      </w:pPr>
      <w:r>
        <w:rPr>
          <w:rFonts w:asciiTheme="minorEastAsia" w:hAnsiTheme="minorEastAsia" w:hint="eastAsia"/>
        </w:rPr>
        <w:t>本書面の内容</w:t>
      </w:r>
      <w:r w:rsidR="0021681D" w:rsidRPr="0021681D">
        <w:rPr>
          <w:rFonts w:asciiTheme="minorEastAsia" w:hAnsiTheme="minorEastAsia" w:cs="Times New Roman" w:hint="eastAsia"/>
          <w:szCs w:val="21"/>
        </w:rPr>
        <w:t>は</w:t>
      </w:r>
      <w:r>
        <w:rPr>
          <w:rFonts w:asciiTheme="minorEastAsia" w:hAnsiTheme="minorEastAsia" w:cs="Times New Roman" w:hint="eastAsia"/>
          <w:szCs w:val="21"/>
        </w:rPr>
        <w:t>大変重要ですので</w:t>
      </w:r>
      <w:r w:rsidR="0021681D" w:rsidRPr="0021681D">
        <w:rPr>
          <w:rFonts w:asciiTheme="minorEastAsia" w:hAnsiTheme="minorEastAsia" w:cs="Times New Roman" w:hint="eastAsia"/>
          <w:szCs w:val="21"/>
        </w:rPr>
        <w:t>、</w:t>
      </w:r>
      <w:r>
        <w:rPr>
          <w:rFonts w:asciiTheme="minorEastAsia" w:hAnsiTheme="minorEastAsia" w:cs="Times New Roman" w:hint="eastAsia"/>
          <w:szCs w:val="21"/>
        </w:rPr>
        <w:t>ご熟読のうえ、十分にご確認ください。また</w:t>
      </w:r>
      <w:r w:rsidR="00870797">
        <w:rPr>
          <w:rFonts w:asciiTheme="minorEastAsia" w:hAnsiTheme="minorEastAsia" w:cs="Times New Roman" w:hint="eastAsia"/>
          <w:szCs w:val="21"/>
        </w:rPr>
        <w:t>、</w:t>
      </w:r>
      <w:r>
        <w:rPr>
          <w:rFonts w:asciiTheme="minorEastAsia" w:hAnsiTheme="minorEastAsia" w:cs="Times New Roman" w:hint="eastAsia"/>
          <w:szCs w:val="21"/>
        </w:rPr>
        <w:t>本書面の</w:t>
      </w:r>
      <w:r w:rsidR="00870797">
        <w:rPr>
          <w:rFonts w:asciiTheme="minorEastAsia" w:hAnsiTheme="minorEastAsia" w:cs="Times New Roman" w:hint="eastAsia"/>
          <w:szCs w:val="21"/>
        </w:rPr>
        <w:t>他、</w:t>
      </w:r>
      <w:r w:rsidR="00873AC2">
        <w:rPr>
          <w:rFonts w:asciiTheme="minorEastAsia" w:hAnsiTheme="minorEastAsia" w:cs="Times New Roman" w:hint="eastAsia"/>
          <w:szCs w:val="21"/>
        </w:rPr>
        <w:t>匿名組合契約型不動産特定共同事業契約書</w:t>
      </w:r>
      <w:del w:id="13" w:author="HP-20190403" w:date="2020-01-22T10:00:00Z">
        <w:r w:rsidR="00873AC2" w:rsidDel="00850449">
          <w:rPr>
            <w:rFonts w:asciiTheme="minorEastAsia" w:hAnsiTheme="minorEastAsia" w:cs="Times New Roman" w:hint="eastAsia"/>
            <w:szCs w:val="21"/>
          </w:rPr>
          <w:delText>（以下、「本契約書面」といいます。）</w:delText>
        </w:r>
      </w:del>
      <w:r>
        <w:rPr>
          <w:rFonts w:asciiTheme="minorEastAsia" w:hAnsiTheme="minorEastAsia" w:cs="Times New Roman" w:hint="eastAsia"/>
          <w:szCs w:val="21"/>
        </w:rPr>
        <w:t>の内容もあわせてご確認ください。</w:t>
      </w:r>
    </w:p>
    <w:p w:rsidR="0021681D" w:rsidRPr="0021681D" w:rsidRDefault="0021681D" w:rsidP="0021681D"/>
    <w:p w:rsidR="00776211" w:rsidRDefault="00776211" w:rsidP="0021681D">
      <w:pPr>
        <w:rPr>
          <w:ins w:id="14" w:author="LP-0007" w:date="2020-01-22T10:33:00Z"/>
          <w:rFonts w:asciiTheme="minorEastAsia" w:hAnsiTheme="minorEastAsia"/>
          <w:b/>
        </w:rPr>
      </w:pPr>
    </w:p>
    <w:p w:rsidR="0021681D" w:rsidRPr="0021681D" w:rsidDel="00270E58" w:rsidRDefault="00873AC2" w:rsidP="0021681D">
      <w:pPr>
        <w:rPr>
          <w:del w:id="15" w:author="LP-0007" w:date="2020-01-22T10:35:00Z"/>
          <w:rFonts w:asciiTheme="minorEastAsia" w:hAnsiTheme="minorEastAsia"/>
          <w:b/>
        </w:rPr>
      </w:pPr>
      <w:del w:id="16" w:author="LP-0007" w:date="2020-01-22T10:35:00Z">
        <w:r w:rsidDel="00270E58">
          <w:rPr>
            <w:rFonts w:asciiTheme="minorEastAsia" w:hAnsiTheme="minorEastAsia" w:hint="eastAsia"/>
            <w:b/>
          </w:rPr>
          <w:delText>不動産特定共同事業契約を締結した日</w:delText>
        </w:r>
      </w:del>
    </w:p>
    <w:tbl>
      <w:tblPr>
        <w:tblStyle w:val="aa"/>
        <w:tblW w:w="0" w:type="auto"/>
        <w:tblLook w:val="04A0" w:firstRow="1" w:lastRow="0" w:firstColumn="1" w:lastColumn="0" w:noHBand="0" w:noVBand="1"/>
      </w:tblPr>
      <w:tblGrid>
        <w:gridCol w:w="4351"/>
        <w:gridCol w:w="4351"/>
      </w:tblGrid>
      <w:tr w:rsidR="00873AC2" w:rsidDel="00270E58" w:rsidTr="00873AC2">
        <w:trPr>
          <w:del w:id="17" w:author="LP-0007" w:date="2020-01-22T10:35:00Z"/>
        </w:trPr>
        <w:tc>
          <w:tcPr>
            <w:tcW w:w="4351" w:type="dxa"/>
          </w:tcPr>
          <w:p w:rsidR="00873AC2" w:rsidDel="00270E58" w:rsidRDefault="00873AC2" w:rsidP="0021681D">
            <w:pPr>
              <w:rPr>
                <w:del w:id="18" w:author="LP-0007" w:date="2020-01-22T10:35:00Z"/>
                <w:rFonts w:asciiTheme="minorEastAsia" w:hAnsiTheme="minorEastAsia"/>
              </w:rPr>
            </w:pPr>
            <w:del w:id="19" w:author="LP-0007" w:date="2020-01-22T10:35:00Z">
              <w:r w:rsidDel="00270E58">
                <w:rPr>
                  <w:rFonts w:asciiTheme="minorEastAsia" w:hAnsiTheme="minorEastAsia" w:hint="eastAsia"/>
                </w:rPr>
                <w:delText>契約日</w:delText>
              </w:r>
            </w:del>
          </w:p>
        </w:tc>
        <w:tc>
          <w:tcPr>
            <w:tcW w:w="4351" w:type="dxa"/>
          </w:tcPr>
          <w:p w:rsidR="00873AC2" w:rsidDel="00270E58" w:rsidRDefault="00873AC2" w:rsidP="0021681D">
            <w:pPr>
              <w:rPr>
                <w:del w:id="20" w:author="LP-0007" w:date="2020-01-22T10:35:00Z"/>
                <w:rFonts w:asciiTheme="minorEastAsia" w:hAnsiTheme="minorEastAsia"/>
              </w:rPr>
            </w:pPr>
            <w:del w:id="21" w:author="LP-0007" w:date="2020-01-22T10:35:00Z">
              <w:r w:rsidRPr="005D4808" w:rsidDel="00270E58">
                <w:rPr>
                  <w:rFonts w:asciiTheme="minorEastAsia" w:hAnsiTheme="minorEastAsia"/>
                  <w:highlight w:val="yellow"/>
                  <w:rPrChange w:id="22" w:author="HP-20190403" w:date="2020-01-22T09:53:00Z">
                    <w:rPr>
                      <w:rFonts w:asciiTheme="minorEastAsia" w:hAnsiTheme="minorEastAsia"/>
                    </w:rPr>
                  </w:rPrChange>
                </w:rPr>
                <w:delText>2020年1月</w:delText>
              </w:r>
              <w:r w:rsidR="009F1038" w:rsidRPr="005D4808" w:rsidDel="00270E58">
                <w:rPr>
                  <w:rFonts w:asciiTheme="minorEastAsia" w:hAnsiTheme="minorEastAsia"/>
                  <w:highlight w:val="yellow"/>
                  <w:rPrChange w:id="23" w:author="HP-20190403" w:date="2020-01-22T09:53:00Z">
                    <w:rPr>
                      <w:rFonts w:asciiTheme="minorEastAsia" w:hAnsiTheme="minorEastAsia"/>
                    </w:rPr>
                  </w:rPrChange>
                </w:rPr>
                <w:delText>17</w:delText>
              </w:r>
              <w:r w:rsidRPr="005D4808" w:rsidDel="00270E58">
                <w:rPr>
                  <w:rFonts w:asciiTheme="minorEastAsia" w:hAnsiTheme="minorEastAsia" w:hint="eastAsia"/>
                  <w:highlight w:val="yellow"/>
                  <w:rPrChange w:id="24" w:author="HP-20190403" w:date="2020-01-22T09:53:00Z">
                    <w:rPr>
                      <w:rFonts w:asciiTheme="minorEastAsia" w:hAnsiTheme="minorEastAsia" w:hint="eastAsia"/>
                    </w:rPr>
                  </w:rPrChange>
                </w:rPr>
                <w:delText>日</w:delText>
              </w:r>
            </w:del>
          </w:p>
        </w:tc>
      </w:tr>
    </w:tbl>
    <w:p w:rsidR="00873AC2" w:rsidRPr="0021681D" w:rsidDel="00270E58" w:rsidRDefault="00873AC2" w:rsidP="0021681D">
      <w:pPr>
        <w:rPr>
          <w:del w:id="25" w:author="LP-0007" w:date="2020-01-22T10:35:00Z"/>
        </w:rPr>
      </w:pPr>
    </w:p>
    <w:p w:rsidR="0021681D" w:rsidDel="00270E58" w:rsidRDefault="00873AC2" w:rsidP="0021681D">
      <w:pPr>
        <w:rPr>
          <w:del w:id="26" w:author="LP-0007" w:date="2020-01-22T10:35:00Z"/>
          <w:rFonts w:asciiTheme="minorEastAsia" w:hAnsiTheme="minorEastAsia"/>
          <w:b/>
        </w:rPr>
      </w:pPr>
      <w:del w:id="27" w:author="LP-0007" w:date="2020-01-22T10:35:00Z">
        <w:r w:rsidRPr="00873AC2" w:rsidDel="00270E58">
          <w:rPr>
            <w:rFonts w:asciiTheme="minorEastAsia" w:hAnsiTheme="minorEastAsia" w:hint="eastAsia"/>
            <w:b/>
            <w:lang w:eastAsia="zh-CN"/>
          </w:rPr>
          <w:delText>事業参加者の商号若しくは名称又は氏名ならびに出資の内容</w:delText>
        </w:r>
      </w:del>
    </w:p>
    <w:tbl>
      <w:tblPr>
        <w:tblStyle w:val="aa"/>
        <w:tblW w:w="0" w:type="auto"/>
        <w:tblLook w:val="04A0" w:firstRow="1" w:lastRow="0" w:firstColumn="1" w:lastColumn="0" w:noHBand="0" w:noVBand="1"/>
      </w:tblPr>
      <w:tblGrid>
        <w:gridCol w:w="4351"/>
        <w:gridCol w:w="4351"/>
      </w:tblGrid>
      <w:tr w:rsidR="00873AC2" w:rsidRPr="00873AC2" w:rsidDel="00270E58" w:rsidTr="00873AC2">
        <w:trPr>
          <w:del w:id="28" w:author="LP-0007" w:date="2020-01-22T10:35:00Z"/>
        </w:trPr>
        <w:tc>
          <w:tcPr>
            <w:tcW w:w="4351" w:type="dxa"/>
          </w:tcPr>
          <w:p w:rsidR="00873AC2" w:rsidRPr="00873AC2" w:rsidDel="00270E58" w:rsidRDefault="00873AC2" w:rsidP="0021681D">
            <w:pPr>
              <w:rPr>
                <w:del w:id="29" w:author="LP-0007" w:date="2020-01-22T10:35:00Z"/>
                <w:rFonts w:asciiTheme="minorEastAsia" w:hAnsiTheme="minorEastAsia"/>
              </w:rPr>
            </w:pPr>
            <w:del w:id="30" w:author="LP-0007" w:date="2020-01-22T10:35:00Z">
              <w:r w:rsidRPr="00873AC2" w:rsidDel="00270E58">
                <w:rPr>
                  <w:rFonts w:asciiTheme="minorEastAsia" w:hAnsiTheme="minorEastAsia" w:hint="eastAsia"/>
                </w:rPr>
                <w:delText>氏名</w:delText>
              </w:r>
            </w:del>
          </w:p>
        </w:tc>
        <w:tc>
          <w:tcPr>
            <w:tcW w:w="4351" w:type="dxa"/>
          </w:tcPr>
          <w:p w:rsidR="00873AC2" w:rsidRPr="005D4808" w:rsidDel="00270E58" w:rsidRDefault="00873AC2" w:rsidP="0021681D">
            <w:pPr>
              <w:rPr>
                <w:del w:id="31" w:author="LP-0007" w:date="2020-01-22T10:35:00Z"/>
                <w:rFonts w:asciiTheme="minorEastAsia" w:hAnsiTheme="minorEastAsia"/>
                <w:highlight w:val="yellow"/>
                <w:rPrChange w:id="32" w:author="HP-20190403" w:date="2020-01-22T09:54:00Z">
                  <w:rPr>
                    <w:del w:id="33" w:author="LP-0007" w:date="2020-01-22T10:35:00Z"/>
                    <w:rFonts w:asciiTheme="minorEastAsia" w:hAnsiTheme="minorEastAsia"/>
                  </w:rPr>
                </w:rPrChange>
              </w:rPr>
            </w:pPr>
            <w:del w:id="34" w:author="LP-0007" w:date="2020-01-22T10:35:00Z">
              <w:r w:rsidRPr="005D4808" w:rsidDel="00270E58">
                <w:rPr>
                  <w:rFonts w:asciiTheme="minorEastAsia" w:hAnsiTheme="minorEastAsia" w:hint="eastAsia"/>
                  <w:highlight w:val="yellow"/>
                  <w:rPrChange w:id="35" w:author="HP-20190403" w:date="2020-01-22T09:54:00Z">
                    <w:rPr>
                      <w:rFonts w:asciiTheme="minorEastAsia" w:hAnsiTheme="minorEastAsia" w:hint="eastAsia"/>
                    </w:rPr>
                  </w:rPrChange>
                </w:rPr>
                <w:delText>佐々木　裕介</w:delText>
              </w:r>
            </w:del>
          </w:p>
        </w:tc>
      </w:tr>
      <w:tr w:rsidR="00873AC2" w:rsidRPr="00873AC2" w:rsidDel="00270E58" w:rsidTr="00873AC2">
        <w:trPr>
          <w:del w:id="36" w:author="LP-0007" w:date="2020-01-22T10:35:00Z"/>
        </w:trPr>
        <w:tc>
          <w:tcPr>
            <w:tcW w:w="4351" w:type="dxa"/>
          </w:tcPr>
          <w:p w:rsidR="00873AC2" w:rsidRPr="00873AC2" w:rsidDel="00270E58" w:rsidRDefault="00873AC2" w:rsidP="0021681D">
            <w:pPr>
              <w:rPr>
                <w:del w:id="37" w:author="LP-0007" w:date="2020-01-22T10:35:00Z"/>
                <w:rFonts w:asciiTheme="minorEastAsia" w:hAnsiTheme="minorEastAsia"/>
              </w:rPr>
            </w:pPr>
            <w:del w:id="38" w:author="LP-0007" w:date="2020-01-22T10:35:00Z">
              <w:r w:rsidRPr="00873AC2" w:rsidDel="00270E58">
                <w:rPr>
                  <w:rFonts w:asciiTheme="minorEastAsia" w:hAnsiTheme="minorEastAsia" w:hint="eastAsia"/>
                </w:rPr>
                <w:delText>住所</w:delText>
              </w:r>
            </w:del>
          </w:p>
        </w:tc>
        <w:tc>
          <w:tcPr>
            <w:tcW w:w="4351" w:type="dxa"/>
          </w:tcPr>
          <w:p w:rsidR="00873AC2" w:rsidRPr="005D4808" w:rsidDel="00270E58" w:rsidRDefault="00873AC2" w:rsidP="0021681D">
            <w:pPr>
              <w:rPr>
                <w:del w:id="39" w:author="LP-0007" w:date="2020-01-22T10:35:00Z"/>
                <w:rFonts w:asciiTheme="minorEastAsia" w:hAnsiTheme="minorEastAsia"/>
                <w:highlight w:val="yellow"/>
                <w:rPrChange w:id="40" w:author="HP-20190403" w:date="2020-01-22T09:54:00Z">
                  <w:rPr>
                    <w:del w:id="41" w:author="LP-0007" w:date="2020-01-22T10:35:00Z"/>
                    <w:rFonts w:asciiTheme="minorEastAsia" w:hAnsiTheme="minorEastAsia"/>
                  </w:rPr>
                </w:rPrChange>
              </w:rPr>
            </w:pPr>
            <w:del w:id="42" w:author="LP-0007" w:date="2020-01-22T10:35:00Z">
              <w:r w:rsidRPr="005D4808" w:rsidDel="00270E58">
                <w:rPr>
                  <w:rFonts w:asciiTheme="minorEastAsia" w:hAnsiTheme="minorEastAsia" w:hint="eastAsia"/>
                  <w:highlight w:val="yellow"/>
                  <w:rPrChange w:id="43" w:author="HP-20190403" w:date="2020-01-22T09:54:00Z">
                    <w:rPr>
                      <w:rFonts w:asciiTheme="minorEastAsia" w:hAnsiTheme="minorEastAsia" w:hint="eastAsia"/>
                    </w:rPr>
                  </w:rPrChange>
                </w:rPr>
                <w:delText>神奈川県相模原市南区若松</w:delText>
              </w:r>
              <w:r w:rsidRPr="005D4808" w:rsidDel="00270E58">
                <w:rPr>
                  <w:rFonts w:asciiTheme="minorEastAsia" w:hAnsiTheme="minorEastAsia"/>
                  <w:highlight w:val="yellow"/>
                  <w:rPrChange w:id="44" w:author="HP-20190403" w:date="2020-01-22T09:54:00Z">
                    <w:rPr>
                      <w:rFonts w:asciiTheme="minorEastAsia" w:hAnsiTheme="minorEastAsia"/>
                    </w:rPr>
                  </w:rPrChange>
                </w:rPr>
                <w:delText>1-11-2</w:delText>
              </w:r>
            </w:del>
          </w:p>
        </w:tc>
      </w:tr>
      <w:tr w:rsidR="00873AC2" w:rsidRPr="00873AC2" w:rsidDel="00270E58" w:rsidTr="00873AC2">
        <w:trPr>
          <w:del w:id="45" w:author="LP-0007" w:date="2020-01-22T10:35:00Z"/>
        </w:trPr>
        <w:tc>
          <w:tcPr>
            <w:tcW w:w="4351" w:type="dxa"/>
          </w:tcPr>
          <w:p w:rsidR="00873AC2" w:rsidRPr="00873AC2" w:rsidDel="00270E58" w:rsidRDefault="00873AC2" w:rsidP="0021681D">
            <w:pPr>
              <w:rPr>
                <w:del w:id="46" w:author="LP-0007" w:date="2020-01-22T10:35:00Z"/>
                <w:rFonts w:asciiTheme="minorEastAsia" w:hAnsiTheme="minorEastAsia"/>
              </w:rPr>
            </w:pPr>
            <w:del w:id="47" w:author="LP-0007" w:date="2020-01-22T10:35:00Z">
              <w:r w:rsidDel="00270E58">
                <w:rPr>
                  <w:rFonts w:asciiTheme="minorEastAsia" w:hAnsiTheme="minorEastAsia" w:hint="eastAsia"/>
                </w:rPr>
                <w:delText>商品名</w:delText>
              </w:r>
            </w:del>
          </w:p>
        </w:tc>
        <w:tc>
          <w:tcPr>
            <w:tcW w:w="4351" w:type="dxa"/>
          </w:tcPr>
          <w:p w:rsidR="00873AC2" w:rsidRPr="00873AC2" w:rsidDel="00270E58" w:rsidRDefault="00873AC2" w:rsidP="0021681D">
            <w:pPr>
              <w:rPr>
                <w:del w:id="48" w:author="LP-0007" w:date="2020-01-22T10:35:00Z"/>
                <w:rFonts w:asciiTheme="minorEastAsia" w:hAnsiTheme="minorEastAsia"/>
              </w:rPr>
            </w:pPr>
            <w:del w:id="49" w:author="LP-0007" w:date="2020-01-22T10:35:00Z">
              <w:r w:rsidDel="00270E58">
                <w:rPr>
                  <w:rFonts w:asciiTheme="minorEastAsia" w:hAnsiTheme="minorEastAsia" w:hint="eastAsia"/>
                </w:rPr>
                <w:delText>Apartment KURO 三軒茶屋PJファンド1号</w:delText>
              </w:r>
            </w:del>
          </w:p>
        </w:tc>
      </w:tr>
      <w:tr w:rsidR="00873AC2" w:rsidRPr="00873AC2" w:rsidDel="00270E58" w:rsidTr="00873AC2">
        <w:trPr>
          <w:del w:id="50" w:author="LP-0007" w:date="2020-01-22T10:35:00Z"/>
        </w:trPr>
        <w:tc>
          <w:tcPr>
            <w:tcW w:w="4351" w:type="dxa"/>
          </w:tcPr>
          <w:p w:rsidR="00873AC2" w:rsidRPr="00873AC2" w:rsidDel="00270E58" w:rsidRDefault="00873AC2" w:rsidP="0021681D">
            <w:pPr>
              <w:rPr>
                <w:del w:id="51" w:author="LP-0007" w:date="2020-01-22T10:35:00Z"/>
                <w:rFonts w:asciiTheme="minorEastAsia" w:hAnsiTheme="minorEastAsia"/>
              </w:rPr>
            </w:pPr>
            <w:del w:id="52" w:author="LP-0007" w:date="2020-01-22T10:35:00Z">
              <w:r w:rsidDel="00270E58">
                <w:rPr>
                  <w:rFonts w:asciiTheme="minorEastAsia" w:hAnsiTheme="minorEastAsia" w:hint="eastAsia"/>
                </w:rPr>
                <w:delText>出資口数</w:delText>
              </w:r>
            </w:del>
          </w:p>
        </w:tc>
        <w:tc>
          <w:tcPr>
            <w:tcW w:w="4351" w:type="dxa"/>
          </w:tcPr>
          <w:p w:rsidR="00873AC2" w:rsidRPr="005D4808" w:rsidDel="00270E58" w:rsidRDefault="00873AC2" w:rsidP="0021681D">
            <w:pPr>
              <w:rPr>
                <w:del w:id="53" w:author="LP-0007" w:date="2020-01-22T10:35:00Z"/>
                <w:rFonts w:asciiTheme="minorEastAsia" w:hAnsiTheme="minorEastAsia"/>
                <w:highlight w:val="yellow"/>
                <w:rPrChange w:id="54" w:author="HP-20190403" w:date="2020-01-22T09:54:00Z">
                  <w:rPr>
                    <w:del w:id="55" w:author="LP-0007" w:date="2020-01-22T10:35:00Z"/>
                    <w:rFonts w:asciiTheme="minorEastAsia" w:hAnsiTheme="minorEastAsia"/>
                  </w:rPr>
                </w:rPrChange>
              </w:rPr>
            </w:pPr>
            <w:del w:id="56" w:author="LP-0007" w:date="2020-01-22T10:35:00Z">
              <w:r w:rsidRPr="005D4808" w:rsidDel="00270E58">
                <w:rPr>
                  <w:rFonts w:asciiTheme="minorEastAsia" w:hAnsiTheme="minorEastAsia"/>
                  <w:highlight w:val="yellow"/>
                  <w:rPrChange w:id="57" w:author="HP-20190403" w:date="2020-01-22T09:54:00Z">
                    <w:rPr>
                      <w:rFonts w:asciiTheme="minorEastAsia" w:hAnsiTheme="minorEastAsia"/>
                    </w:rPr>
                  </w:rPrChange>
                </w:rPr>
                <w:delText>10口</w:delText>
              </w:r>
            </w:del>
          </w:p>
        </w:tc>
      </w:tr>
      <w:tr w:rsidR="00873AC2" w:rsidRPr="00873AC2" w:rsidDel="00270E58" w:rsidTr="00873AC2">
        <w:trPr>
          <w:del w:id="58" w:author="LP-0007" w:date="2020-01-22T10:35:00Z"/>
        </w:trPr>
        <w:tc>
          <w:tcPr>
            <w:tcW w:w="4351" w:type="dxa"/>
          </w:tcPr>
          <w:p w:rsidR="00873AC2" w:rsidRPr="00873AC2" w:rsidDel="00270E58" w:rsidRDefault="00873AC2" w:rsidP="0021681D">
            <w:pPr>
              <w:rPr>
                <w:del w:id="59" w:author="LP-0007" w:date="2020-01-22T10:35:00Z"/>
                <w:rFonts w:asciiTheme="minorEastAsia" w:hAnsiTheme="minorEastAsia"/>
              </w:rPr>
            </w:pPr>
            <w:del w:id="60" w:author="LP-0007" w:date="2020-01-22T10:35:00Z">
              <w:r w:rsidDel="00270E58">
                <w:rPr>
                  <w:rFonts w:asciiTheme="minorEastAsia" w:hAnsiTheme="minorEastAsia" w:hint="eastAsia"/>
                </w:rPr>
                <w:delText>出資額</w:delText>
              </w:r>
            </w:del>
          </w:p>
        </w:tc>
        <w:tc>
          <w:tcPr>
            <w:tcW w:w="4351" w:type="dxa"/>
          </w:tcPr>
          <w:p w:rsidR="00873AC2" w:rsidRPr="005D4808" w:rsidDel="00270E58" w:rsidRDefault="00873AC2" w:rsidP="0021681D">
            <w:pPr>
              <w:rPr>
                <w:del w:id="61" w:author="LP-0007" w:date="2020-01-22T10:35:00Z"/>
                <w:rFonts w:asciiTheme="minorEastAsia" w:hAnsiTheme="minorEastAsia"/>
                <w:highlight w:val="yellow"/>
                <w:rPrChange w:id="62" w:author="HP-20190403" w:date="2020-01-22T09:54:00Z">
                  <w:rPr>
                    <w:del w:id="63" w:author="LP-0007" w:date="2020-01-22T10:35:00Z"/>
                    <w:rFonts w:asciiTheme="minorEastAsia" w:hAnsiTheme="minorEastAsia"/>
                  </w:rPr>
                </w:rPrChange>
              </w:rPr>
            </w:pPr>
            <w:del w:id="64" w:author="LP-0007" w:date="2020-01-22T10:35:00Z">
              <w:r w:rsidRPr="005D4808" w:rsidDel="00270E58">
                <w:rPr>
                  <w:rFonts w:asciiTheme="minorEastAsia" w:hAnsiTheme="minorEastAsia"/>
                  <w:highlight w:val="yellow"/>
                  <w:rPrChange w:id="65" w:author="HP-20190403" w:date="2020-01-22T09:54:00Z">
                    <w:rPr>
                      <w:rFonts w:asciiTheme="minorEastAsia" w:hAnsiTheme="minorEastAsia"/>
                    </w:rPr>
                  </w:rPrChange>
                </w:rPr>
                <w:delText>100,000円</w:delText>
              </w:r>
            </w:del>
          </w:p>
        </w:tc>
      </w:tr>
      <w:tr w:rsidR="00873AC2" w:rsidRPr="00873AC2" w:rsidDel="00270E58" w:rsidTr="00873AC2">
        <w:trPr>
          <w:del w:id="66" w:author="LP-0007" w:date="2020-01-22T10:35:00Z"/>
        </w:trPr>
        <w:tc>
          <w:tcPr>
            <w:tcW w:w="4351" w:type="dxa"/>
          </w:tcPr>
          <w:p w:rsidR="00873AC2" w:rsidRPr="00873AC2" w:rsidDel="00270E58" w:rsidRDefault="00873AC2" w:rsidP="0021681D">
            <w:pPr>
              <w:rPr>
                <w:del w:id="67" w:author="LP-0007" w:date="2020-01-22T10:35:00Z"/>
                <w:rFonts w:asciiTheme="minorEastAsia" w:hAnsiTheme="minorEastAsia"/>
              </w:rPr>
            </w:pPr>
            <w:del w:id="68" w:author="LP-0007" w:date="2020-01-22T10:35:00Z">
              <w:r w:rsidDel="00270E58">
                <w:rPr>
                  <w:rFonts w:asciiTheme="minorEastAsia" w:hAnsiTheme="minorEastAsia" w:hint="eastAsia"/>
                </w:rPr>
                <w:delText>出資割合</w:delText>
              </w:r>
            </w:del>
          </w:p>
        </w:tc>
        <w:tc>
          <w:tcPr>
            <w:tcW w:w="4351" w:type="dxa"/>
          </w:tcPr>
          <w:p w:rsidR="00873AC2" w:rsidRPr="005D4808" w:rsidDel="00270E58" w:rsidRDefault="00CB47BA" w:rsidP="0021681D">
            <w:pPr>
              <w:rPr>
                <w:del w:id="69" w:author="LP-0007" w:date="2020-01-22T10:35:00Z"/>
                <w:rFonts w:asciiTheme="minorEastAsia" w:hAnsiTheme="minorEastAsia"/>
                <w:highlight w:val="yellow"/>
                <w:rPrChange w:id="70" w:author="HP-20190403" w:date="2020-01-22T09:54:00Z">
                  <w:rPr>
                    <w:del w:id="71" w:author="LP-0007" w:date="2020-01-22T10:35:00Z"/>
                    <w:rFonts w:asciiTheme="minorEastAsia" w:hAnsiTheme="minorEastAsia"/>
                  </w:rPr>
                </w:rPrChange>
              </w:rPr>
            </w:pPr>
            <w:del w:id="72" w:author="LP-0007" w:date="2020-01-22T10:35:00Z">
              <w:r w:rsidRPr="005D4808" w:rsidDel="00270E58">
                <w:rPr>
                  <w:rFonts w:asciiTheme="minorEastAsia" w:hAnsiTheme="minorEastAsia"/>
                  <w:highlight w:val="yellow"/>
                  <w:rPrChange w:id="73" w:author="HP-20190403" w:date="2020-01-22T09:54:00Z">
                    <w:rPr>
                      <w:rFonts w:asciiTheme="minorEastAsia" w:hAnsiTheme="minorEastAsia"/>
                    </w:rPr>
                  </w:rPrChange>
                </w:rPr>
                <w:delText>10/32000</w:delText>
              </w:r>
            </w:del>
          </w:p>
        </w:tc>
      </w:tr>
    </w:tbl>
    <w:p w:rsidR="00873AC2" w:rsidRDefault="00873AC2" w:rsidP="0021681D">
      <w:pPr>
        <w:rPr>
          <w:ins w:id="74" w:author="LP-0007" w:date="2020-01-22T10:35:00Z"/>
          <w:rFonts w:asciiTheme="minorEastAsia" w:hAnsiTheme="minorEastAsia"/>
          <w:b/>
        </w:rPr>
      </w:pPr>
    </w:p>
    <w:p w:rsidR="00270E58" w:rsidRDefault="00270E58" w:rsidP="0021681D">
      <w:pPr>
        <w:rPr>
          <w:ins w:id="75" w:author="LP-0007" w:date="2020-01-22T10:35:00Z"/>
          <w:rFonts w:asciiTheme="minorEastAsia" w:hAnsiTheme="minorEastAsia"/>
          <w:b/>
        </w:rPr>
      </w:pPr>
    </w:p>
    <w:p w:rsidR="00270E58" w:rsidRDefault="00270E58" w:rsidP="0021681D">
      <w:pPr>
        <w:rPr>
          <w:ins w:id="76" w:author="LP-0007" w:date="2020-01-22T10:35:00Z"/>
          <w:rFonts w:asciiTheme="minorEastAsia" w:hAnsiTheme="minorEastAsia"/>
          <w:b/>
        </w:rPr>
      </w:pPr>
    </w:p>
    <w:p w:rsidR="00270E58" w:rsidRDefault="00270E58" w:rsidP="0021681D">
      <w:pPr>
        <w:rPr>
          <w:ins w:id="77" w:author="LP-0007" w:date="2020-01-22T10:35:00Z"/>
          <w:rFonts w:asciiTheme="minorEastAsia" w:hAnsiTheme="minorEastAsia"/>
          <w:b/>
        </w:rPr>
      </w:pPr>
    </w:p>
    <w:p w:rsidR="00270E58" w:rsidRDefault="00270E58" w:rsidP="0021681D">
      <w:pPr>
        <w:rPr>
          <w:ins w:id="78" w:author="LP-0007" w:date="2020-01-22T10:35:00Z"/>
          <w:rFonts w:asciiTheme="minorEastAsia" w:hAnsiTheme="minorEastAsia"/>
          <w:b/>
        </w:rPr>
      </w:pPr>
    </w:p>
    <w:p w:rsidR="00270E58" w:rsidRDefault="00270E58" w:rsidP="0021681D">
      <w:pPr>
        <w:rPr>
          <w:ins w:id="79" w:author="LP-0007" w:date="2020-01-22T10:35:00Z"/>
          <w:rFonts w:asciiTheme="minorEastAsia" w:hAnsiTheme="minorEastAsia"/>
          <w:b/>
        </w:rPr>
      </w:pPr>
    </w:p>
    <w:p w:rsidR="00270E58" w:rsidRDefault="00270E58" w:rsidP="0021681D">
      <w:pPr>
        <w:rPr>
          <w:ins w:id="80" w:author="LP-0007" w:date="2020-01-22T10:35:00Z"/>
          <w:rFonts w:asciiTheme="minorEastAsia" w:hAnsiTheme="minorEastAsia"/>
          <w:b/>
        </w:rPr>
      </w:pPr>
    </w:p>
    <w:p w:rsidR="00270E58" w:rsidRDefault="00270E58" w:rsidP="0021681D">
      <w:pPr>
        <w:rPr>
          <w:ins w:id="81" w:author="LP-0007" w:date="2020-01-22T10:35:00Z"/>
          <w:rFonts w:asciiTheme="minorEastAsia" w:hAnsiTheme="minorEastAsia"/>
          <w:b/>
        </w:rPr>
      </w:pPr>
    </w:p>
    <w:p w:rsidR="00270E58" w:rsidRDefault="00270E58" w:rsidP="0021681D">
      <w:pPr>
        <w:rPr>
          <w:ins w:id="82" w:author="LP-0007" w:date="2020-01-22T10:35:00Z"/>
          <w:rFonts w:asciiTheme="minorEastAsia" w:hAnsiTheme="minorEastAsia"/>
          <w:b/>
        </w:rPr>
      </w:pPr>
    </w:p>
    <w:p w:rsidR="00270E58" w:rsidRDefault="00270E58" w:rsidP="0021681D">
      <w:pPr>
        <w:rPr>
          <w:ins w:id="83" w:author="LP-0007" w:date="2020-01-22T10:35:00Z"/>
          <w:rFonts w:asciiTheme="minorEastAsia" w:hAnsiTheme="minorEastAsia"/>
          <w:b/>
        </w:rPr>
      </w:pPr>
    </w:p>
    <w:p w:rsidR="00270E58" w:rsidRDefault="00270E58" w:rsidP="0021681D">
      <w:pPr>
        <w:rPr>
          <w:ins w:id="84" w:author="LP-0007" w:date="2020-01-22T10:35:00Z"/>
          <w:rFonts w:asciiTheme="minorEastAsia" w:hAnsiTheme="minorEastAsia"/>
          <w:b/>
        </w:rPr>
      </w:pPr>
    </w:p>
    <w:p w:rsidR="00270E58" w:rsidRDefault="00270E58" w:rsidP="0021681D">
      <w:pPr>
        <w:rPr>
          <w:ins w:id="85" w:author="LP-0007" w:date="2020-01-22T10:34:00Z"/>
          <w:rFonts w:asciiTheme="minorEastAsia" w:hAnsiTheme="minorEastAsia"/>
          <w:b/>
        </w:rPr>
      </w:pPr>
    </w:p>
    <w:p w:rsidR="00776211" w:rsidRDefault="00776211" w:rsidP="0021681D">
      <w:pPr>
        <w:rPr>
          <w:rFonts w:asciiTheme="minorEastAsia" w:hAnsiTheme="minorEastAsia"/>
          <w:b/>
        </w:rPr>
      </w:pPr>
    </w:p>
    <w:p w:rsidR="00895A1A" w:rsidRPr="0021681D" w:rsidRDefault="00895A1A" w:rsidP="00895A1A">
      <w:pPr>
        <w:rPr>
          <w:rFonts w:asciiTheme="minorEastAsia" w:hAnsiTheme="minorEastAsia"/>
          <w:b/>
        </w:rPr>
      </w:pPr>
      <w:r>
        <w:rPr>
          <w:rFonts w:asciiTheme="minorEastAsia" w:hAnsiTheme="minorEastAsia" w:hint="eastAsia"/>
          <w:b/>
        </w:rPr>
        <w:lastRenderedPageBreak/>
        <w:t>不動産特定共同事業者に関する事項</w:t>
      </w:r>
    </w:p>
    <w:tbl>
      <w:tblPr>
        <w:tblStyle w:val="aa"/>
        <w:tblW w:w="0" w:type="auto"/>
        <w:tblLayout w:type="fixed"/>
        <w:tblLook w:val="04A0" w:firstRow="1" w:lastRow="0" w:firstColumn="1" w:lastColumn="0" w:noHBand="0" w:noVBand="1"/>
      </w:tblPr>
      <w:tblGrid>
        <w:gridCol w:w="4361"/>
        <w:gridCol w:w="4359"/>
      </w:tblGrid>
      <w:tr w:rsidR="00895A1A" w:rsidTr="000620E8">
        <w:tc>
          <w:tcPr>
            <w:tcW w:w="4361" w:type="dxa"/>
          </w:tcPr>
          <w:p w:rsidR="00895A1A" w:rsidRDefault="00895A1A" w:rsidP="00C709FD">
            <w:pPr>
              <w:rPr>
                <w:rFonts w:asciiTheme="minorEastAsia" w:hAnsiTheme="minorEastAsia"/>
              </w:rPr>
            </w:pPr>
            <w:r>
              <w:rPr>
                <w:rFonts w:asciiTheme="minorEastAsia" w:hAnsiTheme="minorEastAsia" w:hint="eastAsia"/>
              </w:rPr>
              <w:t>商号</w:t>
            </w:r>
          </w:p>
        </w:tc>
        <w:tc>
          <w:tcPr>
            <w:tcW w:w="4359" w:type="dxa"/>
          </w:tcPr>
          <w:p w:rsidR="00895A1A" w:rsidRDefault="00712398" w:rsidP="00C709FD">
            <w:pPr>
              <w:rPr>
                <w:rFonts w:asciiTheme="minorEastAsia" w:hAnsiTheme="minorEastAsia"/>
              </w:rPr>
            </w:pPr>
            <w:r>
              <w:rPr>
                <w:rFonts w:asciiTheme="minorEastAsia" w:hAnsiTheme="minorEastAsia" w:hint="eastAsia"/>
              </w:rPr>
              <w:t>サンプル</w:t>
            </w:r>
            <w:r w:rsidR="00895A1A">
              <w:rPr>
                <w:rFonts w:asciiTheme="minorEastAsia" w:hAnsiTheme="minorEastAsia" w:hint="eastAsia"/>
              </w:rPr>
              <w:t>株式会社</w:t>
            </w:r>
          </w:p>
        </w:tc>
      </w:tr>
      <w:tr w:rsidR="00895A1A" w:rsidTr="000620E8">
        <w:tc>
          <w:tcPr>
            <w:tcW w:w="4361" w:type="dxa"/>
          </w:tcPr>
          <w:p w:rsidR="00895A1A" w:rsidRDefault="00895A1A" w:rsidP="00C709FD">
            <w:pPr>
              <w:rPr>
                <w:rFonts w:asciiTheme="minorEastAsia" w:hAnsiTheme="minorEastAsia"/>
              </w:rPr>
            </w:pPr>
            <w:r>
              <w:rPr>
                <w:rFonts w:asciiTheme="minorEastAsia" w:hAnsiTheme="minorEastAsia" w:hint="eastAsia"/>
              </w:rPr>
              <w:t>住所</w:t>
            </w:r>
          </w:p>
        </w:tc>
        <w:tc>
          <w:tcPr>
            <w:tcW w:w="4359" w:type="dxa"/>
          </w:tcPr>
          <w:p w:rsidR="00895A1A" w:rsidRDefault="00712398" w:rsidP="00481FDE">
            <w:pPr>
              <w:rPr>
                <w:rFonts w:asciiTheme="minorEastAsia" w:hAnsiTheme="minorEastAsia"/>
              </w:rPr>
            </w:pPr>
            <w:r w:rsidRPr="00712398">
              <w:rPr>
                <w:rFonts w:asciiTheme="minorEastAsia" w:hAnsiTheme="minorEastAsia" w:hint="eastAsia"/>
              </w:rPr>
              <w:t>東京都○○区○○1-1-1</w:t>
            </w:r>
          </w:p>
        </w:tc>
      </w:tr>
      <w:tr w:rsidR="00895A1A" w:rsidTr="000620E8">
        <w:tc>
          <w:tcPr>
            <w:tcW w:w="4361" w:type="dxa"/>
          </w:tcPr>
          <w:p w:rsidR="00895A1A" w:rsidRDefault="00895A1A" w:rsidP="00C709FD">
            <w:pPr>
              <w:rPr>
                <w:rFonts w:asciiTheme="minorEastAsia" w:hAnsiTheme="minorEastAsia"/>
              </w:rPr>
            </w:pPr>
            <w:r>
              <w:rPr>
                <w:rFonts w:asciiTheme="minorEastAsia" w:hAnsiTheme="minorEastAsia" w:hint="eastAsia"/>
              </w:rPr>
              <w:t>代表者の氏名</w:t>
            </w:r>
          </w:p>
        </w:tc>
        <w:tc>
          <w:tcPr>
            <w:tcW w:w="4359" w:type="dxa"/>
          </w:tcPr>
          <w:p w:rsidR="00895A1A" w:rsidRDefault="00712398" w:rsidP="00C709FD">
            <w:pPr>
              <w:rPr>
                <w:rFonts w:asciiTheme="minorEastAsia" w:hAnsiTheme="minorEastAsia"/>
              </w:rPr>
            </w:pPr>
            <w:r w:rsidRPr="00712398">
              <w:rPr>
                <w:rFonts w:asciiTheme="minorEastAsia" w:hAnsiTheme="minorEastAsia" w:hint="eastAsia"/>
              </w:rPr>
              <w:t>○○</w:t>
            </w:r>
            <w:r w:rsidR="00895A1A">
              <w:rPr>
                <w:rFonts w:asciiTheme="minorEastAsia" w:hAnsiTheme="minorEastAsia" w:hint="eastAsia"/>
              </w:rPr>
              <w:t xml:space="preserve">　</w:t>
            </w:r>
            <w:r w:rsidRPr="00712398">
              <w:rPr>
                <w:rFonts w:asciiTheme="minorEastAsia" w:hAnsiTheme="minorEastAsia" w:hint="eastAsia"/>
              </w:rPr>
              <w:t>○○</w:t>
            </w:r>
          </w:p>
        </w:tc>
      </w:tr>
      <w:tr w:rsidR="00895A1A" w:rsidTr="000620E8">
        <w:tc>
          <w:tcPr>
            <w:tcW w:w="4361" w:type="dxa"/>
          </w:tcPr>
          <w:p w:rsidR="00895A1A" w:rsidRDefault="00895A1A" w:rsidP="00C709FD">
            <w:pPr>
              <w:rPr>
                <w:rFonts w:asciiTheme="minorEastAsia" w:hAnsiTheme="minorEastAsia"/>
              </w:rPr>
            </w:pPr>
            <w:r>
              <w:rPr>
                <w:rFonts w:asciiTheme="minorEastAsia" w:hAnsiTheme="minorEastAsia" w:hint="eastAsia"/>
              </w:rPr>
              <w:t>許可番号</w:t>
            </w:r>
          </w:p>
        </w:tc>
        <w:tc>
          <w:tcPr>
            <w:tcW w:w="4359" w:type="dxa"/>
          </w:tcPr>
          <w:p w:rsidR="00895A1A" w:rsidRDefault="00895A1A" w:rsidP="00C709FD">
            <w:pPr>
              <w:rPr>
                <w:rFonts w:asciiTheme="minorEastAsia" w:hAnsiTheme="minorEastAsia"/>
              </w:rPr>
            </w:pPr>
            <w:r>
              <w:rPr>
                <w:rFonts w:asciiTheme="minorEastAsia" w:hAnsiTheme="minorEastAsia" w:hint="eastAsia"/>
              </w:rPr>
              <w:t>東京都知事　第</w:t>
            </w:r>
            <w:r w:rsidR="00712398">
              <w:rPr>
                <w:rFonts w:asciiTheme="minorEastAsia" w:hAnsiTheme="minorEastAsia" w:hint="eastAsia"/>
              </w:rPr>
              <w:t>XXX</w:t>
            </w:r>
            <w:r>
              <w:rPr>
                <w:rFonts w:asciiTheme="minorEastAsia" w:hAnsiTheme="minorEastAsia" w:hint="eastAsia"/>
              </w:rPr>
              <w:t>号</w:t>
            </w:r>
          </w:p>
        </w:tc>
      </w:tr>
      <w:tr w:rsidR="00895A1A" w:rsidTr="000620E8">
        <w:tc>
          <w:tcPr>
            <w:tcW w:w="4361" w:type="dxa"/>
          </w:tcPr>
          <w:p w:rsidR="00895A1A" w:rsidRDefault="00895A1A" w:rsidP="00C709FD">
            <w:pPr>
              <w:rPr>
                <w:rFonts w:asciiTheme="minorEastAsia" w:hAnsiTheme="minorEastAsia"/>
              </w:rPr>
            </w:pPr>
            <w:r>
              <w:rPr>
                <w:rFonts w:asciiTheme="minorEastAsia" w:hAnsiTheme="minorEastAsia" w:hint="eastAsia"/>
              </w:rPr>
              <w:t>1.業務管理者氏名</w:t>
            </w:r>
          </w:p>
          <w:p w:rsidR="00895A1A" w:rsidRDefault="00895A1A" w:rsidP="00C709FD">
            <w:pPr>
              <w:rPr>
                <w:rFonts w:asciiTheme="minorEastAsia" w:hAnsiTheme="minorEastAsia"/>
              </w:rPr>
            </w:pPr>
            <w:r>
              <w:rPr>
                <w:rFonts w:asciiTheme="minorEastAsia" w:hAnsiTheme="minorEastAsia" w:hint="eastAsia"/>
              </w:rPr>
              <w:t>2.業務管理者名簿</w:t>
            </w:r>
          </w:p>
        </w:tc>
        <w:tc>
          <w:tcPr>
            <w:tcW w:w="4359" w:type="dxa"/>
          </w:tcPr>
          <w:p w:rsidR="00895A1A" w:rsidRDefault="00895A1A" w:rsidP="00C709FD">
            <w:pPr>
              <w:rPr>
                <w:rFonts w:asciiTheme="minorEastAsia" w:hAnsiTheme="minorEastAsia"/>
              </w:rPr>
            </w:pPr>
            <w:r>
              <w:rPr>
                <w:rFonts w:asciiTheme="minorEastAsia" w:hAnsiTheme="minorEastAsia" w:hint="eastAsia"/>
              </w:rPr>
              <w:t>1.</w:t>
            </w:r>
            <w:r w:rsidR="00712398">
              <w:rPr>
                <w:rFonts w:hint="eastAsia"/>
              </w:rPr>
              <w:t xml:space="preserve"> </w:t>
            </w:r>
            <w:r w:rsidR="00712398" w:rsidRPr="00712398">
              <w:rPr>
                <w:rFonts w:asciiTheme="minorEastAsia" w:hAnsiTheme="minorEastAsia" w:hint="eastAsia"/>
              </w:rPr>
              <w:t>○○</w:t>
            </w:r>
            <w:r>
              <w:rPr>
                <w:rFonts w:asciiTheme="minorEastAsia" w:hAnsiTheme="minorEastAsia" w:hint="eastAsia"/>
              </w:rPr>
              <w:t xml:space="preserve">　</w:t>
            </w:r>
            <w:r w:rsidR="00712398" w:rsidRPr="00712398">
              <w:rPr>
                <w:rFonts w:asciiTheme="minorEastAsia" w:hAnsiTheme="minorEastAsia" w:hint="eastAsia"/>
              </w:rPr>
              <w:t>○○</w:t>
            </w:r>
          </w:p>
          <w:p w:rsidR="00895A1A" w:rsidRDefault="00895A1A" w:rsidP="00C709FD">
            <w:pPr>
              <w:rPr>
                <w:rFonts w:asciiTheme="minorEastAsia" w:hAnsiTheme="minorEastAsia"/>
              </w:rPr>
            </w:pPr>
            <w:r>
              <w:rPr>
                <w:rFonts w:asciiTheme="minorEastAsia" w:hAnsiTheme="minorEastAsia" w:hint="eastAsia"/>
              </w:rPr>
              <w:t>2.業務管理者名簿は次のURLよりご確認ください。</w:t>
            </w:r>
          </w:p>
          <w:p w:rsidR="00895A1A" w:rsidRDefault="00895A1A" w:rsidP="00C709FD">
            <w:pPr>
              <w:rPr>
                <w:rFonts w:asciiTheme="minorEastAsia" w:hAnsiTheme="minorEastAsia"/>
              </w:rPr>
            </w:pPr>
            <w:r>
              <w:rPr>
                <w:rFonts w:asciiTheme="minorEastAsia" w:hAnsiTheme="minorEastAsia" w:hint="eastAsia"/>
              </w:rPr>
              <w:t>https://</w:t>
            </w:r>
            <w:r w:rsidR="00712398">
              <w:rPr>
                <w:rFonts w:asciiTheme="minorEastAsia" w:hAnsiTheme="minorEastAsia" w:hint="eastAsia"/>
              </w:rPr>
              <w:t>XXXXXXXXX</w:t>
            </w:r>
            <w:r>
              <w:rPr>
                <w:rFonts w:asciiTheme="minorEastAsia" w:hAnsiTheme="minorEastAsia" w:hint="eastAsia"/>
              </w:rPr>
              <w:t>/</w:t>
            </w:r>
            <w:r w:rsidR="00712398">
              <w:rPr>
                <w:rFonts w:asciiTheme="minorEastAsia" w:hAnsiTheme="minorEastAsia" w:hint="eastAsia"/>
              </w:rPr>
              <w:t>XXXXXXXX</w:t>
            </w:r>
            <w:r>
              <w:rPr>
                <w:rFonts w:asciiTheme="minorEastAsia" w:hAnsiTheme="minorEastAsia" w:hint="eastAsia"/>
              </w:rPr>
              <w:t>/</w:t>
            </w:r>
            <w:r w:rsidR="00712398">
              <w:rPr>
                <w:rFonts w:asciiTheme="minorEastAsia" w:hAnsiTheme="minorEastAsia" w:hint="eastAsia"/>
              </w:rPr>
              <w:t>XXXXXX</w:t>
            </w:r>
            <w:r>
              <w:rPr>
                <w:rFonts w:asciiTheme="minorEastAsia" w:hAnsiTheme="minorEastAsia" w:hint="eastAsia"/>
              </w:rPr>
              <w:t>.php</w:t>
            </w:r>
          </w:p>
        </w:tc>
      </w:tr>
    </w:tbl>
    <w:p w:rsidR="00895A1A" w:rsidDel="00463B0A" w:rsidRDefault="00895A1A" w:rsidP="0021681D">
      <w:pPr>
        <w:rPr>
          <w:del w:id="86" w:author="LP-0007" w:date="2020-01-22T10:37:00Z"/>
          <w:rFonts w:asciiTheme="minorEastAsia" w:hAnsiTheme="minorEastAsia"/>
          <w:b/>
        </w:rPr>
      </w:pPr>
    </w:p>
    <w:p w:rsidR="000620E8" w:rsidRDefault="000620E8" w:rsidP="0021681D">
      <w:pPr>
        <w:rPr>
          <w:rFonts w:asciiTheme="minorEastAsia" w:hAnsiTheme="minorEastAsia"/>
          <w:b/>
        </w:rPr>
      </w:pPr>
    </w:p>
    <w:p w:rsidR="00873AC2" w:rsidRDefault="00CB47BA" w:rsidP="0021681D">
      <w:pPr>
        <w:rPr>
          <w:rFonts w:asciiTheme="minorEastAsia" w:hAnsiTheme="minorEastAsia"/>
          <w:b/>
        </w:rPr>
      </w:pPr>
      <w:r w:rsidRPr="00CB47BA">
        <w:rPr>
          <w:rFonts w:asciiTheme="minorEastAsia" w:hAnsiTheme="minorEastAsia" w:hint="eastAsia"/>
          <w:b/>
        </w:rPr>
        <w:t>不動産特定共同事業契約に関する事項</w:t>
      </w:r>
    </w:p>
    <w:tbl>
      <w:tblPr>
        <w:tblStyle w:val="aa"/>
        <w:tblW w:w="0" w:type="auto"/>
        <w:tblLook w:val="04A0" w:firstRow="1" w:lastRow="0" w:firstColumn="1" w:lastColumn="0" w:noHBand="0" w:noVBand="1"/>
      </w:tblPr>
      <w:tblGrid>
        <w:gridCol w:w="4351"/>
        <w:gridCol w:w="4351"/>
      </w:tblGrid>
      <w:tr w:rsidR="00CB47BA" w:rsidRPr="00CB47BA" w:rsidTr="00CB47BA">
        <w:tc>
          <w:tcPr>
            <w:tcW w:w="4351" w:type="dxa"/>
          </w:tcPr>
          <w:p w:rsidR="00CB47BA" w:rsidRPr="00CB47BA" w:rsidRDefault="00CB47BA" w:rsidP="0021681D">
            <w:pPr>
              <w:rPr>
                <w:rFonts w:asciiTheme="minorEastAsia" w:hAnsiTheme="minorEastAsia"/>
              </w:rPr>
            </w:pPr>
            <w:r w:rsidRPr="00CB47BA">
              <w:rPr>
                <w:rFonts w:asciiTheme="minorEastAsia" w:hAnsiTheme="minorEastAsia" w:hint="eastAsia"/>
              </w:rPr>
              <w:t>法第2条第3項各号に掲げる契約の種別</w:t>
            </w:r>
          </w:p>
        </w:tc>
        <w:tc>
          <w:tcPr>
            <w:tcW w:w="4351" w:type="dxa"/>
          </w:tcPr>
          <w:p w:rsidR="00CB47BA" w:rsidRPr="00CB47BA" w:rsidRDefault="00CB47BA" w:rsidP="0021681D">
            <w:pPr>
              <w:rPr>
                <w:rFonts w:asciiTheme="minorEastAsia" w:hAnsiTheme="minorEastAsia"/>
              </w:rPr>
            </w:pPr>
            <w:r w:rsidRPr="00CB47BA">
              <w:rPr>
                <w:rFonts w:asciiTheme="minorEastAsia" w:hAnsiTheme="minorEastAsia" w:hint="eastAsia"/>
              </w:rPr>
              <w:t>法第2条第3項第2号に</w:t>
            </w:r>
            <w:r>
              <w:rPr>
                <w:rFonts w:asciiTheme="minorEastAsia" w:hAnsiTheme="minorEastAsia" w:hint="eastAsia"/>
              </w:rPr>
              <w:t>規定</w:t>
            </w:r>
            <w:r w:rsidRPr="00CB47BA">
              <w:rPr>
                <w:rFonts w:asciiTheme="minorEastAsia" w:hAnsiTheme="minorEastAsia" w:hint="eastAsia"/>
              </w:rPr>
              <w:t>する商法上の匿名組合契約</w:t>
            </w:r>
          </w:p>
        </w:tc>
      </w:tr>
    </w:tbl>
    <w:p w:rsidR="0021681D" w:rsidRPr="0021681D" w:rsidRDefault="0021681D" w:rsidP="0021681D">
      <w:pPr>
        <w:rPr>
          <w:rFonts w:ascii="ＭＳ 明朝" w:hAnsi="ＭＳ 明朝"/>
        </w:rPr>
      </w:pPr>
    </w:p>
    <w:p w:rsidR="0021681D" w:rsidRPr="0021681D" w:rsidRDefault="00CB47BA" w:rsidP="0021681D">
      <w:pPr>
        <w:rPr>
          <w:rFonts w:asciiTheme="minorEastAsia" w:hAnsiTheme="minorEastAsia"/>
          <w:b/>
        </w:rPr>
      </w:pPr>
      <w:r w:rsidRPr="00CB47BA">
        <w:rPr>
          <w:rFonts w:asciiTheme="minorEastAsia" w:hAnsiTheme="minorEastAsia" w:hint="eastAsia"/>
          <w:b/>
        </w:rPr>
        <w:t>事業参加者の権利及び責任の範囲等に関する事項</w:t>
      </w:r>
    </w:p>
    <w:tbl>
      <w:tblPr>
        <w:tblStyle w:val="aa"/>
        <w:tblW w:w="0" w:type="auto"/>
        <w:tblLook w:val="04A0" w:firstRow="1" w:lastRow="0" w:firstColumn="1" w:lastColumn="0" w:noHBand="0" w:noVBand="1"/>
      </w:tblPr>
      <w:tblGrid>
        <w:gridCol w:w="4361"/>
        <w:gridCol w:w="4359"/>
      </w:tblGrid>
      <w:tr w:rsidR="00CB47BA" w:rsidTr="009F1038">
        <w:tc>
          <w:tcPr>
            <w:tcW w:w="4361" w:type="dxa"/>
          </w:tcPr>
          <w:p w:rsidR="00CB47BA" w:rsidRDefault="00895A1A" w:rsidP="0021681D">
            <w:pPr>
              <w:rPr>
                <w:rFonts w:asciiTheme="minorEastAsia" w:hAnsiTheme="minorEastAsia"/>
              </w:rPr>
            </w:pPr>
            <w:r w:rsidRPr="00895A1A">
              <w:rPr>
                <w:rFonts w:asciiTheme="minorEastAsia" w:hAnsiTheme="minorEastAsia" w:hint="eastAsia"/>
              </w:rPr>
              <w:t>出資又は賃貸若しくは賃貸の委任の目的である財産に関する事業参加者の監視権の有無及びその内容</w:t>
            </w:r>
          </w:p>
        </w:tc>
        <w:tc>
          <w:tcPr>
            <w:tcW w:w="4359" w:type="dxa"/>
          </w:tcPr>
          <w:p w:rsidR="009F1038" w:rsidRDefault="00895A1A" w:rsidP="009F1038">
            <w:pPr>
              <w:rPr>
                <w:rFonts w:asciiTheme="minorEastAsia" w:hAnsiTheme="minorEastAsia"/>
              </w:rPr>
            </w:pPr>
            <w:r w:rsidRPr="00895A1A">
              <w:rPr>
                <w:rFonts w:asciiTheme="minorEastAsia" w:hAnsiTheme="minorEastAsia" w:hint="eastAsia"/>
              </w:rPr>
              <w:t>事業参加者は本事業について次の監視権を有します。</w:t>
            </w:r>
          </w:p>
          <w:p w:rsidR="009F1038" w:rsidRDefault="009F1038" w:rsidP="009F1038">
            <w:pPr>
              <w:pStyle w:val="a3"/>
              <w:numPr>
                <w:ilvl w:val="0"/>
                <w:numId w:val="36"/>
              </w:numPr>
              <w:ind w:leftChars="0"/>
              <w:rPr>
                <w:rFonts w:asciiTheme="minorEastAsia" w:hAnsiTheme="minorEastAsia"/>
              </w:rPr>
            </w:pPr>
            <w:r>
              <w:rPr>
                <w:rFonts w:asciiTheme="minorEastAsia" w:hAnsiTheme="minorEastAsia" w:hint="eastAsia"/>
              </w:rPr>
              <w:t>年</w:t>
            </w:r>
            <w:r w:rsidR="00895A1A" w:rsidRPr="009F1038">
              <w:rPr>
                <w:rFonts w:asciiTheme="minorEastAsia" w:hAnsiTheme="minorEastAsia" w:hint="eastAsia"/>
              </w:rPr>
              <w:t>1回、財産管</w:t>
            </w:r>
            <w:r w:rsidRPr="009F1038">
              <w:rPr>
                <w:rFonts w:asciiTheme="minorEastAsia" w:hAnsiTheme="minorEastAsia" w:hint="eastAsia"/>
              </w:rPr>
              <w:t>理報告書を受領して、財産の管理状況について報告及び説明を受ける権利</w:t>
            </w:r>
          </w:p>
          <w:p w:rsidR="00CB47BA" w:rsidRPr="009F1038" w:rsidRDefault="00895A1A" w:rsidP="009F1038">
            <w:pPr>
              <w:pStyle w:val="a3"/>
              <w:numPr>
                <w:ilvl w:val="0"/>
                <w:numId w:val="36"/>
              </w:numPr>
              <w:ind w:leftChars="0"/>
              <w:rPr>
                <w:rFonts w:asciiTheme="minorEastAsia" w:hAnsiTheme="minorEastAsia"/>
              </w:rPr>
            </w:pPr>
            <w:r w:rsidRPr="009F1038">
              <w:rPr>
                <w:rFonts w:asciiTheme="minorEastAsia" w:hAnsiTheme="minorEastAsia" w:hint="eastAsia"/>
              </w:rPr>
              <w:t>本事業者の事業所に備え置かれた本事業に係る業務及び財産の状況を記載した書類の閲覧</w:t>
            </w:r>
          </w:p>
        </w:tc>
      </w:tr>
      <w:tr w:rsidR="00CB47BA" w:rsidTr="000620E8">
        <w:tc>
          <w:tcPr>
            <w:tcW w:w="4361" w:type="dxa"/>
          </w:tcPr>
          <w:p w:rsidR="00CB47BA" w:rsidRDefault="00895A1A" w:rsidP="0021681D">
            <w:pPr>
              <w:rPr>
                <w:rFonts w:asciiTheme="minorEastAsia" w:hAnsiTheme="minorEastAsia"/>
              </w:rPr>
            </w:pPr>
            <w:r w:rsidRPr="00895A1A">
              <w:rPr>
                <w:rFonts w:asciiTheme="minorEastAsia" w:hAnsiTheme="minorEastAsia" w:hint="eastAsia"/>
              </w:rPr>
              <w:t>事業参加者の第三者に対する責任の範囲</w:t>
            </w:r>
          </w:p>
        </w:tc>
        <w:tc>
          <w:tcPr>
            <w:tcW w:w="4359" w:type="dxa"/>
          </w:tcPr>
          <w:p w:rsidR="009750A5" w:rsidRDefault="00895A1A" w:rsidP="0021681D">
            <w:pPr>
              <w:rPr>
                <w:rFonts w:asciiTheme="minorEastAsia" w:hAnsiTheme="minorEastAsia"/>
              </w:rPr>
            </w:pPr>
            <w:r w:rsidRPr="00895A1A">
              <w:rPr>
                <w:rFonts w:asciiTheme="minorEastAsia" w:hAnsiTheme="minorEastAsia" w:hint="eastAsia"/>
              </w:rPr>
              <w:t>本事業に伴い発生した第三者に対する債務は、本事業者が負担することとし、事業参加者は故意又は重過失の場合を除き、当該債務を負担することはありません。但し、本事業において損失が発生した場合は、事業参加者は本事業への出資金を上限として、損失を負担します。</w:t>
            </w:r>
          </w:p>
        </w:tc>
      </w:tr>
      <w:tr w:rsidR="00CB47BA" w:rsidTr="000620E8">
        <w:tc>
          <w:tcPr>
            <w:tcW w:w="4361" w:type="dxa"/>
          </w:tcPr>
          <w:p w:rsidR="00CB47BA" w:rsidRDefault="00895A1A" w:rsidP="0021681D">
            <w:pPr>
              <w:rPr>
                <w:rFonts w:asciiTheme="minorEastAsia" w:hAnsiTheme="minorEastAsia"/>
              </w:rPr>
            </w:pPr>
            <w:r w:rsidRPr="00895A1A">
              <w:rPr>
                <w:rFonts w:asciiTheme="minorEastAsia" w:hAnsiTheme="minorEastAsia" w:hint="eastAsia"/>
              </w:rPr>
              <w:t>収益又は利益及び契約終了時における残余財産の受領権並びに出資を伴う契約にあっては、出資の返還を受ける権利に関する事項</w:t>
            </w:r>
          </w:p>
        </w:tc>
        <w:tc>
          <w:tcPr>
            <w:tcW w:w="4359" w:type="dxa"/>
          </w:tcPr>
          <w:p w:rsidR="009F1038" w:rsidRPr="009F1038" w:rsidRDefault="00895A1A" w:rsidP="009F1038">
            <w:pPr>
              <w:pStyle w:val="a3"/>
              <w:numPr>
                <w:ilvl w:val="0"/>
                <w:numId w:val="37"/>
              </w:numPr>
              <w:ind w:leftChars="0"/>
              <w:rPr>
                <w:rFonts w:asciiTheme="minorEastAsia" w:hAnsiTheme="minorEastAsia"/>
              </w:rPr>
            </w:pPr>
            <w:r w:rsidRPr="009F1038">
              <w:rPr>
                <w:rFonts w:asciiTheme="minorEastAsia" w:hAnsiTheme="minorEastAsia" w:hint="eastAsia"/>
              </w:rPr>
              <w:t xml:space="preserve">収益又は利益の受領権　　　　　　　　　　　　　　　　　　　　　</w:t>
            </w:r>
          </w:p>
          <w:p w:rsidR="009F1038" w:rsidRDefault="00895A1A" w:rsidP="009F1038">
            <w:pPr>
              <w:pStyle w:val="a3"/>
              <w:numPr>
                <w:ilvl w:val="0"/>
                <w:numId w:val="38"/>
              </w:numPr>
              <w:ind w:leftChars="0"/>
              <w:rPr>
                <w:rFonts w:asciiTheme="minorEastAsia" w:hAnsiTheme="minorEastAsia"/>
              </w:rPr>
            </w:pPr>
            <w:r w:rsidRPr="009F1038">
              <w:rPr>
                <w:rFonts w:asciiTheme="minorEastAsia" w:hAnsiTheme="minorEastAsia" w:hint="eastAsia"/>
              </w:rPr>
              <w:t>本事業から生ずる損益は、法令等及び本契約に従って事業参加者に分配します。</w:t>
            </w:r>
          </w:p>
          <w:p w:rsidR="009F1038" w:rsidRDefault="00895A1A" w:rsidP="009F1038">
            <w:pPr>
              <w:pStyle w:val="a3"/>
              <w:numPr>
                <w:ilvl w:val="0"/>
                <w:numId w:val="38"/>
              </w:numPr>
              <w:ind w:leftChars="0"/>
              <w:rPr>
                <w:rFonts w:asciiTheme="minorEastAsia" w:hAnsiTheme="minorEastAsia"/>
              </w:rPr>
            </w:pPr>
            <w:r w:rsidRPr="009F1038">
              <w:rPr>
                <w:rFonts w:asciiTheme="minorEastAsia" w:hAnsiTheme="minorEastAsia" w:hint="eastAsia"/>
              </w:rPr>
              <w:t>各計算期間について利益が生じた場合、事業参加者は本契約に基づき利</w:t>
            </w:r>
            <w:r w:rsidRPr="009F1038">
              <w:rPr>
                <w:rFonts w:asciiTheme="minorEastAsia" w:hAnsiTheme="minorEastAsia" w:hint="eastAsia"/>
              </w:rPr>
              <w:lastRenderedPageBreak/>
              <w:t>益の帰属を受け、当該利益に相当する金銭の分配を受ける権利を有します。</w:t>
            </w:r>
          </w:p>
          <w:p w:rsidR="009F1038" w:rsidRDefault="00895A1A" w:rsidP="009F1038">
            <w:pPr>
              <w:pStyle w:val="a3"/>
              <w:numPr>
                <w:ilvl w:val="0"/>
                <w:numId w:val="38"/>
              </w:numPr>
              <w:ind w:leftChars="0"/>
              <w:rPr>
                <w:rFonts w:asciiTheme="minorEastAsia" w:hAnsiTheme="minorEastAsia"/>
              </w:rPr>
            </w:pPr>
            <w:r w:rsidRPr="009F1038">
              <w:rPr>
                <w:rFonts w:asciiTheme="minorEastAsia" w:hAnsiTheme="minorEastAsia" w:hint="eastAsia"/>
              </w:rPr>
              <w:t>各計算期間について損失が生じた場合、事業参加者は本契約に基づき損失を負担し、利益の受けることはできません。但し、事業参加者の損失の負担額は、当該事業参加者の本事業への出資額を</w:t>
            </w:r>
            <w:r w:rsidR="009F1038">
              <w:rPr>
                <w:rFonts w:asciiTheme="minorEastAsia" w:hAnsiTheme="minorEastAsia" w:hint="eastAsia"/>
              </w:rPr>
              <w:t>上限とします。</w:t>
            </w:r>
          </w:p>
          <w:p w:rsidR="009F1038" w:rsidRDefault="00895A1A" w:rsidP="009F1038">
            <w:pPr>
              <w:pStyle w:val="a3"/>
              <w:numPr>
                <w:ilvl w:val="0"/>
                <w:numId w:val="37"/>
              </w:numPr>
              <w:ind w:leftChars="0"/>
              <w:rPr>
                <w:rFonts w:asciiTheme="minorEastAsia" w:hAnsiTheme="minorEastAsia"/>
              </w:rPr>
            </w:pPr>
            <w:r w:rsidRPr="009F1038">
              <w:rPr>
                <w:rFonts w:asciiTheme="minorEastAsia" w:hAnsiTheme="minorEastAsia" w:hint="eastAsia"/>
              </w:rPr>
              <w:t>契約終了時における残余財産の受領権並びに出資を伴う契約にあっては、出資の返還を受ける権利</w:t>
            </w:r>
          </w:p>
          <w:p w:rsidR="009F1038" w:rsidRDefault="00895A1A" w:rsidP="009F1038">
            <w:pPr>
              <w:pStyle w:val="a3"/>
              <w:numPr>
                <w:ilvl w:val="1"/>
                <w:numId w:val="37"/>
              </w:numPr>
              <w:ind w:leftChars="0"/>
              <w:rPr>
                <w:rFonts w:asciiTheme="minorEastAsia" w:hAnsiTheme="minorEastAsia"/>
              </w:rPr>
            </w:pPr>
            <w:r w:rsidRPr="009F1038">
              <w:rPr>
                <w:rFonts w:asciiTheme="minorEastAsia" w:hAnsiTheme="minorEastAsia" w:hint="eastAsia"/>
              </w:rPr>
              <w:t>本契約が終了した場合、後記、契約終了時の清算に関する事項（本事業の清算に関する事項）において記載のとおり、本事業者は本契約に基づき清算手続きを行います。</w:t>
            </w:r>
          </w:p>
          <w:p w:rsidR="00CB47BA" w:rsidRPr="009F1038" w:rsidRDefault="00895A1A" w:rsidP="009F1038">
            <w:pPr>
              <w:pStyle w:val="a3"/>
              <w:numPr>
                <w:ilvl w:val="1"/>
                <w:numId w:val="37"/>
              </w:numPr>
              <w:ind w:leftChars="0"/>
              <w:rPr>
                <w:rFonts w:asciiTheme="minorEastAsia" w:hAnsiTheme="minorEastAsia"/>
              </w:rPr>
            </w:pPr>
            <w:r w:rsidRPr="009F1038">
              <w:rPr>
                <w:rFonts w:asciiTheme="minorEastAsia" w:hAnsiTheme="minorEastAsia" w:hint="eastAsia"/>
              </w:rPr>
              <w:t>当該清算の結果、残余財産がある場合、事業参加者は残余財産を受ける権利を有し、事業参加者の出資割合に応じて出資金の返還を受けることができます。また、本事業者は本契約の解除により契約が終了した場合、本契約の条項に従って、事業参加者に出資金を返還します。</w:t>
            </w:r>
          </w:p>
        </w:tc>
      </w:tr>
    </w:tbl>
    <w:p w:rsidR="00CB47BA" w:rsidRDefault="00CB47BA" w:rsidP="0021681D">
      <w:pPr>
        <w:rPr>
          <w:rFonts w:asciiTheme="minorEastAsia" w:hAnsiTheme="minorEastAsia"/>
        </w:rPr>
      </w:pPr>
    </w:p>
    <w:p w:rsidR="0021681D" w:rsidRPr="0021681D" w:rsidRDefault="000620E8" w:rsidP="0021681D">
      <w:pPr>
        <w:ind w:left="216" w:hanging="216"/>
        <w:rPr>
          <w:rFonts w:asciiTheme="minorEastAsia" w:hAnsiTheme="minorEastAsia" w:cs="ＭＳ Ｐゴシック"/>
          <w:b/>
          <w:kern w:val="0"/>
          <w:szCs w:val="21"/>
        </w:rPr>
      </w:pPr>
      <w:r w:rsidRPr="000620E8">
        <w:rPr>
          <w:rFonts w:asciiTheme="minorEastAsia" w:hAnsiTheme="minorEastAsia" w:cs="ＭＳ Ｐゴシック" w:hint="eastAsia"/>
          <w:b/>
          <w:kern w:val="0"/>
          <w:szCs w:val="21"/>
        </w:rPr>
        <w:t>対象不動産の特定及び当該対象不動産に係る不動産取引の内容に関する事項</w:t>
      </w:r>
    </w:p>
    <w:tbl>
      <w:tblPr>
        <w:tblStyle w:val="aa"/>
        <w:tblW w:w="0" w:type="auto"/>
        <w:tblLook w:val="04A0" w:firstRow="1" w:lastRow="0" w:firstColumn="1" w:lastColumn="0" w:noHBand="0" w:noVBand="1"/>
      </w:tblPr>
      <w:tblGrid>
        <w:gridCol w:w="4351"/>
        <w:gridCol w:w="4351"/>
      </w:tblGrid>
      <w:tr w:rsidR="000620E8" w:rsidTr="000620E8">
        <w:tc>
          <w:tcPr>
            <w:tcW w:w="4351" w:type="dxa"/>
          </w:tcPr>
          <w:p w:rsidR="000620E8" w:rsidRDefault="000620E8" w:rsidP="0021681D">
            <w:pPr>
              <w:rPr>
                <w:rFonts w:asciiTheme="minorEastAsia" w:hAnsiTheme="minorEastAsia"/>
              </w:rPr>
            </w:pPr>
            <w:r w:rsidRPr="000620E8">
              <w:rPr>
                <w:rFonts w:asciiTheme="minorEastAsia" w:hAnsiTheme="minorEastAsia" w:hint="eastAsia"/>
              </w:rPr>
              <w:t>土地</w:t>
            </w:r>
          </w:p>
        </w:tc>
        <w:tc>
          <w:tcPr>
            <w:tcW w:w="4351" w:type="dxa"/>
          </w:tcPr>
          <w:p w:rsidR="007D2213" w:rsidRDefault="000620E8" w:rsidP="0021681D">
            <w:pPr>
              <w:rPr>
                <w:rFonts w:asciiTheme="minorEastAsia" w:hAnsiTheme="minorEastAsia"/>
              </w:rPr>
            </w:pPr>
            <w:r w:rsidRPr="000620E8">
              <w:rPr>
                <w:rFonts w:asciiTheme="minorEastAsia" w:hAnsiTheme="minorEastAsia" w:hint="eastAsia"/>
              </w:rPr>
              <w:t>所在</w:t>
            </w:r>
            <w:r w:rsidR="007D2213">
              <w:rPr>
                <w:rFonts w:asciiTheme="minorEastAsia" w:hAnsiTheme="minorEastAsia" w:hint="eastAsia"/>
              </w:rPr>
              <w:t>：東京都</w:t>
            </w:r>
            <w:r w:rsidR="00993740" w:rsidRPr="00993740">
              <w:rPr>
                <w:rFonts w:asciiTheme="minorEastAsia" w:hAnsiTheme="minorEastAsia" w:hint="eastAsia"/>
              </w:rPr>
              <w:t>○○</w:t>
            </w:r>
            <w:r w:rsidR="007D2213">
              <w:rPr>
                <w:rFonts w:asciiTheme="minorEastAsia" w:hAnsiTheme="minorEastAsia" w:hint="eastAsia"/>
              </w:rPr>
              <w:t>区</w:t>
            </w:r>
            <w:r w:rsidR="00993740" w:rsidRPr="00993740">
              <w:rPr>
                <w:rFonts w:asciiTheme="minorEastAsia" w:hAnsiTheme="minorEastAsia" w:hint="eastAsia"/>
              </w:rPr>
              <w:t>○○</w:t>
            </w:r>
            <w:r w:rsidR="007D2213">
              <w:rPr>
                <w:rFonts w:asciiTheme="minorEastAsia" w:hAnsiTheme="minorEastAsia" w:hint="eastAsia"/>
              </w:rPr>
              <w:t>一丁目</w:t>
            </w:r>
          </w:p>
          <w:p w:rsidR="007D2213" w:rsidRDefault="000620E8" w:rsidP="007D2213">
            <w:pPr>
              <w:rPr>
                <w:rFonts w:asciiTheme="minorEastAsia" w:hAnsiTheme="minorEastAsia"/>
              </w:rPr>
            </w:pPr>
            <w:r w:rsidRPr="000620E8">
              <w:rPr>
                <w:rFonts w:asciiTheme="minorEastAsia" w:hAnsiTheme="minorEastAsia" w:hint="eastAsia"/>
              </w:rPr>
              <w:t>地番</w:t>
            </w:r>
            <w:r w:rsidR="007D2213">
              <w:rPr>
                <w:rFonts w:asciiTheme="minorEastAsia" w:hAnsiTheme="minorEastAsia" w:hint="eastAsia"/>
              </w:rPr>
              <w:t>：</w:t>
            </w:r>
            <w:r w:rsidR="00993740">
              <w:rPr>
                <w:rFonts w:asciiTheme="minorEastAsia" w:hAnsiTheme="minorEastAsia" w:hint="eastAsia"/>
              </w:rPr>
              <w:t>XXX</w:t>
            </w:r>
            <w:r w:rsidR="007D2213">
              <w:rPr>
                <w:rFonts w:asciiTheme="minorEastAsia" w:hAnsiTheme="minorEastAsia" w:hint="eastAsia"/>
              </w:rPr>
              <w:t>番</w:t>
            </w:r>
            <w:r w:rsidR="00993740">
              <w:rPr>
                <w:rFonts w:asciiTheme="minorEastAsia" w:hAnsiTheme="minorEastAsia" w:hint="eastAsia"/>
              </w:rPr>
              <w:t>X</w:t>
            </w:r>
            <w:r w:rsidR="007D2213">
              <w:rPr>
                <w:rFonts w:asciiTheme="minorEastAsia" w:hAnsiTheme="minorEastAsia" w:hint="eastAsia"/>
              </w:rPr>
              <w:t>、</w:t>
            </w:r>
            <w:r w:rsidR="00993740">
              <w:rPr>
                <w:rFonts w:asciiTheme="minorEastAsia" w:hAnsiTheme="minorEastAsia" w:hint="eastAsia"/>
              </w:rPr>
              <w:t>XXX</w:t>
            </w:r>
            <w:r w:rsidR="007D2213">
              <w:rPr>
                <w:rFonts w:asciiTheme="minorEastAsia" w:hAnsiTheme="minorEastAsia" w:hint="eastAsia"/>
              </w:rPr>
              <w:t>番</w:t>
            </w:r>
            <w:r w:rsidR="00993740">
              <w:rPr>
                <w:rFonts w:asciiTheme="minorEastAsia" w:hAnsiTheme="minorEastAsia" w:hint="eastAsia"/>
              </w:rPr>
              <w:t>XX</w:t>
            </w:r>
            <w:r w:rsidR="007D2213">
              <w:rPr>
                <w:rFonts w:asciiTheme="minorEastAsia" w:hAnsiTheme="minorEastAsia" w:hint="eastAsia"/>
              </w:rPr>
              <w:t>、</w:t>
            </w:r>
            <w:r w:rsidR="00993740">
              <w:rPr>
                <w:rFonts w:asciiTheme="minorEastAsia" w:hAnsiTheme="minorEastAsia" w:hint="eastAsia"/>
              </w:rPr>
              <w:t>XXX</w:t>
            </w:r>
            <w:r w:rsidR="007D2213">
              <w:rPr>
                <w:rFonts w:asciiTheme="minorEastAsia" w:hAnsiTheme="minorEastAsia" w:hint="eastAsia"/>
              </w:rPr>
              <w:t>番</w:t>
            </w:r>
            <w:r w:rsidR="00993740">
              <w:rPr>
                <w:rFonts w:asciiTheme="minorEastAsia" w:hAnsiTheme="minorEastAsia" w:hint="eastAsia"/>
              </w:rPr>
              <w:t>XX</w:t>
            </w:r>
          </w:p>
          <w:p w:rsidR="007D2213" w:rsidRDefault="000620E8" w:rsidP="007D2213">
            <w:pPr>
              <w:rPr>
                <w:rFonts w:asciiTheme="minorEastAsia" w:hAnsiTheme="minorEastAsia"/>
              </w:rPr>
            </w:pPr>
            <w:r w:rsidRPr="000620E8">
              <w:rPr>
                <w:rFonts w:asciiTheme="minorEastAsia" w:hAnsiTheme="minorEastAsia" w:hint="eastAsia"/>
              </w:rPr>
              <w:t>地</w:t>
            </w:r>
            <w:r w:rsidR="007D2213">
              <w:rPr>
                <w:rFonts w:asciiTheme="minorEastAsia" w:hAnsiTheme="minorEastAsia" w:hint="eastAsia"/>
              </w:rPr>
              <w:t>目：宅地</w:t>
            </w:r>
          </w:p>
          <w:p w:rsidR="007D2213" w:rsidRDefault="000620E8" w:rsidP="007D2213">
            <w:pPr>
              <w:rPr>
                <w:rFonts w:asciiTheme="minorEastAsia" w:hAnsiTheme="minorEastAsia"/>
              </w:rPr>
            </w:pPr>
            <w:r w:rsidRPr="000620E8">
              <w:rPr>
                <w:rFonts w:asciiTheme="minorEastAsia" w:hAnsiTheme="minorEastAsia" w:hint="eastAsia"/>
              </w:rPr>
              <w:t>地積</w:t>
            </w:r>
            <w:r w:rsidR="007D2213">
              <w:rPr>
                <w:rFonts w:asciiTheme="minorEastAsia" w:hAnsiTheme="minorEastAsia" w:hint="eastAsia"/>
              </w:rPr>
              <w:t>：１２９．５１㎡</w:t>
            </w:r>
          </w:p>
          <w:p w:rsidR="000620E8" w:rsidRDefault="000620E8" w:rsidP="007D2213">
            <w:pPr>
              <w:rPr>
                <w:rFonts w:asciiTheme="minorEastAsia" w:hAnsiTheme="minorEastAsia"/>
              </w:rPr>
            </w:pPr>
            <w:r w:rsidRPr="000620E8">
              <w:rPr>
                <w:rFonts w:asciiTheme="minorEastAsia" w:hAnsiTheme="minorEastAsia" w:hint="eastAsia"/>
              </w:rPr>
              <w:t>権利形態</w:t>
            </w:r>
            <w:r w:rsidR="007D2213">
              <w:rPr>
                <w:rFonts w:asciiTheme="minorEastAsia" w:hAnsiTheme="minorEastAsia" w:hint="eastAsia"/>
              </w:rPr>
              <w:t>：所有権</w:t>
            </w:r>
          </w:p>
        </w:tc>
      </w:tr>
      <w:tr w:rsidR="000620E8" w:rsidTr="000620E8">
        <w:tc>
          <w:tcPr>
            <w:tcW w:w="4351" w:type="dxa"/>
          </w:tcPr>
          <w:p w:rsidR="000620E8" w:rsidRDefault="000620E8" w:rsidP="0021681D">
            <w:pPr>
              <w:rPr>
                <w:rFonts w:asciiTheme="minorEastAsia" w:hAnsiTheme="minorEastAsia"/>
              </w:rPr>
            </w:pPr>
            <w:r w:rsidRPr="000620E8">
              <w:rPr>
                <w:rFonts w:asciiTheme="minorEastAsia" w:hAnsiTheme="minorEastAsia" w:hint="eastAsia"/>
              </w:rPr>
              <w:t>建物</w:t>
            </w:r>
          </w:p>
        </w:tc>
        <w:tc>
          <w:tcPr>
            <w:tcW w:w="4351" w:type="dxa"/>
          </w:tcPr>
          <w:p w:rsidR="007D2213" w:rsidRDefault="00C3680D" w:rsidP="0021681D">
            <w:pPr>
              <w:rPr>
                <w:rFonts w:asciiTheme="minorEastAsia" w:hAnsiTheme="minorEastAsia"/>
              </w:rPr>
            </w:pPr>
            <w:r w:rsidRPr="00C3680D">
              <w:rPr>
                <w:rFonts w:asciiTheme="minorEastAsia" w:hAnsiTheme="minorEastAsia" w:hint="eastAsia"/>
              </w:rPr>
              <w:t>所在</w:t>
            </w:r>
            <w:r w:rsidR="007D2213">
              <w:rPr>
                <w:rFonts w:asciiTheme="minorEastAsia" w:hAnsiTheme="minorEastAsia" w:hint="eastAsia"/>
              </w:rPr>
              <w:t>：</w:t>
            </w:r>
            <w:r w:rsidR="00993740">
              <w:rPr>
                <w:rFonts w:asciiTheme="minorEastAsia" w:hAnsiTheme="minorEastAsia" w:hint="eastAsia"/>
              </w:rPr>
              <w:t>東京都</w:t>
            </w:r>
            <w:r w:rsidR="00993740" w:rsidRPr="00993740">
              <w:rPr>
                <w:rFonts w:asciiTheme="minorEastAsia" w:hAnsiTheme="minorEastAsia" w:hint="eastAsia"/>
              </w:rPr>
              <w:t>○○</w:t>
            </w:r>
            <w:r w:rsidR="00993740">
              <w:rPr>
                <w:rFonts w:asciiTheme="minorEastAsia" w:hAnsiTheme="minorEastAsia" w:hint="eastAsia"/>
              </w:rPr>
              <w:t>区</w:t>
            </w:r>
            <w:r w:rsidR="00993740" w:rsidRPr="00993740">
              <w:rPr>
                <w:rFonts w:asciiTheme="minorEastAsia" w:hAnsiTheme="minorEastAsia" w:hint="eastAsia"/>
              </w:rPr>
              <w:t>○○</w:t>
            </w:r>
            <w:r w:rsidR="00993740">
              <w:rPr>
                <w:rFonts w:asciiTheme="minorEastAsia" w:hAnsiTheme="minorEastAsia" w:hint="eastAsia"/>
              </w:rPr>
              <w:t>一丁目</w:t>
            </w:r>
          </w:p>
          <w:p w:rsidR="007D2213" w:rsidRDefault="00C3680D" w:rsidP="0021681D">
            <w:pPr>
              <w:rPr>
                <w:rFonts w:asciiTheme="minorEastAsia" w:hAnsiTheme="minorEastAsia"/>
              </w:rPr>
            </w:pPr>
            <w:r w:rsidRPr="00C3680D">
              <w:rPr>
                <w:rFonts w:asciiTheme="minorEastAsia" w:hAnsiTheme="minorEastAsia" w:hint="eastAsia"/>
              </w:rPr>
              <w:t>家屋番号</w:t>
            </w:r>
            <w:r w:rsidR="007D2213">
              <w:rPr>
                <w:rFonts w:asciiTheme="minorEastAsia" w:hAnsiTheme="minorEastAsia" w:hint="eastAsia"/>
              </w:rPr>
              <w:t>：</w:t>
            </w:r>
            <w:r w:rsidR="00993740">
              <w:rPr>
                <w:rFonts w:asciiTheme="minorEastAsia" w:hAnsiTheme="minorEastAsia" w:hint="eastAsia"/>
              </w:rPr>
              <w:t>XXX</w:t>
            </w:r>
            <w:r w:rsidR="007D2213">
              <w:rPr>
                <w:rFonts w:asciiTheme="minorEastAsia" w:hAnsiTheme="minorEastAsia" w:hint="eastAsia"/>
              </w:rPr>
              <w:t>番</w:t>
            </w:r>
            <w:r w:rsidR="00993740">
              <w:rPr>
                <w:rFonts w:asciiTheme="minorEastAsia" w:hAnsiTheme="minorEastAsia" w:hint="eastAsia"/>
              </w:rPr>
              <w:t>X</w:t>
            </w:r>
            <w:r w:rsidR="007D2213">
              <w:rPr>
                <w:rFonts w:asciiTheme="minorEastAsia" w:hAnsiTheme="minorEastAsia" w:hint="eastAsia"/>
              </w:rPr>
              <w:t>の</w:t>
            </w:r>
            <w:r w:rsidR="00993740">
              <w:rPr>
                <w:rFonts w:asciiTheme="minorEastAsia" w:hAnsiTheme="minorEastAsia" w:hint="eastAsia"/>
              </w:rPr>
              <w:t>X</w:t>
            </w:r>
          </w:p>
          <w:p w:rsidR="007D2213" w:rsidRDefault="00C3680D" w:rsidP="0021681D">
            <w:pPr>
              <w:rPr>
                <w:rFonts w:asciiTheme="minorEastAsia" w:hAnsiTheme="minorEastAsia"/>
              </w:rPr>
            </w:pPr>
            <w:r w:rsidRPr="00C3680D">
              <w:rPr>
                <w:rFonts w:asciiTheme="minorEastAsia" w:hAnsiTheme="minorEastAsia" w:hint="eastAsia"/>
              </w:rPr>
              <w:t>種類</w:t>
            </w:r>
            <w:r w:rsidR="007D2213">
              <w:rPr>
                <w:rFonts w:asciiTheme="minorEastAsia" w:hAnsiTheme="minorEastAsia" w:hint="eastAsia"/>
              </w:rPr>
              <w:t>：共同住宅</w:t>
            </w:r>
            <w:bookmarkStart w:id="87" w:name="_GoBack"/>
            <w:bookmarkEnd w:id="87"/>
          </w:p>
          <w:p w:rsidR="007D2213" w:rsidRDefault="00C3680D" w:rsidP="0021681D">
            <w:pPr>
              <w:rPr>
                <w:rFonts w:asciiTheme="minorEastAsia" w:hAnsiTheme="minorEastAsia"/>
              </w:rPr>
            </w:pPr>
            <w:r w:rsidRPr="00C3680D">
              <w:rPr>
                <w:rFonts w:asciiTheme="minorEastAsia" w:hAnsiTheme="minorEastAsia" w:hint="eastAsia"/>
              </w:rPr>
              <w:t>構造</w:t>
            </w:r>
            <w:r w:rsidR="007D2213">
              <w:rPr>
                <w:rFonts w:asciiTheme="minorEastAsia" w:hAnsiTheme="minorEastAsia" w:hint="eastAsia"/>
              </w:rPr>
              <w:t>：鉄筋コンクリート造陸屋根４階建</w:t>
            </w:r>
          </w:p>
          <w:p w:rsidR="007D2213" w:rsidRDefault="00C3680D" w:rsidP="0021681D">
            <w:pPr>
              <w:rPr>
                <w:rFonts w:asciiTheme="minorEastAsia" w:hAnsiTheme="minorEastAsia"/>
              </w:rPr>
            </w:pPr>
            <w:r w:rsidRPr="00C3680D">
              <w:rPr>
                <w:rFonts w:asciiTheme="minorEastAsia" w:hAnsiTheme="minorEastAsia" w:hint="eastAsia"/>
              </w:rPr>
              <w:lastRenderedPageBreak/>
              <w:t>床面積</w:t>
            </w:r>
            <w:r w:rsidR="007D2213">
              <w:rPr>
                <w:rFonts w:asciiTheme="minorEastAsia" w:hAnsiTheme="minorEastAsia" w:hint="eastAsia"/>
              </w:rPr>
              <w:t>：２９８．９８㎡</w:t>
            </w:r>
          </w:p>
          <w:p w:rsidR="000620E8" w:rsidRDefault="00C3680D" w:rsidP="0021681D">
            <w:pPr>
              <w:rPr>
                <w:rFonts w:asciiTheme="minorEastAsia" w:hAnsiTheme="minorEastAsia"/>
              </w:rPr>
            </w:pPr>
            <w:r w:rsidRPr="00C3680D">
              <w:rPr>
                <w:rFonts w:asciiTheme="minorEastAsia" w:hAnsiTheme="minorEastAsia" w:hint="eastAsia"/>
              </w:rPr>
              <w:t>権利形態</w:t>
            </w:r>
            <w:r w:rsidR="007D2213">
              <w:rPr>
                <w:rFonts w:asciiTheme="minorEastAsia" w:hAnsiTheme="minorEastAsia" w:hint="eastAsia"/>
              </w:rPr>
              <w:t>：所有権</w:t>
            </w:r>
          </w:p>
        </w:tc>
      </w:tr>
      <w:tr w:rsidR="000620E8" w:rsidTr="000620E8">
        <w:tc>
          <w:tcPr>
            <w:tcW w:w="4351" w:type="dxa"/>
          </w:tcPr>
          <w:p w:rsidR="000620E8" w:rsidRDefault="00C3680D" w:rsidP="0021681D">
            <w:pPr>
              <w:rPr>
                <w:rFonts w:asciiTheme="minorEastAsia" w:hAnsiTheme="minorEastAsia"/>
              </w:rPr>
            </w:pPr>
            <w:r w:rsidRPr="00C3680D">
              <w:rPr>
                <w:rFonts w:asciiTheme="minorEastAsia" w:hAnsiTheme="minorEastAsia" w:hint="eastAsia"/>
              </w:rPr>
              <w:lastRenderedPageBreak/>
              <w:t>その他の対象不動産を特定するために必要な事項（本事業者の固有財産、利害関係人が有する資産を対象不動産とする場合には、その旨）</w:t>
            </w:r>
          </w:p>
        </w:tc>
        <w:tc>
          <w:tcPr>
            <w:tcW w:w="4351" w:type="dxa"/>
          </w:tcPr>
          <w:p w:rsidR="000620E8" w:rsidRDefault="00C3680D" w:rsidP="005A1FE9">
            <w:pPr>
              <w:rPr>
                <w:rFonts w:asciiTheme="minorEastAsia" w:hAnsiTheme="minorEastAsia"/>
              </w:rPr>
            </w:pPr>
            <w:r w:rsidRPr="00C3680D">
              <w:rPr>
                <w:rFonts w:asciiTheme="minorEastAsia" w:hAnsiTheme="minorEastAsia" w:hint="eastAsia"/>
              </w:rPr>
              <w:t>該当なし。但し、対象不動産は、本事業者が本事業を行うことを目的に、20</w:t>
            </w:r>
            <w:r w:rsidR="005A1FE9">
              <w:rPr>
                <w:rFonts w:asciiTheme="minorEastAsia" w:hAnsiTheme="minorEastAsia" w:hint="eastAsia"/>
              </w:rPr>
              <w:t>20</w:t>
            </w:r>
            <w:r w:rsidRPr="00C3680D">
              <w:rPr>
                <w:rFonts w:asciiTheme="minorEastAsia" w:hAnsiTheme="minorEastAsia" w:hint="eastAsia"/>
              </w:rPr>
              <w:t>年</w:t>
            </w:r>
            <w:r w:rsidR="005A1FE9">
              <w:rPr>
                <w:rFonts w:asciiTheme="minorEastAsia" w:hAnsiTheme="minorEastAsia" w:hint="eastAsia"/>
              </w:rPr>
              <w:t>12</w:t>
            </w:r>
            <w:r w:rsidRPr="00C3680D">
              <w:rPr>
                <w:rFonts w:asciiTheme="minorEastAsia" w:hAnsiTheme="minorEastAsia" w:hint="eastAsia"/>
              </w:rPr>
              <w:t>月</w:t>
            </w:r>
            <w:r w:rsidR="005A1FE9">
              <w:rPr>
                <w:rFonts w:asciiTheme="minorEastAsia" w:hAnsiTheme="minorEastAsia" w:hint="eastAsia"/>
              </w:rPr>
              <w:t>31</w:t>
            </w:r>
            <w:r w:rsidRPr="00C3680D">
              <w:rPr>
                <w:rFonts w:asciiTheme="minorEastAsia" w:hAnsiTheme="minorEastAsia" w:hint="eastAsia"/>
              </w:rPr>
              <w:t>日付で取得したものです。</w:t>
            </w:r>
          </w:p>
        </w:tc>
      </w:tr>
      <w:tr w:rsidR="000620E8" w:rsidTr="005A1FE9">
        <w:tc>
          <w:tcPr>
            <w:tcW w:w="4351" w:type="dxa"/>
          </w:tcPr>
          <w:p w:rsidR="000620E8" w:rsidRDefault="00C3680D" w:rsidP="005A1FE9">
            <w:pPr>
              <w:rPr>
                <w:rFonts w:asciiTheme="minorEastAsia" w:hAnsiTheme="minorEastAsia"/>
              </w:rPr>
            </w:pPr>
            <w:r w:rsidRPr="00C3680D">
              <w:rPr>
                <w:rFonts w:asciiTheme="minorEastAsia" w:hAnsiTheme="minorEastAsia" w:hint="eastAsia"/>
              </w:rPr>
              <w:t>対象不動産に係る不動産取引の取引態様の別</w:t>
            </w:r>
          </w:p>
        </w:tc>
        <w:tc>
          <w:tcPr>
            <w:tcW w:w="4351" w:type="dxa"/>
          </w:tcPr>
          <w:p w:rsidR="000620E8" w:rsidRDefault="00C3680D" w:rsidP="0021681D">
            <w:pPr>
              <w:rPr>
                <w:rFonts w:asciiTheme="minorEastAsia" w:hAnsiTheme="minorEastAsia"/>
              </w:rPr>
            </w:pPr>
            <w:r w:rsidRPr="00C3680D">
              <w:rPr>
                <w:rFonts w:asciiTheme="minorEastAsia" w:hAnsiTheme="minorEastAsia" w:hint="eastAsia"/>
              </w:rPr>
              <w:t>賃貸及び売買</w:t>
            </w:r>
          </w:p>
        </w:tc>
      </w:tr>
      <w:tr w:rsidR="000620E8" w:rsidTr="000620E8">
        <w:tc>
          <w:tcPr>
            <w:tcW w:w="4351" w:type="dxa"/>
          </w:tcPr>
          <w:p w:rsidR="000620E8" w:rsidRDefault="00C3680D" w:rsidP="0021681D">
            <w:pPr>
              <w:rPr>
                <w:rFonts w:asciiTheme="minorEastAsia" w:hAnsiTheme="minorEastAsia"/>
              </w:rPr>
            </w:pPr>
            <w:r w:rsidRPr="00C3680D">
              <w:rPr>
                <w:rFonts w:asciiTheme="minorEastAsia" w:hAnsiTheme="minorEastAsia" w:hint="eastAsia"/>
              </w:rPr>
              <w:t>対象不動産に係る借入及びその予定の有無並びに当該借入又はその予定がある場合には借入先の属性、借入残高又は借入金額、返済期限及び返済方法、利率、担保の設定に関する事項並びに借入れの目的及び使途</w:t>
            </w:r>
          </w:p>
        </w:tc>
        <w:tc>
          <w:tcPr>
            <w:tcW w:w="4351" w:type="dxa"/>
          </w:tcPr>
          <w:p w:rsidR="000620E8" w:rsidRDefault="00C3680D" w:rsidP="0021681D">
            <w:pPr>
              <w:rPr>
                <w:rFonts w:asciiTheme="minorEastAsia" w:hAnsiTheme="minorEastAsia"/>
              </w:rPr>
            </w:pPr>
            <w:r w:rsidRPr="00C3680D">
              <w:rPr>
                <w:rFonts w:asciiTheme="minorEastAsia" w:hAnsiTheme="minorEastAsia" w:hint="eastAsia"/>
              </w:rPr>
              <w:t>対象不動産に係る借入れはなく、その予定もありません。</w:t>
            </w:r>
          </w:p>
        </w:tc>
      </w:tr>
      <w:tr w:rsidR="00C3680D" w:rsidTr="000620E8">
        <w:tc>
          <w:tcPr>
            <w:tcW w:w="4351" w:type="dxa"/>
          </w:tcPr>
          <w:p w:rsidR="00C3680D" w:rsidRDefault="00C3680D" w:rsidP="0021681D">
            <w:pPr>
              <w:rPr>
                <w:rFonts w:asciiTheme="minorEastAsia" w:hAnsiTheme="minorEastAsia"/>
              </w:rPr>
            </w:pPr>
            <w:r w:rsidRPr="00C3680D">
              <w:rPr>
                <w:rFonts w:asciiTheme="minorEastAsia" w:hAnsiTheme="minorEastAsia" w:hint="eastAsia"/>
              </w:rPr>
              <w:t>不動産取引の開始予定日</w:t>
            </w:r>
          </w:p>
        </w:tc>
        <w:tc>
          <w:tcPr>
            <w:tcW w:w="4351" w:type="dxa"/>
          </w:tcPr>
          <w:p w:rsidR="005A1FE9" w:rsidRDefault="00C3680D" w:rsidP="0021681D">
            <w:pPr>
              <w:rPr>
                <w:rFonts w:asciiTheme="minorEastAsia" w:hAnsiTheme="minorEastAsia"/>
              </w:rPr>
            </w:pPr>
            <w:r w:rsidRPr="00C3680D">
              <w:rPr>
                <w:rFonts w:asciiTheme="minorEastAsia" w:hAnsiTheme="minorEastAsia" w:hint="eastAsia"/>
              </w:rPr>
              <w:t>20</w:t>
            </w:r>
            <w:r w:rsidR="005A1FE9">
              <w:rPr>
                <w:rFonts w:asciiTheme="minorEastAsia" w:hAnsiTheme="minorEastAsia" w:hint="eastAsia"/>
              </w:rPr>
              <w:t>20年1月31日</w:t>
            </w:r>
          </w:p>
          <w:p w:rsidR="00C3680D" w:rsidRDefault="00C3680D" w:rsidP="005A1FE9">
            <w:pPr>
              <w:rPr>
                <w:rFonts w:asciiTheme="minorEastAsia" w:hAnsiTheme="minorEastAsia"/>
              </w:rPr>
            </w:pPr>
            <w:r w:rsidRPr="00C3680D">
              <w:rPr>
                <w:rFonts w:asciiTheme="minorEastAsia" w:hAnsiTheme="minorEastAsia" w:hint="eastAsia"/>
              </w:rPr>
              <w:t>但し、申込期間満了前に出資総額に達した場合には、本事業者の判断で申込期間が短縮され、上記不動産取引の開始日が早められることがあります。また、申込期間満了後にクーリングオフにより解約が生じた場合には、本事業者の判断で追加の申込期間が設けられ本事業開始予定日を遅らせることができます。</w:t>
            </w:r>
          </w:p>
        </w:tc>
      </w:tr>
      <w:tr w:rsidR="00C3680D" w:rsidTr="000620E8">
        <w:tc>
          <w:tcPr>
            <w:tcW w:w="4351" w:type="dxa"/>
          </w:tcPr>
          <w:p w:rsidR="00C3680D" w:rsidRDefault="00C3680D" w:rsidP="0021681D">
            <w:pPr>
              <w:rPr>
                <w:rFonts w:asciiTheme="minorEastAsia" w:hAnsiTheme="minorEastAsia"/>
              </w:rPr>
            </w:pPr>
            <w:r w:rsidRPr="00C3680D">
              <w:rPr>
                <w:rFonts w:asciiTheme="minorEastAsia" w:hAnsiTheme="minorEastAsia" w:hint="eastAsia"/>
              </w:rPr>
              <w:t>不動産取引の終了予定日</w:t>
            </w:r>
          </w:p>
        </w:tc>
        <w:tc>
          <w:tcPr>
            <w:tcW w:w="4351" w:type="dxa"/>
          </w:tcPr>
          <w:p w:rsidR="005A1FE9" w:rsidRDefault="00C3680D" w:rsidP="0021681D">
            <w:pPr>
              <w:rPr>
                <w:rFonts w:asciiTheme="minorEastAsia" w:hAnsiTheme="minorEastAsia"/>
              </w:rPr>
            </w:pPr>
            <w:r w:rsidRPr="00C3680D">
              <w:rPr>
                <w:rFonts w:asciiTheme="minorEastAsia" w:hAnsiTheme="minorEastAsia" w:hint="eastAsia"/>
              </w:rPr>
              <w:t>20</w:t>
            </w:r>
            <w:r w:rsidR="005A1FE9">
              <w:rPr>
                <w:rFonts w:asciiTheme="minorEastAsia" w:hAnsiTheme="minorEastAsia" w:hint="eastAsia"/>
              </w:rPr>
              <w:t>22年1月31日</w:t>
            </w:r>
          </w:p>
          <w:p w:rsidR="00C3680D" w:rsidRDefault="00C3680D" w:rsidP="0021681D">
            <w:pPr>
              <w:rPr>
                <w:rFonts w:asciiTheme="minorEastAsia" w:hAnsiTheme="minorEastAsia"/>
              </w:rPr>
            </w:pPr>
            <w:r w:rsidRPr="00C3680D">
              <w:rPr>
                <w:rFonts w:asciiTheme="minorEastAsia" w:hAnsiTheme="minorEastAsia" w:hint="eastAsia"/>
              </w:rPr>
              <w:t>但し、不動産市況その他の状況を踏まえ、本事業者の判断で上記終了予定日以前に対象不動産を売却し、不動産取引を終了させることがあります。また、不動産市況その他の状況によって上記終了予定日までに対象不動産全部の売却が完了しない場合に、本事業者は本契約の期間満了前</w:t>
            </w:r>
            <w:r w:rsidR="005A1FE9">
              <w:rPr>
                <w:rFonts w:asciiTheme="minorEastAsia" w:hAnsiTheme="minorEastAsia" w:hint="eastAsia"/>
              </w:rPr>
              <w:t>1</w:t>
            </w:r>
            <w:r w:rsidRPr="00C3680D">
              <w:rPr>
                <w:rFonts w:asciiTheme="minorEastAsia" w:hAnsiTheme="minorEastAsia" w:hint="eastAsia"/>
              </w:rPr>
              <w:t>ヶ月までに事業参加者に対し書面又は電子情報処理組織を使用する方法により通知することにより</w:t>
            </w:r>
            <w:r w:rsidR="005A1FE9">
              <w:rPr>
                <w:rFonts w:asciiTheme="minorEastAsia" w:hAnsiTheme="minorEastAsia" w:hint="eastAsia"/>
              </w:rPr>
              <w:t>2年</w:t>
            </w:r>
            <w:r w:rsidRPr="00C3680D">
              <w:rPr>
                <w:rFonts w:asciiTheme="minorEastAsia" w:hAnsiTheme="minorEastAsia" w:hint="eastAsia"/>
              </w:rPr>
              <w:t>を超えない範囲で終了予定日を遅らせることができます。</w:t>
            </w:r>
          </w:p>
        </w:tc>
      </w:tr>
    </w:tbl>
    <w:p w:rsidR="0021681D" w:rsidRPr="0021681D" w:rsidRDefault="0021681D" w:rsidP="0021681D">
      <w:pPr>
        <w:rPr>
          <w:rFonts w:asciiTheme="minorEastAsia" w:hAnsiTheme="minorEastAsia"/>
        </w:rPr>
      </w:pPr>
    </w:p>
    <w:p w:rsidR="0021681D" w:rsidRPr="0021681D" w:rsidRDefault="00C3680D" w:rsidP="0021681D">
      <w:pPr>
        <w:ind w:left="218" w:hanging="218"/>
        <w:rPr>
          <w:rFonts w:asciiTheme="minorEastAsia" w:hAnsiTheme="minorEastAsia" w:cs="ＭＳ Ｐゴシック"/>
          <w:b/>
          <w:kern w:val="0"/>
          <w:szCs w:val="21"/>
        </w:rPr>
      </w:pPr>
      <w:r w:rsidRPr="00C3680D">
        <w:rPr>
          <w:rFonts w:asciiTheme="minorEastAsia" w:hAnsiTheme="minorEastAsia" w:cs="ＭＳ Ｐゴシック" w:hint="eastAsia"/>
          <w:b/>
          <w:kern w:val="0"/>
          <w:szCs w:val="21"/>
        </w:rPr>
        <w:t>事業参加者に対する収益又は利益の分配に関する事項</w:t>
      </w:r>
    </w:p>
    <w:tbl>
      <w:tblPr>
        <w:tblStyle w:val="aa"/>
        <w:tblW w:w="0" w:type="auto"/>
        <w:tblLook w:val="04A0" w:firstRow="1" w:lastRow="0" w:firstColumn="1" w:lastColumn="0" w:noHBand="0" w:noVBand="1"/>
      </w:tblPr>
      <w:tblGrid>
        <w:gridCol w:w="4351"/>
        <w:gridCol w:w="4351"/>
      </w:tblGrid>
      <w:tr w:rsidR="00C3680D" w:rsidTr="00C3680D">
        <w:tc>
          <w:tcPr>
            <w:tcW w:w="4351" w:type="dxa"/>
          </w:tcPr>
          <w:p w:rsidR="00C3680D" w:rsidRDefault="00C3680D" w:rsidP="0021681D">
            <w:pPr>
              <w:rPr>
                <w:rFonts w:asciiTheme="minorEastAsia" w:hAnsiTheme="minorEastAsia"/>
              </w:rPr>
            </w:pPr>
            <w:r w:rsidRPr="00C3680D">
              <w:rPr>
                <w:rFonts w:asciiTheme="minorEastAsia" w:hAnsiTheme="minorEastAsia" w:hint="eastAsia"/>
              </w:rPr>
              <w:lastRenderedPageBreak/>
              <w:t>本事業に係る帳簿及び記録</w:t>
            </w:r>
          </w:p>
        </w:tc>
        <w:tc>
          <w:tcPr>
            <w:tcW w:w="4351" w:type="dxa"/>
          </w:tcPr>
          <w:p w:rsidR="00C3680D" w:rsidRDefault="00C3680D" w:rsidP="0021681D">
            <w:pPr>
              <w:rPr>
                <w:rFonts w:asciiTheme="minorEastAsia" w:hAnsiTheme="minorEastAsia"/>
              </w:rPr>
            </w:pPr>
            <w:r w:rsidRPr="00C3680D">
              <w:rPr>
                <w:rFonts w:asciiTheme="minorEastAsia" w:hAnsiTheme="minorEastAsia" w:hint="eastAsia"/>
              </w:rPr>
              <w:t>本事業の損益は、法令及び本契約に従って計算されます。本事業者は商法第19条に基づき、一般に公正妥当と認められる会計の慣行に従い、本事業に関する全ての取引に関する正確な帳簿及び記録を作成し、かつ、保持するものとします。</w:t>
            </w:r>
          </w:p>
        </w:tc>
      </w:tr>
      <w:tr w:rsidR="00C3680D" w:rsidTr="00C3680D">
        <w:tc>
          <w:tcPr>
            <w:tcW w:w="4351" w:type="dxa"/>
          </w:tcPr>
          <w:p w:rsidR="00C3680D" w:rsidRDefault="00C3680D" w:rsidP="0021681D">
            <w:pPr>
              <w:rPr>
                <w:rFonts w:asciiTheme="minorEastAsia" w:hAnsiTheme="minorEastAsia"/>
              </w:rPr>
            </w:pPr>
            <w:r w:rsidRPr="00C3680D">
              <w:rPr>
                <w:rFonts w:asciiTheme="minorEastAsia" w:hAnsiTheme="minorEastAsia" w:hint="eastAsia"/>
              </w:rPr>
              <w:t>本事業の計算期間</w:t>
            </w:r>
          </w:p>
        </w:tc>
        <w:tc>
          <w:tcPr>
            <w:tcW w:w="4351" w:type="dxa"/>
          </w:tcPr>
          <w:p w:rsidR="00C3680D" w:rsidRDefault="00C3680D" w:rsidP="005A1FE9">
            <w:pPr>
              <w:rPr>
                <w:rFonts w:asciiTheme="minorEastAsia" w:hAnsiTheme="minorEastAsia"/>
              </w:rPr>
            </w:pPr>
            <w:r w:rsidRPr="00C3680D">
              <w:rPr>
                <w:rFonts w:asciiTheme="minorEastAsia" w:hAnsiTheme="minorEastAsia" w:hint="eastAsia"/>
              </w:rPr>
              <w:t>本事業の計算期間は、各計算期日（計算期間の末日をいい、初回を20</w:t>
            </w:r>
            <w:r w:rsidR="005A1FE9">
              <w:rPr>
                <w:rFonts w:asciiTheme="minorEastAsia" w:hAnsiTheme="minorEastAsia" w:hint="eastAsia"/>
              </w:rPr>
              <w:t>20</w:t>
            </w:r>
            <w:r w:rsidRPr="00C3680D">
              <w:rPr>
                <w:rFonts w:asciiTheme="minorEastAsia" w:hAnsiTheme="minorEastAsia" w:hint="eastAsia"/>
              </w:rPr>
              <w:t>年</w:t>
            </w:r>
            <w:r w:rsidR="005A1FE9">
              <w:rPr>
                <w:rFonts w:asciiTheme="minorEastAsia" w:hAnsiTheme="minorEastAsia" w:hint="eastAsia"/>
              </w:rPr>
              <w:t>6</w:t>
            </w:r>
            <w:r w:rsidRPr="00C3680D">
              <w:rPr>
                <w:rFonts w:asciiTheme="minorEastAsia" w:hAnsiTheme="minorEastAsia" w:hint="eastAsia"/>
              </w:rPr>
              <w:t>月</w:t>
            </w:r>
            <w:r w:rsidR="005A1FE9">
              <w:rPr>
                <w:rFonts w:asciiTheme="minorEastAsia" w:hAnsiTheme="minorEastAsia" w:hint="eastAsia"/>
              </w:rPr>
              <w:t>30日とし、以降6</w:t>
            </w:r>
            <w:r w:rsidRPr="00C3680D">
              <w:rPr>
                <w:rFonts w:asciiTheme="minorEastAsia" w:hAnsiTheme="minorEastAsia" w:hint="eastAsia"/>
              </w:rPr>
              <w:t>ヶ月ごと及び本事業の清算手続きにおいて本事業に係る一切の債務を弁済した日又は本事業に帰属する財産の全てが本事業に係る債務の弁済に充てられた日とします。以下同じ。）の翌日（但し、最初の計算期間については20</w:t>
            </w:r>
            <w:r w:rsidR="005A1FE9">
              <w:rPr>
                <w:rFonts w:asciiTheme="minorEastAsia" w:hAnsiTheme="minorEastAsia" w:hint="eastAsia"/>
              </w:rPr>
              <w:t>20</w:t>
            </w:r>
            <w:r w:rsidRPr="00C3680D">
              <w:rPr>
                <w:rFonts w:asciiTheme="minorEastAsia" w:hAnsiTheme="minorEastAsia" w:hint="eastAsia"/>
              </w:rPr>
              <w:t>年</w:t>
            </w:r>
            <w:r w:rsidR="005A1FE9">
              <w:rPr>
                <w:rFonts w:asciiTheme="minorEastAsia" w:hAnsiTheme="minorEastAsia" w:hint="eastAsia"/>
              </w:rPr>
              <w:t>2</w:t>
            </w:r>
            <w:r w:rsidRPr="00C3680D">
              <w:rPr>
                <w:rFonts w:asciiTheme="minorEastAsia" w:hAnsiTheme="minorEastAsia" w:hint="eastAsia"/>
              </w:rPr>
              <w:t>月</w:t>
            </w:r>
            <w:r w:rsidR="005A1FE9">
              <w:rPr>
                <w:rFonts w:asciiTheme="minorEastAsia" w:hAnsiTheme="minorEastAsia" w:hint="eastAsia"/>
              </w:rPr>
              <w:t>1</w:t>
            </w:r>
            <w:r w:rsidRPr="00C3680D">
              <w:rPr>
                <w:rFonts w:asciiTheme="minorEastAsia" w:hAnsiTheme="minorEastAsia" w:hint="eastAsia"/>
              </w:rPr>
              <w:t>日）から直後の計算期日までとします。</w:t>
            </w:r>
          </w:p>
        </w:tc>
      </w:tr>
      <w:tr w:rsidR="00C3680D" w:rsidTr="00C3680D">
        <w:tc>
          <w:tcPr>
            <w:tcW w:w="4351" w:type="dxa"/>
          </w:tcPr>
          <w:p w:rsidR="00C3680D" w:rsidRDefault="00C3680D" w:rsidP="0021681D">
            <w:pPr>
              <w:rPr>
                <w:rFonts w:asciiTheme="minorEastAsia" w:hAnsiTheme="minorEastAsia"/>
              </w:rPr>
            </w:pPr>
            <w:r w:rsidRPr="00C3680D">
              <w:rPr>
                <w:rFonts w:asciiTheme="minorEastAsia" w:hAnsiTheme="minorEastAsia" w:hint="eastAsia"/>
              </w:rPr>
              <w:t>本事業の損益の計算方法</w:t>
            </w:r>
          </w:p>
        </w:tc>
        <w:tc>
          <w:tcPr>
            <w:tcW w:w="4351" w:type="dxa"/>
          </w:tcPr>
          <w:p w:rsidR="005A1FE9" w:rsidRDefault="00C3680D" w:rsidP="00C3680D">
            <w:pPr>
              <w:rPr>
                <w:rFonts w:asciiTheme="minorEastAsia" w:hAnsiTheme="minorEastAsia"/>
              </w:rPr>
            </w:pPr>
            <w:r w:rsidRPr="00C3680D">
              <w:rPr>
                <w:rFonts w:asciiTheme="minorEastAsia" w:hAnsiTheme="minorEastAsia" w:hint="eastAsia"/>
              </w:rPr>
              <w:t>本事業者は、各計算期間末に、当該計算期間の後記(1)に規定する本事業から生じた収益から後記(2)に規定する本事業から生じた費用を控除することにより、本事業に係る税引前利益（以下、「匿名組合利益」といいます。）又は税引前損失（以下、「匿名組合損失」といいます。）を計算します。</w:t>
            </w:r>
          </w:p>
          <w:p w:rsidR="005A1FE9" w:rsidRPr="005A1FE9" w:rsidRDefault="00C3680D" w:rsidP="005A1FE9">
            <w:pPr>
              <w:pStyle w:val="a3"/>
              <w:numPr>
                <w:ilvl w:val="0"/>
                <w:numId w:val="39"/>
              </w:numPr>
              <w:ind w:leftChars="0"/>
              <w:rPr>
                <w:rFonts w:asciiTheme="minorEastAsia" w:hAnsiTheme="minorEastAsia"/>
              </w:rPr>
            </w:pPr>
            <w:r w:rsidRPr="005A1FE9">
              <w:rPr>
                <w:rFonts w:asciiTheme="minorEastAsia" w:hAnsiTheme="minorEastAsia" w:hint="eastAsia"/>
              </w:rPr>
              <w:t>本事業から生じた利益</w:t>
            </w:r>
          </w:p>
          <w:p w:rsidR="005A1FE9" w:rsidRDefault="00C3680D" w:rsidP="005A1FE9">
            <w:pPr>
              <w:pStyle w:val="a3"/>
              <w:numPr>
                <w:ilvl w:val="0"/>
                <w:numId w:val="40"/>
              </w:numPr>
              <w:ind w:leftChars="0"/>
              <w:rPr>
                <w:rFonts w:asciiTheme="minorEastAsia" w:hAnsiTheme="minorEastAsia"/>
              </w:rPr>
            </w:pPr>
            <w:r w:rsidRPr="005A1FE9">
              <w:rPr>
                <w:rFonts w:asciiTheme="minorEastAsia" w:hAnsiTheme="minorEastAsia" w:hint="eastAsia"/>
              </w:rPr>
              <w:t>象不動産から生じる賃貸収入</w:t>
            </w:r>
          </w:p>
          <w:p w:rsidR="005A1FE9" w:rsidRDefault="00C3680D" w:rsidP="005A1FE9">
            <w:pPr>
              <w:pStyle w:val="a3"/>
              <w:numPr>
                <w:ilvl w:val="0"/>
                <w:numId w:val="40"/>
              </w:numPr>
              <w:ind w:leftChars="0"/>
              <w:rPr>
                <w:rFonts w:asciiTheme="minorEastAsia" w:hAnsiTheme="minorEastAsia"/>
              </w:rPr>
            </w:pPr>
            <w:r w:rsidRPr="005A1FE9">
              <w:rPr>
                <w:rFonts w:asciiTheme="minorEastAsia" w:hAnsiTheme="minorEastAsia" w:hint="eastAsia"/>
              </w:rPr>
              <w:t>対象不動産に係る保険金</w:t>
            </w:r>
          </w:p>
          <w:p w:rsidR="005A1FE9" w:rsidRDefault="00C3680D" w:rsidP="005A1FE9">
            <w:pPr>
              <w:pStyle w:val="a3"/>
              <w:numPr>
                <w:ilvl w:val="0"/>
                <w:numId w:val="40"/>
              </w:numPr>
              <w:ind w:leftChars="0"/>
              <w:rPr>
                <w:rFonts w:asciiTheme="minorEastAsia" w:hAnsiTheme="minorEastAsia"/>
              </w:rPr>
            </w:pPr>
            <w:r w:rsidRPr="005A1FE9">
              <w:rPr>
                <w:rFonts w:asciiTheme="minorEastAsia" w:hAnsiTheme="minorEastAsia" w:hint="eastAsia"/>
              </w:rPr>
              <w:t>本事業に係る金銭の運用から得られる受取利息</w:t>
            </w:r>
          </w:p>
          <w:p w:rsidR="005A1FE9" w:rsidRDefault="00C3680D" w:rsidP="005A1FE9">
            <w:pPr>
              <w:pStyle w:val="a3"/>
              <w:numPr>
                <w:ilvl w:val="0"/>
                <w:numId w:val="40"/>
              </w:numPr>
              <w:ind w:leftChars="0"/>
              <w:rPr>
                <w:rFonts w:asciiTheme="minorEastAsia" w:hAnsiTheme="minorEastAsia"/>
              </w:rPr>
            </w:pPr>
            <w:r w:rsidRPr="005A1FE9">
              <w:rPr>
                <w:rFonts w:asciiTheme="minorEastAsia" w:hAnsiTheme="minorEastAsia" w:hint="eastAsia"/>
              </w:rPr>
              <w:t>匿名組合出資金償還益及び本事業に関連する債務の債務免除益</w:t>
            </w:r>
          </w:p>
          <w:p w:rsidR="005A1FE9" w:rsidRDefault="005A1FE9" w:rsidP="005A1FE9">
            <w:pPr>
              <w:pStyle w:val="a3"/>
              <w:numPr>
                <w:ilvl w:val="0"/>
                <w:numId w:val="40"/>
              </w:numPr>
              <w:ind w:leftChars="0"/>
              <w:rPr>
                <w:rFonts w:asciiTheme="minorEastAsia" w:hAnsiTheme="minorEastAsia"/>
              </w:rPr>
            </w:pPr>
            <w:r>
              <w:rPr>
                <w:rFonts w:asciiTheme="minorEastAsia" w:hAnsiTheme="minorEastAsia" w:hint="eastAsia"/>
              </w:rPr>
              <w:t xml:space="preserve">本事業に係るその他の収益　　　　　　　　　　　　　</w:t>
            </w:r>
          </w:p>
          <w:p w:rsidR="005A1FE9" w:rsidRPr="005A1FE9" w:rsidRDefault="00C3680D" w:rsidP="005A1FE9">
            <w:pPr>
              <w:pStyle w:val="a3"/>
              <w:numPr>
                <w:ilvl w:val="0"/>
                <w:numId w:val="39"/>
              </w:numPr>
              <w:ind w:leftChars="0"/>
              <w:rPr>
                <w:rFonts w:asciiTheme="minorEastAsia" w:hAnsiTheme="minorEastAsia"/>
              </w:rPr>
            </w:pPr>
            <w:r w:rsidRPr="005A1FE9">
              <w:rPr>
                <w:rFonts w:asciiTheme="minorEastAsia" w:hAnsiTheme="minorEastAsia" w:hint="eastAsia"/>
              </w:rPr>
              <w:t>本事業から生じた費用</w:t>
            </w:r>
          </w:p>
          <w:p w:rsidR="00C3680D" w:rsidRDefault="00C3680D" w:rsidP="005A1FE9">
            <w:pPr>
              <w:pStyle w:val="a3"/>
              <w:numPr>
                <w:ilvl w:val="0"/>
                <w:numId w:val="41"/>
              </w:numPr>
              <w:ind w:leftChars="0"/>
              <w:rPr>
                <w:rFonts w:asciiTheme="minorEastAsia" w:hAnsiTheme="minorEastAsia"/>
              </w:rPr>
            </w:pPr>
            <w:r w:rsidRPr="005A1FE9">
              <w:rPr>
                <w:rFonts w:asciiTheme="minorEastAsia" w:hAnsiTheme="minorEastAsia" w:hint="eastAsia"/>
              </w:rPr>
              <w:t xml:space="preserve"> 対象不動産の取得、管理、修繕及び売却等に要する諸費用</w:t>
            </w:r>
          </w:p>
          <w:p w:rsidR="00F278D4" w:rsidRDefault="00F278D4" w:rsidP="005A1FE9">
            <w:pPr>
              <w:pStyle w:val="a3"/>
              <w:numPr>
                <w:ilvl w:val="0"/>
                <w:numId w:val="41"/>
              </w:numPr>
              <w:ind w:leftChars="0"/>
              <w:rPr>
                <w:rFonts w:asciiTheme="minorEastAsia" w:hAnsiTheme="minorEastAsia"/>
              </w:rPr>
            </w:pPr>
            <w:r>
              <w:rPr>
                <w:rFonts w:asciiTheme="minorEastAsia" w:hAnsiTheme="minorEastAsia" w:hint="eastAsia"/>
              </w:rPr>
              <w:t>対象不動産の売却損</w:t>
            </w:r>
          </w:p>
          <w:p w:rsidR="00F278D4" w:rsidRDefault="00F278D4" w:rsidP="005A1FE9">
            <w:pPr>
              <w:pStyle w:val="a3"/>
              <w:numPr>
                <w:ilvl w:val="0"/>
                <w:numId w:val="41"/>
              </w:numPr>
              <w:ind w:leftChars="0"/>
              <w:rPr>
                <w:rFonts w:asciiTheme="minorEastAsia" w:hAnsiTheme="minorEastAsia"/>
              </w:rPr>
            </w:pPr>
            <w:r w:rsidRPr="00C3680D">
              <w:rPr>
                <w:rFonts w:asciiTheme="minorEastAsia" w:hAnsiTheme="minorEastAsia" w:hint="eastAsia"/>
              </w:rPr>
              <w:t>対象不動産に係る損害保険料</w:t>
            </w:r>
          </w:p>
          <w:p w:rsidR="00F278D4" w:rsidRDefault="00F278D4" w:rsidP="005A1FE9">
            <w:pPr>
              <w:pStyle w:val="a3"/>
              <w:numPr>
                <w:ilvl w:val="0"/>
                <w:numId w:val="41"/>
              </w:numPr>
              <w:ind w:leftChars="0"/>
              <w:rPr>
                <w:rFonts w:asciiTheme="minorEastAsia" w:hAnsiTheme="minorEastAsia"/>
              </w:rPr>
            </w:pPr>
            <w:r w:rsidRPr="00C3680D">
              <w:rPr>
                <w:rFonts w:asciiTheme="minorEastAsia" w:hAnsiTheme="minorEastAsia" w:hint="eastAsia"/>
              </w:rPr>
              <w:t>対象不動産に係る公租公課</w:t>
            </w:r>
          </w:p>
          <w:p w:rsidR="00F278D4" w:rsidRDefault="00F278D4" w:rsidP="005A1FE9">
            <w:pPr>
              <w:pStyle w:val="a3"/>
              <w:numPr>
                <w:ilvl w:val="0"/>
                <w:numId w:val="41"/>
              </w:numPr>
              <w:ind w:leftChars="0"/>
              <w:rPr>
                <w:rFonts w:asciiTheme="minorEastAsia" w:hAnsiTheme="minorEastAsia"/>
              </w:rPr>
            </w:pPr>
            <w:r w:rsidRPr="00C3680D">
              <w:rPr>
                <w:rFonts w:asciiTheme="minorEastAsia" w:hAnsiTheme="minorEastAsia" w:hint="eastAsia"/>
              </w:rPr>
              <w:lastRenderedPageBreak/>
              <w:t>本事業に係る日常的な経理業務や一般管理業務に要する費用その他の一切の営業費用</w:t>
            </w:r>
          </w:p>
          <w:p w:rsidR="00F278D4" w:rsidRDefault="00F278D4" w:rsidP="005A1FE9">
            <w:pPr>
              <w:pStyle w:val="a3"/>
              <w:numPr>
                <w:ilvl w:val="0"/>
                <w:numId w:val="41"/>
              </w:numPr>
              <w:ind w:leftChars="0"/>
              <w:rPr>
                <w:rFonts w:asciiTheme="minorEastAsia" w:hAnsiTheme="minorEastAsia"/>
              </w:rPr>
            </w:pPr>
            <w:r w:rsidRPr="00C3680D">
              <w:rPr>
                <w:rFonts w:asciiTheme="minorEastAsia" w:hAnsiTheme="minorEastAsia" w:hint="eastAsia"/>
              </w:rPr>
              <w:t>匿名組合出資金償還損</w:t>
            </w:r>
          </w:p>
          <w:p w:rsidR="00C3680D" w:rsidRPr="00F278D4" w:rsidRDefault="00F278D4" w:rsidP="00C3680D">
            <w:pPr>
              <w:pStyle w:val="a3"/>
              <w:numPr>
                <w:ilvl w:val="0"/>
                <w:numId w:val="41"/>
              </w:numPr>
              <w:ind w:leftChars="0"/>
              <w:rPr>
                <w:rFonts w:asciiTheme="minorEastAsia" w:hAnsiTheme="minorEastAsia"/>
              </w:rPr>
            </w:pPr>
            <w:r w:rsidRPr="00C3680D">
              <w:rPr>
                <w:rFonts w:asciiTheme="minorEastAsia" w:hAnsiTheme="minorEastAsia" w:hint="eastAsia"/>
              </w:rPr>
              <w:t>本事業の遂行に係る本事業者報酬</w:t>
            </w:r>
          </w:p>
        </w:tc>
      </w:tr>
      <w:tr w:rsidR="00C3680D" w:rsidTr="00C3680D">
        <w:tc>
          <w:tcPr>
            <w:tcW w:w="4351" w:type="dxa"/>
          </w:tcPr>
          <w:p w:rsidR="00C3680D" w:rsidRDefault="00C3680D" w:rsidP="0021681D">
            <w:pPr>
              <w:rPr>
                <w:rFonts w:asciiTheme="minorEastAsia" w:hAnsiTheme="minorEastAsia"/>
              </w:rPr>
            </w:pPr>
            <w:r w:rsidRPr="00C3680D">
              <w:rPr>
                <w:rFonts w:asciiTheme="minorEastAsia" w:hAnsiTheme="minorEastAsia" w:hint="eastAsia"/>
              </w:rPr>
              <w:lastRenderedPageBreak/>
              <w:t>本事業の計算期間中の損益の分配</w:t>
            </w:r>
          </w:p>
        </w:tc>
        <w:tc>
          <w:tcPr>
            <w:tcW w:w="4351" w:type="dxa"/>
          </w:tcPr>
          <w:p w:rsidR="00C3680D" w:rsidRPr="000F786E" w:rsidRDefault="00C3680D" w:rsidP="000F786E">
            <w:pPr>
              <w:pStyle w:val="a3"/>
              <w:numPr>
                <w:ilvl w:val="0"/>
                <w:numId w:val="42"/>
              </w:numPr>
              <w:ind w:leftChars="0"/>
              <w:rPr>
                <w:rFonts w:asciiTheme="minorEastAsia" w:hAnsiTheme="minorEastAsia"/>
              </w:rPr>
            </w:pPr>
            <w:r w:rsidRPr="000F786E">
              <w:rPr>
                <w:rFonts w:asciiTheme="minorEastAsia" w:hAnsiTheme="minorEastAsia" w:hint="eastAsia"/>
              </w:rPr>
              <w:t>各計算期間に対応する匿名組合損益は、以下のとおり出資者（以下、本事業者以外の出資者を総称して「優先出資者」という。）及び本事業者に帰属します。</w:t>
            </w:r>
          </w:p>
          <w:p w:rsidR="00C3680D" w:rsidRPr="000F786E" w:rsidRDefault="00C3680D" w:rsidP="000F786E">
            <w:pPr>
              <w:pStyle w:val="a3"/>
              <w:numPr>
                <w:ilvl w:val="0"/>
                <w:numId w:val="43"/>
              </w:numPr>
              <w:ind w:leftChars="0"/>
              <w:rPr>
                <w:rFonts w:asciiTheme="minorEastAsia" w:hAnsiTheme="minorEastAsia"/>
              </w:rPr>
            </w:pPr>
            <w:r w:rsidRPr="000F786E">
              <w:rPr>
                <w:rFonts w:asciiTheme="minorEastAsia" w:hAnsiTheme="minorEastAsia" w:hint="eastAsia"/>
              </w:rPr>
              <w:t>当該計算期間について匿名組合損失が生じた場合、当該匿名組合損失を以下の順序で分配します。</w:t>
            </w:r>
          </w:p>
          <w:p w:rsidR="00C3680D" w:rsidRDefault="000F786E" w:rsidP="000F786E">
            <w:pPr>
              <w:pStyle w:val="a3"/>
              <w:numPr>
                <w:ilvl w:val="0"/>
                <w:numId w:val="44"/>
              </w:numPr>
              <w:ind w:leftChars="0"/>
              <w:rPr>
                <w:rFonts w:asciiTheme="minorEastAsia" w:hAnsiTheme="minorEastAsia"/>
              </w:rPr>
            </w:pPr>
            <w:r>
              <w:rPr>
                <w:rFonts w:asciiTheme="minorEastAsia" w:hAnsiTheme="minorEastAsia" w:hint="eastAsia"/>
              </w:rPr>
              <w:t>まず、</w:t>
            </w:r>
            <w:r w:rsidR="00C3680D" w:rsidRPr="000F786E">
              <w:rPr>
                <w:rFonts w:asciiTheme="minorEastAsia" w:hAnsiTheme="minorEastAsia" w:hint="eastAsia"/>
              </w:rPr>
              <w:t>本事業者による本事業に対する出資（以下、「劣後出資」といいます。）に係る損失の分配として、劣後出資の額から当該計算期間の前の計算期間まで（以下、「経過済計算期間」といいます。）に本①に従って本事業者に分配された劣後出資に係る損失（もしあれば）を控除した額（但し、経過済計算期間までに後記（2）③に従って補てんされた金額を加算します。）を限度として、本事業者に帰属させます。</w:t>
            </w:r>
          </w:p>
          <w:p w:rsidR="00C3680D" w:rsidRDefault="000F786E" w:rsidP="00C3680D">
            <w:pPr>
              <w:pStyle w:val="a3"/>
              <w:numPr>
                <w:ilvl w:val="0"/>
                <w:numId w:val="44"/>
              </w:numPr>
              <w:ind w:leftChars="0"/>
              <w:rPr>
                <w:rFonts w:asciiTheme="minorEastAsia" w:hAnsiTheme="minorEastAsia"/>
              </w:rPr>
            </w:pPr>
            <w:r w:rsidRPr="00C3680D">
              <w:rPr>
                <w:rFonts w:asciiTheme="minorEastAsia" w:hAnsiTheme="minorEastAsia" w:hint="eastAsia"/>
              </w:rPr>
              <w:t>前①による匿名組合損失の分配後になお残損失がある場合、優先出資者による出資（以下、「優先出資」という。）に係る損失の分配として、優先出資の総額（以下、「優先出資総額」という。）から経過済計算期間に本②に従って優先出資者に分配された優先出資に係る損失（もしあれば）を控除した額（但し、経過済計算期間までに第（2）号②に従って補てんされた金額を加算します。）を限度として、優先出資総額</w:t>
            </w:r>
            <w:r w:rsidRPr="00C3680D">
              <w:rPr>
                <w:rFonts w:asciiTheme="minorEastAsia" w:hAnsiTheme="minorEastAsia" w:hint="eastAsia"/>
              </w:rPr>
              <w:lastRenderedPageBreak/>
              <w:t>に対する各優先出資者の出資額の割合（以下、「優先出資割合」といいます。）に応じて各優先出資者に帰属させます。</w:t>
            </w:r>
          </w:p>
          <w:p w:rsidR="000F786E" w:rsidRPr="000F786E" w:rsidRDefault="000F786E" w:rsidP="00C3680D">
            <w:pPr>
              <w:pStyle w:val="a3"/>
              <w:numPr>
                <w:ilvl w:val="0"/>
                <w:numId w:val="44"/>
              </w:numPr>
              <w:ind w:leftChars="0"/>
              <w:rPr>
                <w:rFonts w:asciiTheme="minorEastAsia" w:hAnsiTheme="minorEastAsia"/>
              </w:rPr>
            </w:pPr>
            <w:r w:rsidRPr="00C3680D">
              <w:rPr>
                <w:rFonts w:asciiTheme="minorEastAsia" w:hAnsiTheme="minorEastAsia" w:hint="eastAsia"/>
              </w:rPr>
              <w:t>前②による匿名組合損失の分配後になお残損失がある場合、本事業者がその固有の勘定において残損失を負担します。</w:t>
            </w:r>
          </w:p>
          <w:p w:rsidR="00C3680D" w:rsidRPr="000F786E" w:rsidRDefault="00C3680D" w:rsidP="000F786E">
            <w:pPr>
              <w:pStyle w:val="a3"/>
              <w:numPr>
                <w:ilvl w:val="0"/>
                <w:numId w:val="43"/>
              </w:numPr>
              <w:ind w:leftChars="0"/>
              <w:rPr>
                <w:rFonts w:asciiTheme="minorEastAsia" w:hAnsiTheme="minorEastAsia"/>
              </w:rPr>
            </w:pPr>
            <w:r w:rsidRPr="000F786E">
              <w:rPr>
                <w:rFonts w:asciiTheme="minorEastAsia" w:hAnsiTheme="minorEastAsia" w:hint="eastAsia"/>
              </w:rPr>
              <w:t>当該計算期間について匿名組合利益が生じた場合、当該匿名組合利益を以下の順序で分配します。</w:t>
            </w:r>
          </w:p>
          <w:p w:rsidR="000F786E" w:rsidRPr="000F786E" w:rsidRDefault="000F786E" w:rsidP="000F786E">
            <w:pPr>
              <w:pStyle w:val="a3"/>
              <w:ind w:leftChars="0" w:left="720"/>
              <w:rPr>
                <w:rFonts w:asciiTheme="minorEastAsia" w:hAnsiTheme="minorEastAsia"/>
              </w:rPr>
            </w:pPr>
          </w:p>
          <w:p w:rsidR="00C3680D" w:rsidRDefault="000F786E" w:rsidP="000F786E">
            <w:pPr>
              <w:pStyle w:val="a3"/>
              <w:numPr>
                <w:ilvl w:val="0"/>
                <w:numId w:val="45"/>
              </w:numPr>
              <w:ind w:leftChars="0"/>
              <w:rPr>
                <w:rFonts w:asciiTheme="minorEastAsia" w:hAnsiTheme="minorEastAsia"/>
              </w:rPr>
            </w:pPr>
            <w:r>
              <w:rPr>
                <w:rFonts w:asciiTheme="minorEastAsia" w:hAnsiTheme="minorEastAsia" w:hint="eastAsia"/>
              </w:rPr>
              <w:t>ま</w:t>
            </w:r>
            <w:r w:rsidR="00C3680D" w:rsidRPr="000F786E">
              <w:rPr>
                <w:rFonts w:asciiTheme="minorEastAsia" w:hAnsiTheme="minorEastAsia" w:hint="eastAsia"/>
              </w:rPr>
              <w:t>ず、経過済計算期間に上記（1）③に従って本事業者の固有勘定に分配された匿名組合損失（もしあれば）の合計額（但し、経過済計算期間までに本①に従って補てんされた金額を控除する。）に満つるまでの金額を、本事業者の固有勘定に分配し、本事業者の固有勘定に係る匿名組合損失の補てんに充当します。</w:t>
            </w:r>
          </w:p>
          <w:p w:rsidR="000F786E" w:rsidRDefault="000F786E" w:rsidP="000F786E">
            <w:pPr>
              <w:pStyle w:val="a3"/>
              <w:numPr>
                <w:ilvl w:val="0"/>
                <w:numId w:val="45"/>
              </w:numPr>
              <w:ind w:leftChars="0"/>
              <w:rPr>
                <w:rFonts w:asciiTheme="minorEastAsia" w:hAnsiTheme="minorEastAsia"/>
              </w:rPr>
            </w:pPr>
            <w:r w:rsidRPr="00C3680D">
              <w:rPr>
                <w:rFonts w:asciiTheme="minorEastAsia" w:hAnsiTheme="minorEastAsia" w:hint="eastAsia"/>
              </w:rPr>
              <w:t>前①による匿名組合損失の補てん後になお残利益がある場合、経過済計算期間に上記（1）②に従って優先出資者に分配された優先出資に係る損失（もしあれば）の合計額（但し、経過済計算期間までに本②に従って補てんされた金額を控除する。）に満つるまでの金額を、優先出資割合に応じて各優先出資者に分配し、各優先出資者の優先出資に係る匿名組合損失の補てんに充当します。</w:t>
            </w:r>
          </w:p>
          <w:p w:rsidR="000F786E" w:rsidRDefault="000F786E" w:rsidP="000F786E">
            <w:pPr>
              <w:pStyle w:val="a3"/>
              <w:numPr>
                <w:ilvl w:val="0"/>
                <w:numId w:val="45"/>
              </w:numPr>
              <w:ind w:leftChars="0"/>
              <w:rPr>
                <w:rFonts w:asciiTheme="minorEastAsia" w:hAnsiTheme="minorEastAsia"/>
              </w:rPr>
            </w:pPr>
            <w:r w:rsidRPr="00C3680D">
              <w:rPr>
                <w:rFonts w:asciiTheme="minorEastAsia" w:hAnsiTheme="minorEastAsia" w:hint="eastAsia"/>
              </w:rPr>
              <w:t>前②による匿名組合損失の補てん後になお残利益がある場合、経過済計算期間に上記（1）①に従って本</w:t>
            </w:r>
            <w:r w:rsidRPr="00C3680D">
              <w:rPr>
                <w:rFonts w:asciiTheme="minorEastAsia" w:hAnsiTheme="minorEastAsia" w:hint="eastAsia"/>
              </w:rPr>
              <w:lastRenderedPageBreak/>
              <w:t>事業者に分配された劣後出資に係る損失（もしあれば）の合計額（但し、経過済計算期間までに本③に従って補てんされた金額を控除する。）に満つるまでの金額を、本事業者に分配し、本事業者の劣後出資に係る匿名組合損失の補てんに充当します。</w:t>
            </w:r>
          </w:p>
          <w:p w:rsidR="000F786E" w:rsidRDefault="000F786E" w:rsidP="000F786E">
            <w:pPr>
              <w:pStyle w:val="a3"/>
              <w:numPr>
                <w:ilvl w:val="0"/>
                <w:numId w:val="45"/>
              </w:numPr>
              <w:ind w:leftChars="0"/>
              <w:rPr>
                <w:rFonts w:asciiTheme="minorEastAsia" w:hAnsiTheme="minorEastAsia"/>
              </w:rPr>
            </w:pPr>
            <w:r w:rsidRPr="00C3680D">
              <w:rPr>
                <w:rFonts w:asciiTheme="minorEastAsia" w:hAnsiTheme="minorEastAsia" w:hint="eastAsia"/>
              </w:rPr>
              <w:t>前③による匿名組合損失の補てん後になお残利益がある場合、優先出資に係る利益の分配として、当該計算期間の末日時点における優先出資者の出資額に当該計算期間の実日数を乗じ365で除し、</w:t>
            </w:r>
            <w:r>
              <w:rPr>
                <w:rFonts w:asciiTheme="minorEastAsia" w:hAnsiTheme="minorEastAsia" w:hint="eastAsia"/>
              </w:rPr>
              <w:t>4.5</w:t>
            </w:r>
            <w:r w:rsidRPr="00C3680D">
              <w:rPr>
                <w:rFonts w:asciiTheme="minorEastAsia" w:hAnsiTheme="minorEastAsia" w:hint="eastAsia"/>
              </w:rPr>
              <w:t>％を乗じた金額に満つるまでの金額を、優先出資割合に応じて優先出資者に帰属させます。</w:t>
            </w:r>
          </w:p>
          <w:p w:rsidR="000F786E" w:rsidRPr="000F786E" w:rsidRDefault="000F786E" w:rsidP="000F786E">
            <w:pPr>
              <w:pStyle w:val="a3"/>
              <w:numPr>
                <w:ilvl w:val="0"/>
                <w:numId w:val="45"/>
              </w:numPr>
              <w:ind w:leftChars="0"/>
              <w:rPr>
                <w:rFonts w:asciiTheme="minorEastAsia" w:hAnsiTheme="minorEastAsia"/>
              </w:rPr>
            </w:pPr>
            <w:r w:rsidRPr="00C3680D">
              <w:rPr>
                <w:rFonts w:asciiTheme="minorEastAsia" w:hAnsiTheme="minorEastAsia" w:hint="eastAsia"/>
              </w:rPr>
              <w:t>前④による匿名組合利益の分配後になお残利益がある場合、劣後出資に係る利益の分配として、残利益を本事業者に帰属させます。</w:t>
            </w:r>
          </w:p>
          <w:p w:rsidR="000F786E" w:rsidRPr="000F786E" w:rsidRDefault="00C3680D" w:rsidP="000F786E">
            <w:pPr>
              <w:pStyle w:val="a3"/>
              <w:numPr>
                <w:ilvl w:val="0"/>
                <w:numId w:val="42"/>
              </w:numPr>
              <w:ind w:leftChars="0"/>
              <w:rPr>
                <w:rFonts w:asciiTheme="minorEastAsia" w:hAnsiTheme="minorEastAsia"/>
              </w:rPr>
            </w:pPr>
            <w:r w:rsidRPr="000F786E">
              <w:rPr>
                <w:rFonts w:asciiTheme="minorEastAsia" w:hAnsiTheme="minorEastAsia" w:hint="eastAsia"/>
              </w:rPr>
              <w:t>本事業者は、各計算期間末の属する月の2か月後応当月の最終営業日までの間で、本事業者が裁量により指定する日（以下「金銭配当日」という。）に、前項（2）④及び⑤に基づき各優先出資者および本事業者に分配された当該計算期間に係る匿名組合利益（もしあれば。但し、前項（2）①ないし③に基づき匿名組合損失の補てん充当された匿名組合利益は含まれない。）相当額の金銭を各優先出資者に支払いまたは本事業者が収受します。</w:t>
            </w:r>
          </w:p>
        </w:tc>
      </w:tr>
      <w:tr w:rsidR="00C3680D" w:rsidTr="00C3680D">
        <w:tc>
          <w:tcPr>
            <w:tcW w:w="4351" w:type="dxa"/>
          </w:tcPr>
          <w:p w:rsidR="00C3680D" w:rsidRDefault="00C3680D" w:rsidP="0021681D">
            <w:pPr>
              <w:rPr>
                <w:rFonts w:asciiTheme="minorEastAsia" w:hAnsiTheme="minorEastAsia"/>
              </w:rPr>
            </w:pPr>
            <w:r w:rsidRPr="00C3680D">
              <w:rPr>
                <w:rFonts w:asciiTheme="minorEastAsia" w:hAnsiTheme="minorEastAsia" w:hint="eastAsia"/>
              </w:rPr>
              <w:lastRenderedPageBreak/>
              <w:t>対象不動産の売却時の損益の分配</w:t>
            </w:r>
          </w:p>
        </w:tc>
        <w:tc>
          <w:tcPr>
            <w:tcW w:w="4351" w:type="dxa"/>
          </w:tcPr>
          <w:p w:rsidR="009750A5" w:rsidRPr="00B8384F" w:rsidRDefault="00B8384F" w:rsidP="00B8384F">
            <w:pPr>
              <w:rPr>
                <w:rFonts w:asciiTheme="minorEastAsia" w:hAnsiTheme="minorEastAsia"/>
              </w:rPr>
            </w:pPr>
            <w:r w:rsidRPr="00B8384F">
              <w:rPr>
                <w:rFonts w:asciiTheme="minorEastAsia" w:hAnsiTheme="minorEastAsia" w:hint="eastAsia"/>
              </w:rPr>
              <w:t>本事業者は、対象不動産全部の売却等が行われた場合には、当該売却等が行われた日を最終の計算期日として、上記「本事業の計算期</w:t>
            </w:r>
            <w:r w:rsidRPr="00B8384F">
              <w:rPr>
                <w:rFonts w:asciiTheme="minorEastAsia" w:hAnsiTheme="minorEastAsia" w:hint="eastAsia"/>
              </w:rPr>
              <w:lastRenderedPageBreak/>
              <w:t>間中の損益の分配」に基づく計算及び損益分配を行った上で、対象不動産の税引前売却益（以下、「売却利益」といいます。）又は対象不動産の税引前売却損（以下、「売却損失」といい、売却利益及び売却損失を総称して「売却損益」といいます。）を計算します。この場合、当該売却損益は、以下のとおり優先出資者及び本事業者に帰属します。</w:t>
            </w:r>
          </w:p>
          <w:p w:rsidR="00B8384F" w:rsidRPr="009750A5" w:rsidRDefault="00B8384F" w:rsidP="009750A5">
            <w:pPr>
              <w:pStyle w:val="a3"/>
              <w:numPr>
                <w:ilvl w:val="0"/>
                <w:numId w:val="46"/>
              </w:numPr>
              <w:ind w:leftChars="0"/>
              <w:rPr>
                <w:rFonts w:asciiTheme="minorEastAsia" w:hAnsiTheme="minorEastAsia"/>
              </w:rPr>
            </w:pPr>
            <w:r w:rsidRPr="009750A5">
              <w:rPr>
                <w:rFonts w:asciiTheme="minorEastAsia" w:hAnsiTheme="minorEastAsia" w:hint="eastAsia"/>
              </w:rPr>
              <w:t>売却損失が生じた場合、当該売却損失を以下の順序で分配します。</w:t>
            </w:r>
          </w:p>
          <w:p w:rsidR="00B8384F" w:rsidRDefault="009750A5" w:rsidP="009750A5">
            <w:pPr>
              <w:pStyle w:val="a3"/>
              <w:numPr>
                <w:ilvl w:val="0"/>
                <w:numId w:val="47"/>
              </w:numPr>
              <w:ind w:leftChars="0"/>
              <w:rPr>
                <w:rFonts w:asciiTheme="minorEastAsia" w:hAnsiTheme="minorEastAsia"/>
              </w:rPr>
            </w:pPr>
            <w:r>
              <w:rPr>
                <w:rFonts w:asciiTheme="minorEastAsia" w:hAnsiTheme="minorEastAsia" w:hint="eastAsia"/>
              </w:rPr>
              <w:t>ま</w:t>
            </w:r>
            <w:r w:rsidR="00B8384F" w:rsidRPr="009750A5">
              <w:rPr>
                <w:rFonts w:asciiTheme="minorEastAsia" w:hAnsiTheme="minorEastAsia" w:hint="eastAsia"/>
              </w:rPr>
              <w:t>ず、劣後出資に係る損失の分配として、劣後出資の額から経過済計算期間に上記「本事業の計算期間中の損益の分配」第1項（1）①に従って本事業者に分配された劣後出資に係る損失（もしあれば）を控除した額（但し、経過済計算期間まで上記「本事業の計算期間中の損益の分配」第1項（2）③に従って補てんされた金額を加算する。）を限度として、本事業者に帰属させます。</w:t>
            </w:r>
          </w:p>
          <w:p w:rsidR="009750A5" w:rsidRDefault="009750A5" w:rsidP="009750A5">
            <w:pPr>
              <w:pStyle w:val="a3"/>
              <w:numPr>
                <w:ilvl w:val="0"/>
                <w:numId w:val="47"/>
              </w:numPr>
              <w:ind w:leftChars="0"/>
              <w:rPr>
                <w:rFonts w:asciiTheme="minorEastAsia" w:hAnsiTheme="minorEastAsia"/>
              </w:rPr>
            </w:pPr>
            <w:r w:rsidRPr="00B8384F">
              <w:rPr>
                <w:rFonts w:asciiTheme="minorEastAsia" w:hAnsiTheme="minorEastAsia" w:hint="eastAsia"/>
              </w:rPr>
              <w:t>前①による売却損失の分配後になお残損失がある場合、優先出資に係る損失の分配として、優先出資総額から経過済計算期間に上記「本事業の計算期間中の損益の分配」第1項（1）②に従って優先出資者に分配された優先出資に係る損失（もしあれば）を控除した額（但し、経過済計算期間まで上記「本事業の計算期間中の損益の分配」第1項（2）②に従って補てんされた金額を加算する。）を限度として、優先出資割合に応じて各優先出資者に帰属させます。</w:t>
            </w:r>
          </w:p>
          <w:p w:rsidR="009750A5" w:rsidRPr="009750A5" w:rsidRDefault="009750A5" w:rsidP="009750A5">
            <w:pPr>
              <w:pStyle w:val="a3"/>
              <w:numPr>
                <w:ilvl w:val="0"/>
                <w:numId w:val="47"/>
              </w:numPr>
              <w:ind w:leftChars="0"/>
              <w:rPr>
                <w:rFonts w:asciiTheme="minorEastAsia" w:hAnsiTheme="minorEastAsia"/>
              </w:rPr>
            </w:pPr>
            <w:r w:rsidRPr="00B8384F">
              <w:rPr>
                <w:rFonts w:asciiTheme="minorEastAsia" w:hAnsiTheme="minorEastAsia" w:hint="eastAsia"/>
              </w:rPr>
              <w:t>前②による売却損失の分配後にな</w:t>
            </w:r>
            <w:r w:rsidRPr="00B8384F">
              <w:rPr>
                <w:rFonts w:asciiTheme="minorEastAsia" w:hAnsiTheme="minorEastAsia" w:hint="eastAsia"/>
              </w:rPr>
              <w:lastRenderedPageBreak/>
              <w:t>お残損失がある場合、本事業者がその固有の勘定において残損失を負担します。</w:t>
            </w:r>
          </w:p>
          <w:p w:rsidR="009750A5" w:rsidRPr="009750A5" w:rsidRDefault="00B8384F" w:rsidP="009750A5">
            <w:pPr>
              <w:pStyle w:val="a3"/>
              <w:numPr>
                <w:ilvl w:val="0"/>
                <w:numId w:val="46"/>
              </w:numPr>
              <w:ind w:leftChars="0"/>
              <w:rPr>
                <w:rFonts w:asciiTheme="minorEastAsia" w:hAnsiTheme="minorEastAsia"/>
              </w:rPr>
            </w:pPr>
            <w:r w:rsidRPr="009750A5">
              <w:rPr>
                <w:rFonts w:asciiTheme="minorEastAsia" w:hAnsiTheme="minorEastAsia" w:hint="eastAsia"/>
              </w:rPr>
              <w:t>売却利益が生じた場合、当該売却利益を以下の順序で分配します。</w:t>
            </w:r>
          </w:p>
          <w:p w:rsidR="00B8384F" w:rsidRDefault="009750A5" w:rsidP="009750A5">
            <w:pPr>
              <w:pStyle w:val="a3"/>
              <w:numPr>
                <w:ilvl w:val="0"/>
                <w:numId w:val="48"/>
              </w:numPr>
              <w:ind w:leftChars="0"/>
              <w:rPr>
                <w:rFonts w:asciiTheme="minorEastAsia" w:hAnsiTheme="minorEastAsia"/>
              </w:rPr>
            </w:pPr>
            <w:r>
              <w:rPr>
                <w:rFonts w:asciiTheme="minorEastAsia" w:hAnsiTheme="minorEastAsia" w:hint="eastAsia"/>
              </w:rPr>
              <w:t>ま</w:t>
            </w:r>
            <w:r w:rsidR="00B8384F" w:rsidRPr="009750A5">
              <w:rPr>
                <w:rFonts w:asciiTheme="minorEastAsia" w:hAnsiTheme="minorEastAsia" w:hint="eastAsia"/>
              </w:rPr>
              <w:t>ず、経過済計算期間に上記「本事業の計算期間中の損益の分配」第1項（1）③に従って本事業者の固有勘定に分配された匿名組合損失（もしあれば）の合計額（但し、経過済計算期間までに上記「本事業の計算期間中の損益の分配」第1項（2）①に従って補てんされた金額を控除する。）に満つるまでの金額を、本事業者の固有勘定に分配し、本事業者の固有勘定に係る匿名組合損失の補てんに充当します。</w:t>
            </w:r>
          </w:p>
          <w:p w:rsidR="009750A5" w:rsidRDefault="009750A5" w:rsidP="009750A5">
            <w:pPr>
              <w:pStyle w:val="a3"/>
              <w:numPr>
                <w:ilvl w:val="0"/>
                <w:numId w:val="48"/>
              </w:numPr>
              <w:ind w:leftChars="0"/>
              <w:rPr>
                <w:rFonts w:asciiTheme="minorEastAsia" w:hAnsiTheme="minorEastAsia"/>
              </w:rPr>
            </w:pPr>
            <w:r w:rsidRPr="00B8384F">
              <w:rPr>
                <w:rFonts w:asciiTheme="minorEastAsia" w:hAnsiTheme="minorEastAsia" w:hint="eastAsia"/>
              </w:rPr>
              <w:t>前①による匿名組合損失の補てん後になお残利益がある場合、経過済計算期間に上記「本事業の計算期間中の損益の分配」第1項（1）②に従って優先出資者に分配された優先出資に係る損失（もしあれば）の合計額（但し、経過済計算期間までに上記「本事業の計算期間中の損益の分配」第1項（2）②に従って補てんされた金額を控除する。）に満つるまでの金額を、優先出資割合に応じて各優先出資者に分配し、各優先出資者の優先出資に係る匿名組合損失の補てんに充当します。</w:t>
            </w:r>
          </w:p>
          <w:p w:rsidR="009750A5" w:rsidRDefault="009750A5" w:rsidP="009750A5">
            <w:pPr>
              <w:pStyle w:val="a3"/>
              <w:numPr>
                <w:ilvl w:val="0"/>
                <w:numId w:val="48"/>
              </w:numPr>
              <w:ind w:leftChars="0"/>
              <w:rPr>
                <w:rFonts w:asciiTheme="minorEastAsia" w:hAnsiTheme="minorEastAsia"/>
              </w:rPr>
            </w:pPr>
            <w:r w:rsidRPr="00B8384F">
              <w:rPr>
                <w:rFonts w:asciiTheme="minorEastAsia" w:hAnsiTheme="minorEastAsia" w:hint="eastAsia"/>
              </w:rPr>
              <w:t>前②による匿名組合損失の補てん後になお残利益がある場合、経過済計算期間に上記「本事業の計算期間中の損益の分配」第1項（1）①に従って本事業者に分配された劣後</w:t>
            </w:r>
            <w:r w:rsidRPr="00B8384F">
              <w:rPr>
                <w:rFonts w:asciiTheme="minorEastAsia" w:hAnsiTheme="minorEastAsia" w:hint="eastAsia"/>
              </w:rPr>
              <w:lastRenderedPageBreak/>
              <w:t>出資に係る損失（もしあれば）の合計額（但し、経過済計算期間までに上記「本事業の計算期間中の損益の分配」第1項（2）③に従って補てんされた金額を控除する。）に満つるまでの金額を、本事業者に分配し、本事業者の劣後出資に係る匿名組合損失の補てんに充当します。</w:t>
            </w:r>
          </w:p>
          <w:p w:rsidR="009750A5" w:rsidRDefault="009750A5" w:rsidP="009750A5">
            <w:pPr>
              <w:pStyle w:val="a3"/>
              <w:numPr>
                <w:ilvl w:val="0"/>
                <w:numId w:val="48"/>
              </w:numPr>
              <w:ind w:leftChars="0"/>
              <w:rPr>
                <w:rFonts w:asciiTheme="minorEastAsia" w:hAnsiTheme="minorEastAsia"/>
              </w:rPr>
            </w:pPr>
            <w:r w:rsidRPr="00B8384F">
              <w:rPr>
                <w:rFonts w:asciiTheme="minorEastAsia" w:hAnsiTheme="minorEastAsia" w:hint="eastAsia"/>
              </w:rPr>
              <w:t>前③による匿名組合損失の補てん後になお残利益がある場合、優先出資に係る利益の分配として、当該計算期間の末日時点における優先出資者の出資額に最初の計算期間の初日から最終の計算期日までの実日数を乗じ365で除し0％を乗じた金額に満つるまでの金額を、優先出資割合に応じて優先出資者に帰属させます。</w:t>
            </w:r>
          </w:p>
          <w:p w:rsidR="00C3680D" w:rsidRPr="009750A5" w:rsidRDefault="009750A5" w:rsidP="00B8384F">
            <w:pPr>
              <w:pStyle w:val="a3"/>
              <w:numPr>
                <w:ilvl w:val="0"/>
                <w:numId w:val="48"/>
              </w:numPr>
              <w:ind w:leftChars="0"/>
              <w:rPr>
                <w:rFonts w:asciiTheme="minorEastAsia" w:hAnsiTheme="minorEastAsia"/>
              </w:rPr>
            </w:pPr>
            <w:r w:rsidRPr="00B8384F">
              <w:rPr>
                <w:rFonts w:asciiTheme="minorEastAsia" w:hAnsiTheme="minorEastAsia" w:hint="eastAsia"/>
              </w:rPr>
              <w:t>前④による売却利益の分配後になお残利益がある場合、劣後出資に係る利益の分配として、残利益を本事業者に帰属させます。</w:t>
            </w:r>
          </w:p>
        </w:tc>
      </w:tr>
      <w:tr w:rsidR="00C3680D" w:rsidTr="00C3680D">
        <w:tc>
          <w:tcPr>
            <w:tcW w:w="4351" w:type="dxa"/>
          </w:tcPr>
          <w:p w:rsidR="00C3680D" w:rsidRDefault="00C3680D" w:rsidP="0021681D">
            <w:pPr>
              <w:rPr>
                <w:rFonts w:asciiTheme="minorEastAsia" w:hAnsiTheme="minorEastAsia"/>
              </w:rPr>
            </w:pPr>
            <w:r w:rsidRPr="00C3680D">
              <w:rPr>
                <w:rFonts w:asciiTheme="minorEastAsia" w:hAnsiTheme="minorEastAsia" w:hint="eastAsia"/>
              </w:rPr>
              <w:lastRenderedPageBreak/>
              <w:t>匿名組合損失の会計処理</w:t>
            </w:r>
          </w:p>
        </w:tc>
        <w:tc>
          <w:tcPr>
            <w:tcW w:w="4351" w:type="dxa"/>
          </w:tcPr>
          <w:p w:rsidR="00C3680D" w:rsidRDefault="00C3680D" w:rsidP="0021681D">
            <w:pPr>
              <w:rPr>
                <w:rFonts w:asciiTheme="minorEastAsia" w:hAnsiTheme="minorEastAsia"/>
              </w:rPr>
            </w:pPr>
            <w:r w:rsidRPr="00C3680D">
              <w:rPr>
                <w:rFonts w:asciiTheme="minorEastAsia" w:hAnsiTheme="minorEastAsia" w:hint="eastAsia"/>
              </w:rPr>
              <w:t>本契約に基づき分配された匿名組合損失については、同額の出資の払戻しとして会計処理します。また、当該匿名組合損失が本条に基づき匿名組合利益によって補てんされた場合、同額について出資の追加があったものとして会計処理します。</w:t>
            </w:r>
          </w:p>
        </w:tc>
      </w:tr>
    </w:tbl>
    <w:p w:rsidR="00C3680D" w:rsidRDefault="00C3680D" w:rsidP="0021681D">
      <w:pPr>
        <w:rPr>
          <w:rFonts w:asciiTheme="minorEastAsia" w:hAnsiTheme="minorEastAsia"/>
        </w:rPr>
      </w:pPr>
    </w:p>
    <w:p w:rsidR="0021681D" w:rsidRPr="0021681D" w:rsidRDefault="00DF6735" w:rsidP="0021681D">
      <w:pPr>
        <w:ind w:left="216" w:hanging="216"/>
        <w:rPr>
          <w:rFonts w:asciiTheme="minorEastAsia" w:hAnsiTheme="minorEastAsia"/>
          <w:b/>
        </w:rPr>
      </w:pPr>
      <w:r w:rsidRPr="00DF6735">
        <w:rPr>
          <w:rFonts w:asciiTheme="minorEastAsia" w:hAnsiTheme="minorEastAsia" w:hint="eastAsia"/>
          <w:b/>
        </w:rPr>
        <w:t>不動産特定共同事業契約に係る財産の管理に関する事項</w:t>
      </w:r>
    </w:p>
    <w:tbl>
      <w:tblPr>
        <w:tblStyle w:val="aa"/>
        <w:tblW w:w="0" w:type="auto"/>
        <w:tblLook w:val="04A0" w:firstRow="1" w:lastRow="0" w:firstColumn="1" w:lastColumn="0" w:noHBand="0" w:noVBand="1"/>
      </w:tblPr>
      <w:tblGrid>
        <w:gridCol w:w="4351"/>
        <w:gridCol w:w="4351"/>
      </w:tblGrid>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法第27条に規定する財産の分別管理を行っている旨</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本事業者は法第27条に基づき、本契約に係る財産を本事業者の固有財産及び本事業以外の他の不動産特定共同事業契約に係る財産と分別して管理するため、匿名組合勘定を本事業者固有の勘定とは分別して管理しま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lastRenderedPageBreak/>
              <w:t>当該分別管理が信託法（平成18年法律第108号）第34条に基づく分別管理とは異なる旨</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匿名組合勘定による分別管理は、信託法第334条の分別管理とは異なり、本事業者が破産等した場合には保全されません。</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修繕費、損害保険料その他対象不動産を管理するために必要な負担に関する事項</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本事業者は、対象不動産に相当と認められる方式及び額の損害保険契約を保険事業者と行う。</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上記の他、不動産特定共同事業契約に係る財産の管理に関する事項</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本事業者は、対象不動産の賃貸、管理、売却その他本事業の目的を達成するために必要と判断する行為をすることができます。また、善良の管理者の注意義務をもって誠実かつ忠実に本事業を遂行するものとします。本事業者はこれらの義務を遵守する限り、事業参加者に対して何ら責任を負いません。</w:t>
            </w:r>
          </w:p>
        </w:tc>
      </w:tr>
    </w:tbl>
    <w:p w:rsidR="00DF6735" w:rsidRDefault="00DF6735" w:rsidP="0021681D">
      <w:pPr>
        <w:rPr>
          <w:rFonts w:asciiTheme="minorEastAsia" w:hAnsiTheme="minorEastAsia"/>
        </w:rPr>
      </w:pPr>
    </w:p>
    <w:p w:rsidR="0021681D" w:rsidRPr="0021681D" w:rsidRDefault="00DF6735" w:rsidP="0021681D">
      <w:pPr>
        <w:rPr>
          <w:rFonts w:asciiTheme="minorEastAsia" w:hAnsiTheme="minorEastAsia"/>
          <w:b/>
        </w:rPr>
      </w:pPr>
      <w:r w:rsidRPr="00DF6735">
        <w:rPr>
          <w:rFonts w:asciiTheme="minorEastAsia" w:hAnsiTheme="minorEastAsia" w:hint="eastAsia"/>
          <w:b/>
        </w:rPr>
        <w:t>契約期間に関する事項</w:t>
      </w:r>
    </w:p>
    <w:tbl>
      <w:tblPr>
        <w:tblStyle w:val="aa"/>
        <w:tblW w:w="0" w:type="auto"/>
        <w:tblLook w:val="04A0" w:firstRow="1" w:lastRow="0" w:firstColumn="1" w:lastColumn="0" w:noHBand="0" w:noVBand="1"/>
      </w:tblPr>
      <w:tblGrid>
        <w:gridCol w:w="4351"/>
        <w:gridCol w:w="4351"/>
      </w:tblGrid>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契約期間</w:t>
            </w:r>
          </w:p>
        </w:tc>
        <w:tc>
          <w:tcPr>
            <w:tcW w:w="4351" w:type="dxa"/>
          </w:tcPr>
          <w:p w:rsidR="00DF6735" w:rsidRDefault="00DF6735" w:rsidP="00B72569">
            <w:pPr>
              <w:rPr>
                <w:rFonts w:asciiTheme="minorEastAsia" w:hAnsiTheme="minorEastAsia"/>
              </w:rPr>
            </w:pPr>
            <w:r w:rsidRPr="00DF6735">
              <w:rPr>
                <w:rFonts w:asciiTheme="minorEastAsia" w:hAnsiTheme="minorEastAsia" w:hint="eastAsia"/>
              </w:rPr>
              <w:t>20</w:t>
            </w:r>
            <w:r w:rsidR="00B72569">
              <w:rPr>
                <w:rFonts w:asciiTheme="minorEastAsia" w:hAnsiTheme="minorEastAsia" w:hint="eastAsia"/>
              </w:rPr>
              <w:t>20</w:t>
            </w:r>
            <w:r w:rsidRPr="00DF6735">
              <w:rPr>
                <w:rFonts w:asciiTheme="minorEastAsia" w:hAnsiTheme="minorEastAsia" w:hint="eastAsia"/>
              </w:rPr>
              <w:t>年</w:t>
            </w:r>
            <w:r w:rsidR="00B72569">
              <w:rPr>
                <w:rFonts w:asciiTheme="minorEastAsia" w:hAnsiTheme="minorEastAsia" w:hint="eastAsia"/>
              </w:rPr>
              <w:t>2</w:t>
            </w:r>
            <w:r w:rsidRPr="00DF6735">
              <w:rPr>
                <w:rFonts w:asciiTheme="minorEastAsia" w:hAnsiTheme="minorEastAsia" w:hint="eastAsia"/>
              </w:rPr>
              <w:t>月</w:t>
            </w:r>
            <w:r w:rsidR="00B72569">
              <w:rPr>
                <w:rFonts w:asciiTheme="minorEastAsia" w:hAnsiTheme="minorEastAsia" w:hint="eastAsia"/>
              </w:rPr>
              <w:t>1</w:t>
            </w:r>
            <w:r w:rsidRPr="00DF6735">
              <w:rPr>
                <w:rFonts w:asciiTheme="minorEastAsia" w:hAnsiTheme="minorEastAsia" w:hint="eastAsia"/>
              </w:rPr>
              <w:t>日から20</w:t>
            </w:r>
            <w:r w:rsidR="00B72569">
              <w:rPr>
                <w:rFonts w:asciiTheme="minorEastAsia" w:hAnsiTheme="minorEastAsia" w:hint="eastAsia"/>
              </w:rPr>
              <w:t>22</w:t>
            </w:r>
            <w:r w:rsidRPr="00DF6735">
              <w:rPr>
                <w:rFonts w:asciiTheme="minorEastAsia" w:hAnsiTheme="minorEastAsia" w:hint="eastAsia"/>
              </w:rPr>
              <w:t>年</w:t>
            </w:r>
            <w:r w:rsidR="00B72569">
              <w:rPr>
                <w:rFonts w:asciiTheme="minorEastAsia" w:hAnsiTheme="minorEastAsia" w:hint="eastAsia"/>
              </w:rPr>
              <w:t>1</w:t>
            </w:r>
            <w:r w:rsidRPr="00DF6735">
              <w:rPr>
                <w:rFonts w:asciiTheme="minorEastAsia" w:hAnsiTheme="minorEastAsia" w:hint="eastAsia"/>
              </w:rPr>
              <w:t>月</w:t>
            </w:r>
            <w:r w:rsidR="00B72569">
              <w:rPr>
                <w:rFonts w:asciiTheme="minorEastAsia" w:hAnsiTheme="minorEastAsia" w:hint="eastAsia"/>
              </w:rPr>
              <w:t>31</w:t>
            </w:r>
            <w:r w:rsidRPr="00DF6735">
              <w:rPr>
                <w:rFonts w:asciiTheme="minorEastAsia" w:hAnsiTheme="minorEastAsia" w:hint="eastAsia"/>
              </w:rPr>
              <w:t>日まで　　　但し、申込期間満了前に出資総額に達した場合には、本事業者の判断で申込期間が短縮され、上記不動産取引の開始日が早められることがあります。また、申込期間満了後にクーリングオフにより解約が生じた場合には、本事業者の判断で追加の申込期間が設けられ本事業開始予定日を遅らせることができま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契約の延長等に関する事項</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不動産市況その他の状況を踏まえ、本事業者の判断で上記終了予定日以前に対象不動産を売却することにより、上記契約期間が短縮されることがあります。また、上記契約期間内に対象不動産全部の売却が完了しない場合に、本事業者は本契約の期間満了前</w:t>
            </w:r>
            <w:r w:rsidR="00B72569">
              <w:rPr>
                <w:rFonts w:asciiTheme="minorEastAsia" w:hAnsiTheme="minorEastAsia" w:hint="eastAsia"/>
              </w:rPr>
              <w:t>1</w:t>
            </w:r>
            <w:r w:rsidRPr="00DF6735">
              <w:rPr>
                <w:rFonts w:asciiTheme="minorEastAsia" w:hAnsiTheme="minorEastAsia" w:hint="eastAsia"/>
              </w:rPr>
              <w:t>ヶ月までに事業参加者に対し書面</w:t>
            </w:r>
            <w:r w:rsidR="00B72569">
              <w:rPr>
                <w:rFonts w:asciiTheme="minorEastAsia" w:hAnsiTheme="minorEastAsia" w:hint="eastAsia"/>
              </w:rPr>
              <w:t>又は電子情報処理組織を使用する方法により通知することにより2年</w:t>
            </w:r>
            <w:r w:rsidRPr="00DF6735">
              <w:rPr>
                <w:rFonts w:asciiTheme="minorEastAsia" w:hAnsiTheme="minorEastAsia" w:hint="eastAsia"/>
              </w:rPr>
              <w:t>を超えない範囲で契約期間を延長することができます。</w:t>
            </w:r>
          </w:p>
        </w:tc>
      </w:tr>
    </w:tbl>
    <w:p w:rsidR="0021681D" w:rsidRPr="0021681D" w:rsidRDefault="0021681D" w:rsidP="0021681D"/>
    <w:p w:rsidR="0021681D" w:rsidRPr="0021681D" w:rsidRDefault="00DF6735" w:rsidP="0021681D">
      <w:pPr>
        <w:rPr>
          <w:rFonts w:asciiTheme="minorEastAsia" w:hAnsiTheme="minorEastAsia"/>
          <w:b/>
        </w:rPr>
      </w:pPr>
      <w:r w:rsidRPr="00DF6735">
        <w:rPr>
          <w:rFonts w:asciiTheme="minorEastAsia" w:hAnsiTheme="minorEastAsia" w:hint="eastAsia"/>
          <w:b/>
        </w:rPr>
        <w:t>契約終了時の清算に関する事項</w:t>
      </w:r>
    </w:p>
    <w:tbl>
      <w:tblPr>
        <w:tblStyle w:val="aa"/>
        <w:tblW w:w="0" w:type="auto"/>
        <w:tblLook w:val="04A0" w:firstRow="1" w:lastRow="0" w:firstColumn="1" w:lastColumn="0" w:noHBand="0" w:noVBand="1"/>
      </w:tblPr>
      <w:tblGrid>
        <w:gridCol w:w="4351"/>
        <w:gridCol w:w="4351"/>
      </w:tblGrid>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lastRenderedPageBreak/>
              <w:t>本契約の終了に関する事項</w:t>
            </w:r>
          </w:p>
        </w:tc>
        <w:tc>
          <w:tcPr>
            <w:tcW w:w="4351" w:type="dxa"/>
          </w:tcPr>
          <w:p w:rsidR="00DF6735" w:rsidRPr="00DF6735" w:rsidRDefault="00DF6735" w:rsidP="00DF6735">
            <w:pPr>
              <w:rPr>
                <w:rFonts w:asciiTheme="minorEastAsia" w:hAnsiTheme="minorEastAsia"/>
              </w:rPr>
            </w:pPr>
            <w:r w:rsidRPr="00DF6735">
              <w:rPr>
                <w:rFonts w:asciiTheme="minorEastAsia" w:hAnsiTheme="minorEastAsia" w:hint="eastAsia"/>
              </w:rPr>
              <w:t>本契約は、以下のいずれかの事由が生じた場合には終了します。かかる事由の発生により本契約が終了した場合、本事業者は、事業参加者に直ちに通知するものとします。</w:t>
            </w:r>
          </w:p>
          <w:p w:rsidR="00DF6735" w:rsidRPr="00DF6735" w:rsidRDefault="00DF6735" w:rsidP="00DF6735">
            <w:pPr>
              <w:rPr>
                <w:rFonts w:asciiTheme="minorEastAsia" w:hAnsiTheme="minorEastAsia"/>
              </w:rPr>
            </w:pPr>
            <w:r w:rsidRPr="00DF6735">
              <w:rPr>
                <w:rFonts w:asciiTheme="minorEastAsia" w:hAnsiTheme="minorEastAsia" w:hint="eastAsia"/>
              </w:rPr>
              <w:t>（1） 本契約の契約期間の満了</w:t>
            </w:r>
          </w:p>
          <w:p w:rsidR="00DF6735" w:rsidRPr="00DF6735" w:rsidRDefault="00DF6735" w:rsidP="00DF6735">
            <w:pPr>
              <w:rPr>
                <w:rFonts w:asciiTheme="minorEastAsia" w:hAnsiTheme="minorEastAsia"/>
              </w:rPr>
            </w:pPr>
            <w:r w:rsidRPr="00DF6735">
              <w:rPr>
                <w:rFonts w:asciiTheme="minorEastAsia" w:hAnsiTheme="minorEastAsia" w:hint="eastAsia"/>
              </w:rPr>
              <w:t>（2） 対象不動産全部の売却等の完了</w:t>
            </w:r>
          </w:p>
          <w:p w:rsidR="00DF6735" w:rsidRPr="00DF6735" w:rsidRDefault="00DF6735" w:rsidP="00DF6735">
            <w:pPr>
              <w:rPr>
                <w:rFonts w:asciiTheme="minorEastAsia" w:hAnsiTheme="minorEastAsia"/>
              </w:rPr>
            </w:pPr>
            <w:r w:rsidRPr="00DF6735">
              <w:rPr>
                <w:rFonts w:asciiTheme="minorEastAsia" w:hAnsiTheme="minorEastAsia" w:hint="eastAsia"/>
              </w:rPr>
              <w:t>（3） 本事業の継続の不能</w:t>
            </w:r>
          </w:p>
          <w:p w:rsidR="00DF6735" w:rsidRPr="00DF6735" w:rsidRDefault="00DF6735" w:rsidP="00DF6735">
            <w:pPr>
              <w:rPr>
                <w:rFonts w:asciiTheme="minorEastAsia" w:hAnsiTheme="minorEastAsia"/>
              </w:rPr>
            </w:pPr>
            <w:r w:rsidRPr="00DF6735">
              <w:rPr>
                <w:rFonts w:asciiTheme="minorEastAsia" w:hAnsiTheme="minorEastAsia" w:hint="eastAsia"/>
              </w:rPr>
              <w:t>（4） 本事業者に係る破産手続開始の決定</w:t>
            </w:r>
          </w:p>
          <w:p w:rsidR="00DF6735" w:rsidRDefault="00DF6735" w:rsidP="00DF6735">
            <w:pPr>
              <w:rPr>
                <w:rFonts w:asciiTheme="minorEastAsia" w:hAnsiTheme="minorEastAsia"/>
              </w:rPr>
            </w:pPr>
            <w:r w:rsidRPr="00DF6735">
              <w:rPr>
                <w:rFonts w:asciiTheme="minorEastAsia" w:hAnsiTheme="minorEastAsia" w:hint="eastAsia"/>
              </w:rPr>
              <w:t>（5） 本事業の出資総額が前記「出資を伴う契約に関する事項」に記載の出資予定総額に満たない場合であって、本事業者が自ら出資を行わないときその他のやむを得ない事由があるとき</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本事業の清算に関する事項</w:t>
            </w:r>
          </w:p>
        </w:tc>
        <w:tc>
          <w:tcPr>
            <w:tcW w:w="4351" w:type="dxa"/>
          </w:tcPr>
          <w:p w:rsidR="00B72569" w:rsidRDefault="00DF6735" w:rsidP="0021681D">
            <w:pPr>
              <w:rPr>
                <w:rFonts w:asciiTheme="minorEastAsia" w:hAnsiTheme="minorEastAsia"/>
              </w:rPr>
            </w:pPr>
            <w:r w:rsidRPr="00DF6735">
              <w:rPr>
                <w:rFonts w:asciiTheme="minorEastAsia" w:hAnsiTheme="minorEastAsia" w:hint="eastAsia"/>
              </w:rPr>
              <w:t>本契約が終了した場合、本事業者は、本事業において金銭以外の資産があればこれを換価処分し、本事業に係る一切の資産から本事業者報酬を含む本事業に係る一切の債務を弁済し、前述「事業参加者に対する収益又は利益の分配に関する事項」及び「本事業の計算期間中の損益の分配」の定めに従い、速やかに最終の計算期間に係る匿名組合損益及び事業参加者に分配すべき匿名組合損益を確定し、本事業に属する金銭から清算手続きに要する費用その他の残余財産から支払われるべき費用を控除した金額をもって、以下の順序で優先出資者及び本事業者に対して出資の価額の返還をおこないます。</w:t>
            </w:r>
          </w:p>
          <w:p w:rsidR="00B72569" w:rsidRDefault="00DF6735" w:rsidP="0021681D">
            <w:pPr>
              <w:rPr>
                <w:rFonts w:asciiTheme="minorEastAsia" w:hAnsiTheme="minorEastAsia"/>
              </w:rPr>
            </w:pPr>
            <w:r w:rsidRPr="00DF6735">
              <w:rPr>
                <w:rFonts w:asciiTheme="minorEastAsia" w:hAnsiTheme="minorEastAsia" w:hint="eastAsia"/>
              </w:rPr>
              <w:t>1.優先出資総額に満つるまでの金額をもって、優先出資割合に応じて各優先出資者に対して、出資の価額を返還します。</w:t>
            </w:r>
          </w:p>
          <w:p w:rsidR="00DF6735" w:rsidRDefault="00DF6735" w:rsidP="0021681D">
            <w:pPr>
              <w:rPr>
                <w:rFonts w:asciiTheme="minorEastAsia" w:hAnsiTheme="minorEastAsia"/>
              </w:rPr>
            </w:pPr>
            <w:r w:rsidRPr="00DF6735">
              <w:rPr>
                <w:rFonts w:asciiTheme="minorEastAsia" w:hAnsiTheme="minorEastAsia" w:hint="eastAsia"/>
              </w:rPr>
              <w:t>2.前号の返還後になお残額がある場合、本事業者に対して出資の価額を返還します。</w:t>
            </w:r>
          </w:p>
        </w:tc>
      </w:tr>
    </w:tbl>
    <w:p w:rsidR="0021681D" w:rsidRPr="0021681D" w:rsidRDefault="0021681D" w:rsidP="0021681D">
      <w:pPr>
        <w:rPr>
          <w:rFonts w:ascii="ＭＳ 明朝" w:hAnsi="ＭＳ 明朝"/>
          <w:szCs w:val="21"/>
        </w:rPr>
      </w:pPr>
    </w:p>
    <w:p w:rsidR="0021681D" w:rsidRPr="0021681D" w:rsidRDefault="00DF6735" w:rsidP="0021681D">
      <w:pPr>
        <w:rPr>
          <w:rFonts w:asciiTheme="minorEastAsia" w:hAnsiTheme="minorEastAsia"/>
          <w:b/>
        </w:rPr>
      </w:pPr>
      <w:r w:rsidRPr="00DF6735">
        <w:rPr>
          <w:rFonts w:asciiTheme="minorEastAsia" w:hAnsiTheme="minorEastAsia" w:hint="eastAsia"/>
          <w:b/>
        </w:rPr>
        <w:t>契約の解除に関する事項</w:t>
      </w:r>
    </w:p>
    <w:tbl>
      <w:tblPr>
        <w:tblStyle w:val="aa"/>
        <w:tblW w:w="0" w:type="auto"/>
        <w:tblLook w:val="04A0" w:firstRow="1" w:lastRow="0" w:firstColumn="1" w:lastColumn="0" w:noHBand="0" w:noVBand="1"/>
      </w:tblPr>
      <w:tblGrid>
        <w:gridCol w:w="4351"/>
        <w:gridCol w:w="4351"/>
      </w:tblGrid>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契約の解除又は組合からの脱退の可否及びその条件</w:t>
            </w:r>
          </w:p>
        </w:tc>
        <w:tc>
          <w:tcPr>
            <w:tcW w:w="4351" w:type="dxa"/>
          </w:tcPr>
          <w:p w:rsidR="0024436C" w:rsidRDefault="00DF6735" w:rsidP="0021681D">
            <w:pPr>
              <w:rPr>
                <w:rFonts w:asciiTheme="minorEastAsia" w:hAnsiTheme="minorEastAsia"/>
              </w:rPr>
            </w:pPr>
            <w:r w:rsidRPr="00DF6735">
              <w:rPr>
                <w:rFonts w:asciiTheme="minorEastAsia" w:hAnsiTheme="minorEastAsia" w:hint="eastAsia"/>
              </w:rPr>
              <w:t>1. 事業参加者は、やむを得ない事由が存在する場合には、本事業者に対して書面によっ</w:t>
            </w:r>
            <w:r w:rsidRPr="00DF6735">
              <w:rPr>
                <w:rFonts w:asciiTheme="minorEastAsia" w:hAnsiTheme="minorEastAsia" w:hint="eastAsia"/>
              </w:rPr>
              <w:lastRenderedPageBreak/>
              <w:t>て通知することにより、本契約を解除することができます。また、事業参加者が死亡した場合又は後見開始の審判を受けた場合には、その相続人又は成年後見人は、本事業者に対して書面によって通知することにより、本契約を解除することができます。（尚、やむを得ない事由とは、本事業者の重要な義務、例えば、出資・利益分配・営業執行義務等の懈怠、又はその義務の履行不能のような場合をいいます。）</w:t>
            </w:r>
          </w:p>
          <w:p w:rsidR="00DF6735" w:rsidRDefault="00DF6735" w:rsidP="0021681D">
            <w:pPr>
              <w:rPr>
                <w:rFonts w:asciiTheme="minorEastAsia" w:hAnsiTheme="minorEastAsia"/>
              </w:rPr>
            </w:pPr>
            <w:r w:rsidRPr="00DF6735">
              <w:rPr>
                <w:rFonts w:asciiTheme="minorEastAsia" w:hAnsiTheme="minorEastAsia" w:hint="eastAsia"/>
              </w:rPr>
              <w:t>2. 本事業者が破産手続き開始の決定を受けた場合には、本契約は当然に終了します。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lastRenderedPageBreak/>
              <w:t>契約の解除又は組合からの脱退の方法</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本事業者は、上記「契約の解除又は組合からの脱退の可否及びその条件」によって本契約が終了又は解除した場合は、本契約約款第8条第4項に準じて、速やかに当該事業参加者に分配すべき本契約の終了日までの匿名組合損益を算定し、当該損益を分配した場合に生ずる当該事業参加者に対する債権債務を計上した上で、当該事業参加者に対し、出資の価額の返還として、当該事業参加者の出資額から本契約の終了日までに当該事業参加者に分配された匿名組合損失（もしあれば）を控除した額（但し、本契約の終了日までに本契約第8条第4項第(2)号②に従って補てんされた金額を加算する。）（但し、当該額が本事業の純資産額（本事業に係る資産の価額から負債の価額を控除した額をいう。以下同じ。）に事業参加者の優先出資割合を乗じた金額を上回る場合には、本事業の純資産額に事業参加者の優先出資割合を乗じた金額）を支払いま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契約の解除又は組合からの脱退に係る手数料</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契約の解除に係る手数料は発生致しません</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契約の解除又は組合からの脱退の申込期間</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契約の解除に係る申込期間に制限はありません。</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lastRenderedPageBreak/>
              <w:t>契約の解除又は組合からの脱退が多発したときは、不動産取引を行うことができなくなるおそれがある旨</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事業参加者は、本事業に対して出資を行う匿名組合契約の解除が多発したとき、本事業者が本事業を継続することができなくなるおそれがあることを、予め確認し了承するものとします。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 xml:space="preserve">事業参加者は、その締結した不動産特定共同事業契約について法第二十五条第一項の書面を受領した日（当該書面の交付に代えて、第四十四条に規定する方法により当該書面に記載すべき事項の提供が行われた場合にあっては、次に掲げる場合の区分に応じ、それぞれ次に定める日。第五十四条第三号において同じ。）から起算して八日を経過するまでの間、書面により当該不動産特定共同事業契約の解除を行うことができる旨　</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 xml:space="preserve">1. 事業参加者は、本事業者から法第25条の書面の交付を受けた日（当該書面の交付に代えて、本事業者のホームページにおいて電子情報処理組織を使用する方法により当該書面に記載すべき事項の提供が行われた場合にあっては、当該書面に記載すべき事項が事業参加者の使用に係る電子計算機に備えられたファイルへ記録された日）から起算して8日を経過するまでの間、本事業者に対して書面によって通知することにより、本契約を解除することができます。　</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法第26条第2項及び第3項の規定に関する事項</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2. 前項に基づく契約の解除は、事業参加者が本契約の解除を行う旨の書面を発したときに効力を生じます。また、前項に基づく本契約の解除によって、事業参加者は何らの手続きを要することなく、当然に本事業に係る事業参加者でなかったものとみなさます。　　　　　　　　　　　　　　　　　　　　　　　　　　　　　　　　　　3. 第1項に基づき本契約が解除された場合、本事業者は、事業参加者に対し、出資金額を返還（受入している場合）するものとし、当該解除に伴う損害賠償又は違約金の支払いを請求することはできないものとします。</w:t>
            </w:r>
          </w:p>
        </w:tc>
      </w:tr>
    </w:tbl>
    <w:p w:rsidR="0021681D" w:rsidRPr="0021681D" w:rsidRDefault="0021681D" w:rsidP="0021681D">
      <w:pPr>
        <w:rPr>
          <w:rFonts w:asciiTheme="minorEastAsia" w:hAnsiTheme="minorEastAsia"/>
        </w:rPr>
      </w:pPr>
    </w:p>
    <w:p w:rsidR="0021681D" w:rsidRPr="0021681D" w:rsidRDefault="00DF6735" w:rsidP="0021681D">
      <w:pPr>
        <w:rPr>
          <w:rFonts w:asciiTheme="minorEastAsia" w:hAnsiTheme="minorEastAsia"/>
        </w:rPr>
      </w:pPr>
      <w:r w:rsidRPr="00DF6735">
        <w:rPr>
          <w:rFonts w:asciiTheme="minorEastAsia" w:hAnsiTheme="minorEastAsia" w:hint="eastAsia"/>
          <w:b/>
        </w:rPr>
        <w:t>不動産特定共同事業者の報酬に関する事項（下記の報酬及び事務手続きに係る手数料には別途消費税がかかります。）</w:t>
      </w:r>
    </w:p>
    <w:tbl>
      <w:tblPr>
        <w:tblStyle w:val="aa"/>
        <w:tblW w:w="0" w:type="auto"/>
        <w:tblLook w:val="04A0" w:firstRow="1" w:lastRow="0" w:firstColumn="1" w:lastColumn="0" w:noHBand="0" w:noVBand="1"/>
      </w:tblPr>
      <w:tblGrid>
        <w:gridCol w:w="4351"/>
        <w:gridCol w:w="4351"/>
      </w:tblGrid>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報酬の計算方法</w:t>
            </w:r>
          </w:p>
        </w:tc>
        <w:tc>
          <w:tcPr>
            <w:tcW w:w="4351" w:type="dxa"/>
          </w:tcPr>
          <w:p w:rsidR="0024436C" w:rsidRDefault="00DF6735" w:rsidP="0021681D">
            <w:pPr>
              <w:rPr>
                <w:rFonts w:asciiTheme="minorEastAsia" w:hAnsiTheme="minorEastAsia"/>
              </w:rPr>
            </w:pPr>
            <w:r w:rsidRPr="00DF6735">
              <w:rPr>
                <w:rFonts w:asciiTheme="minorEastAsia" w:hAnsiTheme="minorEastAsia" w:hint="eastAsia"/>
              </w:rPr>
              <w:t>1. 本事業組成の対価として、対象不動産の取得時に、</w:t>
            </w:r>
            <w:r w:rsidR="0024436C">
              <w:rPr>
                <w:rFonts w:asciiTheme="minorEastAsia" w:hAnsiTheme="minorEastAsia" w:hint="eastAsia"/>
              </w:rPr>
              <w:t>0円</w:t>
            </w:r>
          </w:p>
          <w:p w:rsidR="0024436C" w:rsidRDefault="00DF6735" w:rsidP="0024436C">
            <w:pPr>
              <w:rPr>
                <w:rFonts w:asciiTheme="minorEastAsia" w:hAnsiTheme="minorEastAsia"/>
              </w:rPr>
            </w:pPr>
            <w:r w:rsidRPr="00DF6735">
              <w:rPr>
                <w:rFonts w:asciiTheme="minorEastAsia" w:hAnsiTheme="minorEastAsia" w:hint="eastAsia"/>
              </w:rPr>
              <w:t>2. 各計算期間に係る対象不動産の管理運営の対価として、金銭の分配時に、対象不動産の賃料収入/の</w:t>
            </w:r>
            <w:r w:rsidR="0024436C">
              <w:rPr>
                <w:rFonts w:asciiTheme="minorEastAsia" w:hAnsiTheme="minorEastAsia" w:hint="eastAsia"/>
              </w:rPr>
              <w:t>1</w:t>
            </w:r>
            <w:r w:rsidRPr="00DF6735">
              <w:rPr>
                <w:rFonts w:asciiTheme="minorEastAsia" w:hAnsiTheme="minorEastAsia" w:hint="eastAsia"/>
              </w:rPr>
              <w:t>％</w:t>
            </w:r>
          </w:p>
          <w:p w:rsidR="0024436C" w:rsidRDefault="00DF6735" w:rsidP="0024436C">
            <w:pPr>
              <w:rPr>
                <w:rFonts w:asciiTheme="minorEastAsia" w:hAnsiTheme="minorEastAsia"/>
              </w:rPr>
            </w:pPr>
            <w:r w:rsidRPr="00DF6735">
              <w:rPr>
                <w:rFonts w:asciiTheme="minorEastAsia" w:hAnsiTheme="minorEastAsia" w:hint="eastAsia"/>
              </w:rPr>
              <w:t>3. 対象不動産の全</w:t>
            </w:r>
            <w:r w:rsidR="0024436C">
              <w:rPr>
                <w:rFonts w:asciiTheme="minorEastAsia" w:hAnsiTheme="minorEastAsia" w:hint="eastAsia"/>
              </w:rPr>
              <w:t>部又は一部の売却等の対</w:t>
            </w:r>
            <w:r w:rsidR="0024436C">
              <w:rPr>
                <w:rFonts w:asciiTheme="minorEastAsia" w:hAnsiTheme="minorEastAsia" w:hint="eastAsia"/>
              </w:rPr>
              <w:lastRenderedPageBreak/>
              <w:t>価として、金銭の分配時に、売却等の価格の1</w:t>
            </w:r>
            <w:r w:rsidRPr="00DF6735">
              <w:rPr>
                <w:rFonts w:asciiTheme="minorEastAsia" w:hAnsiTheme="minorEastAsia" w:hint="eastAsia"/>
              </w:rPr>
              <w:t>%</w:t>
            </w:r>
          </w:p>
          <w:p w:rsidR="00DF6735" w:rsidRDefault="00DF6735" w:rsidP="0024436C">
            <w:pPr>
              <w:rPr>
                <w:rFonts w:asciiTheme="minorEastAsia" w:hAnsiTheme="minorEastAsia"/>
              </w:rPr>
            </w:pPr>
            <w:r w:rsidRPr="00DF6735">
              <w:rPr>
                <w:rFonts w:asciiTheme="minorEastAsia" w:hAnsiTheme="minorEastAsia" w:hint="eastAsia"/>
              </w:rPr>
              <w:t>4. 本契約上</w:t>
            </w:r>
            <w:r w:rsidR="0024436C">
              <w:rPr>
                <w:rFonts w:asciiTheme="minorEastAsia" w:hAnsiTheme="minorEastAsia" w:hint="eastAsia"/>
              </w:rPr>
              <w:t>の地位の譲渡に伴う事務手続の対価として、譲渡の完了時に、金55,000</w:t>
            </w:r>
            <w:r w:rsidRPr="00DF6735">
              <w:rPr>
                <w:rFonts w:asciiTheme="minorEastAsia" w:hAnsiTheme="minorEastAsia" w:hint="eastAsia"/>
              </w:rPr>
              <w:t>円</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lastRenderedPageBreak/>
              <w:t>支払額（未定の場合にあってはその旨）</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上記、「報酬の計算方法」のとおり算出されるため、具体的な金額は未定です。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支払方法</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上記、「報酬の計算方法」1ないし3については、本事業に係る費用として、本事業に係る財産から支払を受けます。また、4の譲渡に伴う事務手数料については、当該譲渡人となる事業参加者より本事業者が別途指定する預金口座へお振込みいただく方法によりお支払いただきます。なお、当該振込手数料は当該譲渡人となる事業参加者にご負担願いま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支払時期</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上記、「報酬の計算方法」に記載のとおりです。</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委託特例事業者の報酬に関する事項</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該当なし</w:t>
            </w:r>
          </w:p>
        </w:tc>
      </w:tr>
    </w:tbl>
    <w:p w:rsidR="00DF6735" w:rsidRDefault="00DF6735" w:rsidP="0021681D">
      <w:pPr>
        <w:rPr>
          <w:rFonts w:asciiTheme="minorEastAsia" w:hAnsiTheme="minorEastAsia"/>
        </w:rPr>
      </w:pPr>
    </w:p>
    <w:p w:rsidR="0021681D" w:rsidRPr="0021681D" w:rsidRDefault="00DF6735" w:rsidP="0021681D">
      <w:pPr>
        <w:rPr>
          <w:rFonts w:asciiTheme="minorEastAsia" w:hAnsiTheme="minorEastAsia"/>
          <w:b/>
        </w:rPr>
      </w:pPr>
      <w:r w:rsidRPr="00DF6735">
        <w:rPr>
          <w:rFonts w:asciiTheme="minorEastAsia" w:hAnsiTheme="minorEastAsia" w:hint="eastAsia"/>
          <w:b/>
        </w:rPr>
        <w:t>不動産特定共同事業契約に係る不動産取引から損失が生じた場合における当該損失の負担に関する事項</w:t>
      </w:r>
    </w:p>
    <w:tbl>
      <w:tblPr>
        <w:tblStyle w:val="aa"/>
        <w:tblW w:w="0" w:type="auto"/>
        <w:tblLook w:val="04A0" w:firstRow="1" w:lastRow="0" w:firstColumn="1" w:lastColumn="0" w:noHBand="0" w:noVBand="1"/>
      </w:tblPr>
      <w:tblGrid>
        <w:gridCol w:w="4351"/>
        <w:gridCol w:w="4351"/>
      </w:tblGrid>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出資を伴う契約にあっては元本の返還について保証されたものではない旨</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本事業者は、事業参加者からの出資額の返還を保証する義務を負いません。また出資額の返還については保証されたものではありません。</w:t>
            </w:r>
          </w:p>
        </w:tc>
      </w:tr>
      <w:tr w:rsidR="00DF6735" w:rsidTr="00DF6735">
        <w:tc>
          <w:tcPr>
            <w:tcW w:w="4351" w:type="dxa"/>
          </w:tcPr>
          <w:p w:rsidR="00DF6735" w:rsidRDefault="00DF6735" w:rsidP="0021681D">
            <w:pPr>
              <w:rPr>
                <w:rFonts w:asciiTheme="minorEastAsia" w:hAnsiTheme="minorEastAsia"/>
              </w:rPr>
            </w:pPr>
            <w:r w:rsidRPr="00DF6735">
              <w:rPr>
                <w:rFonts w:asciiTheme="minorEastAsia" w:hAnsiTheme="minorEastAsia" w:hint="eastAsia"/>
              </w:rPr>
              <w:t>任意組合契約等であって事業参加者が無限責任を負うものにあっては、事業参加者が無限責任を負う旨</w:t>
            </w:r>
          </w:p>
        </w:tc>
        <w:tc>
          <w:tcPr>
            <w:tcW w:w="4351" w:type="dxa"/>
          </w:tcPr>
          <w:p w:rsidR="00DF6735" w:rsidRDefault="00DF6735" w:rsidP="0021681D">
            <w:pPr>
              <w:rPr>
                <w:rFonts w:asciiTheme="minorEastAsia" w:hAnsiTheme="minorEastAsia"/>
              </w:rPr>
            </w:pPr>
            <w:r w:rsidRPr="00DF6735">
              <w:rPr>
                <w:rFonts w:asciiTheme="minorEastAsia" w:hAnsiTheme="minorEastAsia" w:hint="eastAsia"/>
              </w:rPr>
              <w:t>本契約は左記の事項に該当しません。</w:t>
            </w:r>
          </w:p>
        </w:tc>
      </w:tr>
    </w:tbl>
    <w:p w:rsidR="0021681D" w:rsidRPr="0021681D" w:rsidRDefault="0021681D" w:rsidP="0021681D"/>
    <w:p w:rsidR="0021681D" w:rsidRPr="0021681D" w:rsidRDefault="00DF6735" w:rsidP="0021681D">
      <w:pPr>
        <w:rPr>
          <w:rFonts w:asciiTheme="minorEastAsia" w:hAnsiTheme="minorEastAsia"/>
        </w:rPr>
      </w:pPr>
      <w:r w:rsidRPr="00DF6735">
        <w:rPr>
          <w:rFonts w:asciiTheme="minorEastAsia" w:hAnsiTheme="minorEastAsia" w:hint="eastAsia"/>
          <w:b/>
        </w:rPr>
        <w:t>業務及び財産の状況に係る情報の開示に関する事項</w:t>
      </w:r>
    </w:p>
    <w:tbl>
      <w:tblPr>
        <w:tblStyle w:val="aa"/>
        <w:tblW w:w="0" w:type="auto"/>
        <w:tblLook w:val="04A0" w:firstRow="1" w:lastRow="0" w:firstColumn="1" w:lastColumn="0" w:noHBand="0" w:noVBand="1"/>
      </w:tblPr>
      <w:tblGrid>
        <w:gridCol w:w="4351"/>
        <w:gridCol w:w="4351"/>
      </w:tblGrid>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t>本事業に係る財産の管理状況についての報告書の提示</w:t>
            </w:r>
          </w:p>
        </w:tc>
        <w:tc>
          <w:tcPr>
            <w:tcW w:w="4351" w:type="dxa"/>
          </w:tcPr>
          <w:p w:rsidR="00AD4922" w:rsidRDefault="00AD4922" w:rsidP="0081394B">
            <w:pPr>
              <w:rPr>
                <w:rFonts w:asciiTheme="minorEastAsia" w:hAnsiTheme="minorEastAsia"/>
              </w:rPr>
            </w:pPr>
            <w:r w:rsidRPr="00AD4922">
              <w:rPr>
                <w:rFonts w:asciiTheme="minorEastAsia" w:hAnsiTheme="minorEastAsia" w:hint="eastAsia"/>
              </w:rPr>
              <w:t>本事業者は、</w:t>
            </w:r>
            <w:r w:rsidR="0081394B">
              <w:rPr>
                <w:rFonts w:asciiTheme="minorEastAsia" w:hAnsiTheme="minorEastAsia" w:hint="eastAsia"/>
              </w:rPr>
              <w:t>2021</w:t>
            </w:r>
            <w:r w:rsidRPr="00AD4922">
              <w:rPr>
                <w:rFonts w:asciiTheme="minorEastAsia" w:hAnsiTheme="minorEastAsia" w:hint="eastAsia"/>
              </w:rPr>
              <w:t>年</w:t>
            </w:r>
            <w:r w:rsidR="0081394B">
              <w:rPr>
                <w:rFonts w:asciiTheme="minorEastAsia" w:hAnsiTheme="minorEastAsia" w:hint="eastAsia"/>
              </w:rPr>
              <w:t>1</w:t>
            </w:r>
            <w:r w:rsidRPr="00AD4922">
              <w:rPr>
                <w:rFonts w:asciiTheme="minorEastAsia" w:hAnsiTheme="minorEastAsia" w:hint="eastAsia"/>
              </w:rPr>
              <w:t>月</w:t>
            </w:r>
            <w:r w:rsidR="0081394B">
              <w:rPr>
                <w:rFonts w:asciiTheme="minorEastAsia" w:hAnsiTheme="minorEastAsia" w:hint="eastAsia"/>
              </w:rPr>
              <w:t>末日までに、以降は毎年1</w:t>
            </w:r>
            <w:r w:rsidRPr="00AD4922">
              <w:rPr>
                <w:rFonts w:asciiTheme="minorEastAsia" w:hAnsiTheme="minorEastAsia" w:hint="eastAsia"/>
              </w:rPr>
              <w:t>月</w:t>
            </w:r>
            <w:r w:rsidR="0081394B">
              <w:rPr>
                <w:rFonts w:asciiTheme="minorEastAsia" w:hAnsiTheme="minorEastAsia" w:hint="eastAsia"/>
              </w:rPr>
              <w:t>末</w:t>
            </w:r>
            <w:r w:rsidRPr="00AD4922">
              <w:rPr>
                <w:rFonts w:asciiTheme="minorEastAsia" w:hAnsiTheme="minorEastAsia" w:hint="eastAsia"/>
              </w:rPr>
              <w:t>日までに、法第28条第2項に定める本事業に係る財産の管理の状況についての報告書を作成し、書面の交付又は電子情報処理組織を使用する方法により提供するものとします。</w:t>
            </w:r>
          </w:p>
        </w:tc>
      </w:tr>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lastRenderedPageBreak/>
              <w:t>本事業に係る財産の管理状況に関する説明</w:t>
            </w:r>
          </w:p>
        </w:tc>
        <w:tc>
          <w:tcPr>
            <w:tcW w:w="4351" w:type="dxa"/>
          </w:tcPr>
          <w:p w:rsidR="00AD4922" w:rsidRDefault="00AD4922" w:rsidP="0021681D">
            <w:pPr>
              <w:rPr>
                <w:rFonts w:asciiTheme="minorEastAsia" w:hAnsiTheme="minorEastAsia"/>
              </w:rPr>
            </w:pPr>
            <w:r w:rsidRPr="00AD4922">
              <w:rPr>
                <w:rFonts w:asciiTheme="minorEastAsia" w:hAnsiTheme="minorEastAsia" w:hint="eastAsia"/>
              </w:rPr>
              <w:t>本事業者は、事業参加者が請求する場合は、本事業に係る財産の管理状況について説明するものとします。</w:t>
            </w:r>
          </w:p>
        </w:tc>
      </w:tr>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t>本事業の業務および財産の状況を記載した書類の措置およびその閲覧</w:t>
            </w:r>
          </w:p>
        </w:tc>
        <w:tc>
          <w:tcPr>
            <w:tcW w:w="4351" w:type="dxa"/>
          </w:tcPr>
          <w:p w:rsidR="00AD4922" w:rsidRDefault="00AD4922" w:rsidP="0021681D">
            <w:pPr>
              <w:rPr>
                <w:rFonts w:asciiTheme="minorEastAsia" w:hAnsiTheme="minorEastAsia"/>
              </w:rPr>
            </w:pPr>
            <w:r w:rsidRPr="00AD4922">
              <w:rPr>
                <w:rFonts w:asciiTheme="minorEastAsia" w:hAnsiTheme="minorEastAsia" w:hint="eastAsia"/>
              </w:rPr>
              <w:t>本事業者は、本事業に係る業務及び財産を記載した書類を事務所ごとに備え置き、事業参加者の請求に応じてこれを閲覧させるものとします。</w:t>
            </w:r>
          </w:p>
        </w:tc>
      </w:tr>
    </w:tbl>
    <w:p w:rsidR="00AD4922" w:rsidRDefault="00AD4922" w:rsidP="0021681D">
      <w:pPr>
        <w:rPr>
          <w:rFonts w:asciiTheme="minorEastAsia" w:hAnsiTheme="minorEastAsia"/>
        </w:rPr>
      </w:pPr>
    </w:p>
    <w:p w:rsidR="0021681D" w:rsidRPr="0021681D" w:rsidRDefault="00AD4922" w:rsidP="0021681D">
      <w:pPr>
        <w:rPr>
          <w:rFonts w:asciiTheme="minorEastAsia" w:hAnsiTheme="minorEastAsia"/>
          <w:b/>
        </w:rPr>
      </w:pPr>
      <w:r w:rsidRPr="00AD4922">
        <w:rPr>
          <w:rFonts w:asciiTheme="minorEastAsia" w:hAnsiTheme="minorEastAsia" w:hint="eastAsia"/>
          <w:b/>
        </w:rPr>
        <w:t>対象不動産の売却等に関する事項</w:t>
      </w:r>
    </w:p>
    <w:tbl>
      <w:tblPr>
        <w:tblStyle w:val="aa"/>
        <w:tblW w:w="0" w:type="auto"/>
        <w:tblInd w:w="-2" w:type="dxa"/>
        <w:tblLook w:val="04A0" w:firstRow="1" w:lastRow="0" w:firstColumn="1" w:lastColumn="0" w:noHBand="0" w:noVBand="1"/>
      </w:tblPr>
      <w:tblGrid>
        <w:gridCol w:w="4351"/>
        <w:gridCol w:w="4351"/>
      </w:tblGrid>
      <w:tr w:rsidR="00AD4922" w:rsidTr="00AD4922">
        <w:tc>
          <w:tcPr>
            <w:tcW w:w="4351" w:type="dxa"/>
          </w:tcPr>
          <w:p w:rsidR="00AD4922" w:rsidRDefault="00AD4922" w:rsidP="0021681D">
            <w:pPr>
              <w:tabs>
                <w:tab w:val="num" w:pos="851"/>
              </w:tabs>
              <w:rPr>
                <w:rFonts w:asciiTheme="minorEastAsia" w:hAnsiTheme="minorEastAsia"/>
              </w:rPr>
            </w:pPr>
            <w:r>
              <w:rPr>
                <w:rFonts w:asciiTheme="minorEastAsia" w:hAnsiTheme="minorEastAsia" w:hint="eastAsia"/>
              </w:rPr>
              <w:t>対象不動産の売却等について</w:t>
            </w:r>
          </w:p>
        </w:tc>
        <w:tc>
          <w:tcPr>
            <w:tcW w:w="4351" w:type="dxa"/>
          </w:tcPr>
          <w:p w:rsidR="00AD4922" w:rsidRDefault="00AD4922" w:rsidP="0021681D">
            <w:pPr>
              <w:tabs>
                <w:tab w:val="num" w:pos="851"/>
              </w:tabs>
              <w:rPr>
                <w:rFonts w:asciiTheme="minorEastAsia" w:hAnsiTheme="minorEastAsia"/>
              </w:rPr>
            </w:pPr>
            <w:r w:rsidRPr="00AD4922">
              <w:rPr>
                <w:rFonts w:asciiTheme="minorEastAsia" w:hAnsiTheme="minorEastAsia" w:hint="eastAsia"/>
              </w:rPr>
              <w:t>本事業者は、対象不動産等の売却等（売却し、又は本事業者の固有財産とし、もしくは他の不動産特定共同事業契約に係る財産とする行為をいいます。）を相当と判断するときは、適切な手続きにより対象不動産の売却等を行うものとします。</w:t>
            </w:r>
          </w:p>
        </w:tc>
      </w:tr>
    </w:tbl>
    <w:p w:rsidR="0021681D" w:rsidRPr="0021681D" w:rsidRDefault="0021681D" w:rsidP="0021681D"/>
    <w:p w:rsidR="0021681D" w:rsidRPr="0021681D" w:rsidRDefault="00AD4922" w:rsidP="0021681D">
      <w:pPr>
        <w:rPr>
          <w:rFonts w:asciiTheme="minorEastAsia" w:hAnsiTheme="minorEastAsia"/>
          <w:b/>
        </w:rPr>
      </w:pPr>
      <w:r w:rsidRPr="00AD4922">
        <w:rPr>
          <w:rFonts w:asciiTheme="minorEastAsia" w:hAnsiTheme="minorEastAsia" w:hint="eastAsia"/>
          <w:b/>
        </w:rPr>
        <w:t>事業参加者の契約上の権利及び義務の譲渡の可否、条件、方法、手数料、支払方法及び支払時期</w:t>
      </w:r>
    </w:p>
    <w:tbl>
      <w:tblPr>
        <w:tblStyle w:val="aa"/>
        <w:tblW w:w="0" w:type="auto"/>
        <w:tblLook w:val="04A0" w:firstRow="1" w:lastRow="0" w:firstColumn="1" w:lastColumn="0" w:noHBand="0" w:noVBand="1"/>
      </w:tblPr>
      <w:tblGrid>
        <w:gridCol w:w="4351"/>
        <w:gridCol w:w="4351"/>
      </w:tblGrid>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t>可否</w:t>
            </w:r>
          </w:p>
        </w:tc>
        <w:tc>
          <w:tcPr>
            <w:tcW w:w="4351" w:type="dxa"/>
          </w:tcPr>
          <w:p w:rsidR="00AD4922" w:rsidRDefault="00AD4922" w:rsidP="0021681D">
            <w:pPr>
              <w:rPr>
                <w:rFonts w:asciiTheme="minorEastAsia" w:hAnsiTheme="minorEastAsia"/>
              </w:rPr>
            </w:pPr>
            <w:r w:rsidRPr="00AD4922">
              <w:rPr>
                <w:rFonts w:asciiTheme="minorEastAsia" w:hAnsiTheme="minorEastAsia" w:hint="eastAsia"/>
              </w:rPr>
              <w:t>事業参加者は下記「条件」記載の場合に限り、本契約上の地位を譲渡することができます。</w:t>
            </w:r>
          </w:p>
        </w:tc>
      </w:tr>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t>条件</w:t>
            </w:r>
          </w:p>
        </w:tc>
        <w:tc>
          <w:tcPr>
            <w:tcW w:w="4351" w:type="dxa"/>
          </w:tcPr>
          <w:p w:rsidR="00AD4922" w:rsidRDefault="00AD4922" w:rsidP="0021681D">
            <w:pPr>
              <w:rPr>
                <w:rFonts w:asciiTheme="minorEastAsia" w:hAnsiTheme="minorEastAsia"/>
              </w:rPr>
            </w:pPr>
            <w:r w:rsidRPr="00AD4922">
              <w:rPr>
                <w:rFonts w:asciiTheme="minorEastAsia" w:hAnsiTheme="minorEastAsia" w:hint="eastAsia"/>
              </w:rPr>
              <w:t>事業参加者は、本事業者の事前の書面による交付又は電子情報処理書式を使用する方法による承諾がある場合に限り、本契約上の地位を譲渡することができます。なお、本事業者は正当な理由なしに当該承諾を拒否することはできないものとします。</w:t>
            </w:r>
          </w:p>
        </w:tc>
      </w:tr>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t>方法</w:t>
            </w:r>
          </w:p>
        </w:tc>
        <w:tc>
          <w:tcPr>
            <w:tcW w:w="4351" w:type="dxa"/>
          </w:tcPr>
          <w:p w:rsidR="00AD4922" w:rsidRDefault="00AD4922" w:rsidP="0021681D">
            <w:pPr>
              <w:rPr>
                <w:rFonts w:asciiTheme="minorEastAsia" w:hAnsiTheme="minorEastAsia"/>
              </w:rPr>
            </w:pPr>
            <w:r w:rsidRPr="00AD4922">
              <w:rPr>
                <w:rFonts w:asciiTheme="minorEastAsia" w:hAnsiTheme="minorEastAsia" w:hint="eastAsia"/>
              </w:rPr>
              <w:t>事業参加者は、本契約上の地位を譲渡する場合には、本事業者に対して書面又は電子情報処理組織によって当該譲渡の申込みを行います。又、事業参加者は本事業者に対し、当該譲渡の代理又は媒介に係る契約の締結を申込むことができます。本事業者はかかる申込みがあった場合、正当な理由なく拒否できないものとします。</w:t>
            </w:r>
          </w:p>
        </w:tc>
      </w:tr>
      <w:tr w:rsidR="00AD4922" w:rsidTr="0081394B">
        <w:tc>
          <w:tcPr>
            <w:tcW w:w="4351" w:type="dxa"/>
          </w:tcPr>
          <w:p w:rsidR="00AD4922" w:rsidRDefault="00AD4922" w:rsidP="0021681D">
            <w:pPr>
              <w:rPr>
                <w:rFonts w:asciiTheme="minorEastAsia" w:hAnsiTheme="minorEastAsia"/>
              </w:rPr>
            </w:pPr>
            <w:r w:rsidRPr="00AD4922">
              <w:rPr>
                <w:rFonts w:asciiTheme="minorEastAsia" w:hAnsiTheme="minorEastAsia" w:hint="eastAsia"/>
              </w:rPr>
              <w:t>手数料</w:t>
            </w:r>
          </w:p>
        </w:tc>
        <w:tc>
          <w:tcPr>
            <w:tcW w:w="4351" w:type="dxa"/>
          </w:tcPr>
          <w:p w:rsidR="0081394B" w:rsidRDefault="00AD4922" w:rsidP="0081394B">
            <w:pPr>
              <w:rPr>
                <w:rFonts w:asciiTheme="minorEastAsia" w:hAnsiTheme="minorEastAsia"/>
              </w:rPr>
            </w:pPr>
            <w:r w:rsidRPr="00AD4922">
              <w:rPr>
                <w:rFonts w:asciiTheme="minorEastAsia" w:hAnsiTheme="minorEastAsia" w:hint="eastAsia"/>
              </w:rPr>
              <w:t>事業参加者は、本契約上の地位を譲渡する場合、本事業者に対して当該譲渡に伴う事務手</w:t>
            </w:r>
            <w:r w:rsidRPr="00AD4922">
              <w:rPr>
                <w:rFonts w:asciiTheme="minorEastAsia" w:hAnsiTheme="minorEastAsia" w:hint="eastAsia"/>
              </w:rPr>
              <w:lastRenderedPageBreak/>
              <w:t>続きの対価として金</w:t>
            </w:r>
            <w:r w:rsidR="0081394B">
              <w:rPr>
                <w:rFonts w:asciiTheme="minorEastAsia" w:hAnsiTheme="minorEastAsia" w:hint="eastAsia"/>
              </w:rPr>
              <w:t>55,000</w:t>
            </w:r>
            <w:r w:rsidRPr="00AD4922">
              <w:rPr>
                <w:rFonts w:asciiTheme="minorEastAsia" w:hAnsiTheme="minorEastAsia" w:hint="eastAsia"/>
              </w:rPr>
              <w:t>円を支払うものとします。なお、事業参加者が本事業者に当該譲渡の代理又は媒介に係る業務を委託する場合、事業参加者は、本事業者と別途合意するところにより本事業者に対し、当該業務に係る報酬を支払うものとします。</w:t>
            </w:r>
          </w:p>
        </w:tc>
      </w:tr>
      <w:tr w:rsidR="00AD4922" w:rsidTr="00AD4922">
        <w:tc>
          <w:tcPr>
            <w:tcW w:w="4351" w:type="dxa"/>
          </w:tcPr>
          <w:p w:rsidR="00AD4922" w:rsidRDefault="00AD4922" w:rsidP="0021681D">
            <w:pPr>
              <w:rPr>
                <w:rFonts w:asciiTheme="minorEastAsia" w:hAnsiTheme="minorEastAsia"/>
              </w:rPr>
            </w:pPr>
            <w:r w:rsidRPr="00AD4922">
              <w:rPr>
                <w:rFonts w:asciiTheme="minorEastAsia" w:hAnsiTheme="minorEastAsia" w:hint="eastAsia"/>
              </w:rPr>
              <w:lastRenderedPageBreak/>
              <w:t>支払方法及び支払時期</w:t>
            </w:r>
          </w:p>
        </w:tc>
        <w:tc>
          <w:tcPr>
            <w:tcW w:w="4351" w:type="dxa"/>
          </w:tcPr>
          <w:p w:rsidR="00D20E13" w:rsidRDefault="00D20E13" w:rsidP="00D20E13">
            <w:pPr>
              <w:pStyle w:val="a3"/>
              <w:numPr>
                <w:ilvl w:val="0"/>
                <w:numId w:val="49"/>
              </w:numPr>
              <w:ind w:leftChars="0"/>
              <w:rPr>
                <w:rFonts w:asciiTheme="minorEastAsia" w:hAnsiTheme="minorEastAsia"/>
              </w:rPr>
            </w:pPr>
            <w:r w:rsidRPr="00D20E13">
              <w:rPr>
                <w:rFonts w:asciiTheme="minorEastAsia" w:hAnsiTheme="minorEastAsia" w:hint="eastAsia"/>
              </w:rPr>
              <w:t>支払方法</w:t>
            </w:r>
          </w:p>
          <w:p w:rsidR="00D20E13" w:rsidRPr="00D20E13" w:rsidRDefault="00D20E13" w:rsidP="00D20E13">
            <w:pPr>
              <w:pStyle w:val="a3"/>
              <w:ind w:leftChars="0" w:left="360"/>
              <w:rPr>
                <w:rFonts w:asciiTheme="minorEastAsia" w:hAnsiTheme="minorEastAsia"/>
              </w:rPr>
            </w:pPr>
            <w:r>
              <w:rPr>
                <w:rFonts w:asciiTheme="minorEastAsia" w:hAnsiTheme="minorEastAsia" w:hint="eastAsia"/>
              </w:rPr>
              <w:t>譲渡に伴う事務手数料及び事業参加者による本契約の解除に伴う事務手数料については、当該譲渡人、当該解除を行う</w:t>
            </w:r>
            <w:r w:rsidRPr="00DF6735">
              <w:rPr>
                <w:rFonts w:asciiTheme="minorEastAsia" w:hAnsiTheme="minorEastAsia" w:hint="eastAsia"/>
              </w:rPr>
              <w:t>事業参加者より本事業者が別途指定する預金口座へお振込みいただく方法によりお支払いただきます。なお、当該振込手数料は当該譲渡人</w:t>
            </w:r>
            <w:r>
              <w:rPr>
                <w:rFonts w:asciiTheme="minorEastAsia" w:hAnsiTheme="minorEastAsia" w:hint="eastAsia"/>
              </w:rPr>
              <w:t>。当該解除を行う</w:t>
            </w:r>
            <w:r w:rsidRPr="00DF6735">
              <w:rPr>
                <w:rFonts w:asciiTheme="minorEastAsia" w:hAnsiTheme="minorEastAsia" w:hint="eastAsia"/>
              </w:rPr>
              <w:t>事業参加者にご負担願います。</w:t>
            </w:r>
          </w:p>
          <w:p w:rsidR="00AD4922" w:rsidRDefault="00D20E13" w:rsidP="00D20E13">
            <w:pPr>
              <w:pStyle w:val="a3"/>
              <w:numPr>
                <w:ilvl w:val="0"/>
                <w:numId w:val="49"/>
              </w:numPr>
              <w:ind w:leftChars="0"/>
              <w:rPr>
                <w:rFonts w:asciiTheme="minorEastAsia" w:hAnsiTheme="minorEastAsia"/>
              </w:rPr>
            </w:pPr>
            <w:r>
              <w:rPr>
                <w:rFonts w:asciiTheme="minorEastAsia" w:hAnsiTheme="minorEastAsia" w:hint="eastAsia"/>
              </w:rPr>
              <w:t>支払時期</w:t>
            </w:r>
          </w:p>
          <w:p w:rsidR="00D20E13" w:rsidRPr="00D20E13" w:rsidRDefault="00D20E13" w:rsidP="00D20E13">
            <w:pPr>
              <w:pStyle w:val="a3"/>
              <w:ind w:leftChars="0" w:left="360"/>
              <w:rPr>
                <w:rFonts w:asciiTheme="minorEastAsia" w:hAnsiTheme="minorEastAsia"/>
              </w:rPr>
            </w:pPr>
            <w:r>
              <w:rPr>
                <w:rFonts w:asciiTheme="minorEastAsia" w:hAnsiTheme="minorEastAsia" w:hint="eastAsia"/>
              </w:rPr>
              <w:t>譲渡手続きの完了時に上記手数料をお支払いいただきます。</w:t>
            </w:r>
          </w:p>
        </w:tc>
      </w:tr>
    </w:tbl>
    <w:p w:rsidR="00AD4922" w:rsidRDefault="00AD4922" w:rsidP="0021681D">
      <w:pPr>
        <w:rPr>
          <w:rFonts w:asciiTheme="minorEastAsia" w:hAnsiTheme="minorEastAsia"/>
        </w:rPr>
      </w:pPr>
    </w:p>
    <w:p w:rsidR="0021681D" w:rsidRPr="0021681D" w:rsidRDefault="00AD4922" w:rsidP="0021681D">
      <w:pPr>
        <w:rPr>
          <w:rFonts w:asciiTheme="minorEastAsia" w:hAnsiTheme="minorEastAsia"/>
          <w:b/>
        </w:rPr>
      </w:pPr>
      <w:r w:rsidRPr="00AD4922">
        <w:rPr>
          <w:rFonts w:asciiTheme="minorEastAsia" w:hAnsiTheme="minorEastAsia" w:hint="eastAsia"/>
          <w:b/>
        </w:rPr>
        <w:t>業務上の余裕金の運用に関する事項</w:t>
      </w:r>
    </w:p>
    <w:tbl>
      <w:tblPr>
        <w:tblStyle w:val="aa"/>
        <w:tblW w:w="0" w:type="auto"/>
        <w:tblLook w:val="04A0" w:firstRow="1" w:lastRow="0" w:firstColumn="1" w:lastColumn="0" w:noHBand="0" w:noVBand="1"/>
      </w:tblPr>
      <w:tblGrid>
        <w:gridCol w:w="8702"/>
      </w:tblGrid>
      <w:tr w:rsidR="00AD4922" w:rsidTr="00AD4922">
        <w:tc>
          <w:tcPr>
            <w:tcW w:w="8702" w:type="dxa"/>
          </w:tcPr>
          <w:p w:rsidR="00AD4922" w:rsidRDefault="00AD4922" w:rsidP="0021681D">
            <w:r w:rsidRPr="00AD4922">
              <w:rPr>
                <w:rFonts w:hint="eastAsia"/>
              </w:rPr>
              <w:t>本事業者は、本事業に係る資産に属する金銭を運用する場合、金融機関（施行規則第</w:t>
            </w:r>
            <w:r w:rsidRPr="00AD4922">
              <w:rPr>
                <w:rFonts w:hint="eastAsia"/>
              </w:rPr>
              <w:t>11</w:t>
            </w:r>
            <w:r w:rsidRPr="00AD4922">
              <w:rPr>
                <w:rFonts w:hint="eastAsia"/>
              </w:rPr>
              <w:t>条第</w:t>
            </w:r>
            <w:r w:rsidRPr="00AD4922">
              <w:rPr>
                <w:rFonts w:hint="eastAsia"/>
              </w:rPr>
              <w:t>2</w:t>
            </w:r>
            <w:r w:rsidRPr="00AD4922">
              <w:rPr>
                <w:rFonts w:hint="eastAsia"/>
              </w:rPr>
              <w:t>項第</w:t>
            </w:r>
            <w:r w:rsidRPr="00AD4922">
              <w:rPr>
                <w:rFonts w:hint="eastAsia"/>
              </w:rPr>
              <w:t>14</w:t>
            </w:r>
            <w:r w:rsidRPr="00AD4922">
              <w:rPr>
                <w:rFonts w:hint="eastAsia"/>
              </w:rPr>
              <w:t>号ロに規定するものに限ります。）の預金口座に預金する方法により運用するものとします。</w:t>
            </w:r>
          </w:p>
        </w:tc>
      </w:tr>
    </w:tbl>
    <w:p w:rsidR="0021681D" w:rsidRPr="0021681D" w:rsidRDefault="0021681D" w:rsidP="0021681D"/>
    <w:p w:rsidR="000D3592" w:rsidRDefault="00AD4922" w:rsidP="00AD4922">
      <w:pPr>
        <w:pStyle w:val="ad"/>
      </w:pPr>
      <w:r>
        <w:rPr>
          <w:rFonts w:hint="eastAsia"/>
        </w:rPr>
        <w:t>以上</w:t>
      </w:r>
    </w:p>
    <w:p w:rsidR="00AD4922" w:rsidRPr="0021681D" w:rsidRDefault="00AD4922" w:rsidP="000C311C">
      <w:pPr>
        <w:ind w:right="840"/>
        <w:rPr>
          <w:rFonts w:asciiTheme="minorEastAsia" w:hAnsiTheme="minorEastAsia"/>
        </w:rPr>
      </w:pPr>
    </w:p>
    <w:sectPr w:rsidR="00AD4922" w:rsidRPr="0021681D" w:rsidSect="005A6458">
      <w:footerReference w:type="default" r:id="rId9"/>
      <w:headerReference w:type="firs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7FF" w:rsidRDefault="008077FF" w:rsidP="00707BC6">
      <w:r>
        <w:separator/>
      </w:r>
    </w:p>
    <w:p w:rsidR="008077FF" w:rsidRDefault="008077FF"/>
  </w:endnote>
  <w:endnote w:type="continuationSeparator" w:id="0">
    <w:p w:rsidR="008077FF" w:rsidRDefault="008077FF" w:rsidP="00707BC6">
      <w:r>
        <w:continuationSeparator/>
      </w:r>
    </w:p>
    <w:p w:rsidR="008077FF" w:rsidRDefault="00807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157934"/>
      <w:docPartObj>
        <w:docPartGallery w:val="Page Numbers (Bottom of Page)"/>
        <w:docPartUnique/>
      </w:docPartObj>
    </w:sdtPr>
    <w:sdtEndPr/>
    <w:sdtContent>
      <w:p w:rsidR="005A6458" w:rsidRDefault="005A6458">
        <w:pPr>
          <w:pStyle w:val="a6"/>
          <w:jc w:val="center"/>
        </w:pPr>
        <w:r>
          <w:fldChar w:fldCharType="begin"/>
        </w:r>
        <w:r>
          <w:instrText>PAGE   \* MERGEFORMAT</w:instrText>
        </w:r>
        <w:r>
          <w:fldChar w:fldCharType="separate"/>
        </w:r>
        <w:r w:rsidR="00993740" w:rsidRPr="00993740">
          <w:rPr>
            <w:noProof/>
            <w:lang w:val="ja-JP"/>
          </w:rPr>
          <w:t>18</w:t>
        </w:r>
        <w:r>
          <w:fldChar w:fldCharType="end"/>
        </w:r>
      </w:p>
    </w:sdtContent>
  </w:sdt>
  <w:p w:rsidR="00B203F4" w:rsidRDefault="00B203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7FF" w:rsidRDefault="008077FF" w:rsidP="00707BC6">
      <w:r>
        <w:separator/>
      </w:r>
    </w:p>
    <w:p w:rsidR="008077FF" w:rsidRDefault="008077FF"/>
  </w:footnote>
  <w:footnote w:type="continuationSeparator" w:id="0">
    <w:p w:rsidR="008077FF" w:rsidRDefault="008077FF" w:rsidP="00707BC6">
      <w:r>
        <w:continuationSeparator/>
      </w:r>
    </w:p>
    <w:p w:rsidR="008077FF" w:rsidRDefault="008077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B02" w:rsidRDefault="00A81B02">
    <w:pPr>
      <w:pStyle w:val="a4"/>
    </w:pPr>
    <w:r>
      <w:rPr>
        <w:rFonts w:hint="eastAsia"/>
      </w:rPr>
      <w:t>【優先劣後あり】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824936"/>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C0D05"/>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31482"/>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2256AE"/>
    <w:multiLevelType w:val="hybridMultilevel"/>
    <w:tmpl w:val="EE445626"/>
    <w:lvl w:ilvl="0" w:tplc="8ACE8F8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6976321"/>
    <w:multiLevelType w:val="hybridMultilevel"/>
    <w:tmpl w:val="4ADE8884"/>
    <w:lvl w:ilvl="0" w:tplc="815AC81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12">
    <w:nsid w:val="1B816476"/>
    <w:multiLevelType w:val="hybridMultilevel"/>
    <w:tmpl w:val="FCA857D8"/>
    <w:lvl w:ilvl="0" w:tplc="2102BC0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nsid w:val="24D70CE7"/>
    <w:multiLevelType w:val="hybridMultilevel"/>
    <w:tmpl w:val="002253E4"/>
    <w:lvl w:ilvl="0" w:tplc="A1A60F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50F7A74"/>
    <w:multiLevelType w:val="hybridMultilevel"/>
    <w:tmpl w:val="05D4F9FA"/>
    <w:lvl w:ilvl="0" w:tplc="3B72D572">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7BC0BC3"/>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1332001"/>
    <w:multiLevelType w:val="hybridMultilevel"/>
    <w:tmpl w:val="4154AC32"/>
    <w:lvl w:ilvl="0" w:tplc="4A949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74C0C2B"/>
    <w:multiLevelType w:val="hybridMultilevel"/>
    <w:tmpl w:val="FCD6466C"/>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21">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D911FC8"/>
    <w:multiLevelType w:val="hybridMultilevel"/>
    <w:tmpl w:val="3BC8C866"/>
    <w:lvl w:ilvl="0" w:tplc="E1DC70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B747249"/>
    <w:multiLevelType w:val="hybridMultilevel"/>
    <w:tmpl w:val="F3A82596"/>
    <w:lvl w:ilvl="0" w:tplc="8D3EEA74">
      <w:start w:val="1"/>
      <w:numFmt w:val="decimal"/>
      <w:lvlText w:val="%1."/>
      <w:lvlJc w:val="left"/>
      <w:pPr>
        <w:ind w:left="360" w:hanging="360"/>
      </w:pPr>
      <w:rPr>
        <w:rFonts w:hint="default"/>
      </w:rPr>
    </w:lvl>
    <w:lvl w:ilvl="1" w:tplc="2F66CBA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nsid w:val="522A6DBE"/>
    <w:multiLevelType w:val="hybridMultilevel"/>
    <w:tmpl w:val="84C84FCE"/>
    <w:lvl w:ilvl="0" w:tplc="44A022FC">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nsid w:val="524E4452"/>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5B74405E"/>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5D9B547D"/>
    <w:multiLevelType w:val="hybridMultilevel"/>
    <w:tmpl w:val="F0BE609C"/>
    <w:lvl w:ilvl="0" w:tplc="2422894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7">
    <w:nsid w:val="65BC3D27"/>
    <w:multiLevelType w:val="hybridMultilevel"/>
    <w:tmpl w:val="8A789D6A"/>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38">
    <w:nsid w:val="682B7652"/>
    <w:multiLevelType w:val="hybridMultilevel"/>
    <w:tmpl w:val="849E187A"/>
    <w:lvl w:ilvl="0" w:tplc="2C18F0EE">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9">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6C5F42AF"/>
    <w:multiLevelType w:val="hybridMultilevel"/>
    <w:tmpl w:val="69925D6A"/>
    <w:lvl w:ilvl="0" w:tplc="B33ED9A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2DC256F"/>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4860BA7"/>
    <w:multiLevelType w:val="hybridMultilevel"/>
    <w:tmpl w:val="62389160"/>
    <w:lvl w:ilvl="0" w:tplc="6EB6B3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8C31206"/>
    <w:multiLevelType w:val="hybridMultilevel"/>
    <w:tmpl w:val="65224E5A"/>
    <w:lvl w:ilvl="0" w:tplc="6622BBCE">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6">
    <w:nsid w:val="7C60311A"/>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D6D2205"/>
    <w:multiLevelType w:val="hybridMultilevel"/>
    <w:tmpl w:val="9D1CB98C"/>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6"/>
  </w:num>
  <w:num w:numId="2">
    <w:abstractNumId w:val="3"/>
  </w:num>
  <w:num w:numId="3">
    <w:abstractNumId w:val="19"/>
  </w:num>
  <w:num w:numId="4">
    <w:abstractNumId w:val="18"/>
  </w:num>
  <w:num w:numId="5">
    <w:abstractNumId w:val="21"/>
  </w:num>
  <w:num w:numId="6">
    <w:abstractNumId w:val="25"/>
  </w:num>
  <w:num w:numId="7">
    <w:abstractNumId w:val="35"/>
  </w:num>
  <w:num w:numId="8">
    <w:abstractNumId w:val="8"/>
  </w:num>
  <w:num w:numId="9">
    <w:abstractNumId w:val="11"/>
  </w:num>
  <w:num w:numId="10">
    <w:abstractNumId w:val="47"/>
  </w:num>
  <w:num w:numId="11">
    <w:abstractNumId w:val="30"/>
  </w:num>
  <w:num w:numId="12">
    <w:abstractNumId w:val="24"/>
  </w:num>
  <w:num w:numId="13">
    <w:abstractNumId w:val="29"/>
  </w:num>
  <w:num w:numId="14">
    <w:abstractNumId w:val="27"/>
  </w:num>
  <w:num w:numId="15">
    <w:abstractNumId w:val="6"/>
  </w:num>
  <w:num w:numId="16">
    <w:abstractNumId w:val="0"/>
  </w:num>
  <w:num w:numId="17">
    <w:abstractNumId w:val="23"/>
  </w:num>
  <w:num w:numId="18">
    <w:abstractNumId w:val="7"/>
  </w:num>
  <w:num w:numId="19">
    <w:abstractNumId w:val="39"/>
  </w:num>
  <w:num w:numId="20">
    <w:abstractNumId w:val="33"/>
  </w:num>
  <w:num w:numId="21">
    <w:abstractNumId w:val="40"/>
  </w:num>
  <w:num w:numId="22">
    <w:abstractNumId w:val="28"/>
  </w:num>
  <w:num w:numId="23">
    <w:abstractNumId w:val="9"/>
  </w:num>
  <w:num w:numId="24">
    <w:abstractNumId w:val="44"/>
  </w:num>
  <w:num w:numId="25">
    <w:abstractNumId w:val="34"/>
  </w:num>
  <w:num w:numId="26">
    <w:abstractNumId w:val="32"/>
  </w:num>
  <w:num w:numId="27">
    <w:abstractNumId w:val="42"/>
  </w:num>
  <w:num w:numId="28">
    <w:abstractNumId w:val="46"/>
  </w:num>
  <w:num w:numId="29">
    <w:abstractNumId w:val="4"/>
  </w:num>
  <w:num w:numId="30">
    <w:abstractNumId w:val="15"/>
  </w:num>
  <w:num w:numId="31">
    <w:abstractNumId w:val="1"/>
  </w:num>
  <w:num w:numId="32">
    <w:abstractNumId w:val="20"/>
  </w:num>
  <w:num w:numId="33">
    <w:abstractNumId w:val="37"/>
  </w:num>
  <w:num w:numId="34">
    <w:abstractNumId w:val="2"/>
  </w:num>
  <w:num w:numId="35">
    <w:abstractNumId w:val="14"/>
  </w:num>
  <w:num w:numId="36">
    <w:abstractNumId w:val="22"/>
  </w:num>
  <w:num w:numId="37">
    <w:abstractNumId w:val="26"/>
  </w:num>
  <w:num w:numId="38">
    <w:abstractNumId w:val="48"/>
  </w:num>
  <w:num w:numId="39">
    <w:abstractNumId w:val="17"/>
  </w:num>
  <w:num w:numId="40">
    <w:abstractNumId w:val="38"/>
  </w:num>
  <w:num w:numId="41">
    <w:abstractNumId w:val="36"/>
  </w:num>
  <w:num w:numId="42">
    <w:abstractNumId w:val="43"/>
  </w:num>
  <w:num w:numId="43">
    <w:abstractNumId w:val="10"/>
  </w:num>
  <w:num w:numId="44">
    <w:abstractNumId w:val="45"/>
  </w:num>
  <w:num w:numId="45">
    <w:abstractNumId w:val="12"/>
  </w:num>
  <w:num w:numId="46">
    <w:abstractNumId w:val="41"/>
  </w:num>
  <w:num w:numId="47">
    <w:abstractNumId w:val="31"/>
  </w:num>
  <w:num w:numId="48">
    <w:abstractNumId w:val="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285E"/>
    <w:rsid w:val="00003DDD"/>
    <w:rsid w:val="000054CD"/>
    <w:rsid w:val="000061A5"/>
    <w:rsid w:val="000078A7"/>
    <w:rsid w:val="00011397"/>
    <w:rsid w:val="00011588"/>
    <w:rsid w:val="000119DC"/>
    <w:rsid w:val="00011F4F"/>
    <w:rsid w:val="00013A88"/>
    <w:rsid w:val="00014D8B"/>
    <w:rsid w:val="00015539"/>
    <w:rsid w:val="00021832"/>
    <w:rsid w:val="00022633"/>
    <w:rsid w:val="0002431A"/>
    <w:rsid w:val="000248BA"/>
    <w:rsid w:val="000254BA"/>
    <w:rsid w:val="00027C9D"/>
    <w:rsid w:val="0003154E"/>
    <w:rsid w:val="00031D8F"/>
    <w:rsid w:val="0003315E"/>
    <w:rsid w:val="00035339"/>
    <w:rsid w:val="0004039B"/>
    <w:rsid w:val="000407D9"/>
    <w:rsid w:val="00041DF1"/>
    <w:rsid w:val="00041F00"/>
    <w:rsid w:val="00041F4C"/>
    <w:rsid w:val="000436A9"/>
    <w:rsid w:val="00043EE5"/>
    <w:rsid w:val="00045281"/>
    <w:rsid w:val="00045E1C"/>
    <w:rsid w:val="000475C3"/>
    <w:rsid w:val="00047BD2"/>
    <w:rsid w:val="00050AD0"/>
    <w:rsid w:val="0005664D"/>
    <w:rsid w:val="00061022"/>
    <w:rsid w:val="00061F62"/>
    <w:rsid w:val="000620E8"/>
    <w:rsid w:val="00062D8E"/>
    <w:rsid w:val="0006398C"/>
    <w:rsid w:val="00065699"/>
    <w:rsid w:val="00067F13"/>
    <w:rsid w:val="00073553"/>
    <w:rsid w:val="000740D3"/>
    <w:rsid w:val="00075881"/>
    <w:rsid w:val="000779E8"/>
    <w:rsid w:val="000806EB"/>
    <w:rsid w:val="00081900"/>
    <w:rsid w:val="000866CD"/>
    <w:rsid w:val="00086BB5"/>
    <w:rsid w:val="00090C20"/>
    <w:rsid w:val="00092071"/>
    <w:rsid w:val="00092289"/>
    <w:rsid w:val="000958DF"/>
    <w:rsid w:val="000976D6"/>
    <w:rsid w:val="00097E5C"/>
    <w:rsid w:val="000A100E"/>
    <w:rsid w:val="000A3954"/>
    <w:rsid w:val="000A70AD"/>
    <w:rsid w:val="000A7507"/>
    <w:rsid w:val="000A7DFF"/>
    <w:rsid w:val="000B0175"/>
    <w:rsid w:val="000B0B84"/>
    <w:rsid w:val="000B3E49"/>
    <w:rsid w:val="000B5922"/>
    <w:rsid w:val="000B7957"/>
    <w:rsid w:val="000C05B8"/>
    <w:rsid w:val="000C0C47"/>
    <w:rsid w:val="000C311C"/>
    <w:rsid w:val="000C3735"/>
    <w:rsid w:val="000C3BD9"/>
    <w:rsid w:val="000C4028"/>
    <w:rsid w:val="000C4D5A"/>
    <w:rsid w:val="000C75DE"/>
    <w:rsid w:val="000C7B0B"/>
    <w:rsid w:val="000D0B5B"/>
    <w:rsid w:val="000D3592"/>
    <w:rsid w:val="000D359D"/>
    <w:rsid w:val="000D3B6A"/>
    <w:rsid w:val="000D41DA"/>
    <w:rsid w:val="000D5113"/>
    <w:rsid w:val="000D6E90"/>
    <w:rsid w:val="000E1CD4"/>
    <w:rsid w:val="000E31F6"/>
    <w:rsid w:val="000E3678"/>
    <w:rsid w:val="000E69F3"/>
    <w:rsid w:val="000E7284"/>
    <w:rsid w:val="000F02A4"/>
    <w:rsid w:val="000F0EF0"/>
    <w:rsid w:val="000F23C6"/>
    <w:rsid w:val="000F3F8C"/>
    <w:rsid w:val="000F599A"/>
    <w:rsid w:val="000F6793"/>
    <w:rsid w:val="000F786E"/>
    <w:rsid w:val="0010098D"/>
    <w:rsid w:val="001025B0"/>
    <w:rsid w:val="001027A4"/>
    <w:rsid w:val="00103A63"/>
    <w:rsid w:val="00110404"/>
    <w:rsid w:val="00110766"/>
    <w:rsid w:val="00111251"/>
    <w:rsid w:val="00113AD5"/>
    <w:rsid w:val="00114E98"/>
    <w:rsid w:val="001168BE"/>
    <w:rsid w:val="001171EB"/>
    <w:rsid w:val="0012369E"/>
    <w:rsid w:val="00124691"/>
    <w:rsid w:val="00124719"/>
    <w:rsid w:val="001268BA"/>
    <w:rsid w:val="00127583"/>
    <w:rsid w:val="0012763E"/>
    <w:rsid w:val="00130B99"/>
    <w:rsid w:val="0013129C"/>
    <w:rsid w:val="00134005"/>
    <w:rsid w:val="00136914"/>
    <w:rsid w:val="00136E16"/>
    <w:rsid w:val="00140E31"/>
    <w:rsid w:val="001426C1"/>
    <w:rsid w:val="00142F3C"/>
    <w:rsid w:val="0014383D"/>
    <w:rsid w:val="00143869"/>
    <w:rsid w:val="0014480B"/>
    <w:rsid w:val="00145BC1"/>
    <w:rsid w:val="00146048"/>
    <w:rsid w:val="0014667C"/>
    <w:rsid w:val="0014746B"/>
    <w:rsid w:val="00147B20"/>
    <w:rsid w:val="00151179"/>
    <w:rsid w:val="0015134E"/>
    <w:rsid w:val="00151C8F"/>
    <w:rsid w:val="00155A67"/>
    <w:rsid w:val="00156567"/>
    <w:rsid w:val="00163200"/>
    <w:rsid w:val="001645F7"/>
    <w:rsid w:val="0016796B"/>
    <w:rsid w:val="0016797C"/>
    <w:rsid w:val="00170D40"/>
    <w:rsid w:val="0017349B"/>
    <w:rsid w:val="00177554"/>
    <w:rsid w:val="00177BA5"/>
    <w:rsid w:val="00181406"/>
    <w:rsid w:val="00183447"/>
    <w:rsid w:val="00183624"/>
    <w:rsid w:val="00183A4F"/>
    <w:rsid w:val="00184CA4"/>
    <w:rsid w:val="0018595A"/>
    <w:rsid w:val="0018617C"/>
    <w:rsid w:val="001919AD"/>
    <w:rsid w:val="00193375"/>
    <w:rsid w:val="00193BE3"/>
    <w:rsid w:val="001940C2"/>
    <w:rsid w:val="001A063D"/>
    <w:rsid w:val="001A0EC2"/>
    <w:rsid w:val="001A1570"/>
    <w:rsid w:val="001A1B44"/>
    <w:rsid w:val="001A2313"/>
    <w:rsid w:val="001A4BAF"/>
    <w:rsid w:val="001A72C1"/>
    <w:rsid w:val="001A7FB8"/>
    <w:rsid w:val="001B1D9D"/>
    <w:rsid w:val="001B34C4"/>
    <w:rsid w:val="001B3720"/>
    <w:rsid w:val="001B62AE"/>
    <w:rsid w:val="001C2302"/>
    <w:rsid w:val="001C2F98"/>
    <w:rsid w:val="001C6471"/>
    <w:rsid w:val="001C7A3C"/>
    <w:rsid w:val="001D0400"/>
    <w:rsid w:val="001D35FF"/>
    <w:rsid w:val="001D3D44"/>
    <w:rsid w:val="001D514D"/>
    <w:rsid w:val="001D7CC5"/>
    <w:rsid w:val="001E1CC8"/>
    <w:rsid w:val="001E2014"/>
    <w:rsid w:val="001E481B"/>
    <w:rsid w:val="001E5A6D"/>
    <w:rsid w:val="001E6425"/>
    <w:rsid w:val="001F364A"/>
    <w:rsid w:val="001F4515"/>
    <w:rsid w:val="001F47E4"/>
    <w:rsid w:val="001F4EF7"/>
    <w:rsid w:val="002029C0"/>
    <w:rsid w:val="00202E06"/>
    <w:rsid w:val="00203474"/>
    <w:rsid w:val="00203CF4"/>
    <w:rsid w:val="0020417C"/>
    <w:rsid w:val="00204BF6"/>
    <w:rsid w:val="002076D6"/>
    <w:rsid w:val="00210693"/>
    <w:rsid w:val="00210D6C"/>
    <w:rsid w:val="00212135"/>
    <w:rsid w:val="00213F83"/>
    <w:rsid w:val="0021456F"/>
    <w:rsid w:val="00214D50"/>
    <w:rsid w:val="00214F7E"/>
    <w:rsid w:val="00215D21"/>
    <w:rsid w:val="0021681D"/>
    <w:rsid w:val="002200A8"/>
    <w:rsid w:val="002207DD"/>
    <w:rsid w:val="00220D6C"/>
    <w:rsid w:val="00220D95"/>
    <w:rsid w:val="002232E5"/>
    <w:rsid w:val="00223AFB"/>
    <w:rsid w:val="00223D60"/>
    <w:rsid w:val="00224A80"/>
    <w:rsid w:val="00226EEF"/>
    <w:rsid w:val="002308B2"/>
    <w:rsid w:val="00232121"/>
    <w:rsid w:val="00232CD3"/>
    <w:rsid w:val="002338F5"/>
    <w:rsid w:val="002369FB"/>
    <w:rsid w:val="00237796"/>
    <w:rsid w:val="002424DA"/>
    <w:rsid w:val="00242DB9"/>
    <w:rsid w:val="0024436C"/>
    <w:rsid w:val="0025184A"/>
    <w:rsid w:val="00251CDC"/>
    <w:rsid w:val="00253139"/>
    <w:rsid w:val="00254982"/>
    <w:rsid w:val="00256033"/>
    <w:rsid w:val="0026063B"/>
    <w:rsid w:val="00261174"/>
    <w:rsid w:val="00262FA8"/>
    <w:rsid w:val="0026466B"/>
    <w:rsid w:val="002660A5"/>
    <w:rsid w:val="002709E8"/>
    <w:rsid w:val="00270E58"/>
    <w:rsid w:val="00272892"/>
    <w:rsid w:val="002743AC"/>
    <w:rsid w:val="002757DF"/>
    <w:rsid w:val="00280C1A"/>
    <w:rsid w:val="00281352"/>
    <w:rsid w:val="00284CA7"/>
    <w:rsid w:val="00286B2C"/>
    <w:rsid w:val="0029064B"/>
    <w:rsid w:val="00291912"/>
    <w:rsid w:val="00291DF3"/>
    <w:rsid w:val="00291F76"/>
    <w:rsid w:val="002952B4"/>
    <w:rsid w:val="00296025"/>
    <w:rsid w:val="002960E4"/>
    <w:rsid w:val="00296EC7"/>
    <w:rsid w:val="00297C7A"/>
    <w:rsid w:val="002A3E5A"/>
    <w:rsid w:val="002A5234"/>
    <w:rsid w:val="002A5454"/>
    <w:rsid w:val="002A7558"/>
    <w:rsid w:val="002B3B75"/>
    <w:rsid w:val="002C2931"/>
    <w:rsid w:val="002C327E"/>
    <w:rsid w:val="002C3DFB"/>
    <w:rsid w:val="002C58BC"/>
    <w:rsid w:val="002C66EF"/>
    <w:rsid w:val="002D022E"/>
    <w:rsid w:val="002D0720"/>
    <w:rsid w:val="002D0888"/>
    <w:rsid w:val="002D1160"/>
    <w:rsid w:val="002D1B84"/>
    <w:rsid w:val="002D3DBB"/>
    <w:rsid w:val="002D57E7"/>
    <w:rsid w:val="002D6D67"/>
    <w:rsid w:val="002D7218"/>
    <w:rsid w:val="002E0856"/>
    <w:rsid w:val="002E27D4"/>
    <w:rsid w:val="002E33B2"/>
    <w:rsid w:val="002E34C1"/>
    <w:rsid w:val="002E4CC2"/>
    <w:rsid w:val="002E4CE7"/>
    <w:rsid w:val="002E5EA3"/>
    <w:rsid w:val="002F0D63"/>
    <w:rsid w:val="002F14E5"/>
    <w:rsid w:val="002F19B2"/>
    <w:rsid w:val="002F3529"/>
    <w:rsid w:val="002F3A3F"/>
    <w:rsid w:val="002F4FF9"/>
    <w:rsid w:val="002F5A98"/>
    <w:rsid w:val="002F5FD3"/>
    <w:rsid w:val="002F6354"/>
    <w:rsid w:val="00300B25"/>
    <w:rsid w:val="00301575"/>
    <w:rsid w:val="0030195D"/>
    <w:rsid w:val="00301BC8"/>
    <w:rsid w:val="0030276A"/>
    <w:rsid w:val="00305CF5"/>
    <w:rsid w:val="00310D4D"/>
    <w:rsid w:val="00315BA5"/>
    <w:rsid w:val="00316CA9"/>
    <w:rsid w:val="00317D74"/>
    <w:rsid w:val="003226FE"/>
    <w:rsid w:val="003234F6"/>
    <w:rsid w:val="0032522A"/>
    <w:rsid w:val="003305A1"/>
    <w:rsid w:val="0033114E"/>
    <w:rsid w:val="00331B9F"/>
    <w:rsid w:val="0033767D"/>
    <w:rsid w:val="00337DCC"/>
    <w:rsid w:val="00341DBE"/>
    <w:rsid w:val="00342A2F"/>
    <w:rsid w:val="003430DF"/>
    <w:rsid w:val="00343266"/>
    <w:rsid w:val="0034365C"/>
    <w:rsid w:val="00347170"/>
    <w:rsid w:val="00350851"/>
    <w:rsid w:val="00354997"/>
    <w:rsid w:val="00354FDF"/>
    <w:rsid w:val="00361164"/>
    <w:rsid w:val="00361520"/>
    <w:rsid w:val="00361787"/>
    <w:rsid w:val="00363F10"/>
    <w:rsid w:val="0037061C"/>
    <w:rsid w:val="00371ED4"/>
    <w:rsid w:val="00372796"/>
    <w:rsid w:val="00372A24"/>
    <w:rsid w:val="0037435B"/>
    <w:rsid w:val="00375B1D"/>
    <w:rsid w:val="00376DAA"/>
    <w:rsid w:val="003771EA"/>
    <w:rsid w:val="00377FEA"/>
    <w:rsid w:val="00380303"/>
    <w:rsid w:val="0038034B"/>
    <w:rsid w:val="00381628"/>
    <w:rsid w:val="00381F67"/>
    <w:rsid w:val="00386D6C"/>
    <w:rsid w:val="003872D7"/>
    <w:rsid w:val="003874C8"/>
    <w:rsid w:val="00391FAF"/>
    <w:rsid w:val="00393AE4"/>
    <w:rsid w:val="00393F5F"/>
    <w:rsid w:val="00396369"/>
    <w:rsid w:val="003A0523"/>
    <w:rsid w:val="003A206D"/>
    <w:rsid w:val="003A29DB"/>
    <w:rsid w:val="003A3599"/>
    <w:rsid w:val="003A3ABE"/>
    <w:rsid w:val="003A593A"/>
    <w:rsid w:val="003B1A50"/>
    <w:rsid w:val="003B1CD6"/>
    <w:rsid w:val="003B216D"/>
    <w:rsid w:val="003B3F09"/>
    <w:rsid w:val="003B4096"/>
    <w:rsid w:val="003B6ADE"/>
    <w:rsid w:val="003B7853"/>
    <w:rsid w:val="003C31FB"/>
    <w:rsid w:val="003C32EF"/>
    <w:rsid w:val="003C36DA"/>
    <w:rsid w:val="003C41DA"/>
    <w:rsid w:val="003C519C"/>
    <w:rsid w:val="003C70EC"/>
    <w:rsid w:val="003C74AD"/>
    <w:rsid w:val="003D1F1C"/>
    <w:rsid w:val="003D347A"/>
    <w:rsid w:val="003D463E"/>
    <w:rsid w:val="003D6512"/>
    <w:rsid w:val="003D7C96"/>
    <w:rsid w:val="003E2317"/>
    <w:rsid w:val="003E4FEF"/>
    <w:rsid w:val="003E6057"/>
    <w:rsid w:val="003E7820"/>
    <w:rsid w:val="003F1608"/>
    <w:rsid w:val="003F1BAB"/>
    <w:rsid w:val="003F6909"/>
    <w:rsid w:val="00400BDE"/>
    <w:rsid w:val="00401062"/>
    <w:rsid w:val="00402B1F"/>
    <w:rsid w:val="00413343"/>
    <w:rsid w:val="004150A4"/>
    <w:rsid w:val="00416E62"/>
    <w:rsid w:val="00420AF1"/>
    <w:rsid w:val="00420B56"/>
    <w:rsid w:val="00420E50"/>
    <w:rsid w:val="00421D2A"/>
    <w:rsid w:val="0042321B"/>
    <w:rsid w:val="00423281"/>
    <w:rsid w:val="0042482E"/>
    <w:rsid w:val="00424F37"/>
    <w:rsid w:val="004276D5"/>
    <w:rsid w:val="00430512"/>
    <w:rsid w:val="00431FF9"/>
    <w:rsid w:val="00435445"/>
    <w:rsid w:val="0043659A"/>
    <w:rsid w:val="00436B61"/>
    <w:rsid w:val="004371E1"/>
    <w:rsid w:val="004415AF"/>
    <w:rsid w:val="00445080"/>
    <w:rsid w:val="00446E7E"/>
    <w:rsid w:val="00451D2F"/>
    <w:rsid w:val="004533B1"/>
    <w:rsid w:val="00453A2A"/>
    <w:rsid w:val="00455962"/>
    <w:rsid w:val="00456AF2"/>
    <w:rsid w:val="00456B17"/>
    <w:rsid w:val="00457C02"/>
    <w:rsid w:val="004603BE"/>
    <w:rsid w:val="00460DD7"/>
    <w:rsid w:val="00461EA1"/>
    <w:rsid w:val="00463B0A"/>
    <w:rsid w:val="00464314"/>
    <w:rsid w:val="0046480F"/>
    <w:rsid w:val="00464F6B"/>
    <w:rsid w:val="004653BE"/>
    <w:rsid w:val="004653ED"/>
    <w:rsid w:val="004676CB"/>
    <w:rsid w:val="00470D1D"/>
    <w:rsid w:val="00472395"/>
    <w:rsid w:val="00474734"/>
    <w:rsid w:val="00475F5A"/>
    <w:rsid w:val="00480797"/>
    <w:rsid w:val="00481FDE"/>
    <w:rsid w:val="0048303B"/>
    <w:rsid w:val="00483515"/>
    <w:rsid w:val="00483A61"/>
    <w:rsid w:val="00485226"/>
    <w:rsid w:val="00486CFC"/>
    <w:rsid w:val="00487838"/>
    <w:rsid w:val="00487B4D"/>
    <w:rsid w:val="004938E0"/>
    <w:rsid w:val="00494D87"/>
    <w:rsid w:val="00495F5A"/>
    <w:rsid w:val="0049750D"/>
    <w:rsid w:val="00497961"/>
    <w:rsid w:val="00497E33"/>
    <w:rsid w:val="004A3F14"/>
    <w:rsid w:val="004A40A2"/>
    <w:rsid w:val="004A5876"/>
    <w:rsid w:val="004A63D4"/>
    <w:rsid w:val="004A7CA0"/>
    <w:rsid w:val="004B1015"/>
    <w:rsid w:val="004B2AFD"/>
    <w:rsid w:val="004B32D0"/>
    <w:rsid w:val="004B4223"/>
    <w:rsid w:val="004B4720"/>
    <w:rsid w:val="004B6879"/>
    <w:rsid w:val="004B7FC9"/>
    <w:rsid w:val="004C0160"/>
    <w:rsid w:val="004C0A65"/>
    <w:rsid w:val="004C2BB7"/>
    <w:rsid w:val="004C31BA"/>
    <w:rsid w:val="004C4BB7"/>
    <w:rsid w:val="004C4CD0"/>
    <w:rsid w:val="004C63AB"/>
    <w:rsid w:val="004C657E"/>
    <w:rsid w:val="004C7870"/>
    <w:rsid w:val="004D0D84"/>
    <w:rsid w:val="004D2F65"/>
    <w:rsid w:val="004D390B"/>
    <w:rsid w:val="004D3EED"/>
    <w:rsid w:val="004D4244"/>
    <w:rsid w:val="004D4FC7"/>
    <w:rsid w:val="004D6360"/>
    <w:rsid w:val="004D666D"/>
    <w:rsid w:val="004D6780"/>
    <w:rsid w:val="004D7AED"/>
    <w:rsid w:val="004E0DD8"/>
    <w:rsid w:val="004E2648"/>
    <w:rsid w:val="004E2BAE"/>
    <w:rsid w:val="004E333E"/>
    <w:rsid w:val="004E40B7"/>
    <w:rsid w:val="004E49BA"/>
    <w:rsid w:val="004E4C36"/>
    <w:rsid w:val="004E51CC"/>
    <w:rsid w:val="004E6572"/>
    <w:rsid w:val="004E746C"/>
    <w:rsid w:val="004F2929"/>
    <w:rsid w:val="004F3612"/>
    <w:rsid w:val="004F4433"/>
    <w:rsid w:val="004F5267"/>
    <w:rsid w:val="004F5CE8"/>
    <w:rsid w:val="004F6108"/>
    <w:rsid w:val="004F68BA"/>
    <w:rsid w:val="00500AAE"/>
    <w:rsid w:val="00501264"/>
    <w:rsid w:val="00501654"/>
    <w:rsid w:val="00502231"/>
    <w:rsid w:val="00502D28"/>
    <w:rsid w:val="00503967"/>
    <w:rsid w:val="00503A5F"/>
    <w:rsid w:val="00503B72"/>
    <w:rsid w:val="005047DE"/>
    <w:rsid w:val="005051FF"/>
    <w:rsid w:val="00506A39"/>
    <w:rsid w:val="00512AC7"/>
    <w:rsid w:val="0051313E"/>
    <w:rsid w:val="00514803"/>
    <w:rsid w:val="00515A04"/>
    <w:rsid w:val="00516EEB"/>
    <w:rsid w:val="00517ED5"/>
    <w:rsid w:val="0052110A"/>
    <w:rsid w:val="005213D4"/>
    <w:rsid w:val="00522626"/>
    <w:rsid w:val="005240BA"/>
    <w:rsid w:val="005247FC"/>
    <w:rsid w:val="0052599C"/>
    <w:rsid w:val="00526591"/>
    <w:rsid w:val="0052745D"/>
    <w:rsid w:val="00527FB8"/>
    <w:rsid w:val="00530125"/>
    <w:rsid w:val="0053138F"/>
    <w:rsid w:val="00533E37"/>
    <w:rsid w:val="00534027"/>
    <w:rsid w:val="005362D2"/>
    <w:rsid w:val="00536723"/>
    <w:rsid w:val="0053738F"/>
    <w:rsid w:val="005425E2"/>
    <w:rsid w:val="00542D36"/>
    <w:rsid w:val="00543AE0"/>
    <w:rsid w:val="00543D75"/>
    <w:rsid w:val="00544157"/>
    <w:rsid w:val="0054569E"/>
    <w:rsid w:val="00545A89"/>
    <w:rsid w:val="00550A87"/>
    <w:rsid w:val="00552FD3"/>
    <w:rsid w:val="00560ACD"/>
    <w:rsid w:val="00563853"/>
    <w:rsid w:val="00565A81"/>
    <w:rsid w:val="005675F4"/>
    <w:rsid w:val="00570F39"/>
    <w:rsid w:val="00572A46"/>
    <w:rsid w:val="00572FCB"/>
    <w:rsid w:val="0057352C"/>
    <w:rsid w:val="005753AF"/>
    <w:rsid w:val="00576F86"/>
    <w:rsid w:val="00580B66"/>
    <w:rsid w:val="00581784"/>
    <w:rsid w:val="00582167"/>
    <w:rsid w:val="00582EFB"/>
    <w:rsid w:val="00583772"/>
    <w:rsid w:val="005842E5"/>
    <w:rsid w:val="00586058"/>
    <w:rsid w:val="005863D5"/>
    <w:rsid w:val="00590A17"/>
    <w:rsid w:val="00590E80"/>
    <w:rsid w:val="00591A89"/>
    <w:rsid w:val="00592D60"/>
    <w:rsid w:val="005942B6"/>
    <w:rsid w:val="00594C3D"/>
    <w:rsid w:val="005A01C0"/>
    <w:rsid w:val="005A04FA"/>
    <w:rsid w:val="005A0C8D"/>
    <w:rsid w:val="005A10B1"/>
    <w:rsid w:val="005A1F1A"/>
    <w:rsid w:val="005A1FE9"/>
    <w:rsid w:val="005A300F"/>
    <w:rsid w:val="005A417A"/>
    <w:rsid w:val="005A5909"/>
    <w:rsid w:val="005A6458"/>
    <w:rsid w:val="005A78F3"/>
    <w:rsid w:val="005B156E"/>
    <w:rsid w:val="005B1C21"/>
    <w:rsid w:val="005B2B59"/>
    <w:rsid w:val="005B7793"/>
    <w:rsid w:val="005B7B22"/>
    <w:rsid w:val="005B7DED"/>
    <w:rsid w:val="005C0FAC"/>
    <w:rsid w:val="005C19B4"/>
    <w:rsid w:val="005C6C20"/>
    <w:rsid w:val="005C7EF8"/>
    <w:rsid w:val="005D08C6"/>
    <w:rsid w:val="005D3171"/>
    <w:rsid w:val="005D3C20"/>
    <w:rsid w:val="005D411B"/>
    <w:rsid w:val="005D4808"/>
    <w:rsid w:val="005D5629"/>
    <w:rsid w:val="005D6947"/>
    <w:rsid w:val="005D7C7F"/>
    <w:rsid w:val="005D7D16"/>
    <w:rsid w:val="005D7F42"/>
    <w:rsid w:val="005E032C"/>
    <w:rsid w:val="005E1BDC"/>
    <w:rsid w:val="005E2E0C"/>
    <w:rsid w:val="005E3189"/>
    <w:rsid w:val="005E479D"/>
    <w:rsid w:val="005F0E5A"/>
    <w:rsid w:val="005F1239"/>
    <w:rsid w:val="005F2694"/>
    <w:rsid w:val="005F3B27"/>
    <w:rsid w:val="005F5701"/>
    <w:rsid w:val="005F6636"/>
    <w:rsid w:val="00601DE1"/>
    <w:rsid w:val="00602464"/>
    <w:rsid w:val="0060270A"/>
    <w:rsid w:val="00602C54"/>
    <w:rsid w:val="00604F05"/>
    <w:rsid w:val="006060FD"/>
    <w:rsid w:val="006063A2"/>
    <w:rsid w:val="00610B88"/>
    <w:rsid w:val="00610FCA"/>
    <w:rsid w:val="00612B2D"/>
    <w:rsid w:val="00613E54"/>
    <w:rsid w:val="00614656"/>
    <w:rsid w:val="00620348"/>
    <w:rsid w:val="0062050D"/>
    <w:rsid w:val="006210FF"/>
    <w:rsid w:val="00621E12"/>
    <w:rsid w:val="00623F81"/>
    <w:rsid w:val="00624FE8"/>
    <w:rsid w:val="00626CCD"/>
    <w:rsid w:val="0062744E"/>
    <w:rsid w:val="00631708"/>
    <w:rsid w:val="00631D73"/>
    <w:rsid w:val="006325C6"/>
    <w:rsid w:val="006358C2"/>
    <w:rsid w:val="00635A34"/>
    <w:rsid w:val="0063692B"/>
    <w:rsid w:val="006378CD"/>
    <w:rsid w:val="006417F6"/>
    <w:rsid w:val="00644989"/>
    <w:rsid w:val="00647227"/>
    <w:rsid w:val="006472ED"/>
    <w:rsid w:val="00647FB3"/>
    <w:rsid w:val="0065067D"/>
    <w:rsid w:val="00650CAB"/>
    <w:rsid w:val="00651E1B"/>
    <w:rsid w:val="00651F33"/>
    <w:rsid w:val="00655506"/>
    <w:rsid w:val="006558AF"/>
    <w:rsid w:val="00660F67"/>
    <w:rsid w:val="00662C8D"/>
    <w:rsid w:val="006638B8"/>
    <w:rsid w:val="0066433A"/>
    <w:rsid w:val="00666883"/>
    <w:rsid w:val="00667240"/>
    <w:rsid w:val="006675B4"/>
    <w:rsid w:val="006706C6"/>
    <w:rsid w:val="00670789"/>
    <w:rsid w:val="00674E36"/>
    <w:rsid w:val="00675E37"/>
    <w:rsid w:val="006770AA"/>
    <w:rsid w:val="00677183"/>
    <w:rsid w:val="00683168"/>
    <w:rsid w:val="00683727"/>
    <w:rsid w:val="00690748"/>
    <w:rsid w:val="006916D4"/>
    <w:rsid w:val="00692DE9"/>
    <w:rsid w:val="006934F3"/>
    <w:rsid w:val="00695452"/>
    <w:rsid w:val="006A3D28"/>
    <w:rsid w:val="006A4646"/>
    <w:rsid w:val="006A5DB2"/>
    <w:rsid w:val="006B0746"/>
    <w:rsid w:val="006B0B4F"/>
    <w:rsid w:val="006B3181"/>
    <w:rsid w:val="006B396C"/>
    <w:rsid w:val="006B4C23"/>
    <w:rsid w:val="006B6E06"/>
    <w:rsid w:val="006B7AB2"/>
    <w:rsid w:val="006C0AB9"/>
    <w:rsid w:val="006D5ACA"/>
    <w:rsid w:val="006D7192"/>
    <w:rsid w:val="006E2A58"/>
    <w:rsid w:val="006E3257"/>
    <w:rsid w:val="006E44CF"/>
    <w:rsid w:val="006E771A"/>
    <w:rsid w:val="006F0B7A"/>
    <w:rsid w:val="006F2B5E"/>
    <w:rsid w:val="006F3051"/>
    <w:rsid w:val="006F6851"/>
    <w:rsid w:val="006F7C61"/>
    <w:rsid w:val="007014C2"/>
    <w:rsid w:val="00703613"/>
    <w:rsid w:val="007049D7"/>
    <w:rsid w:val="007054B9"/>
    <w:rsid w:val="00707BC6"/>
    <w:rsid w:val="00711091"/>
    <w:rsid w:val="00712398"/>
    <w:rsid w:val="00712765"/>
    <w:rsid w:val="00712EF4"/>
    <w:rsid w:val="00713A5A"/>
    <w:rsid w:val="00714CA1"/>
    <w:rsid w:val="0071552D"/>
    <w:rsid w:val="00716888"/>
    <w:rsid w:val="00717FED"/>
    <w:rsid w:val="00721D9A"/>
    <w:rsid w:val="00722D13"/>
    <w:rsid w:val="00725BE6"/>
    <w:rsid w:val="007262CF"/>
    <w:rsid w:val="00730560"/>
    <w:rsid w:val="00732266"/>
    <w:rsid w:val="00732271"/>
    <w:rsid w:val="00733987"/>
    <w:rsid w:val="00733A6A"/>
    <w:rsid w:val="00733C3D"/>
    <w:rsid w:val="00735796"/>
    <w:rsid w:val="00735BD0"/>
    <w:rsid w:val="007361BF"/>
    <w:rsid w:val="00742C9F"/>
    <w:rsid w:val="007432BA"/>
    <w:rsid w:val="00744A07"/>
    <w:rsid w:val="00750582"/>
    <w:rsid w:val="00753662"/>
    <w:rsid w:val="007537DA"/>
    <w:rsid w:val="00753A3F"/>
    <w:rsid w:val="00753D63"/>
    <w:rsid w:val="007546C3"/>
    <w:rsid w:val="007559CA"/>
    <w:rsid w:val="007559F9"/>
    <w:rsid w:val="00755B46"/>
    <w:rsid w:val="0075649B"/>
    <w:rsid w:val="0075691C"/>
    <w:rsid w:val="00757475"/>
    <w:rsid w:val="00757C5E"/>
    <w:rsid w:val="00762F09"/>
    <w:rsid w:val="007640E5"/>
    <w:rsid w:val="00765AB6"/>
    <w:rsid w:val="00771DEA"/>
    <w:rsid w:val="007726F9"/>
    <w:rsid w:val="007728E8"/>
    <w:rsid w:val="00773206"/>
    <w:rsid w:val="00775B74"/>
    <w:rsid w:val="00776211"/>
    <w:rsid w:val="00777003"/>
    <w:rsid w:val="0077734B"/>
    <w:rsid w:val="00777841"/>
    <w:rsid w:val="007779FD"/>
    <w:rsid w:val="0078136D"/>
    <w:rsid w:val="00782659"/>
    <w:rsid w:val="0078367B"/>
    <w:rsid w:val="00783C6F"/>
    <w:rsid w:val="007843E1"/>
    <w:rsid w:val="00785F07"/>
    <w:rsid w:val="00786590"/>
    <w:rsid w:val="00787017"/>
    <w:rsid w:val="00790030"/>
    <w:rsid w:val="00790895"/>
    <w:rsid w:val="00790AF6"/>
    <w:rsid w:val="00790E71"/>
    <w:rsid w:val="007935D0"/>
    <w:rsid w:val="00793604"/>
    <w:rsid w:val="00793606"/>
    <w:rsid w:val="00794965"/>
    <w:rsid w:val="00794C47"/>
    <w:rsid w:val="0079550C"/>
    <w:rsid w:val="007A0369"/>
    <w:rsid w:val="007A13F9"/>
    <w:rsid w:val="007A2B75"/>
    <w:rsid w:val="007A42D9"/>
    <w:rsid w:val="007A7F88"/>
    <w:rsid w:val="007B3806"/>
    <w:rsid w:val="007B549A"/>
    <w:rsid w:val="007B74AD"/>
    <w:rsid w:val="007C129E"/>
    <w:rsid w:val="007C1661"/>
    <w:rsid w:val="007C28F1"/>
    <w:rsid w:val="007C2F7A"/>
    <w:rsid w:val="007C4EBB"/>
    <w:rsid w:val="007C4F88"/>
    <w:rsid w:val="007C5BF3"/>
    <w:rsid w:val="007C66D6"/>
    <w:rsid w:val="007C6889"/>
    <w:rsid w:val="007C6AEF"/>
    <w:rsid w:val="007C77BC"/>
    <w:rsid w:val="007D1891"/>
    <w:rsid w:val="007D2213"/>
    <w:rsid w:val="007D378D"/>
    <w:rsid w:val="007D4F9B"/>
    <w:rsid w:val="007D53F7"/>
    <w:rsid w:val="007D7420"/>
    <w:rsid w:val="007D7574"/>
    <w:rsid w:val="007E0358"/>
    <w:rsid w:val="007E23C5"/>
    <w:rsid w:val="007E3A8F"/>
    <w:rsid w:val="007E5AF2"/>
    <w:rsid w:val="007E6969"/>
    <w:rsid w:val="007F0B3E"/>
    <w:rsid w:val="007F1291"/>
    <w:rsid w:val="007F1724"/>
    <w:rsid w:val="007F1B4B"/>
    <w:rsid w:val="007F3268"/>
    <w:rsid w:val="007F3CFA"/>
    <w:rsid w:val="007F61B5"/>
    <w:rsid w:val="007F72FD"/>
    <w:rsid w:val="007F7632"/>
    <w:rsid w:val="00800F1F"/>
    <w:rsid w:val="008013E4"/>
    <w:rsid w:val="00801C9F"/>
    <w:rsid w:val="00805847"/>
    <w:rsid w:val="00807771"/>
    <w:rsid w:val="008077FF"/>
    <w:rsid w:val="00807DC5"/>
    <w:rsid w:val="00807F18"/>
    <w:rsid w:val="0081069D"/>
    <w:rsid w:val="00810886"/>
    <w:rsid w:val="0081394B"/>
    <w:rsid w:val="008148EF"/>
    <w:rsid w:val="008208F8"/>
    <w:rsid w:val="00823F75"/>
    <w:rsid w:val="008240FF"/>
    <w:rsid w:val="00824687"/>
    <w:rsid w:val="0082494D"/>
    <w:rsid w:val="00825A33"/>
    <w:rsid w:val="00830536"/>
    <w:rsid w:val="0083286C"/>
    <w:rsid w:val="008344B3"/>
    <w:rsid w:val="00836431"/>
    <w:rsid w:val="0083775F"/>
    <w:rsid w:val="008377A5"/>
    <w:rsid w:val="00840CA3"/>
    <w:rsid w:val="00841785"/>
    <w:rsid w:val="00842E76"/>
    <w:rsid w:val="00842EEC"/>
    <w:rsid w:val="00846445"/>
    <w:rsid w:val="008464F7"/>
    <w:rsid w:val="00847B7D"/>
    <w:rsid w:val="00850449"/>
    <w:rsid w:val="00850782"/>
    <w:rsid w:val="008519C4"/>
    <w:rsid w:val="00851D79"/>
    <w:rsid w:val="00856C10"/>
    <w:rsid w:val="00861B6F"/>
    <w:rsid w:val="00863829"/>
    <w:rsid w:val="00865A08"/>
    <w:rsid w:val="00867569"/>
    <w:rsid w:val="00870797"/>
    <w:rsid w:val="00870DDC"/>
    <w:rsid w:val="0087328A"/>
    <w:rsid w:val="00873AC2"/>
    <w:rsid w:val="00876AD0"/>
    <w:rsid w:val="00876AF2"/>
    <w:rsid w:val="00877D8D"/>
    <w:rsid w:val="00882BB0"/>
    <w:rsid w:val="00885398"/>
    <w:rsid w:val="008861E8"/>
    <w:rsid w:val="008872C0"/>
    <w:rsid w:val="008903F1"/>
    <w:rsid w:val="0089041B"/>
    <w:rsid w:val="008953DE"/>
    <w:rsid w:val="008956B0"/>
    <w:rsid w:val="00895A1A"/>
    <w:rsid w:val="008963C4"/>
    <w:rsid w:val="00897AEA"/>
    <w:rsid w:val="008A15EC"/>
    <w:rsid w:val="008A32B3"/>
    <w:rsid w:val="008A35CA"/>
    <w:rsid w:val="008A466F"/>
    <w:rsid w:val="008A4B63"/>
    <w:rsid w:val="008A5F85"/>
    <w:rsid w:val="008A69B5"/>
    <w:rsid w:val="008B097D"/>
    <w:rsid w:val="008B15C7"/>
    <w:rsid w:val="008B2D08"/>
    <w:rsid w:val="008B30B9"/>
    <w:rsid w:val="008B4644"/>
    <w:rsid w:val="008B4AB8"/>
    <w:rsid w:val="008C1A10"/>
    <w:rsid w:val="008C350F"/>
    <w:rsid w:val="008C4F17"/>
    <w:rsid w:val="008D1ED2"/>
    <w:rsid w:val="008D2C2B"/>
    <w:rsid w:val="008D3749"/>
    <w:rsid w:val="008D516E"/>
    <w:rsid w:val="008D7E54"/>
    <w:rsid w:val="008E1C06"/>
    <w:rsid w:val="008E2B28"/>
    <w:rsid w:val="008E2CDD"/>
    <w:rsid w:val="008E2F5A"/>
    <w:rsid w:val="008E37B4"/>
    <w:rsid w:val="008E5CE4"/>
    <w:rsid w:val="008E5D0A"/>
    <w:rsid w:val="008E69B4"/>
    <w:rsid w:val="008E7293"/>
    <w:rsid w:val="008F0FDC"/>
    <w:rsid w:val="008F13D5"/>
    <w:rsid w:val="008F237C"/>
    <w:rsid w:val="008F2D10"/>
    <w:rsid w:val="008F572F"/>
    <w:rsid w:val="008F582E"/>
    <w:rsid w:val="008F78E9"/>
    <w:rsid w:val="009008F3"/>
    <w:rsid w:val="009013F5"/>
    <w:rsid w:val="009035C2"/>
    <w:rsid w:val="00903689"/>
    <w:rsid w:val="009041D3"/>
    <w:rsid w:val="00907BF2"/>
    <w:rsid w:val="009110DC"/>
    <w:rsid w:val="00912423"/>
    <w:rsid w:val="009162F8"/>
    <w:rsid w:val="00917C66"/>
    <w:rsid w:val="00922BC9"/>
    <w:rsid w:val="0092600F"/>
    <w:rsid w:val="00926955"/>
    <w:rsid w:val="00930202"/>
    <w:rsid w:val="00930213"/>
    <w:rsid w:val="0093257E"/>
    <w:rsid w:val="00936632"/>
    <w:rsid w:val="00940035"/>
    <w:rsid w:val="00940566"/>
    <w:rsid w:val="0094092D"/>
    <w:rsid w:val="009413E2"/>
    <w:rsid w:val="00941E4C"/>
    <w:rsid w:val="0094429B"/>
    <w:rsid w:val="00946039"/>
    <w:rsid w:val="009475B1"/>
    <w:rsid w:val="0095014F"/>
    <w:rsid w:val="009503FF"/>
    <w:rsid w:val="0095104F"/>
    <w:rsid w:val="00952D6F"/>
    <w:rsid w:val="0095423F"/>
    <w:rsid w:val="00954318"/>
    <w:rsid w:val="00955B60"/>
    <w:rsid w:val="00956CA9"/>
    <w:rsid w:val="00957496"/>
    <w:rsid w:val="00957651"/>
    <w:rsid w:val="00957FBA"/>
    <w:rsid w:val="009636EE"/>
    <w:rsid w:val="0096596A"/>
    <w:rsid w:val="00965E96"/>
    <w:rsid w:val="009664AC"/>
    <w:rsid w:val="00967C53"/>
    <w:rsid w:val="00970C3E"/>
    <w:rsid w:val="00973A65"/>
    <w:rsid w:val="009750A5"/>
    <w:rsid w:val="00975C66"/>
    <w:rsid w:val="00976222"/>
    <w:rsid w:val="00976B56"/>
    <w:rsid w:val="00981724"/>
    <w:rsid w:val="00984FD1"/>
    <w:rsid w:val="00986461"/>
    <w:rsid w:val="00990707"/>
    <w:rsid w:val="00991735"/>
    <w:rsid w:val="00993506"/>
    <w:rsid w:val="00993740"/>
    <w:rsid w:val="00994F9C"/>
    <w:rsid w:val="009966CB"/>
    <w:rsid w:val="00996875"/>
    <w:rsid w:val="00996C3D"/>
    <w:rsid w:val="009972C2"/>
    <w:rsid w:val="0099765A"/>
    <w:rsid w:val="009979FA"/>
    <w:rsid w:val="009A0E82"/>
    <w:rsid w:val="009A2BA6"/>
    <w:rsid w:val="009A3146"/>
    <w:rsid w:val="009A3162"/>
    <w:rsid w:val="009A59C5"/>
    <w:rsid w:val="009A7869"/>
    <w:rsid w:val="009B10F6"/>
    <w:rsid w:val="009B3AA9"/>
    <w:rsid w:val="009B50DB"/>
    <w:rsid w:val="009B5FEE"/>
    <w:rsid w:val="009C3FD7"/>
    <w:rsid w:val="009D2359"/>
    <w:rsid w:val="009E003A"/>
    <w:rsid w:val="009E1DD3"/>
    <w:rsid w:val="009E3CE7"/>
    <w:rsid w:val="009E5070"/>
    <w:rsid w:val="009E6824"/>
    <w:rsid w:val="009E79F1"/>
    <w:rsid w:val="009F0680"/>
    <w:rsid w:val="009F1038"/>
    <w:rsid w:val="009F30A7"/>
    <w:rsid w:val="009F3FB3"/>
    <w:rsid w:val="009F41CC"/>
    <w:rsid w:val="009F69C2"/>
    <w:rsid w:val="009F6D02"/>
    <w:rsid w:val="009F71E5"/>
    <w:rsid w:val="009F7CE7"/>
    <w:rsid w:val="009F7D77"/>
    <w:rsid w:val="00A015D0"/>
    <w:rsid w:val="00A02365"/>
    <w:rsid w:val="00A02AD5"/>
    <w:rsid w:val="00A0524B"/>
    <w:rsid w:val="00A054F2"/>
    <w:rsid w:val="00A07A98"/>
    <w:rsid w:val="00A07B9E"/>
    <w:rsid w:val="00A07FDB"/>
    <w:rsid w:val="00A1375D"/>
    <w:rsid w:val="00A145C3"/>
    <w:rsid w:val="00A15E98"/>
    <w:rsid w:val="00A22207"/>
    <w:rsid w:val="00A232B5"/>
    <w:rsid w:val="00A2337B"/>
    <w:rsid w:val="00A23E81"/>
    <w:rsid w:val="00A262A5"/>
    <w:rsid w:val="00A26B70"/>
    <w:rsid w:val="00A31148"/>
    <w:rsid w:val="00A317A6"/>
    <w:rsid w:val="00A34937"/>
    <w:rsid w:val="00A34EF6"/>
    <w:rsid w:val="00A356FF"/>
    <w:rsid w:val="00A35C31"/>
    <w:rsid w:val="00A420FC"/>
    <w:rsid w:val="00A46934"/>
    <w:rsid w:val="00A479EA"/>
    <w:rsid w:val="00A5228D"/>
    <w:rsid w:val="00A607D4"/>
    <w:rsid w:val="00A608C2"/>
    <w:rsid w:val="00A60C89"/>
    <w:rsid w:val="00A6223F"/>
    <w:rsid w:val="00A627EC"/>
    <w:rsid w:val="00A66EDC"/>
    <w:rsid w:val="00A70EF4"/>
    <w:rsid w:val="00A73EF7"/>
    <w:rsid w:val="00A755AC"/>
    <w:rsid w:val="00A76CAB"/>
    <w:rsid w:val="00A779BD"/>
    <w:rsid w:val="00A81B02"/>
    <w:rsid w:val="00A81CF4"/>
    <w:rsid w:val="00A82814"/>
    <w:rsid w:val="00A845B2"/>
    <w:rsid w:val="00A84B3E"/>
    <w:rsid w:val="00A909EF"/>
    <w:rsid w:val="00A93304"/>
    <w:rsid w:val="00AA2A99"/>
    <w:rsid w:val="00AA40B4"/>
    <w:rsid w:val="00AA4B59"/>
    <w:rsid w:val="00AA51DD"/>
    <w:rsid w:val="00AA6D4D"/>
    <w:rsid w:val="00AA790A"/>
    <w:rsid w:val="00AB1B94"/>
    <w:rsid w:val="00AB2192"/>
    <w:rsid w:val="00AB3ED3"/>
    <w:rsid w:val="00AB4FD9"/>
    <w:rsid w:val="00AC027D"/>
    <w:rsid w:val="00AC084F"/>
    <w:rsid w:val="00AC1DCA"/>
    <w:rsid w:val="00AC2E46"/>
    <w:rsid w:val="00AC304E"/>
    <w:rsid w:val="00AC3140"/>
    <w:rsid w:val="00AC4DD5"/>
    <w:rsid w:val="00AC5795"/>
    <w:rsid w:val="00AD0974"/>
    <w:rsid w:val="00AD14BF"/>
    <w:rsid w:val="00AD171E"/>
    <w:rsid w:val="00AD3041"/>
    <w:rsid w:val="00AD3F6F"/>
    <w:rsid w:val="00AD4367"/>
    <w:rsid w:val="00AD4922"/>
    <w:rsid w:val="00AD5057"/>
    <w:rsid w:val="00AD7768"/>
    <w:rsid w:val="00AD7845"/>
    <w:rsid w:val="00AE128F"/>
    <w:rsid w:val="00AE21D2"/>
    <w:rsid w:val="00AE3D10"/>
    <w:rsid w:val="00AE582E"/>
    <w:rsid w:val="00AE7330"/>
    <w:rsid w:val="00AE7B64"/>
    <w:rsid w:val="00AF06A8"/>
    <w:rsid w:val="00AF1235"/>
    <w:rsid w:val="00AF18E9"/>
    <w:rsid w:val="00AF1964"/>
    <w:rsid w:val="00AF5B0D"/>
    <w:rsid w:val="00B00AD9"/>
    <w:rsid w:val="00B01C66"/>
    <w:rsid w:val="00B01D77"/>
    <w:rsid w:val="00B03111"/>
    <w:rsid w:val="00B0609C"/>
    <w:rsid w:val="00B07E94"/>
    <w:rsid w:val="00B109CE"/>
    <w:rsid w:val="00B10AA6"/>
    <w:rsid w:val="00B1152E"/>
    <w:rsid w:val="00B13877"/>
    <w:rsid w:val="00B170C3"/>
    <w:rsid w:val="00B203F4"/>
    <w:rsid w:val="00B20C83"/>
    <w:rsid w:val="00B20FCD"/>
    <w:rsid w:val="00B211B9"/>
    <w:rsid w:val="00B233C4"/>
    <w:rsid w:val="00B23B29"/>
    <w:rsid w:val="00B25E71"/>
    <w:rsid w:val="00B267AA"/>
    <w:rsid w:val="00B26B2C"/>
    <w:rsid w:val="00B27037"/>
    <w:rsid w:val="00B30153"/>
    <w:rsid w:val="00B30C27"/>
    <w:rsid w:val="00B31725"/>
    <w:rsid w:val="00B32863"/>
    <w:rsid w:val="00B3351D"/>
    <w:rsid w:val="00B33B6D"/>
    <w:rsid w:val="00B34A60"/>
    <w:rsid w:val="00B43588"/>
    <w:rsid w:val="00B44480"/>
    <w:rsid w:val="00B44905"/>
    <w:rsid w:val="00B46A54"/>
    <w:rsid w:val="00B54453"/>
    <w:rsid w:val="00B5585C"/>
    <w:rsid w:val="00B57422"/>
    <w:rsid w:val="00B614F8"/>
    <w:rsid w:val="00B63895"/>
    <w:rsid w:val="00B6639D"/>
    <w:rsid w:val="00B67362"/>
    <w:rsid w:val="00B70EEE"/>
    <w:rsid w:val="00B70FC5"/>
    <w:rsid w:val="00B72569"/>
    <w:rsid w:val="00B74F3B"/>
    <w:rsid w:val="00B75F12"/>
    <w:rsid w:val="00B806D5"/>
    <w:rsid w:val="00B82FE1"/>
    <w:rsid w:val="00B8384F"/>
    <w:rsid w:val="00B84939"/>
    <w:rsid w:val="00B84B01"/>
    <w:rsid w:val="00B852F9"/>
    <w:rsid w:val="00B85E77"/>
    <w:rsid w:val="00B86313"/>
    <w:rsid w:val="00B86A81"/>
    <w:rsid w:val="00B872EB"/>
    <w:rsid w:val="00B917CB"/>
    <w:rsid w:val="00B92FBF"/>
    <w:rsid w:val="00B93FFD"/>
    <w:rsid w:val="00B940C2"/>
    <w:rsid w:val="00B9441C"/>
    <w:rsid w:val="00B96ABA"/>
    <w:rsid w:val="00B96DF5"/>
    <w:rsid w:val="00B96F7E"/>
    <w:rsid w:val="00BA0FD2"/>
    <w:rsid w:val="00BA1636"/>
    <w:rsid w:val="00BA2E6D"/>
    <w:rsid w:val="00BA40FF"/>
    <w:rsid w:val="00BB1830"/>
    <w:rsid w:val="00BB2321"/>
    <w:rsid w:val="00BB24B0"/>
    <w:rsid w:val="00BB4341"/>
    <w:rsid w:val="00BB75A0"/>
    <w:rsid w:val="00BB773D"/>
    <w:rsid w:val="00BC0AE6"/>
    <w:rsid w:val="00BC1170"/>
    <w:rsid w:val="00BC1B66"/>
    <w:rsid w:val="00BC3D02"/>
    <w:rsid w:val="00BC4237"/>
    <w:rsid w:val="00BC49A6"/>
    <w:rsid w:val="00BC5750"/>
    <w:rsid w:val="00BC5B43"/>
    <w:rsid w:val="00BC7E52"/>
    <w:rsid w:val="00BD2067"/>
    <w:rsid w:val="00BD25C9"/>
    <w:rsid w:val="00BD3D62"/>
    <w:rsid w:val="00BD3F52"/>
    <w:rsid w:val="00BD455D"/>
    <w:rsid w:val="00BD46CC"/>
    <w:rsid w:val="00BD4F4B"/>
    <w:rsid w:val="00BD579E"/>
    <w:rsid w:val="00BD60AB"/>
    <w:rsid w:val="00BD72E3"/>
    <w:rsid w:val="00BE03A2"/>
    <w:rsid w:val="00BE13F3"/>
    <w:rsid w:val="00BE20BC"/>
    <w:rsid w:val="00BE3CBB"/>
    <w:rsid w:val="00BE4334"/>
    <w:rsid w:val="00BF0143"/>
    <w:rsid w:val="00BF0711"/>
    <w:rsid w:val="00BF6675"/>
    <w:rsid w:val="00BF76D3"/>
    <w:rsid w:val="00C00B83"/>
    <w:rsid w:val="00C05BDB"/>
    <w:rsid w:val="00C06F48"/>
    <w:rsid w:val="00C113A6"/>
    <w:rsid w:val="00C14450"/>
    <w:rsid w:val="00C14A58"/>
    <w:rsid w:val="00C15E6E"/>
    <w:rsid w:val="00C161B5"/>
    <w:rsid w:val="00C17315"/>
    <w:rsid w:val="00C2375E"/>
    <w:rsid w:val="00C2504E"/>
    <w:rsid w:val="00C31E63"/>
    <w:rsid w:val="00C34B91"/>
    <w:rsid w:val="00C3522B"/>
    <w:rsid w:val="00C35295"/>
    <w:rsid w:val="00C35C74"/>
    <w:rsid w:val="00C3680D"/>
    <w:rsid w:val="00C370F7"/>
    <w:rsid w:val="00C40BFA"/>
    <w:rsid w:val="00C40EAC"/>
    <w:rsid w:val="00C42205"/>
    <w:rsid w:val="00C43F53"/>
    <w:rsid w:val="00C440B3"/>
    <w:rsid w:val="00C4589C"/>
    <w:rsid w:val="00C458FC"/>
    <w:rsid w:val="00C45FF2"/>
    <w:rsid w:val="00C46497"/>
    <w:rsid w:val="00C47124"/>
    <w:rsid w:val="00C477FF"/>
    <w:rsid w:val="00C538A2"/>
    <w:rsid w:val="00C53CD0"/>
    <w:rsid w:val="00C547FA"/>
    <w:rsid w:val="00C617BD"/>
    <w:rsid w:val="00C62821"/>
    <w:rsid w:val="00C6312E"/>
    <w:rsid w:val="00C645A9"/>
    <w:rsid w:val="00C6498A"/>
    <w:rsid w:val="00C65ED5"/>
    <w:rsid w:val="00C66054"/>
    <w:rsid w:val="00C66155"/>
    <w:rsid w:val="00C66804"/>
    <w:rsid w:val="00C677CC"/>
    <w:rsid w:val="00C70164"/>
    <w:rsid w:val="00C7516B"/>
    <w:rsid w:val="00C761ED"/>
    <w:rsid w:val="00C82467"/>
    <w:rsid w:val="00C83B9F"/>
    <w:rsid w:val="00C83C79"/>
    <w:rsid w:val="00C84A42"/>
    <w:rsid w:val="00C86966"/>
    <w:rsid w:val="00C87001"/>
    <w:rsid w:val="00C87721"/>
    <w:rsid w:val="00C91876"/>
    <w:rsid w:val="00C91B45"/>
    <w:rsid w:val="00C92F7E"/>
    <w:rsid w:val="00C93E45"/>
    <w:rsid w:val="00C953A8"/>
    <w:rsid w:val="00C96DA1"/>
    <w:rsid w:val="00C9775B"/>
    <w:rsid w:val="00CA14AC"/>
    <w:rsid w:val="00CA3132"/>
    <w:rsid w:val="00CA3536"/>
    <w:rsid w:val="00CB47BA"/>
    <w:rsid w:val="00CB52FD"/>
    <w:rsid w:val="00CB5E42"/>
    <w:rsid w:val="00CB657D"/>
    <w:rsid w:val="00CB73BA"/>
    <w:rsid w:val="00CC1670"/>
    <w:rsid w:val="00CC1A5B"/>
    <w:rsid w:val="00CC388A"/>
    <w:rsid w:val="00CC5BAF"/>
    <w:rsid w:val="00CC6124"/>
    <w:rsid w:val="00CC693D"/>
    <w:rsid w:val="00CC7F09"/>
    <w:rsid w:val="00CD1DB1"/>
    <w:rsid w:val="00CD42E0"/>
    <w:rsid w:val="00CD5D6A"/>
    <w:rsid w:val="00CD67FB"/>
    <w:rsid w:val="00CD7396"/>
    <w:rsid w:val="00CE0252"/>
    <w:rsid w:val="00CE0528"/>
    <w:rsid w:val="00CE4C2A"/>
    <w:rsid w:val="00CE7335"/>
    <w:rsid w:val="00CF0086"/>
    <w:rsid w:val="00CF16F8"/>
    <w:rsid w:val="00CF25D8"/>
    <w:rsid w:val="00D007DE"/>
    <w:rsid w:val="00D0162C"/>
    <w:rsid w:val="00D02DCA"/>
    <w:rsid w:val="00D03479"/>
    <w:rsid w:val="00D039BA"/>
    <w:rsid w:val="00D063D5"/>
    <w:rsid w:val="00D0757F"/>
    <w:rsid w:val="00D078AF"/>
    <w:rsid w:val="00D13DFB"/>
    <w:rsid w:val="00D145BB"/>
    <w:rsid w:val="00D17513"/>
    <w:rsid w:val="00D17D35"/>
    <w:rsid w:val="00D20666"/>
    <w:rsid w:val="00D20E13"/>
    <w:rsid w:val="00D22FF6"/>
    <w:rsid w:val="00D242EE"/>
    <w:rsid w:val="00D24DF7"/>
    <w:rsid w:val="00D267A5"/>
    <w:rsid w:val="00D3023F"/>
    <w:rsid w:val="00D303E3"/>
    <w:rsid w:val="00D30671"/>
    <w:rsid w:val="00D311A8"/>
    <w:rsid w:val="00D348AC"/>
    <w:rsid w:val="00D34A0F"/>
    <w:rsid w:val="00D350DF"/>
    <w:rsid w:val="00D37738"/>
    <w:rsid w:val="00D37D84"/>
    <w:rsid w:val="00D41CA9"/>
    <w:rsid w:val="00D44D56"/>
    <w:rsid w:val="00D47C1C"/>
    <w:rsid w:val="00D50874"/>
    <w:rsid w:val="00D51195"/>
    <w:rsid w:val="00D51358"/>
    <w:rsid w:val="00D56586"/>
    <w:rsid w:val="00D620EB"/>
    <w:rsid w:val="00D6222A"/>
    <w:rsid w:val="00D64BBF"/>
    <w:rsid w:val="00D651A1"/>
    <w:rsid w:val="00D661A1"/>
    <w:rsid w:val="00D7160D"/>
    <w:rsid w:val="00D72850"/>
    <w:rsid w:val="00D76F78"/>
    <w:rsid w:val="00D82FA1"/>
    <w:rsid w:val="00D83ADB"/>
    <w:rsid w:val="00D84ED6"/>
    <w:rsid w:val="00D87A99"/>
    <w:rsid w:val="00D87F27"/>
    <w:rsid w:val="00D93CEB"/>
    <w:rsid w:val="00D977F1"/>
    <w:rsid w:val="00DA07E6"/>
    <w:rsid w:val="00DA0873"/>
    <w:rsid w:val="00DA0DDE"/>
    <w:rsid w:val="00DA1FFC"/>
    <w:rsid w:val="00DA3CD1"/>
    <w:rsid w:val="00DA4B93"/>
    <w:rsid w:val="00DA6094"/>
    <w:rsid w:val="00DA62FC"/>
    <w:rsid w:val="00DA7A53"/>
    <w:rsid w:val="00DA7CDA"/>
    <w:rsid w:val="00DB0411"/>
    <w:rsid w:val="00DB04A1"/>
    <w:rsid w:val="00DB07EB"/>
    <w:rsid w:val="00DB1CCA"/>
    <w:rsid w:val="00DB1FAC"/>
    <w:rsid w:val="00DB3D38"/>
    <w:rsid w:val="00DB4373"/>
    <w:rsid w:val="00DB62F8"/>
    <w:rsid w:val="00DB736A"/>
    <w:rsid w:val="00DB7C1A"/>
    <w:rsid w:val="00DC08CE"/>
    <w:rsid w:val="00DC2EA4"/>
    <w:rsid w:val="00DC376A"/>
    <w:rsid w:val="00DC3FED"/>
    <w:rsid w:val="00DC48A3"/>
    <w:rsid w:val="00DC4BEB"/>
    <w:rsid w:val="00DC4E98"/>
    <w:rsid w:val="00DC55DD"/>
    <w:rsid w:val="00DD04D9"/>
    <w:rsid w:val="00DD0C67"/>
    <w:rsid w:val="00DD11E5"/>
    <w:rsid w:val="00DD3178"/>
    <w:rsid w:val="00DD4CEC"/>
    <w:rsid w:val="00DD5175"/>
    <w:rsid w:val="00DE0CB5"/>
    <w:rsid w:val="00DE4EA6"/>
    <w:rsid w:val="00DF3B1A"/>
    <w:rsid w:val="00DF3D86"/>
    <w:rsid w:val="00DF42AA"/>
    <w:rsid w:val="00DF4725"/>
    <w:rsid w:val="00DF4F5B"/>
    <w:rsid w:val="00DF58B0"/>
    <w:rsid w:val="00DF608F"/>
    <w:rsid w:val="00DF61B0"/>
    <w:rsid w:val="00DF6735"/>
    <w:rsid w:val="00E02746"/>
    <w:rsid w:val="00E03198"/>
    <w:rsid w:val="00E0495E"/>
    <w:rsid w:val="00E04BE5"/>
    <w:rsid w:val="00E0610A"/>
    <w:rsid w:val="00E06685"/>
    <w:rsid w:val="00E07F77"/>
    <w:rsid w:val="00E107C3"/>
    <w:rsid w:val="00E124B1"/>
    <w:rsid w:val="00E13BB5"/>
    <w:rsid w:val="00E2194F"/>
    <w:rsid w:val="00E23D1B"/>
    <w:rsid w:val="00E24842"/>
    <w:rsid w:val="00E24AE2"/>
    <w:rsid w:val="00E26F77"/>
    <w:rsid w:val="00E2717C"/>
    <w:rsid w:val="00E279E7"/>
    <w:rsid w:val="00E27CE7"/>
    <w:rsid w:val="00E30478"/>
    <w:rsid w:val="00E31DEF"/>
    <w:rsid w:val="00E337D8"/>
    <w:rsid w:val="00E34FAA"/>
    <w:rsid w:val="00E35A2A"/>
    <w:rsid w:val="00E41D50"/>
    <w:rsid w:val="00E41F2A"/>
    <w:rsid w:val="00E44ED8"/>
    <w:rsid w:val="00E4741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2439"/>
    <w:rsid w:val="00E8365D"/>
    <w:rsid w:val="00E843AF"/>
    <w:rsid w:val="00E86979"/>
    <w:rsid w:val="00E86E1C"/>
    <w:rsid w:val="00E87884"/>
    <w:rsid w:val="00E901FC"/>
    <w:rsid w:val="00E90BB6"/>
    <w:rsid w:val="00E912E8"/>
    <w:rsid w:val="00E913E6"/>
    <w:rsid w:val="00E91BB4"/>
    <w:rsid w:val="00E93C55"/>
    <w:rsid w:val="00E946FD"/>
    <w:rsid w:val="00E94F59"/>
    <w:rsid w:val="00E96224"/>
    <w:rsid w:val="00EA161F"/>
    <w:rsid w:val="00EA1829"/>
    <w:rsid w:val="00EA190D"/>
    <w:rsid w:val="00EA2E30"/>
    <w:rsid w:val="00EA3A7E"/>
    <w:rsid w:val="00EA5481"/>
    <w:rsid w:val="00EB0AD7"/>
    <w:rsid w:val="00EB1752"/>
    <w:rsid w:val="00EB5C0C"/>
    <w:rsid w:val="00EB5C19"/>
    <w:rsid w:val="00EB6169"/>
    <w:rsid w:val="00EB6363"/>
    <w:rsid w:val="00EB670A"/>
    <w:rsid w:val="00EC0CB6"/>
    <w:rsid w:val="00EC2F59"/>
    <w:rsid w:val="00EC4B71"/>
    <w:rsid w:val="00EC6850"/>
    <w:rsid w:val="00ED3DF8"/>
    <w:rsid w:val="00EE0B0E"/>
    <w:rsid w:val="00EE31BB"/>
    <w:rsid w:val="00EE47EF"/>
    <w:rsid w:val="00EE5DDD"/>
    <w:rsid w:val="00EE779A"/>
    <w:rsid w:val="00EE79DD"/>
    <w:rsid w:val="00EF071B"/>
    <w:rsid w:val="00EF1997"/>
    <w:rsid w:val="00EF3520"/>
    <w:rsid w:val="00EF7C75"/>
    <w:rsid w:val="00F0148D"/>
    <w:rsid w:val="00F01CA7"/>
    <w:rsid w:val="00F10FA9"/>
    <w:rsid w:val="00F141C0"/>
    <w:rsid w:val="00F14DD6"/>
    <w:rsid w:val="00F15BAA"/>
    <w:rsid w:val="00F1684D"/>
    <w:rsid w:val="00F16E3D"/>
    <w:rsid w:val="00F2127D"/>
    <w:rsid w:val="00F223D9"/>
    <w:rsid w:val="00F24D56"/>
    <w:rsid w:val="00F26011"/>
    <w:rsid w:val="00F26025"/>
    <w:rsid w:val="00F278D4"/>
    <w:rsid w:val="00F3000E"/>
    <w:rsid w:val="00F3063D"/>
    <w:rsid w:val="00F31484"/>
    <w:rsid w:val="00F33425"/>
    <w:rsid w:val="00F4213F"/>
    <w:rsid w:val="00F42CA6"/>
    <w:rsid w:val="00F44DA2"/>
    <w:rsid w:val="00F46258"/>
    <w:rsid w:val="00F506E2"/>
    <w:rsid w:val="00F511E9"/>
    <w:rsid w:val="00F52E2A"/>
    <w:rsid w:val="00F54434"/>
    <w:rsid w:val="00F5569E"/>
    <w:rsid w:val="00F61411"/>
    <w:rsid w:val="00F654ED"/>
    <w:rsid w:val="00F6704B"/>
    <w:rsid w:val="00F7490C"/>
    <w:rsid w:val="00F77421"/>
    <w:rsid w:val="00F815AC"/>
    <w:rsid w:val="00F86913"/>
    <w:rsid w:val="00F87D5B"/>
    <w:rsid w:val="00F90702"/>
    <w:rsid w:val="00F908D6"/>
    <w:rsid w:val="00F93345"/>
    <w:rsid w:val="00F9372D"/>
    <w:rsid w:val="00F9483D"/>
    <w:rsid w:val="00F9504C"/>
    <w:rsid w:val="00F96518"/>
    <w:rsid w:val="00FA0321"/>
    <w:rsid w:val="00FA0E58"/>
    <w:rsid w:val="00FA210B"/>
    <w:rsid w:val="00FA5523"/>
    <w:rsid w:val="00FB084C"/>
    <w:rsid w:val="00FB262D"/>
    <w:rsid w:val="00FB270F"/>
    <w:rsid w:val="00FB658B"/>
    <w:rsid w:val="00FB7357"/>
    <w:rsid w:val="00FB7A2A"/>
    <w:rsid w:val="00FC2101"/>
    <w:rsid w:val="00FC23B0"/>
    <w:rsid w:val="00FC2CEB"/>
    <w:rsid w:val="00FD19C3"/>
    <w:rsid w:val="00FD2FCA"/>
    <w:rsid w:val="00FD3AC7"/>
    <w:rsid w:val="00FD4133"/>
    <w:rsid w:val="00FD4BA4"/>
    <w:rsid w:val="00FD6E8F"/>
    <w:rsid w:val="00FE050C"/>
    <w:rsid w:val="00FE1114"/>
    <w:rsid w:val="00FE2267"/>
    <w:rsid w:val="00FE3173"/>
    <w:rsid w:val="00FE34B0"/>
    <w:rsid w:val="00FE3999"/>
    <w:rsid w:val="00FE616F"/>
    <w:rsid w:val="00FE6483"/>
    <w:rsid w:val="00FE64CF"/>
    <w:rsid w:val="00FE6934"/>
    <w:rsid w:val="00FE78BD"/>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FDB80-49BC-4349-8483-BC1B57A0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1728</Words>
  <Characters>9853</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LP-0006</cp:lastModifiedBy>
  <cp:revision>8</cp:revision>
  <cp:lastPrinted>2017-11-15T14:39:00Z</cp:lastPrinted>
  <dcterms:created xsi:type="dcterms:W3CDTF">2020-01-22T01:35:00Z</dcterms:created>
  <dcterms:modified xsi:type="dcterms:W3CDTF">2020-06-24T23:58:00Z</dcterms:modified>
</cp:coreProperties>
</file>