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sectPr>
      <w:type w:val="nextPage"/>
      <w:pgSz w:h="15840" w:w="12240"/>
      <w:pgMar w:bottom="720" w:footer="0" w:gutter="0" w:header="0" w:left="1440" w:right="1440" w:top="1440"/>
      <w:pgNumType w:fmt="decimal"/>
      <w:formProt w:val="false"/>
      <w:textDirection w:val="lrTb"/>
      <w:docGrid w:charSpace="4096" w:linePitch="299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276" w:lineRule="auto"/>
      <w:contextualSpacing w:val="false"/>
    </w:pPr>
    <w:rPr>
      <w:rFonts w:ascii="Arial" w:cs="Arial" w:eastAsia="Arial" w:hAnsi="Arial"/>
      <w:color w:val="000000"/>
      <w:sz w:val="22"/>
      <w:szCs w:val="22"/>
      <w:lang w:bidi="ar-SA" w:eastAsia="es-CL" w:val="es-CL"/>
    </w:rPr>
  </w:style>
  <w:style w:styleId="style1" w:type="paragraph">
    <w:name w:val="Encabezado 1"/>
    <w:basedOn w:val="style0"/>
    <w:next w:val="style1"/>
    <w:pPr>
      <w:spacing w:after="0" w:before="200"/>
      <w:contextualSpacing/>
    </w:pPr>
    <w:rPr>
      <w:rFonts w:ascii="Trebuchet MS" w:cs="Trebuchet MS" w:eastAsia="Trebuchet MS" w:hAnsi="Trebuchet MS"/>
      <w:sz w:val="32"/>
    </w:rPr>
  </w:style>
  <w:style w:styleId="style2" w:type="paragraph">
    <w:name w:val="Encabezado 2"/>
    <w:basedOn w:val="style0"/>
    <w:next w:val="style2"/>
    <w:pPr>
      <w:spacing w:after="0" w:before="200"/>
      <w:contextualSpacing/>
    </w:pPr>
    <w:rPr>
      <w:rFonts w:ascii="Trebuchet MS" w:cs="Trebuchet MS" w:eastAsia="Trebuchet MS" w:hAnsi="Trebuchet MS"/>
      <w:b/>
      <w:sz w:val="26"/>
    </w:rPr>
  </w:style>
  <w:style w:styleId="style3" w:type="paragraph">
    <w:name w:val="Encabezado 3"/>
    <w:basedOn w:val="style0"/>
    <w:next w:val="style3"/>
    <w:pPr>
      <w:spacing w:after="0" w:before="160"/>
      <w:contextualSpacing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Encabezado 4"/>
    <w:basedOn w:val="style0"/>
    <w:next w:val="style4"/>
    <w:pPr>
      <w:spacing w:after="0" w:before="160"/>
      <w:contextualSpacing/>
    </w:pPr>
    <w:rPr>
      <w:rFonts w:ascii="Trebuchet MS" w:cs="Trebuchet MS" w:eastAsia="Trebuchet MS" w:hAnsi="Trebuchet MS"/>
      <w:color w:val="666666"/>
      <w:u w:val="single"/>
    </w:rPr>
  </w:style>
  <w:style w:styleId="style5" w:type="paragraph">
    <w:name w:val="Encabezado 5"/>
    <w:basedOn w:val="style0"/>
    <w:next w:val="style5"/>
    <w:pPr>
      <w:spacing w:after="0" w:before="160"/>
      <w:contextualSpacing/>
    </w:pPr>
    <w:rPr>
      <w:rFonts w:ascii="Trebuchet MS" w:cs="Trebuchet MS" w:eastAsia="Trebuchet MS" w:hAnsi="Trebuchet MS"/>
      <w:color w:val="666666"/>
    </w:rPr>
  </w:style>
  <w:style w:styleId="style6" w:type="paragraph">
    <w:name w:val="Encabezado 6"/>
    <w:basedOn w:val="style0"/>
    <w:next w:val="style6"/>
    <w:pPr>
      <w:spacing w:after="0" w:before="160"/>
      <w:contextualSpacing/>
    </w:pPr>
    <w:rPr>
      <w:rFonts w:ascii="Trebuchet MS" w:cs="Trebuchet MS" w:eastAsia="Trebuchet MS" w:hAnsi="Trebuchet MS"/>
      <w:i/>
      <w:color w:val="666666"/>
    </w:rPr>
  </w:style>
  <w:style w:styleId="style7" w:type="paragraph">
    <w:name w:val="Encabezado 7"/>
    <w:basedOn w:val="style0"/>
    <w:next w:val="style7"/>
    <w:pPr>
      <w:keepNext/>
      <w:keepLines/>
      <w:spacing w:after="0" w:before="40"/>
      <w:contextualSpacing w:val="false"/>
    </w:pPr>
    <w:rPr>
      <w:rFonts w:ascii="Calibri Light" w:cs="" w:hAnsi="Calibri Light"/>
      <w:i/>
      <w:iCs/>
      <w:color w:val="1F4D78"/>
    </w:rPr>
  </w:style>
  <w:style w:styleId="style15" w:type="character">
    <w:name w:val="Default Paragraph Font"/>
    <w:next w:val="style15"/>
    <w:rPr/>
  </w:style>
  <w:style w:styleId="style16" w:type="character">
    <w:name w:val="Enlace de Internet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hps"/>
    <w:basedOn w:val="style15"/>
    <w:next w:val="style17"/>
    <w:rPr/>
  </w:style>
  <w:style w:styleId="style18" w:type="character">
    <w:name w:val="short_text"/>
    <w:basedOn w:val="style15"/>
    <w:next w:val="style18"/>
    <w:rPr/>
  </w:style>
  <w:style w:styleId="style19" w:type="character">
    <w:name w:val="FollowedHyperlink"/>
    <w:basedOn w:val="style15"/>
    <w:next w:val="style19"/>
    <w:rPr>
      <w:color w:val="954F72"/>
      <w:u w:val="single"/>
    </w:rPr>
  </w:style>
  <w:style w:styleId="style20" w:type="character">
    <w:name w:val="Sin espaciado Car"/>
    <w:basedOn w:val="style15"/>
    <w:next w:val="style20"/>
    <w:rPr>
      <w:sz w:val="23"/>
      <w:szCs w:val="23"/>
      <w:lang w:eastAsia="fr-FR" w:val="es-ES"/>
    </w:rPr>
  </w:style>
  <w:style w:styleId="style21" w:type="character">
    <w:name w:val="Título 7 Car"/>
    <w:basedOn w:val="style15"/>
    <w:next w:val="style21"/>
    <w:rPr>
      <w:rFonts w:ascii="Calibri Light" w:cs="" w:hAnsi="Calibri Light"/>
      <w:i/>
      <w:iCs/>
      <w:color w:val="1F4D78"/>
    </w:rPr>
  </w:style>
  <w:style w:styleId="style22" w:type="character">
    <w:name w:val="Encabezado Car"/>
    <w:basedOn w:val="style15"/>
    <w:next w:val="style22"/>
    <w:rPr>
      <w:rFonts w:ascii="Arial" w:cs="Arial" w:eastAsia="Arial" w:hAnsi="Arial"/>
      <w:color w:val="000000"/>
    </w:rPr>
  </w:style>
  <w:style w:styleId="style23" w:type="character">
    <w:name w:val="Pie de página Car"/>
    <w:basedOn w:val="style15"/>
    <w:next w:val="style23"/>
    <w:rPr>
      <w:rFonts w:ascii="Arial" w:cs="Arial" w:eastAsia="Arial" w:hAnsi="Arial"/>
      <w:color w:val="000000"/>
    </w:rPr>
  </w:style>
  <w:style w:styleId="style24" w:type="character">
    <w:name w:val="ListLabel 1"/>
    <w:next w:val="style24"/>
    <w:rPr>
      <w:rFonts w:cs="Courier New"/>
    </w:rPr>
  </w:style>
  <w:style w:styleId="style25" w:type="character">
    <w:name w:val="ListLabel 2"/>
    <w:next w:val="style25"/>
    <w:rPr>
      <w:rFonts w:cs="Arial" w:eastAsia="Arial"/>
    </w:rPr>
  </w:style>
  <w:style w:styleId="style26" w:type="paragraph">
    <w:name w:val="Encabezado"/>
    <w:basedOn w:val="style0"/>
    <w:next w:val="style2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7" w:type="paragraph">
    <w:name w:val="Cuerpo de texto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a"/>
    <w:basedOn w:val="style27"/>
    <w:next w:val="style28"/>
    <w:pPr/>
    <w:rPr>
      <w:rFonts w:cs="Lohit Hindi"/>
    </w:rPr>
  </w:style>
  <w:style w:styleId="style29" w:type="paragraph">
    <w:name w:val="Pie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Índice"/>
    <w:basedOn w:val="style0"/>
    <w:next w:val="style30"/>
    <w:pPr>
      <w:suppressLineNumbers/>
    </w:pPr>
    <w:rPr>
      <w:rFonts w:cs="Lohit Hindi"/>
    </w:rPr>
  </w:style>
  <w:style w:styleId="style31" w:type="paragraph">
    <w:name w:val="Título"/>
    <w:basedOn w:val="style0"/>
    <w:next w:val="style31"/>
    <w:pPr>
      <w:spacing w:after="0" w:before="0"/>
      <w:contextualSpacing/>
      <w:jc w:val="left"/>
    </w:pPr>
    <w:rPr>
      <w:rFonts w:ascii="Trebuchet MS" w:cs="Trebuchet MS" w:eastAsia="Trebuchet MS" w:hAnsi="Trebuchet MS"/>
      <w:sz w:val="42"/>
    </w:rPr>
  </w:style>
  <w:style w:styleId="style32" w:type="paragraph">
    <w:name w:val="Subtítulo"/>
    <w:basedOn w:val="style0"/>
    <w:next w:val="style32"/>
    <w:pPr>
      <w:spacing w:after="200" w:before="0"/>
      <w:contextualSpacing/>
      <w:jc w:val="left"/>
    </w:pPr>
    <w:rPr>
      <w:rFonts w:ascii="Trebuchet MS" w:cs="Trebuchet MS" w:eastAsia="Trebuchet MS" w:hAnsi="Trebuchet MS"/>
      <w:i/>
      <w:color w:val="666666"/>
      <w:sz w:val="26"/>
    </w:rPr>
  </w:style>
  <w:style w:styleId="style33" w:type="paragraph">
    <w:name w:val="Normal (Web)"/>
    <w:basedOn w:val="style0"/>
    <w:next w:val="style33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color w:val="00000A"/>
      <w:sz w:val="24"/>
      <w:szCs w:val="24"/>
    </w:rPr>
  </w:style>
  <w:style w:styleId="style34" w:type="paragraph">
    <w:name w:val="List Paragraph"/>
    <w:basedOn w:val="style0"/>
    <w:next w:val="style34"/>
    <w:pPr>
      <w:spacing w:after="0" w:before="0"/>
      <w:ind w:hanging="0" w:left="720" w:right="0"/>
      <w:contextualSpacing/>
    </w:pPr>
    <w:rPr/>
  </w:style>
  <w:style w:styleId="style35" w:type="paragraph">
    <w:name w:val="caption"/>
    <w:basedOn w:val="style0"/>
    <w:next w:val="style35"/>
    <w:pPr>
      <w:spacing w:after="200" w:before="0" w:line="100" w:lineRule="atLeast"/>
      <w:contextualSpacing w:val="false"/>
    </w:pPr>
    <w:rPr>
      <w:i/>
      <w:iCs/>
      <w:color w:val="44546A"/>
      <w:sz w:val="18"/>
      <w:szCs w:val="18"/>
    </w:rPr>
  </w:style>
  <w:style w:styleId="style36" w:type="paragraph">
    <w:name w:val="No Spacing"/>
    <w:basedOn w:val="style0"/>
    <w:next w:val="style36"/>
    <w:pPr>
      <w:spacing w:line="100" w:lineRule="atLeast"/>
    </w:pPr>
    <w:rPr>
      <w:rFonts w:ascii="Calibri" w:cs="" w:hAnsi="Calibri"/>
      <w:color w:val="00000A"/>
      <w:sz w:val="23"/>
      <w:szCs w:val="23"/>
      <w:lang w:eastAsia="fr-FR" w:val="es-ES"/>
    </w:rPr>
  </w:style>
  <w:style w:styleId="style37" w:type="paragraph">
    <w:name w:val="Encabezado del índice"/>
    <w:basedOn w:val="style1"/>
    <w:next w:val="style37"/>
    <w:pPr>
      <w:keepNext/>
      <w:keepLines/>
      <w:spacing w:after="0" w:before="240" w:line="256" w:lineRule="auto"/>
      <w:contextualSpacing w:val="false"/>
    </w:pPr>
    <w:rPr>
      <w:rFonts w:ascii="Calibri Light" w:cs="" w:hAnsi="Calibri Light"/>
      <w:color w:val="2E74B5"/>
      <w:szCs w:val="32"/>
    </w:rPr>
  </w:style>
  <w:style w:styleId="style38" w:type="paragraph">
    <w:name w:val="Índice 2"/>
    <w:basedOn w:val="style0"/>
    <w:next w:val="style38"/>
    <w:pPr>
      <w:spacing w:after="100" w:before="0" w:line="256" w:lineRule="auto"/>
      <w:ind w:hanging="0" w:left="220" w:right="0"/>
      <w:contextualSpacing w:val="false"/>
    </w:pPr>
    <w:rPr>
      <w:rFonts w:ascii="Calibri" w:cs="Times New Roman" w:hAnsi="Calibri"/>
      <w:color w:val="00000A"/>
    </w:rPr>
  </w:style>
  <w:style w:styleId="style39" w:type="paragraph">
    <w:name w:val="Índice 1"/>
    <w:basedOn w:val="style0"/>
    <w:next w:val="style39"/>
    <w:pPr>
      <w:spacing w:after="100" w:before="0" w:line="256" w:lineRule="auto"/>
      <w:contextualSpacing w:val="false"/>
    </w:pPr>
    <w:rPr>
      <w:rFonts w:ascii="Calibri" w:cs="Times New Roman" w:hAnsi="Calibri"/>
      <w:color w:val="00000A"/>
    </w:rPr>
  </w:style>
  <w:style w:styleId="style40" w:type="paragraph">
    <w:name w:val="Índice 3"/>
    <w:basedOn w:val="style0"/>
    <w:next w:val="style40"/>
    <w:pPr>
      <w:spacing w:after="100" w:before="0" w:line="256" w:lineRule="auto"/>
      <w:ind w:hanging="0" w:left="440" w:right="0"/>
      <w:contextualSpacing w:val="false"/>
    </w:pPr>
    <w:rPr>
      <w:rFonts w:ascii="Calibri" w:cs="Times New Roman" w:hAnsi="Calibri"/>
      <w:color w:val="00000A"/>
    </w:rPr>
  </w:style>
  <w:style w:styleId="style41" w:type="paragraph">
    <w:name w:val="Encabezamiento"/>
    <w:basedOn w:val="style0"/>
    <w:next w:val="style41"/>
    <w:pPr>
      <w:tabs>
        <w:tab w:leader="none" w:pos="4419" w:val="center"/>
        <w:tab w:leader="none" w:pos="8838" w:val="right"/>
      </w:tabs>
      <w:spacing w:line="100" w:lineRule="atLeast"/>
    </w:pPr>
    <w:rPr/>
  </w:style>
  <w:style w:styleId="style42" w:type="paragraph">
    <w:name w:val="Pie de página"/>
    <w:basedOn w:val="style0"/>
    <w:next w:val="style42"/>
    <w:pPr>
      <w:tabs>
        <w:tab w:leader="none" w:pos="4419" w:val="center"/>
        <w:tab w:leader="none" w:pos="8838" w:val="right"/>
      </w:tabs>
      <w:spacing w:line="100" w:lineRule="atLeast"/>
    </w:pPr>
    <w:rPr/>
  </w:style>
  <w:style w:styleId="style43" w:type="paragraph">
    <w:name w:val="Contenido del marco"/>
    <w:basedOn w:val="style0"/>
    <w:next w:val="style4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2013-11-11T05:14:00Z</dcterms:created>
  <dc:creator>Genoveva Flores;Ricardo Oyarzun</dc:creator>
  <cp:lastModifiedBy>Ricardo Antonio</cp:lastModifiedBy>
  <cp:lastPrinted>2013-11-11T05:15:00Z</cp:lastPrinted>
  <dcterms:modified xsi:type="dcterms:W3CDTF">2013-11-11T05:16:00Z</dcterms:modified>
  <cp:revision>5</cp:revision>
  <dc:subject>INFO 281 - Redes</dc:subject>
  <dc:title>Servidor DNS</dc:title>
</cp:coreProperties>
</file>