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0"/>
        <w:tblW w:w="0" w:type="auto"/>
        <w:tblLook w:val="04A0" w:firstRow="1" w:lastRow="0" w:firstColumn="1" w:lastColumn="0" w:noHBand="0" w:noVBand="1"/>
      </w:tblPr>
      <w:tblGrid>
        <w:gridCol w:w="2972"/>
        <w:gridCol w:w="3637"/>
        <w:gridCol w:w="3303"/>
      </w:tblGrid>
      <w:tr w:rsidR="00012799" w:rsidTr="00C27766">
        <w:tc>
          <w:tcPr>
            <w:tcW w:w="2972" w:type="dxa"/>
          </w:tcPr>
          <w:p w:rsidR="00012799" w:rsidRDefault="00012799" w:rsidP="00012799">
            <w:pPr>
              <w:rPr>
                <w:lang w:val="es-ES" w:eastAsia="es-ES"/>
              </w:rPr>
            </w:pPr>
          </w:p>
        </w:tc>
        <w:tc>
          <w:tcPr>
            <w:tcW w:w="3637" w:type="dxa"/>
          </w:tcPr>
          <w:p w:rsidR="00012799" w:rsidRPr="00012799" w:rsidRDefault="00012799" w:rsidP="00C27766">
            <w:pPr>
              <w:rPr>
                <w:lang w:val="es-ES" w:eastAsia="es-ES"/>
              </w:rPr>
            </w:pPr>
            <w:r w:rsidRPr="00012799">
              <w:rPr>
                <w:lang w:val="es-ES" w:eastAsia="es-ES"/>
              </w:rPr>
              <w:t>CONTROL DE LECTURA</w:t>
            </w:r>
            <w:r w:rsidR="00C27766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N°2</w:t>
            </w:r>
          </w:p>
          <w:p w:rsidR="00012799" w:rsidRPr="00012799" w:rsidRDefault="00012799" w:rsidP="00012799">
            <w:pPr>
              <w:jc w:val="center"/>
              <w:rPr>
                <w:lang w:val="es-ES" w:eastAsia="es-ES"/>
              </w:rPr>
            </w:pPr>
            <w:r w:rsidRPr="00012799">
              <w:rPr>
                <w:lang w:val="es-ES" w:eastAsia="es-ES"/>
              </w:rPr>
              <w:t>“FAHRENHEIT 451”</w:t>
            </w:r>
          </w:p>
          <w:p w:rsidR="00012799" w:rsidRDefault="00012799" w:rsidP="00012799">
            <w:pPr>
              <w:jc w:val="center"/>
              <w:rPr>
                <w:lang w:val="es-ES" w:eastAsia="es-ES"/>
              </w:rPr>
            </w:pPr>
            <w:r w:rsidRPr="00012799">
              <w:rPr>
                <w:lang w:val="es-ES" w:eastAsia="es-ES"/>
              </w:rPr>
              <w:t>(</w:t>
            </w:r>
            <w:proofErr w:type="spellStart"/>
            <w:r w:rsidRPr="00012799">
              <w:rPr>
                <w:lang w:val="es-ES" w:eastAsia="es-ES"/>
              </w:rPr>
              <w:t>Ray</w:t>
            </w:r>
            <w:proofErr w:type="spellEnd"/>
            <w:r w:rsidRPr="00012799">
              <w:rPr>
                <w:lang w:val="es-ES" w:eastAsia="es-ES"/>
              </w:rPr>
              <w:t xml:space="preserve"> </w:t>
            </w:r>
            <w:proofErr w:type="spellStart"/>
            <w:r w:rsidRPr="00012799">
              <w:rPr>
                <w:lang w:val="es-ES" w:eastAsia="es-ES"/>
              </w:rPr>
              <w:t>Bradbury</w:t>
            </w:r>
            <w:proofErr w:type="spellEnd"/>
            <w:r w:rsidRPr="00012799">
              <w:rPr>
                <w:lang w:val="es-ES" w:eastAsia="es-ES"/>
              </w:rPr>
              <w:t>)</w:t>
            </w:r>
          </w:p>
        </w:tc>
        <w:tc>
          <w:tcPr>
            <w:tcW w:w="3303" w:type="dxa"/>
          </w:tcPr>
          <w:p w:rsidR="00012799" w:rsidRDefault="00893E25" w:rsidP="00012799">
            <w:pPr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Liceo Polivalente </w:t>
            </w:r>
            <w:r w:rsidRPr="00893E25">
              <w:rPr>
                <w:sz w:val="16"/>
                <w:szCs w:val="16"/>
                <w:lang w:val="es-ES" w:eastAsia="es-ES"/>
              </w:rPr>
              <w:t xml:space="preserve"> Juvenal Hernández Jaque</w:t>
            </w:r>
          </w:p>
          <w:p w:rsidR="00893E25" w:rsidRDefault="00893E25" w:rsidP="00012799">
            <w:pPr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>Asignatura : Lengua y literatura</w:t>
            </w:r>
          </w:p>
          <w:p w:rsidR="00893E25" w:rsidRPr="00893E25" w:rsidRDefault="00893E25" w:rsidP="00012799">
            <w:pPr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>Profesora: Daniela Gatica H.</w:t>
            </w:r>
          </w:p>
        </w:tc>
      </w:tr>
    </w:tbl>
    <w:p w:rsidR="00A56E26" w:rsidRPr="00203B89" w:rsidRDefault="00A56E26" w:rsidP="00A56E2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56E26" w:rsidRPr="00E8172E" w:rsidRDefault="00A56E26" w:rsidP="0001279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56E26" w:rsidRPr="00A810D1" w:rsidRDefault="00A56E26" w:rsidP="00A56E26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810D1">
        <w:rPr>
          <w:rFonts w:asciiTheme="minorHAnsi" w:hAnsiTheme="minorHAnsi" w:cstheme="minorHAnsi"/>
          <w:b/>
          <w:sz w:val="22"/>
          <w:szCs w:val="22"/>
        </w:rPr>
        <w:t>NOMBRE: _____________</w:t>
      </w:r>
      <w:r w:rsidR="003C3E35" w:rsidRPr="00A810D1">
        <w:rPr>
          <w:rFonts w:asciiTheme="minorHAnsi" w:hAnsiTheme="minorHAnsi" w:cstheme="minorHAnsi"/>
          <w:b/>
          <w:sz w:val="22"/>
          <w:szCs w:val="22"/>
        </w:rPr>
        <w:t>__________</w:t>
      </w:r>
      <w:r w:rsidR="00FD11E2" w:rsidRPr="00A810D1">
        <w:rPr>
          <w:rFonts w:asciiTheme="minorHAnsi" w:hAnsiTheme="minorHAnsi" w:cstheme="minorHAnsi"/>
          <w:b/>
          <w:sz w:val="22"/>
          <w:szCs w:val="22"/>
        </w:rPr>
        <w:t>_________</w:t>
      </w:r>
      <w:r w:rsidRPr="00A810D1">
        <w:rPr>
          <w:rFonts w:asciiTheme="minorHAnsi" w:hAnsiTheme="minorHAnsi" w:cstheme="minorHAnsi"/>
          <w:b/>
          <w:sz w:val="22"/>
          <w:szCs w:val="22"/>
        </w:rPr>
        <w:t>_________ CURSO: ___________ FECHA: __________</w:t>
      </w:r>
    </w:p>
    <w:p w:rsidR="00A56E26" w:rsidRPr="00B46E15" w:rsidRDefault="00A56E26" w:rsidP="00186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46E15">
        <w:rPr>
          <w:rFonts w:asciiTheme="minorHAnsi" w:hAnsiTheme="minorHAnsi" w:cstheme="minorHAnsi"/>
          <w:b/>
          <w:sz w:val="22"/>
          <w:szCs w:val="22"/>
        </w:rPr>
        <w:t xml:space="preserve">Puntaje ideal: 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="0041597D">
        <w:rPr>
          <w:rFonts w:asciiTheme="minorHAnsi" w:hAnsiTheme="minorHAnsi" w:cstheme="minorHAnsi"/>
          <w:b/>
          <w:sz w:val="22"/>
          <w:szCs w:val="22"/>
        </w:rPr>
        <w:t>6</w:t>
      </w:r>
      <w:r w:rsidRPr="00B46E15">
        <w:rPr>
          <w:rFonts w:asciiTheme="minorHAnsi" w:hAnsiTheme="minorHAnsi" w:cstheme="minorHAnsi"/>
          <w:b/>
          <w:sz w:val="22"/>
          <w:szCs w:val="22"/>
        </w:rPr>
        <w:t xml:space="preserve"> pts.  </w:t>
      </w:r>
      <w:r w:rsidR="00FD11E2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Pr="00B46E15">
        <w:rPr>
          <w:rFonts w:asciiTheme="minorHAnsi" w:hAnsiTheme="minorHAnsi" w:cstheme="minorHAnsi"/>
          <w:b/>
          <w:sz w:val="22"/>
          <w:szCs w:val="22"/>
        </w:rPr>
        <w:t>Pu</w:t>
      </w:r>
      <w:r w:rsidR="00FD11E2">
        <w:rPr>
          <w:rFonts w:asciiTheme="minorHAnsi" w:hAnsiTheme="minorHAnsi" w:cstheme="minorHAnsi"/>
          <w:b/>
          <w:sz w:val="22"/>
          <w:szCs w:val="22"/>
        </w:rPr>
        <w:t>ntaje obtenido: ____</w:t>
      </w:r>
      <w:r>
        <w:rPr>
          <w:rFonts w:asciiTheme="minorHAnsi" w:hAnsiTheme="minorHAnsi" w:cstheme="minorHAnsi"/>
          <w:b/>
          <w:sz w:val="22"/>
          <w:szCs w:val="22"/>
        </w:rPr>
        <w:t xml:space="preserve">_______     </w:t>
      </w:r>
      <w:r w:rsidR="00186E7E">
        <w:rPr>
          <w:rFonts w:asciiTheme="minorHAnsi" w:hAnsiTheme="minorHAnsi" w:cstheme="minorHAnsi"/>
          <w:b/>
          <w:sz w:val="22"/>
          <w:szCs w:val="22"/>
        </w:rPr>
        <w:t xml:space="preserve">  Nota: ________________</w:t>
      </w:r>
    </w:p>
    <w:p w:rsidR="00A56E26" w:rsidRDefault="00012799" w:rsidP="00A56E26">
      <w:p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noProof/>
          <w:sz w:val="22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101600</wp:posOffset>
                </wp:positionV>
                <wp:extent cx="6353175" cy="13335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A6C1" id="Rectángulo 5" o:spid="_x0000_s1026" style="position:absolute;margin-left:-.45pt;margin-top:8pt;width:500.25pt;height:1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" fillcolor="white [3201]" strokecolor="black [3200]" strokeweight="2pt"/>
            </w:pict>
          </mc:Fallback>
        </mc:AlternateContent>
      </w:r>
    </w:p>
    <w:p w:rsidR="007540A1" w:rsidRPr="007540A1" w:rsidRDefault="00A56E26" w:rsidP="00FD11E2">
      <w:pPr>
        <w:ind w:left="708" w:right="1161"/>
        <w:jc w:val="both"/>
        <w:rPr>
          <w:rFonts w:asciiTheme="minorHAnsi" w:hAnsiTheme="minorHAnsi" w:cstheme="minorHAnsi"/>
          <w:sz w:val="20"/>
          <w:szCs w:val="20"/>
        </w:rPr>
      </w:pPr>
      <w:r w:rsidRPr="007540A1">
        <w:rPr>
          <w:rFonts w:asciiTheme="minorHAnsi" w:hAnsiTheme="minorHAnsi" w:cstheme="minorHAnsi"/>
          <w:b/>
          <w:sz w:val="20"/>
          <w:szCs w:val="20"/>
        </w:rPr>
        <w:t>Instrucciones Generales:</w:t>
      </w:r>
      <w:r w:rsidRPr="007540A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540A1" w:rsidRPr="007540A1" w:rsidRDefault="007540A1" w:rsidP="00924A85">
      <w:pPr>
        <w:pStyle w:val="Prrafodelista"/>
        <w:numPr>
          <w:ilvl w:val="0"/>
          <w:numId w:val="22"/>
        </w:numPr>
        <w:ind w:left="426" w:right="424" w:hanging="142"/>
        <w:jc w:val="both"/>
        <w:rPr>
          <w:rFonts w:asciiTheme="minorHAnsi" w:hAnsiTheme="minorHAnsi" w:cstheme="minorHAnsi"/>
          <w:sz w:val="20"/>
          <w:szCs w:val="20"/>
        </w:rPr>
      </w:pPr>
      <w:r w:rsidRPr="007540A1">
        <w:rPr>
          <w:rFonts w:asciiTheme="minorHAnsi" w:hAnsiTheme="minorHAnsi" w:cstheme="minorHAnsi"/>
          <w:sz w:val="20"/>
          <w:szCs w:val="20"/>
        </w:rPr>
        <w:t xml:space="preserve">Lee atentamente cada ítem y responde de acuerdo a las instrucciones. </w:t>
      </w:r>
    </w:p>
    <w:p w:rsidR="007540A1" w:rsidRPr="007540A1" w:rsidRDefault="007540A1" w:rsidP="00924A85">
      <w:pPr>
        <w:pStyle w:val="Prrafodelista"/>
        <w:numPr>
          <w:ilvl w:val="0"/>
          <w:numId w:val="22"/>
        </w:numPr>
        <w:ind w:left="426" w:right="424" w:hanging="142"/>
        <w:jc w:val="both"/>
        <w:rPr>
          <w:rFonts w:asciiTheme="minorHAnsi" w:hAnsiTheme="minorHAnsi" w:cstheme="minorHAnsi"/>
          <w:sz w:val="20"/>
          <w:szCs w:val="20"/>
        </w:rPr>
      </w:pPr>
      <w:r w:rsidRPr="007540A1">
        <w:rPr>
          <w:rFonts w:asciiTheme="minorHAnsi" w:hAnsiTheme="minorHAnsi" w:cstheme="minorHAnsi"/>
          <w:sz w:val="20"/>
          <w:szCs w:val="20"/>
        </w:rPr>
        <w:t>Desarrolla la prueba con lápiz pasta azul o negro (en</w:t>
      </w:r>
      <w:r w:rsidR="00893E25">
        <w:rPr>
          <w:rFonts w:asciiTheme="minorHAnsi" w:hAnsiTheme="minorHAnsi" w:cstheme="minorHAnsi"/>
          <w:sz w:val="20"/>
          <w:szCs w:val="20"/>
        </w:rPr>
        <w:t xml:space="preserve"> la escritura) </w:t>
      </w:r>
    </w:p>
    <w:p w:rsidR="007540A1" w:rsidRDefault="007540A1" w:rsidP="00924A85">
      <w:pPr>
        <w:pStyle w:val="Prrafodelista"/>
        <w:numPr>
          <w:ilvl w:val="0"/>
          <w:numId w:val="22"/>
        </w:numPr>
        <w:ind w:left="426" w:right="424" w:hanging="142"/>
        <w:jc w:val="both"/>
        <w:rPr>
          <w:rFonts w:asciiTheme="minorHAnsi" w:hAnsiTheme="minorHAnsi" w:cstheme="minorHAnsi"/>
          <w:sz w:val="20"/>
          <w:szCs w:val="20"/>
        </w:rPr>
      </w:pPr>
      <w:r w:rsidRPr="007540A1">
        <w:rPr>
          <w:rFonts w:asciiTheme="minorHAnsi" w:hAnsiTheme="minorHAnsi" w:cstheme="minorHAnsi"/>
          <w:sz w:val="20"/>
          <w:szCs w:val="20"/>
        </w:rPr>
        <w:t xml:space="preserve">Cuida no hacer demasiados borrones o utilizar mucho corrector, de no entenderse la respuesta quedará nula. </w:t>
      </w:r>
    </w:p>
    <w:p w:rsidR="006015A7" w:rsidRPr="007540A1" w:rsidRDefault="006015A7" w:rsidP="00924A85">
      <w:pPr>
        <w:pStyle w:val="Prrafodelista"/>
        <w:numPr>
          <w:ilvl w:val="0"/>
          <w:numId w:val="22"/>
        </w:numPr>
        <w:ind w:left="426" w:right="424" w:hanging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 final de la prueba dibuja una estrella, la cual te concederá  tres décimas.</w:t>
      </w:r>
    </w:p>
    <w:p w:rsidR="007540A1" w:rsidRPr="007540A1" w:rsidRDefault="007540A1" w:rsidP="00924A85">
      <w:pPr>
        <w:pStyle w:val="Prrafodelista"/>
        <w:numPr>
          <w:ilvl w:val="0"/>
          <w:numId w:val="22"/>
        </w:numPr>
        <w:ind w:left="426" w:right="424" w:hanging="142"/>
        <w:jc w:val="both"/>
        <w:rPr>
          <w:rFonts w:asciiTheme="minorHAnsi" w:hAnsiTheme="minorHAnsi" w:cstheme="minorHAnsi"/>
          <w:sz w:val="20"/>
          <w:szCs w:val="20"/>
        </w:rPr>
      </w:pPr>
      <w:r w:rsidRPr="007540A1">
        <w:rPr>
          <w:rFonts w:asciiTheme="minorHAnsi" w:hAnsiTheme="minorHAnsi" w:cstheme="minorHAnsi"/>
          <w:sz w:val="20"/>
          <w:szCs w:val="20"/>
        </w:rPr>
        <w:t>Cuida tu ortografía (literal y acentual) y redacción (coherencia), por cada 5 faltas ortográficas se te restará una décima a la nota final.</w:t>
      </w:r>
    </w:p>
    <w:p w:rsidR="00A56E26" w:rsidRPr="00DB657D" w:rsidRDefault="00A56E26" w:rsidP="00A56E26">
      <w:pPr>
        <w:jc w:val="both"/>
        <w:rPr>
          <w:rFonts w:asciiTheme="minorHAnsi" w:hAnsiTheme="minorHAnsi" w:cstheme="minorHAnsi"/>
          <w:sz w:val="22"/>
          <w:szCs w:val="20"/>
        </w:rPr>
      </w:pPr>
    </w:p>
    <w:p w:rsidR="003B1ABE" w:rsidRDefault="003B1ABE" w:rsidP="00A56E26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A56E26" w:rsidRPr="00FD11E2" w:rsidRDefault="00A56E26" w:rsidP="00A56E26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 xml:space="preserve">I ITEM. Comprensión lectora. </w:t>
      </w:r>
    </w:p>
    <w:p w:rsidR="00A56E26" w:rsidRPr="00FD11E2" w:rsidRDefault="00A56E26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 xml:space="preserve">Objetivo: Demostrar conocimientos generales y particulares sobre la </w:t>
      </w:r>
      <w:r w:rsidR="00CB36CB">
        <w:rPr>
          <w:rFonts w:asciiTheme="minorHAnsi" w:hAnsiTheme="minorHAnsi" w:cstheme="minorHAnsi"/>
          <w:b/>
          <w:sz w:val="20"/>
          <w:szCs w:val="20"/>
        </w:rPr>
        <w:t xml:space="preserve">estructura, </w:t>
      </w:r>
      <w:r w:rsidRPr="00FD11E2">
        <w:rPr>
          <w:rFonts w:asciiTheme="minorHAnsi" w:hAnsiTheme="minorHAnsi" w:cstheme="minorHAnsi"/>
          <w:b/>
          <w:sz w:val="20"/>
          <w:szCs w:val="20"/>
        </w:rPr>
        <w:t xml:space="preserve">historia, personajes y acontecimientos de la </w:t>
      </w:r>
      <w:r w:rsidR="0002411B">
        <w:rPr>
          <w:rFonts w:asciiTheme="minorHAnsi" w:hAnsiTheme="minorHAnsi" w:cstheme="minorHAnsi"/>
          <w:b/>
          <w:sz w:val="20"/>
          <w:szCs w:val="20"/>
        </w:rPr>
        <w:t>obra</w:t>
      </w:r>
      <w:r w:rsidRPr="00FD11E2">
        <w:rPr>
          <w:rFonts w:asciiTheme="minorHAnsi" w:hAnsiTheme="minorHAnsi" w:cstheme="minorHAnsi"/>
          <w:b/>
          <w:sz w:val="20"/>
          <w:szCs w:val="20"/>
        </w:rPr>
        <w:t xml:space="preserve"> leída. De acuerdo al encabezado de cada pregunta, escoge alternativa correcta. (15 PTOS.)</w:t>
      </w:r>
    </w:p>
    <w:p w:rsidR="00A56E26" w:rsidRDefault="00A56E26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41597D" w:rsidRPr="0041597D" w:rsidRDefault="001536EB" w:rsidP="0041597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1.</w:t>
      </w:r>
      <w:r w:rsidR="0041597D" w:rsidRPr="0041597D">
        <w:rPr>
          <w:rFonts w:asciiTheme="minorHAnsi" w:hAnsiTheme="minorHAnsi" w:cstheme="minorHAnsi"/>
          <w:b/>
          <w:sz w:val="20"/>
          <w:szCs w:val="20"/>
        </w:rPr>
        <w:t xml:space="preserve"> En la historia leída, los libros están prohibidos debido a que:</w:t>
      </w:r>
    </w:p>
    <w:p w:rsidR="0041597D" w:rsidRPr="0041597D" w:rsidRDefault="0041597D" w:rsidP="00924A85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1597D">
        <w:rPr>
          <w:rFonts w:asciiTheme="minorHAnsi" w:hAnsiTheme="minorHAnsi" w:cstheme="minorHAnsi"/>
          <w:sz w:val="20"/>
          <w:szCs w:val="20"/>
        </w:rPr>
        <w:t>Transmiten datos y fechas</w:t>
      </w:r>
    </w:p>
    <w:p w:rsidR="0041597D" w:rsidRPr="00DF3120" w:rsidRDefault="0041597D" w:rsidP="00924A85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F3120">
        <w:rPr>
          <w:rFonts w:asciiTheme="minorHAnsi" w:hAnsiTheme="minorHAnsi" w:cstheme="minorHAnsi"/>
          <w:sz w:val="20"/>
          <w:szCs w:val="20"/>
        </w:rPr>
        <w:t>El papel es inflamable</w:t>
      </w:r>
    </w:p>
    <w:p w:rsidR="0041597D" w:rsidRPr="00DF3120" w:rsidRDefault="0041597D" w:rsidP="00924A85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DF3120">
        <w:rPr>
          <w:rFonts w:asciiTheme="minorHAnsi" w:hAnsiTheme="minorHAnsi" w:cstheme="minorHAnsi"/>
          <w:sz w:val="20"/>
          <w:szCs w:val="20"/>
          <w:highlight w:val="yellow"/>
        </w:rPr>
        <w:t>Leer hace pensar</w:t>
      </w:r>
    </w:p>
    <w:p w:rsidR="0041597D" w:rsidRPr="0041597D" w:rsidRDefault="0041597D" w:rsidP="00924A85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1597D">
        <w:rPr>
          <w:rFonts w:asciiTheme="minorHAnsi" w:hAnsiTheme="minorHAnsi" w:cstheme="minorHAnsi"/>
          <w:sz w:val="20"/>
          <w:szCs w:val="20"/>
        </w:rPr>
        <w:t>Leer impide respirar</w:t>
      </w:r>
    </w:p>
    <w:p w:rsidR="0041597D" w:rsidRPr="0041597D" w:rsidRDefault="0041597D" w:rsidP="0041597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536EB" w:rsidRPr="001536EB" w:rsidRDefault="001536EB" w:rsidP="001536EB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2.</w:t>
      </w:r>
      <w:r w:rsidRPr="001536EB">
        <w:rPr>
          <w:rFonts w:asciiTheme="minorHAnsi" w:hAnsiTheme="minorHAnsi" w:cstheme="minorHAnsi"/>
          <w:b/>
          <w:sz w:val="20"/>
          <w:szCs w:val="20"/>
        </w:rPr>
        <w:t xml:space="preserve"> A Mildred la consideran loca, porque:</w:t>
      </w:r>
    </w:p>
    <w:p w:rsidR="001536EB" w:rsidRPr="001536EB" w:rsidRDefault="001536EB" w:rsidP="00924A85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Quema libros</w:t>
      </w:r>
    </w:p>
    <w:p w:rsidR="001536EB" w:rsidRPr="00834A7F" w:rsidRDefault="001536EB" w:rsidP="00924A85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834A7F">
        <w:rPr>
          <w:rFonts w:asciiTheme="minorHAnsi" w:hAnsiTheme="minorHAnsi" w:cstheme="minorHAnsi"/>
          <w:sz w:val="20"/>
          <w:szCs w:val="20"/>
          <w:highlight w:val="yellow"/>
        </w:rPr>
        <w:t>Sueña con un futuro esperanzador</w:t>
      </w:r>
    </w:p>
    <w:p w:rsidR="001536EB" w:rsidRPr="001536EB" w:rsidRDefault="001536EB" w:rsidP="00924A85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Habla incoherencias</w:t>
      </w:r>
    </w:p>
    <w:p w:rsidR="001536EB" w:rsidRPr="001536EB" w:rsidRDefault="001536EB" w:rsidP="00924A85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Se lo cuestiona todo, le gusta pensar</w:t>
      </w:r>
    </w:p>
    <w:p w:rsidR="001536EB" w:rsidRDefault="001536EB" w:rsidP="0041597D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41597D" w:rsidRPr="001536EB" w:rsidRDefault="001536EB" w:rsidP="0041597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3.</w:t>
      </w:r>
      <w:r w:rsidR="0041597D" w:rsidRPr="001536EB">
        <w:rPr>
          <w:rFonts w:asciiTheme="minorHAnsi" w:hAnsiTheme="minorHAnsi" w:cstheme="minorHAnsi"/>
          <w:b/>
          <w:sz w:val="20"/>
          <w:szCs w:val="20"/>
        </w:rPr>
        <w:t xml:space="preserve"> El </w:t>
      </w:r>
      <w:r w:rsidRPr="001536EB">
        <w:rPr>
          <w:rFonts w:asciiTheme="minorHAnsi" w:hAnsiTheme="minorHAnsi" w:cstheme="minorHAnsi"/>
          <w:b/>
          <w:sz w:val="20"/>
          <w:szCs w:val="20"/>
        </w:rPr>
        <w:t>p</w:t>
      </w:r>
      <w:r w:rsidR="0041597D" w:rsidRPr="001536EB">
        <w:rPr>
          <w:rFonts w:asciiTheme="minorHAnsi" w:hAnsiTheme="minorHAnsi" w:cstheme="minorHAnsi"/>
          <w:b/>
          <w:sz w:val="20"/>
          <w:szCs w:val="20"/>
        </w:rPr>
        <w:t>rotagonista del relato es:</w:t>
      </w:r>
    </w:p>
    <w:p w:rsidR="0041597D" w:rsidRPr="001536EB" w:rsidRDefault="0041597D" w:rsidP="00924A85">
      <w:pPr>
        <w:pStyle w:val="Prrafodelista"/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Faber</w:t>
      </w:r>
    </w:p>
    <w:p w:rsidR="0041597D" w:rsidRPr="00A427A9" w:rsidRDefault="0041597D" w:rsidP="00924A85">
      <w:pPr>
        <w:pStyle w:val="Prrafodelista"/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proofErr w:type="spellStart"/>
      <w:r w:rsidRPr="00A427A9">
        <w:rPr>
          <w:rFonts w:asciiTheme="minorHAnsi" w:hAnsiTheme="minorHAnsi" w:cstheme="minorHAnsi"/>
          <w:sz w:val="20"/>
          <w:szCs w:val="20"/>
          <w:highlight w:val="yellow"/>
        </w:rPr>
        <w:t>Montag</w:t>
      </w:r>
      <w:proofErr w:type="spellEnd"/>
    </w:p>
    <w:p w:rsidR="0041597D" w:rsidRPr="001536EB" w:rsidRDefault="0041597D" w:rsidP="00924A85">
      <w:pPr>
        <w:pStyle w:val="Prrafodelista"/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 xml:space="preserve">El capitán </w:t>
      </w:r>
      <w:proofErr w:type="spellStart"/>
      <w:r w:rsidRPr="001536EB">
        <w:rPr>
          <w:rFonts w:asciiTheme="minorHAnsi" w:hAnsiTheme="minorHAnsi" w:cstheme="minorHAnsi"/>
          <w:sz w:val="20"/>
          <w:szCs w:val="20"/>
        </w:rPr>
        <w:t>Beatty</w:t>
      </w:r>
      <w:proofErr w:type="spellEnd"/>
    </w:p>
    <w:p w:rsidR="0041597D" w:rsidRPr="001536EB" w:rsidRDefault="0041597D" w:rsidP="00924A85">
      <w:pPr>
        <w:pStyle w:val="Prrafodelista"/>
        <w:numPr>
          <w:ilvl w:val="0"/>
          <w:numId w:val="2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Mildred</w:t>
      </w:r>
    </w:p>
    <w:p w:rsidR="0041597D" w:rsidRPr="0041597D" w:rsidRDefault="0041597D" w:rsidP="0041597D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1536EB" w:rsidRPr="001536EB" w:rsidRDefault="001536EB" w:rsidP="001536EB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4. </w:t>
      </w:r>
      <w:proofErr w:type="spellStart"/>
      <w:r w:rsidRPr="001536EB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Pr="001536EB">
        <w:rPr>
          <w:rFonts w:asciiTheme="minorHAnsi" w:hAnsiTheme="minorHAnsi" w:cstheme="minorHAnsi"/>
          <w:b/>
          <w:sz w:val="20"/>
          <w:szCs w:val="20"/>
        </w:rPr>
        <w:t>, en un inicio del relato, es un bombero que se caracteriza por:</w:t>
      </w:r>
    </w:p>
    <w:p w:rsidR="001536EB" w:rsidRPr="00321A69" w:rsidRDefault="001536EB" w:rsidP="00924A85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321A69">
        <w:rPr>
          <w:rFonts w:asciiTheme="minorHAnsi" w:hAnsiTheme="minorHAnsi" w:cstheme="minorHAnsi"/>
          <w:sz w:val="20"/>
          <w:szCs w:val="20"/>
          <w:highlight w:val="yellow"/>
        </w:rPr>
        <w:t>Ser destacado en su labor, por lo cual sería ascendido de puesto.</w:t>
      </w:r>
    </w:p>
    <w:p w:rsidR="001536EB" w:rsidRPr="00321A69" w:rsidRDefault="001536EB" w:rsidP="00924A85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21A69">
        <w:rPr>
          <w:rFonts w:asciiTheme="minorHAnsi" w:hAnsiTheme="minorHAnsi" w:cstheme="minorHAnsi"/>
          <w:sz w:val="20"/>
          <w:szCs w:val="20"/>
        </w:rPr>
        <w:t>Apagar incendios más rápido que cualquier otro de su clase.</w:t>
      </w:r>
    </w:p>
    <w:p w:rsidR="001536EB" w:rsidRPr="001536EB" w:rsidRDefault="001536EB" w:rsidP="00924A85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Dudar de todo los sucesos cotidianos, arriesgando su integridad.</w:t>
      </w:r>
    </w:p>
    <w:p w:rsidR="008C430F" w:rsidRPr="001536EB" w:rsidRDefault="001536EB" w:rsidP="00924A85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Su carácter heroico y ejemplar que imitan las juventudes.</w:t>
      </w:r>
    </w:p>
    <w:p w:rsidR="001536EB" w:rsidRDefault="001536EB" w:rsidP="00DE4C0F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536EB" w:rsidRPr="001536EB" w:rsidRDefault="001536EB" w:rsidP="001536EB">
      <w:pPr>
        <w:ind w:firstLine="45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5. </w:t>
      </w:r>
      <w:r w:rsidRPr="001536EB">
        <w:rPr>
          <w:rFonts w:asciiTheme="minorHAnsi" w:hAnsiTheme="minorHAnsi" w:cstheme="minorHAnsi"/>
          <w:b/>
          <w:sz w:val="20"/>
          <w:szCs w:val="20"/>
        </w:rPr>
        <w:t xml:space="preserve">¿Por quién es traicionado </w:t>
      </w:r>
      <w:proofErr w:type="spellStart"/>
      <w:r w:rsidRPr="001536EB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Pr="001536EB">
        <w:rPr>
          <w:rFonts w:asciiTheme="minorHAnsi" w:hAnsiTheme="minorHAnsi" w:cstheme="minorHAnsi"/>
          <w:b/>
          <w:sz w:val="20"/>
          <w:szCs w:val="20"/>
        </w:rPr>
        <w:t>?</w:t>
      </w:r>
    </w:p>
    <w:p w:rsidR="001536EB" w:rsidRPr="00EE48A8" w:rsidRDefault="001536EB" w:rsidP="00924A85">
      <w:pPr>
        <w:pStyle w:val="Prrafodelista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E48A8">
        <w:rPr>
          <w:rFonts w:asciiTheme="minorHAnsi" w:hAnsiTheme="minorHAnsi" w:cstheme="minorHAnsi"/>
          <w:sz w:val="20"/>
          <w:szCs w:val="20"/>
        </w:rPr>
        <w:t xml:space="preserve">Por </w:t>
      </w:r>
      <w:proofErr w:type="spellStart"/>
      <w:r w:rsidRPr="00EE48A8">
        <w:rPr>
          <w:rFonts w:asciiTheme="minorHAnsi" w:hAnsiTheme="minorHAnsi" w:cstheme="minorHAnsi"/>
          <w:sz w:val="20"/>
          <w:szCs w:val="20"/>
        </w:rPr>
        <w:t>Beatty</w:t>
      </w:r>
      <w:proofErr w:type="spellEnd"/>
      <w:r w:rsidRPr="00EE48A8">
        <w:rPr>
          <w:rFonts w:asciiTheme="minorHAnsi" w:hAnsiTheme="minorHAnsi" w:cstheme="minorHAnsi"/>
          <w:sz w:val="20"/>
          <w:szCs w:val="20"/>
        </w:rPr>
        <w:t xml:space="preserve"> y otros bomberos</w:t>
      </w:r>
    </w:p>
    <w:p w:rsidR="001536EB" w:rsidRPr="00EE48A8" w:rsidRDefault="001536EB" w:rsidP="00924A85">
      <w:pPr>
        <w:pStyle w:val="Prrafodelista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EE48A8">
        <w:rPr>
          <w:rFonts w:asciiTheme="minorHAnsi" w:hAnsiTheme="minorHAnsi" w:cstheme="minorHAnsi"/>
          <w:sz w:val="20"/>
          <w:szCs w:val="20"/>
          <w:highlight w:val="yellow"/>
        </w:rPr>
        <w:t xml:space="preserve">Por Mildred, por la señora </w:t>
      </w:r>
      <w:proofErr w:type="spellStart"/>
      <w:r w:rsidRPr="00EE48A8">
        <w:rPr>
          <w:rFonts w:asciiTheme="minorHAnsi" w:hAnsiTheme="minorHAnsi" w:cstheme="minorHAnsi"/>
          <w:sz w:val="20"/>
          <w:szCs w:val="20"/>
          <w:highlight w:val="yellow"/>
        </w:rPr>
        <w:t>Phelps</w:t>
      </w:r>
      <w:proofErr w:type="spellEnd"/>
      <w:r w:rsidRPr="00EE48A8">
        <w:rPr>
          <w:rFonts w:asciiTheme="minorHAnsi" w:hAnsiTheme="minorHAnsi" w:cstheme="minorHAnsi"/>
          <w:sz w:val="20"/>
          <w:szCs w:val="20"/>
          <w:highlight w:val="yellow"/>
        </w:rPr>
        <w:t xml:space="preserve"> y la señora </w:t>
      </w:r>
      <w:proofErr w:type="spellStart"/>
      <w:r w:rsidRPr="00EE48A8">
        <w:rPr>
          <w:rFonts w:asciiTheme="minorHAnsi" w:hAnsiTheme="minorHAnsi" w:cstheme="minorHAnsi"/>
          <w:sz w:val="20"/>
          <w:szCs w:val="20"/>
          <w:highlight w:val="yellow"/>
        </w:rPr>
        <w:t>Bowles</w:t>
      </w:r>
      <w:proofErr w:type="spellEnd"/>
      <w:r w:rsidRPr="00EE48A8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1536EB" w:rsidRPr="001536EB" w:rsidRDefault="001536EB" w:rsidP="00924A85">
      <w:pPr>
        <w:pStyle w:val="Prrafodelista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Por Faber y unos ex profesores de Harvard</w:t>
      </w:r>
    </w:p>
    <w:p w:rsidR="001536EB" w:rsidRPr="001536EB" w:rsidRDefault="001536EB" w:rsidP="00924A85">
      <w:pPr>
        <w:pStyle w:val="Prrafodelista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 xml:space="preserve">Por </w:t>
      </w:r>
      <w:proofErr w:type="spellStart"/>
      <w:r w:rsidRPr="001536EB">
        <w:rPr>
          <w:rFonts w:asciiTheme="minorHAnsi" w:hAnsiTheme="minorHAnsi" w:cstheme="minorHAnsi"/>
          <w:sz w:val="20"/>
          <w:szCs w:val="20"/>
        </w:rPr>
        <w:t>Stoneman</w:t>
      </w:r>
      <w:proofErr w:type="spellEnd"/>
      <w:r w:rsidRPr="001536EB">
        <w:rPr>
          <w:rFonts w:asciiTheme="minorHAnsi" w:hAnsiTheme="minorHAnsi" w:cstheme="minorHAnsi"/>
          <w:sz w:val="20"/>
          <w:szCs w:val="20"/>
        </w:rPr>
        <w:t xml:space="preserve"> y Mrs. </w:t>
      </w:r>
      <w:proofErr w:type="spellStart"/>
      <w:r w:rsidRPr="001536EB">
        <w:rPr>
          <w:rFonts w:asciiTheme="minorHAnsi" w:hAnsiTheme="minorHAnsi" w:cstheme="minorHAnsi"/>
          <w:sz w:val="20"/>
          <w:szCs w:val="20"/>
        </w:rPr>
        <w:t>Phelps</w:t>
      </w:r>
      <w:proofErr w:type="spellEnd"/>
      <w:r w:rsidRPr="001536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56E26" w:rsidRDefault="00A56E26" w:rsidP="00DE4C0F">
      <w:pPr>
        <w:ind w:firstLine="45"/>
        <w:jc w:val="both"/>
        <w:rPr>
          <w:rFonts w:asciiTheme="minorHAnsi" w:hAnsiTheme="minorHAnsi" w:cstheme="minorHAnsi"/>
          <w:sz w:val="20"/>
          <w:szCs w:val="20"/>
        </w:rPr>
      </w:pPr>
    </w:p>
    <w:p w:rsidR="001536EB" w:rsidRDefault="001536EB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536EB" w:rsidRPr="001536EB" w:rsidRDefault="00B8605C" w:rsidP="001536EB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6.</w:t>
      </w:r>
      <w:r w:rsidR="001536EB" w:rsidRPr="001536EB">
        <w:rPr>
          <w:rFonts w:asciiTheme="minorHAnsi" w:hAnsiTheme="minorHAnsi" w:cstheme="minorHAnsi"/>
          <w:b/>
          <w:sz w:val="20"/>
          <w:szCs w:val="20"/>
        </w:rPr>
        <w:t xml:space="preserve"> ¿</w:t>
      </w:r>
      <w:r w:rsidR="001536EB">
        <w:rPr>
          <w:rFonts w:asciiTheme="minorHAnsi" w:hAnsiTheme="minorHAnsi" w:cstheme="minorHAnsi"/>
          <w:b/>
          <w:sz w:val="20"/>
          <w:szCs w:val="20"/>
        </w:rPr>
        <w:t>Con</w:t>
      </w:r>
      <w:r w:rsidR="001536EB" w:rsidRPr="001536EB">
        <w:rPr>
          <w:rFonts w:asciiTheme="minorHAnsi" w:hAnsiTheme="minorHAnsi" w:cstheme="minorHAnsi"/>
          <w:b/>
          <w:sz w:val="20"/>
          <w:szCs w:val="20"/>
        </w:rPr>
        <w:t xml:space="preserve"> qué </w:t>
      </w:r>
      <w:r w:rsidR="001536EB">
        <w:rPr>
          <w:rFonts w:asciiTheme="minorHAnsi" w:hAnsiTheme="minorHAnsi" w:cstheme="minorHAnsi"/>
          <w:b/>
          <w:sz w:val="20"/>
          <w:szCs w:val="20"/>
        </w:rPr>
        <w:t xml:space="preserve">motivo </w:t>
      </w:r>
      <w:proofErr w:type="spellStart"/>
      <w:r w:rsidR="001536EB" w:rsidRPr="001536EB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="001536EB" w:rsidRPr="001536EB">
        <w:rPr>
          <w:rFonts w:asciiTheme="minorHAnsi" w:hAnsiTheme="minorHAnsi" w:cstheme="minorHAnsi"/>
          <w:b/>
          <w:sz w:val="20"/>
          <w:szCs w:val="20"/>
        </w:rPr>
        <w:t xml:space="preserve"> buscó a Faber?</w:t>
      </w:r>
    </w:p>
    <w:p w:rsidR="001536EB" w:rsidRPr="001536EB" w:rsidRDefault="001536EB" w:rsidP="00924A85">
      <w:pPr>
        <w:pStyle w:val="Prrafodelista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 xml:space="preserve">Para que lo ayudara a enfrentar a </w:t>
      </w:r>
      <w:r>
        <w:rPr>
          <w:rFonts w:asciiTheme="minorHAnsi" w:hAnsiTheme="minorHAnsi" w:cstheme="minorHAnsi"/>
          <w:sz w:val="20"/>
          <w:szCs w:val="20"/>
        </w:rPr>
        <w:t>su pasado.</w:t>
      </w:r>
    </w:p>
    <w:p w:rsidR="001536EB" w:rsidRPr="001536EB" w:rsidRDefault="001536EB" w:rsidP="00924A85">
      <w:pPr>
        <w:pStyle w:val="Prrafodelista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427A9">
        <w:rPr>
          <w:rFonts w:asciiTheme="minorHAnsi" w:hAnsiTheme="minorHAnsi" w:cstheme="minorHAnsi"/>
          <w:sz w:val="20"/>
          <w:szCs w:val="20"/>
          <w:highlight w:val="yellow"/>
        </w:rPr>
        <w:t>Para que lo ayudara a entender  los libros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1536EB" w:rsidRPr="001536EB" w:rsidRDefault="001536EB" w:rsidP="00924A85">
      <w:pPr>
        <w:pStyle w:val="Prrafodelista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Para que lo ayudara a ser el de antes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1536EB" w:rsidRDefault="001536EB" w:rsidP="00924A85">
      <w:pPr>
        <w:pStyle w:val="Prrafodelista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Para que lo ayudara a defenderse de los libros.</w:t>
      </w:r>
    </w:p>
    <w:p w:rsidR="00834A7F" w:rsidRPr="001536EB" w:rsidRDefault="00834A7F" w:rsidP="00834A7F">
      <w:pPr>
        <w:pStyle w:val="Prrafodelista"/>
        <w:jc w:val="both"/>
        <w:rPr>
          <w:rFonts w:asciiTheme="minorHAnsi" w:hAnsiTheme="minorHAnsi" w:cstheme="minorHAnsi"/>
          <w:sz w:val="20"/>
          <w:szCs w:val="20"/>
        </w:rPr>
      </w:pPr>
    </w:p>
    <w:p w:rsidR="00A56E26" w:rsidRPr="00FD11E2" w:rsidRDefault="00A56E26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66334C" w:rsidRDefault="0066334C" w:rsidP="001536EB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66334C" w:rsidRDefault="0066334C" w:rsidP="001536EB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536EB" w:rsidRPr="001536EB" w:rsidRDefault="00B8605C" w:rsidP="001536EB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7.</w:t>
      </w:r>
      <w:r w:rsidR="001536EB" w:rsidRPr="001536EB">
        <w:rPr>
          <w:rFonts w:asciiTheme="minorHAnsi" w:hAnsiTheme="minorHAnsi" w:cstheme="minorHAnsi"/>
          <w:b/>
          <w:sz w:val="20"/>
          <w:szCs w:val="20"/>
        </w:rPr>
        <w:t xml:space="preserve"> ¿Por qué dicen los medios de comunicación que el sabueso mecánico mató a </w:t>
      </w:r>
      <w:proofErr w:type="spellStart"/>
      <w:r w:rsidR="001536EB" w:rsidRPr="001536EB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="001536EB" w:rsidRPr="001536EB">
        <w:rPr>
          <w:rFonts w:asciiTheme="minorHAnsi" w:hAnsiTheme="minorHAnsi" w:cstheme="minorHAnsi"/>
          <w:b/>
          <w:sz w:val="20"/>
          <w:szCs w:val="20"/>
        </w:rPr>
        <w:t>?</w:t>
      </w:r>
    </w:p>
    <w:p w:rsidR="001536EB" w:rsidRPr="00A37A73" w:rsidRDefault="001536EB" w:rsidP="00924A85">
      <w:pPr>
        <w:pStyle w:val="Prrafodelista"/>
        <w:numPr>
          <w:ilvl w:val="0"/>
          <w:numId w:val="2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7A73">
        <w:rPr>
          <w:rFonts w:asciiTheme="minorHAnsi" w:hAnsiTheme="minorHAnsi" w:cstheme="minorHAnsi"/>
          <w:sz w:val="20"/>
          <w:szCs w:val="20"/>
        </w:rPr>
        <w:t>Para no asumir que se habían equivocado de persona.</w:t>
      </w:r>
    </w:p>
    <w:p w:rsidR="00B8605C" w:rsidRPr="001536EB" w:rsidRDefault="00B8605C" w:rsidP="00924A85">
      <w:pPr>
        <w:pStyle w:val="Prrafodelista"/>
        <w:numPr>
          <w:ilvl w:val="0"/>
          <w:numId w:val="2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Para no reconocer que se les había escapado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B8605C" w:rsidRPr="001536EB" w:rsidRDefault="00B8605C" w:rsidP="00924A85">
      <w:pPr>
        <w:pStyle w:val="Prrafodelista"/>
        <w:numPr>
          <w:ilvl w:val="0"/>
          <w:numId w:val="2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536EB">
        <w:rPr>
          <w:rFonts w:asciiTheme="minorHAnsi" w:hAnsiTheme="minorHAnsi" w:cstheme="minorHAnsi"/>
          <w:sz w:val="20"/>
          <w:szCs w:val="20"/>
        </w:rPr>
        <w:t>Para no asumir que los bomberos no cumplían las leyes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1536EB" w:rsidRPr="00A37A73" w:rsidRDefault="001536EB" w:rsidP="00924A85">
      <w:pPr>
        <w:pStyle w:val="Prrafodelista"/>
        <w:numPr>
          <w:ilvl w:val="0"/>
          <w:numId w:val="28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A37A73">
        <w:rPr>
          <w:rFonts w:asciiTheme="minorHAnsi" w:hAnsiTheme="minorHAnsi" w:cstheme="minorHAnsi"/>
          <w:sz w:val="20"/>
          <w:szCs w:val="20"/>
          <w:highlight w:val="yellow"/>
        </w:rPr>
        <w:t>Para tranquilizar a la gente de la ciudad.</w:t>
      </w:r>
    </w:p>
    <w:p w:rsidR="00A56E26" w:rsidRPr="00FD11E2" w:rsidRDefault="00F00E9E" w:rsidP="00507852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B8605C" w:rsidRPr="00B8605C" w:rsidRDefault="00B8605C" w:rsidP="00B8605C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8. </w:t>
      </w:r>
      <w:r w:rsidRPr="00B8605C">
        <w:rPr>
          <w:rFonts w:asciiTheme="minorHAnsi" w:hAnsiTheme="minorHAnsi" w:cstheme="minorHAnsi"/>
          <w:b/>
          <w:sz w:val="20"/>
          <w:szCs w:val="20"/>
        </w:rPr>
        <w:t xml:space="preserve">¿En qué consistirá la nueva vida de </w:t>
      </w:r>
      <w:proofErr w:type="spellStart"/>
      <w:r w:rsidRPr="00B8605C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Pr="00B8605C">
        <w:rPr>
          <w:rFonts w:asciiTheme="minorHAnsi" w:hAnsiTheme="minorHAnsi" w:cstheme="minorHAnsi"/>
          <w:b/>
          <w:sz w:val="20"/>
          <w:szCs w:val="20"/>
        </w:rPr>
        <w:t xml:space="preserve"> después de huir?</w:t>
      </w:r>
    </w:p>
    <w:p w:rsidR="00B8605C" w:rsidRPr="00B8605C" w:rsidRDefault="00B8605C" w:rsidP="00924A85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8605C">
        <w:rPr>
          <w:rFonts w:asciiTheme="minorHAnsi" w:hAnsiTheme="minorHAnsi" w:cstheme="minorHAnsi"/>
          <w:sz w:val="20"/>
          <w:szCs w:val="20"/>
        </w:rPr>
        <w:t>En buscar la forma de vengarse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B8605C" w:rsidRPr="00B8605C" w:rsidRDefault="00B8605C" w:rsidP="00924A85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8605C">
        <w:rPr>
          <w:rFonts w:asciiTheme="minorHAnsi" w:hAnsiTheme="minorHAnsi" w:cstheme="minorHAnsi"/>
          <w:sz w:val="20"/>
          <w:szCs w:val="20"/>
        </w:rPr>
        <w:t>En destruir la ciudad</w:t>
      </w:r>
      <w:r>
        <w:rPr>
          <w:rFonts w:asciiTheme="minorHAnsi" w:hAnsiTheme="minorHAnsi" w:cstheme="minorHAnsi"/>
          <w:sz w:val="20"/>
          <w:szCs w:val="20"/>
        </w:rPr>
        <w:t xml:space="preserve"> y sus habitantes.</w:t>
      </w:r>
    </w:p>
    <w:p w:rsidR="00B8605C" w:rsidRDefault="00B8605C" w:rsidP="00924A85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8605C">
        <w:rPr>
          <w:rFonts w:asciiTheme="minorHAnsi" w:hAnsiTheme="minorHAnsi" w:cstheme="minorHAnsi"/>
          <w:sz w:val="20"/>
          <w:szCs w:val="20"/>
        </w:rPr>
        <w:t>Vivir en las colinas y traducir libros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B8605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8605C" w:rsidRPr="00533E0D" w:rsidRDefault="00B8605C" w:rsidP="00924A85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533E0D">
        <w:rPr>
          <w:rFonts w:asciiTheme="minorHAnsi" w:hAnsiTheme="minorHAnsi" w:cstheme="minorHAnsi"/>
          <w:sz w:val="20"/>
          <w:szCs w:val="20"/>
          <w:highlight w:val="yellow"/>
        </w:rPr>
        <w:t>Memorizar libros y transmitirlos oralmente.</w:t>
      </w:r>
    </w:p>
    <w:p w:rsidR="00B8605C" w:rsidRDefault="00B8605C" w:rsidP="00DE4C0F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8605C" w:rsidRPr="00B8605C" w:rsidRDefault="00B8605C" w:rsidP="00B8605C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9. </w:t>
      </w:r>
      <w:r w:rsidRPr="00B8605C">
        <w:rPr>
          <w:rFonts w:asciiTheme="minorHAnsi" w:hAnsiTheme="minorHAnsi" w:cstheme="minorHAnsi"/>
          <w:b/>
          <w:sz w:val="20"/>
          <w:szCs w:val="20"/>
        </w:rPr>
        <w:t xml:space="preserve">¿Cómo muere </w:t>
      </w:r>
      <w:proofErr w:type="spellStart"/>
      <w:r w:rsidRPr="00B8605C">
        <w:rPr>
          <w:rFonts w:asciiTheme="minorHAnsi" w:hAnsiTheme="minorHAnsi" w:cstheme="minorHAnsi"/>
          <w:b/>
          <w:sz w:val="20"/>
          <w:szCs w:val="20"/>
        </w:rPr>
        <w:t>Clarisse</w:t>
      </w:r>
      <w:proofErr w:type="spellEnd"/>
      <w:r w:rsidRPr="00B8605C">
        <w:rPr>
          <w:rFonts w:asciiTheme="minorHAnsi" w:hAnsiTheme="minorHAnsi" w:cstheme="minorHAnsi"/>
          <w:b/>
          <w:sz w:val="20"/>
          <w:szCs w:val="20"/>
        </w:rPr>
        <w:t>?</w:t>
      </w:r>
    </w:p>
    <w:p w:rsidR="00B8605C" w:rsidRPr="00B8605C" w:rsidRDefault="00B8605C" w:rsidP="00924A85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8605C">
        <w:rPr>
          <w:rFonts w:asciiTheme="minorHAnsi" w:hAnsiTheme="minorHAnsi" w:cstheme="minorHAnsi"/>
          <w:sz w:val="20"/>
          <w:szCs w:val="20"/>
        </w:rPr>
        <w:t>Quemada con libros en el incendio de su hogar.</w:t>
      </w:r>
    </w:p>
    <w:p w:rsidR="00B8605C" w:rsidRPr="00533E0D" w:rsidRDefault="00B8605C" w:rsidP="00924A85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533E0D">
        <w:rPr>
          <w:rFonts w:asciiTheme="minorHAnsi" w:hAnsiTheme="minorHAnsi" w:cstheme="minorHAnsi"/>
          <w:sz w:val="20"/>
          <w:szCs w:val="20"/>
          <w:highlight w:val="yellow"/>
        </w:rPr>
        <w:t>Atropellada por un automóvil.</w:t>
      </w:r>
    </w:p>
    <w:p w:rsidR="00B8605C" w:rsidRPr="00B8605C" w:rsidRDefault="00B8605C" w:rsidP="00924A85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8605C">
        <w:rPr>
          <w:rFonts w:asciiTheme="minorHAnsi" w:hAnsiTheme="minorHAnsi" w:cstheme="minorHAnsi"/>
          <w:sz w:val="20"/>
          <w:szCs w:val="20"/>
        </w:rPr>
        <w:t>Por una sobredosis de drogas debido a una depresión.</w:t>
      </w:r>
    </w:p>
    <w:p w:rsidR="00A56E26" w:rsidRPr="00B8605C" w:rsidRDefault="00B8605C" w:rsidP="00924A85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8605C">
        <w:rPr>
          <w:rFonts w:asciiTheme="minorHAnsi" w:hAnsiTheme="minorHAnsi" w:cstheme="minorHAnsi"/>
          <w:sz w:val="20"/>
          <w:szCs w:val="20"/>
        </w:rPr>
        <w:t>Mordida y envenenada por el sabueso mecánico.</w:t>
      </w:r>
    </w:p>
    <w:p w:rsidR="00B8605C" w:rsidRDefault="00B8605C" w:rsidP="008C430F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8605C" w:rsidRPr="00B8605C" w:rsidRDefault="00B8605C" w:rsidP="00B8605C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10. </w:t>
      </w:r>
      <w:r w:rsidRPr="00B8605C">
        <w:rPr>
          <w:rFonts w:asciiTheme="minorHAnsi" w:hAnsiTheme="minorHAnsi" w:cstheme="minorHAnsi"/>
          <w:b/>
          <w:sz w:val="20"/>
          <w:szCs w:val="20"/>
        </w:rPr>
        <w:t xml:space="preserve">¿Cuál es el significado del título </w:t>
      </w:r>
      <w:r w:rsidRPr="00B8605C">
        <w:rPr>
          <w:rFonts w:asciiTheme="minorHAnsi" w:hAnsiTheme="minorHAnsi" w:cstheme="minorHAnsi"/>
          <w:b/>
          <w:i/>
          <w:sz w:val="20"/>
          <w:szCs w:val="20"/>
        </w:rPr>
        <w:t>Fahrenheit 451</w:t>
      </w:r>
      <w:r w:rsidRPr="00B8605C">
        <w:rPr>
          <w:rFonts w:asciiTheme="minorHAnsi" w:hAnsiTheme="minorHAnsi" w:cstheme="minorHAnsi"/>
          <w:b/>
          <w:sz w:val="20"/>
          <w:szCs w:val="20"/>
        </w:rPr>
        <w:t>?</w:t>
      </w:r>
    </w:p>
    <w:p w:rsidR="00B8605C" w:rsidRPr="00B8605C" w:rsidRDefault="00B8605C" w:rsidP="00924A85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8605C">
        <w:rPr>
          <w:rFonts w:asciiTheme="minorHAnsi" w:hAnsiTheme="minorHAnsi" w:cstheme="minorHAnsi"/>
          <w:sz w:val="20"/>
          <w:szCs w:val="20"/>
        </w:rPr>
        <w:t>Es la temperatura máxima de la mayoría de los hornos</w:t>
      </w:r>
      <w:r>
        <w:rPr>
          <w:rFonts w:asciiTheme="minorHAnsi" w:hAnsiTheme="minorHAnsi" w:cstheme="minorHAnsi"/>
          <w:sz w:val="20"/>
          <w:szCs w:val="20"/>
        </w:rPr>
        <w:t xml:space="preserve"> microondas</w:t>
      </w:r>
      <w:r w:rsidRPr="00B8605C">
        <w:rPr>
          <w:rFonts w:asciiTheme="minorHAnsi" w:hAnsiTheme="minorHAnsi" w:cstheme="minorHAnsi"/>
          <w:sz w:val="20"/>
          <w:szCs w:val="20"/>
        </w:rPr>
        <w:t>.</w:t>
      </w:r>
    </w:p>
    <w:p w:rsidR="00B8605C" w:rsidRPr="00B8605C" w:rsidRDefault="00B8605C" w:rsidP="00924A85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8605C">
        <w:rPr>
          <w:rFonts w:asciiTheme="minorHAnsi" w:hAnsiTheme="minorHAnsi" w:cstheme="minorHAnsi"/>
          <w:sz w:val="20"/>
          <w:szCs w:val="20"/>
        </w:rPr>
        <w:t xml:space="preserve">Es la temperatura a la que se derrite </w:t>
      </w:r>
      <w:r>
        <w:rPr>
          <w:rFonts w:asciiTheme="minorHAnsi" w:hAnsiTheme="minorHAnsi" w:cstheme="minorHAnsi"/>
          <w:sz w:val="20"/>
          <w:szCs w:val="20"/>
        </w:rPr>
        <w:t>el litio y</w:t>
      </w:r>
      <w:r w:rsidRPr="00B8605C">
        <w:rPr>
          <w:rFonts w:asciiTheme="minorHAnsi" w:hAnsiTheme="minorHAnsi" w:cstheme="minorHAnsi"/>
          <w:sz w:val="20"/>
          <w:szCs w:val="20"/>
        </w:rPr>
        <w:t xml:space="preserve"> germanio.</w:t>
      </w:r>
    </w:p>
    <w:p w:rsidR="00B8605C" w:rsidRPr="00533E0D" w:rsidRDefault="00B8605C" w:rsidP="00924A85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533E0D">
        <w:rPr>
          <w:rFonts w:asciiTheme="minorHAnsi" w:hAnsiTheme="minorHAnsi" w:cstheme="minorHAnsi"/>
          <w:sz w:val="20"/>
          <w:szCs w:val="20"/>
          <w:highlight w:val="yellow"/>
        </w:rPr>
        <w:t>Es la temperatura a la que el papel se enciende y se quema.</w:t>
      </w:r>
    </w:p>
    <w:p w:rsidR="00A56E26" w:rsidRPr="00B8605C" w:rsidRDefault="00B8605C" w:rsidP="00924A85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8605C">
        <w:rPr>
          <w:rFonts w:asciiTheme="minorHAnsi" w:hAnsiTheme="minorHAnsi" w:cstheme="minorHAnsi"/>
          <w:sz w:val="20"/>
          <w:szCs w:val="20"/>
        </w:rPr>
        <w:t xml:space="preserve">Es la temperatura a la que </w:t>
      </w:r>
      <w:r>
        <w:rPr>
          <w:rFonts w:asciiTheme="minorHAnsi" w:hAnsiTheme="minorHAnsi" w:cstheme="minorHAnsi"/>
          <w:sz w:val="20"/>
          <w:szCs w:val="20"/>
        </w:rPr>
        <w:t>se enfrentan los bomberos en un incendio</w:t>
      </w:r>
      <w:r w:rsidRPr="00B8605C">
        <w:rPr>
          <w:rFonts w:asciiTheme="minorHAnsi" w:hAnsiTheme="minorHAnsi" w:cstheme="minorHAnsi"/>
          <w:sz w:val="20"/>
          <w:szCs w:val="20"/>
        </w:rPr>
        <w:t>.</w:t>
      </w:r>
    </w:p>
    <w:p w:rsidR="00B8605C" w:rsidRDefault="00B8605C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B73EA4" w:rsidRPr="00FD11E2" w:rsidRDefault="00B73EA4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>1</w:t>
      </w:r>
      <w:r w:rsidR="00DE4C0F">
        <w:rPr>
          <w:rFonts w:asciiTheme="minorHAnsi" w:hAnsiTheme="minorHAnsi" w:cstheme="minorHAnsi"/>
          <w:b/>
          <w:sz w:val="20"/>
          <w:szCs w:val="20"/>
        </w:rPr>
        <w:t>1</w:t>
      </w:r>
      <w:r w:rsidR="00131A0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8605C">
        <w:rPr>
          <w:rFonts w:asciiTheme="minorHAnsi" w:hAnsiTheme="minorHAnsi" w:cstheme="minorHAnsi"/>
          <w:b/>
          <w:sz w:val="20"/>
          <w:szCs w:val="20"/>
        </w:rPr>
        <w:t xml:space="preserve">¿Quiénes son los parientes que conviven con Mildred y </w:t>
      </w:r>
      <w:proofErr w:type="spellStart"/>
      <w:r w:rsidR="00B8605C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="00131A0B">
        <w:rPr>
          <w:rFonts w:asciiTheme="minorHAnsi" w:hAnsiTheme="minorHAnsi" w:cstheme="minorHAnsi"/>
          <w:b/>
          <w:sz w:val="20"/>
          <w:szCs w:val="20"/>
        </w:rPr>
        <w:t>?</w:t>
      </w:r>
      <w:r w:rsidRPr="00FD11E2">
        <w:rPr>
          <w:rFonts w:asciiTheme="minorHAnsi" w:hAnsiTheme="minorHAnsi" w:cstheme="minorHAnsi"/>
          <w:b/>
          <w:sz w:val="20"/>
          <w:szCs w:val="20"/>
        </w:rPr>
        <w:t>:</w:t>
      </w:r>
    </w:p>
    <w:p w:rsidR="00B8605C" w:rsidRDefault="00B8605C" w:rsidP="00924A8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Las alucinaciones que provoca el consumo de drogas</w:t>
      </w:r>
      <w:r w:rsidR="00B73EA4" w:rsidRPr="00FD11E2">
        <w:rPr>
          <w:rFonts w:asciiTheme="minorHAnsi" w:hAnsiTheme="minorHAnsi" w:cstheme="minorHAnsi"/>
          <w:sz w:val="20"/>
          <w:szCs w:val="20"/>
        </w:rPr>
        <w:t>.</w:t>
      </w:r>
    </w:p>
    <w:p w:rsidR="00B73EA4" w:rsidRPr="00321A69" w:rsidRDefault="00B8605C" w:rsidP="00924A8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321A69">
        <w:rPr>
          <w:rFonts w:asciiTheme="minorHAnsi" w:hAnsiTheme="minorHAnsi" w:cstheme="minorHAnsi"/>
          <w:sz w:val="20"/>
          <w:szCs w:val="20"/>
          <w:highlight w:val="yellow"/>
        </w:rPr>
        <w:t>Los personajes de la televisión</w:t>
      </w:r>
      <w:r w:rsidR="007A0301" w:rsidRPr="00321A69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7A0301" w:rsidRPr="00FD11E2" w:rsidRDefault="0064697A" w:rsidP="00924A8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Los personajes de los libros prohibidos</w:t>
      </w:r>
      <w:r w:rsidR="007A0301" w:rsidRPr="00FD11E2">
        <w:rPr>
          <w:rFonts w:asciiTheme="minorHAnsi" w:hAnsiTheme="minorHAnsi" w:cstheme="minorHAnsi"/>
          <w:sz w:val="20"/>
          <w:szCs w:val="20"/>
        </w:rPr>
        <w:t>.</w:t>
      </w:r>
    </w:p>
    <w:p w:rsidR="007A0301" w:rsidRPr="00FD11E2" w:rsidRDefault="0064697A" w:rsidP="00924A8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Los doctores que tratan la depresión de Mildred</w:t>
      </w:r>
      <w:r w:rsidR="007A0301" w:rsidRPr="00FD11E2">
        <w:rPr>
          <w:rFonts w:asciiTheme="minorHAnsi" w:hAnsiTheme="minorHAnsi" w:cstheme="minorHAnsi"/>
          <w:sz w:val="20"/>
          <w:szCs w:val="20"/>
        </w:rPr>
        <w:t>.</w:t>
      </w:r>
    </w:p>
    <w:p w:rsidR="00A56E26" w:rsidRPr="00FD11E2" w:rsidRDefault="00A56E26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7603F1" w:rsidRPr="00FD11E2" w:rsidRDefault="00D52B92" w:rsidP="007603F1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</w:t>
      </w:r>
      <w:r w:rsidR="00DE4C0F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E73246">
        <w:rPr>
          <w:rFonts w:asciiTheme="minorHAnsi" w:hAnsiTheme="minorHAnsi" w:cstheme="minorHAnsi"/>
          <w:b/>
          <w:sz w:val="20"/>
          <w:szCs w:val="20"/>
        </w:rPr>
        <w:t>¿Cuál es la principal arma que tiene el sabueso mecánico del cuerpo de bomberos?</w:t>
      </w:r>
      <w:r w:rsidR="007603F1" w:rsidRPr="00FD11E2">
        <w:rPr>
          <w:rFonts w:asciiTheme="minorHAnsi" w:hAnsiTheme="minorHAnsi" w:cstheme="minorHAnsi"/>
          <w:b/>
          <w:sz w:val="20"/>
          <w:szCs w:val="20"/>
        </w:rPr>
        <w:t>:</w:t>
      </w:r>
    </w:p>
    <w:p w:rsidR="007603F1" w:rsidRPr="003143E9" w:rsidRDefault="003143E9" w:rsidP="00924A8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proofErr w:type="spellStart"/>
      <w:r w:rsidRPr="003143E9">
        <w:rPr>
          <w:rFonts w:asciiTheme="minorHAnsi" w:hAnsiTheme="minorHAnsi" w:cstheme="minorHAnsi"/>
          <w:sz w:val="20"/>
          <w:szCs w:val="20"/>
          <w:highlight w:val="yellow"/>
        </w:rPr>
        <w:t>Procaína</w:t>
      </w:r>
      <w:proofErr w:type="spellEnd"/>
      <w:r w:rsidRPr="003143E9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</w:p>
    <w:p w:rsidR="007603F1" w:rsidRPr="00FD11E2" w:rsidRDefault="00E73246" w:rsidP="00924A8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Rayos láser de sus ojos</w:t>
      </w:r>
      <w:r w:rsidR="007603F1" w:rsidRPr="00FD11E2">
        <w:rPr>
          <w:rFonts w:asciiTheme="minorHAnsi" w:hAnsiTheme="minorHAnsi" w:cstheme="minorHAnsi"/>
          <w:sz w:val="20"/>
          <w:szCs w:val="20"/>
        </w:rPr>
        <w:t>.</w:t>
      </w:r>
    </w:p>
    <w:p w:rsidR="007603F1" w:rsidRPr="00FD11E2" w:rsidRDefault="00E73246" w:rsidP="00924A8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Seis patas con garras venenosas</w:t>
      </w:r>
      <w:r w:rsidR="007603F1" w:rsidRPr="00FD11E2">
        <w:rPr>
          <w:rFonts w:asciiTheme="minorHAnsi" w:hAnsiTheme="minorHAnsi" w:cstheme="minorHAnsi"/>
          <w:sz w:val="20"/>
          <w:szCs w:val="20"/>
        </w:rPr>
        <w:t>.</w:t>
      </w:r>
    </w:p>
    <w:p w:rsidR="007603F1" w:rsidRPr="00FD11E2" w:rsidRDefault="00E73246" w:rsidP="00924A8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Visión satelital de mapas</w:t>
      </w:r>
      <w:r w:rsidR="007603F1" w:rsidRPr="00FD11E2">
        <w:rPr>
          <w:rFonts w:asciiTheme="minorHAnsi" w:hAnsiTheme="minorHAnsi" w:cstheme="minorHAnsi"/>
          <w:sz w:val="20"/>
          <w:szCs w:val="20"/>
        </w:rPr>
        <w:t>.</w:t>
      </w:r>
    </w:p>
    <w:p w:rsidR="007603F1" w:rsidRPr="00FD11E2" w:rsidRDefault="007603F1" w:rsidP="007603F1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603F1" w:rsidRPr="00FD11E2" w:rsidRDefault="007603F1" w:rsidP="007603F1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>1</w:t>
      </w:r>
      <w:r w:rsidR="00DE4C0F">
        <w:rPr>
          <w:rFonts w:asciiTheme="minorHAnsi" w:hAnsiTheme="minorHAnsi" w:cstheme="minorHAnsi"/>
          <w:b/>
          <w:sz w:val="20"/>
          <w:szCs w:val="20"/>
        </w:rPr>
        <w:t>3</w:t>
      </w:r>
      <w:r w:rsidRPr="00FD11E2">
        <w:rPr>
          <w:rFonts w:asciiTheme="minorHAnsi" w:hAnsiTheme="minorHAnsi" w:cstheme="minorHAnsi"/>
          <w:b/>
          <w:sz w:val="20"/>
          <w:szCs w:val="20"/>
        </w:rPr>
        <w:t>.</w:t>
      </w:r>
      <w:r w:rsidR="00CA07F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073D6">
        <w:rPr>
          <w:rFonts w:asciiTheme="minorHAnsi" w:hAnsiTheme="minorHAnsi" w:cstheme="minorHAnsi"/>
          <w:b/>
          <w:sz w:val="20"/>
          <w:szCs w:val="20"/>
        </w:rPr>
        <w:t xml:space="preserve">Al ser descubiertas las faltas de </w:t>
      </w:r>
      <w:proofErr w:type="spellStart"/>
      <w:r w:rsidR="006073D6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="006073D6">
        <w:rPr>
          <w:rFonts w:asciiTheme="minorHAnsi" w:hAnsiTheme="minorHAnsi" w:cstheme="minorHAnsi"/>
          <w:b/>
          <w:sz w:val="20"/>
          <w:szCs w:val="20"/>
        </w:rPr>
        <w:t>, éste es obligado a:</w:t>
      </w:r>
    </w:p>
    <w:p w:rsidR="007603F1" w:rsidRPr="00FD11E2" w:rsidRDefault="006073D6" w:rsidP="00924A85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Morir quemado o ser encarcelado bajo estricta vigilancia</w:t>
      </w:r>
      <w:r w:rsidR="00CA07F9">
        <w:rPr>
          <w:rFonts w:asciiTheme="minorHAnsi" w:hAnsiTheme="minorHAnsi" w:cstheme="minorHAnsi"/>
          <w:sz w:val="20"/>
          <w:szCs w:val="20"/>
        </w:rPr>
        <w:t>.</w:t>
      </w:r>
    </w:p>
    <w:p w:rsidR="007603F1" w:rsidRPr="00FD11E2" w:rsidRDefault="006073D6" w:rsidP="00924A85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Quemar a su señora y sus parientes</w:t>
      </w:r>
      <w:r w:rsidR="00D52B92">
        <w:rPr>
          <w:rFonts w:asciiTheme="minorHAnsi" w:hAnsiTheme="minorHAnsi" w:cstheme="minorHAnsi"/>
          <w:sz w:val="20"/>
          <w:szCs w:val="20"/>
        </w:rPr>
        <w:t>.</w:t>
      </w:r>
    </w:p>
    <w:p w:rsidR="007603F1" w:rsidRPr="00CA07F9" w:rsidRDefault="006073D6" w:rsidP="00924A85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Quemar a su amiga </w:t>
      </w:r>
      <w:proofErr w:type="spellStart"/>
      <w:r>
        <w:rPr>
          <w:rFonts w:asciiTheme="minorHAnsi" w:hAnsiTheme="minorHAnsi" w:cstheme="minorHAnsi"/>
          <w:sz w:val="20"/>
          <w:szCs w:val="20"/>
        </w:rPr>
        <w:t>Clarisse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y a toda su familia</w:t>
      </w:r>
      <w:r w:rsidR="00D52B92" w:rsidRPr="00CA07F9">
        <w:rPr>
          <w:rFonts w:asciiTheme="minorHAnsi" w:hAnsiTheme="minorHAnsi" w:cstheme="minorHAnsi"/>
          <w:sz w:val="20"/>
          <w:szCs w:val="20"/>
        </w:rPr>
        <w:t>.</w:t>
      </w:r>
    </w:p>
    <w:p w:rsidR="007603F1" w:rsidRPr="0074566D" w:rsidRDefault="006073D6" w:rsidP="00924A85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74566D">
        <w:rPr>
          <w:rFonts w:asciiTheme="minorHAnsi" w:hAnsiTheme="minorHAnsi" w:cstheme="minorHAnsi"/>
          <w:sz w:val="20"/>
          <w:szCs w:val="20"/>
          <w:highlight w:val="yellow"/>
        </w:rPr>
        <w:t>Quemar sus libros robados y toda su casa</w:t>
      </w:r>
      <w:r w:rsidR="00D52B92" w:rsidRPr="0074566D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7A0301" w:rsidRPr="00FD11E2" w:rsidRDefault="007A0301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DE4C0F" w:rsidRPr="00FD11E2" w:rsidRDefault="00DE4C0F" w:rsidP="00DE4C0F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>1</w:t>
      </w: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FD11E2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EC61FA">
        <w:rPr>
          <w:rFonts w:asciiTheme="minorHAnsi" w:hAnsiTheme="minorHAnsi" w:cstheme="minorHAnsi"/>
          <w:b/>
          <w:sz w:val="20"/>
          <w:szCs w:val="20"/>
        </w:rPr>
        <w:t xml:space="preserve">¿Qué provoca la lectura del poema por parte de </w:t>
      </w:r>
      <w:proofErr w:type="spellStart"/>
      <w:r w:rsidR="00EC61FA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="00EC61FA">
        <w:rPr>
          <w:rFonts w:asciiTheme="minorHAnsi" w:hAnsiTheme="minorHAnsi" w:cstheme="minorHAnsi"/>
          <w:b/>
          <w:sz w:val="20"/>
          <w:szCs w:val="20"/>
        </w:rPr>
        <w:t xml:space="preserve"> en Mrs. </w:t>
      </w:r>
      <w:proofErr w:type="spellStart"/>
      <w:r w:rsidR="00EC61FA">
        <w:rPr>
          <w:rFonts w:asciiTheme="minorHAnsi" w:hAnsiTheme="minorHAnsi" w:cstheme="minorHAnsi"/>
          <w:b/>
          <w:sz w:val="20"/>
          <w:szCs w:val="20"/>
        </w:rPr>
        <w:t>Phelps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>?</w:t>
      </w:r>
      <w:r w:rsidRPr="00FD11E2">
        <w:rPr>
          <w:rFonts w:asciiTheme="minorHAnsi" w:hAnsiTheme="minorHAnsi" w:cstheme="minorHAnsi"/>
          <w:b/>
          <w:sz w:val="20"/>
          <w:szCs w:val="20"/>
        </w:rPr>
        <w:t>:</w:t>
      </w:r>
    </w:p>
    <w:p w:rsidR="00EC61FA" w:rsidRPr="00EC61FA" w:rsidRDefault="00EC61FA" w:rsidP="00924A8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Indiferencia hacia los mensajes del escrito.</w:t>
      </w:r>
    </w:p>
    <w:p w:rsidR="00EC61FA" w:rsidRDefault="00EC61FA" w:rsidP="00924A8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Odio hacia quienes necesitan crear mensajes sentimentales</w:t>
      </w:r>
    </w:p>
    <w:p w:rsidR="00DE4C0F" w:rsidRPr="00695516" w:rsidRDefault="00EC61FA" w:rsidP="00924A8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695516">
        <w:rPr>
          <w:rFonts w:asciiTheme="minorHAnsi" w:hAnsiTheme="minorHAnsi" w:cstheme="minorHAnsi"/>
          <w:sz w:val="20"/>
          <w:szCs w:val="20"/>
          <w:highlight w:val="yellow"/>
        </w:rPr>
        <w:t>Incontenible emoción, hasta el punto de llorar.</w:t>
      </w:r>
    </w:p>
    <w:p w:rsidR="00DE4C0F" w:rsidRPr="00FD11E2" w:rsidRDefault="00EC61FA" w:rsidP="00924A85">
      <w:pPr>
        <w:pStyle w:val="Prrafodelista"/>
        <w:numPr>
          <w:ilvl w:val="0"/>
          <w:numId w:val="2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Cargo de conciencia al comprender la importancia de los libros</w:t>
      </w:r>
      <w:r w:rsidR="00DE4C0F">
        <w:rPr>
          <w:rFonts w:asciiTheme="minorHAnsi" w:hAnsiTheme="minorHAnsi" w:cstheme="minorHAnsi"/>
          <w:sz w:val="20"/>
          <w:szCs w:val="20"/>
        </w:rPr>
        <w:t>.</w:t>
      </w:r>
    </w:p>
    <w:p w:rsidR="00DE4C0F" w:rsidRDefault="00DE4C0F" w:rsidP="007603F1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603F1" w:rsidRPr="00FD11E2" w:rsidRDefault="007603F1" w:rsidP="007603F1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>1</w:t>
      </w:r>
      <w:r w:rsidR="00D37410" w:rsidRPr="00FD11E2">
        <w:rPr>
          <w:rFonts w:asciiTheme="minorHAnsi" w:hAnsiTheme="minorHAnsi" w:cstheme="minorHAnsi"/>
          <w:b/>
          <w:sz w:val="20"/>
          <w:szCs w:val="20"/>
        </w:rPr>
        <w:t>5</w:t>
      </w:r>
      <w:r w:rsidRPr="00FD11E2">
        <w:rPr>
          <w:rFonts w:asciiTheme="minorHAnsi" w:hAnsiTheme="minorHAnsi" w:cstheme="minorHAnsi"/>
          <w:b/>
          <w:sz w:val="20"/>
          <w:szCs w:val="20"/>
        </w:rPr>
        <w:t>.</w:t>
      </w:r>
      <w:r w:rsidR="00EC61FA">
        <w:rPr>
          <w:rFonts w:asciiTheme="minorHAnsi" w:hAnsiTheme="minorHAnsi" w:cstheme="minorHAnsi"/>
          <w:b/>
          <w:sz w:val="20"/>
          <w:szCs w:val="20"/>
        </w:rPr>
        <w:t xml:space="preserve"> Faber representa en la vida de </w:t>
      </w:r>
      <w:proofErr w:type="spellStart"/>
      <w:r w:rsidR="00EC61FA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Pr="00FD11E2">
        <w:rPr>
          <w:rFonts w:asciiTheme="minorHAnsi" w:hAnsiTheme="minorHAnsi" w:cstheme="minorHAnsi"/>
          <w:b/>
          <w:sz w:val="20"/>
          <w:szCs w:val="20"/>
        </w:rPr>
        <w:t>:</w:t>
      </w:r>
    </w:p>
    <w:p w:rsidR="007603F1" w:rsidRPr="00FD11E2" w:rsidRDefault="00EC61FA" w:rsidP="00924A85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El problema mayor que lo obliga a esconderse.</w:t>
      </w:r>
    </w:p>
    <w:p w:rsidR="007603F1" w:rsidRPr="00FD11E2" w:rsidRDefault="00EC61FA" w:rsidP="00924A85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La barrera que le impide seguir pensando</w:t>
      </w:r>
      <w:r w:rsidR="006D7EC7">
        <w:rPr>
          <w:rFonts w:asciiTheme="minorHAnsi" w:hAnsiTheme="minorHAnsi" w:cstheme="minorHAnsi"/>
          <w:sz w:val="20"/>
          <w:szCs w:val="20"/>
        </w:rPr>
        <w:t>.</w:t>
      </w:r>
    </w:p>
    <w:p w:rsidR="007603F1" w:rsidRPr="00FD11E2" w:rsidRDefault="00EC61FA" w:rsidP="00924A85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El enemigo que limita su capacidad de asombro</w:t>
      </w:r>
      <w:r w:rsidR="00EF0EA0">
        <w:rPr>
          <w:rFonts w:asciiTheme="minorHAnsi" w:hAnsiTheme="minorHAnsi" w:cstheme="minorHAnsi"/>
          <w:sz w:val="20"/>
          <w:szCs w:val="20"/>
        </w:rPr>
        <w:t>.</w:t>
      </w:r>
    </w:p>
    <w:p w:rsidR="00C37F79" w:rsidRPr="00695516" w:rsidRDefault="00EC61FA" w:rsidP="00924A85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695516">
        <w:rPr>
          <w:rFonts w:asciiTheme="minorHAnsi" w:hAnsiTheme="minorHAnsi" w:cstheme="minorHAnsi"/>
          <w:sz w:val="20"/>
          <w:szCs w:val="20"/>
          <w:highlight w:val="yellow"/>
        </w:rPr>
        <w:t>Su guía en la nueva vida que debe seguir</w:t>
      </w:r>
      <w:r w:rsidR="006D7EC7" w:rsidRPr="00695516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EC61FA" w:rsidRDefault="00EC61FA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A0301" w:rsidRPr="00FD11E2" w:rsidRDefault="007A0301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 xml:space="preserve">II ITEM. Datos del autor y contexto histórico. </w:t>
      </w:r>
    </w:p>
    <w:p w:rsidR="007A0301" w:rsidRPr="00FD11E2" w:rsidRDefault="007A0301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 xml:space="preserve">Objetivo: Conocer rasgos relevantes del autor. De acuerdo a la vida y obra del autor </w:t>
      </w:r>
      <w:proofErr w:type="spellStart"/>
      <w:r w:rsidR="00262DE3">
        <w:rPr>
          <w:rFonts w:asciiTheme="minorHAnsi" w:hAnsiTheme="minorHAnsi" w:cstheme="minorHAnsi"/>
          <w:b/>
          <w:sz w:val="20"/>
          <w:szCs w:val="20"/>
        </w:rPr>
        <w:t>Ray</w:t>
      </w:r>
      <w:proofErr w:type="spellEnd"/>
      <w:r w:rsidR="00262DE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262DE3">
        <w:rPr>
          <w:rFonts w:asciiTheme="minorHAnsi" w:hAnsiTheme="minorHAnsi" w:cstheme="minorHAnsi"/>
          <w:b/>
          <w:sz w:val="20"/>
          <w:szCs w:val="20"/>
        </w:rPr>
        <w:t>Bradbury</w:t>
      </w:r>
      <w:proofErr w:type="spellEnd"/>
      <w:r w:rsidRPr="00FD11E2">
        <w:rPr>
          <w:rFonts w:asciiTheme="minorHAnsi" w:hAnsiTheme="minorHAnsi" w:cstheme="minorHAnsi"/>
          <w:b/>
          <w:sz w:val="20"/>
          <w:szCs w:val="20"/>
        </w:rPr>
        <w:t>, responde con la alternativa correcta según indique el enunciado. (5 PTOS.)</w:t>
      </w:r>
    </w:p>
    <w:p w:rsidR="00651D86" w:rsidRDefault="00651D86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B96F4A" w:rsidRDefault="00B96F4A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C37F79" w:rsidRPr="00FD11E2" w:rsidRDefault="00C37F79" w:rsidP="00C37F7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lastRenderedPageBreak/>
        <w:t>1</w:t>
      </w:r>
      <w:r w:rsidR="009553F5">
        <w:rPr>
          <w:rFonts w:asciiTheme="minorHAnsi" w:hAnsiTheme="minorHAnsi" w:cstheme="minorHAnsi"/>
          <w:b/>
          <w:sz w:val="20"/>
          <w:szCs w:val="20"/>
        </w:rPr>
        <w:t>6</w:t>
      </w:r>
      <w:r w:rsidRPr="00FD11E2">
        <w:rPr>
          <w:rFonts w:asciiTheme="minorHAnsi" w:hAnsiTheme="minorHAnsi" w:cstheme="minorHAnsi"/>
          <w:b/>
          <w:sz w:val="20"/>
          <w:szCs w:val="20"/>
        </w:rPr>
        <w:t xml:space="preserve">. </w:t>
      </w:r>
      <w:proofErr w:type="spellStart"/>
      <w:r w:rsidR="009D0FEC">
        <w:rPr>
          <w:rFonts w:asciiTheme="minorHAnsi" w:hAnsiTheme="minorHAnsi" w:cstheme="minorHAnsi"/>
          <w:b/>
          <w:sz w:val="20"/>
          <w:szCs w:val="20"/>
        </w:rPr>
        <w:t>Ray</w:t>
      </w:r>
      <w:proofErr w:type="spellEnd"/>
      <w:r w:rsidR="009D0FEC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9D0FEC">
        <w:rPr>
          <w:rFonts w:asciiTheme="minorHAnsi" w:hAnsiTheme="minorHAnsi" w:cstheme="minorHAnsi"/>
          <w:b/>
          <w:sz w:val="20"/>
          <w:szCs w:val="20"/>
        </w:rPr>
        <w:t>Bradbury</w:t>
      </w:r>
      <w:proofErr w:type="spellEnd"/>
      <w:r w:rsidR="009D0FEC">
        <w:rPr>
          <w:rFonts w:asciiTheme="minorHAnsi" w:hAnsiTheme="minorHAnsi" w:cstheme="minorHAnsi"/>
          <w:b/>
          <w:sz w:val="20"/>
          <w:szCs w:val="20"/>
        </w:rPr>
        <w:t>, sin recursos para poder entrar a la universidad y obtener mayores conocimientos, decidió formarse como escritor y desarrollar sus capacidades narrativas</w:t>
      </w:r>
      <w:r w:rsidR="00D55163">
        <w:rPr>
          <w:rFonts w:asciiTheme="minorHAnsi" w:hAnsiTheme="minorHAnsi" w:cstheme="minorHAnsi"/>
          <w:b/>
          <w:sz w:val="20"/>
          <w:szCs w:val="20"/>
        </w:rPr>
        <w:t>:</w:t>
      </w:r>
    </w:p>
    <w:p w:rsidR="00C37F79" w:rsidRPr="0085710C" w:rsidRDefault="009D0FEC" w:rsidP="00924A85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85710C">
        <w:rPr>
          <w:rFonts w:asciiTheme="minorHAnsi" w:hAnsiTheme="minorHAnsi" w:cstheme="minorHAnsi"/>
          <w:sz w:val="20"/>
          <w:szCs w:val="20"/>
          <w:highlight w:val="yellow"/>
        </w:rPr>
        <w:t xml:space="preserve">Pasando horas leyendo y escribiendo, aprendiendo de forma autodidacta. </w:t>
      </w:r>
    </w:p>
    <w:p w:rsidR="009D0FEC" w:rsidRPr="00FD11E2" w:rsidRDefault="009D0FEC" w:rsidP="00924A85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Entrando clandestinamente a cualquier clase de la universidad de su pueblo</w:t>
      </w:r>
      <w:r w:rsidRPr="00FD11E2">
        <w:rPr>
          <w:rFonts w:asciiTheme="minorHAnsi" w:hAnsiTheme="minorHAnsi" w:cstheme="minorHAnsi"/>
          <w:sz w:val="20"/>
          <w:szCs w:val="20"/>
        </w:rPr>
        <w:t>.</w:t>
      </w:r>
    </w:p>
    <w:p w:rsidR="00C37F79" w:rsidRPr="00FD11E2" w:rsidRDefault="009D0FEC" w:rsidP="00924A85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través del aprendizaje que le dio su experiencia de vida en la calle</w:t>
      </w:r>
      <w:r w:rsidR="00101DEA">
        <w:rPr>
          <w:rFonts w:asciiTheme="minorHAnsi" w:hAnsiTheme="minorHAnsi" w:cstheme="minorHAnsi"/>
          <w:sz w:val="20"/>
          <w:szCs w:val="20"/>
        </w:rPr>
        <w:t>.</w:t>
      </w:r>
    </w:p>
    <w:p w:rsidR="00C37F79" w:rsidRPr="00FD11E2" w:rsidRDefault="00101DEA" w:rsidP="00924A85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 el servicio militar, experiencia de donde obtuvo sus fuentes de inspiración</w:t>
      </w:r>
      <w:r w:rsidR="00C37F79" w:rsidRPr="00FD11E2">
        <w:rPr>
          <w:rFonts w:asciiTheme="minorHAnsi" w:hAnsiTheme="minorHAnsi" w:cstheme="minorHAnsi"/>
          <w:sz w:val="20"/>
          <w:szCs w:val="20"/>
        </w:rPr>
        <w:t>.</w:t>
      </w:r>
    </w:p>
    <w:p w:rsidR="00C37F79" w:rsidRPr="00FD11E2" w:rsidRDefault="00C37F79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A0301" w:rsidRPr="00FD11E2" w:rsidRDefault="009553F5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17</w:t>
      </w:r>
      <w:r w:rsidR="007A0301" w:rsidRPr="00FD11E2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262DE3">
        <w:rPr>
          <w:rFonts w:asciiTheme="minorHAnsi" w:hAnsiTheme="minorHAnsi" w:cstheme="minorHAnsi"/>
          <w:b/>
          <w:sz w:val="20"/>
          <w:szCs w:val="20"/>
        </w:rPr>
        <w:t xml:space="preserve">La nacionalidad de </w:t>
      </w:r>
      <w:proofErr w:type="spellStart"/>
      <w:r w:rsidR="00262DE3">
        <w:rPr>
          <w:rFonts w:asciiTheme="minorHAnsi" w:hAnsiTheme="minorHAnsi" w:cstheme="minorHAnsi"/>
          <w:b/>
          <w:sz w:val="20"/>
          <w:szCs w:val="20"/>
        </w:rPr>
        <w:t>Ray</w:t>
      </w:r>
      <w:proofErr w:type="spellEnd"/>
      <w:r w:rsidR="00262DE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262DE3">
        <w:rPr>
          <w:rFonts w:asciiTheme="minorHAnsi" w:hAnsiTheme="minorHAnsi" w:cstheme="minorHAnsi"/>
          <w:b/>
          <w:sz w:val="20"/>
          <w:szCs w:val="20"/>
        </w:rPr>
        <w:t>Bradbury</w:t>
      </w:r>
      <w:proofErr w:type="spellEnd"/>
      <w:r w:rsidR="00262DE3">
        <w:rPr>
          <w:rFonts w:asciiTheme="minorHAnsi" w:hAnsiTheme="minorHAnsi" w:cstheme="minorHAnsi"/>
          <w:b/>
          <w:sz w:val="20"/>
          <w:szCs w:val="20"/>
        </w:rPr>
        <w:t xml:space="preserve"> es</w:t>
      </w:r>
      <w:r w:rsidR="007A0301" w:rsidRPr="00FD11E2">
        <w:rPr>
          <w:rFonts w:asciiTheme="minorHAnsi" w:hAnsiTheme="minorHAnsi" w:cstheme="minorHAnsi"/>
          <w:b/>
          <w:sz w:val="20"/>
          <w:szCs w:val="20"/>
        </w:rPr>
        <w:t>:</w:t>
      </w:r>
    </w:p>
    <w:p w:rsidR="007A0301" w:rsidRPr="00FD11E2" w:rsidRDefault="00262DE3" w:rsidP="00924A8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Canadiense.</w:t>
      </w:r>
    </w:p>
    <w:p w:rsidR="007A0301" w:rsidRPr="00FD11E2" w:rsidRDefault="00262DE3" w:rsidP="00924A8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Inglesa</w:t>
      </w:r>
      <w:r w:rsidR="007A0301" w:rsidRPr="00FD11E2">
        <w:rPr>
          <w:rFonts w:asciiTheme="minorHAnsi" w:hAnsiTheme="minorHAnsi" w:cstheme="minorHAnsi"/>
          <w:sz w:val="20"/>
          <w:szCs w:val="20"/>
        </w:rPr>
        <w:t>.</w:t>
      </w:r>
    </w:p>
    <w:p w:rsidR="007A0301" w:rsidRPr="00FD11E2" w:rsidRDefault="00262DE3" w:rsidP="00924A8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Danesa</w:t>
      </w:r>
      <w:r w:rsidR="00F46BF2">
        <w:rPr>
          <w:rFonts w:asciiTheme="minorHAnsi" w:hAnsiTheme="minorHAnsi" w:cstheme="minorHAnsi"/>
          <w:sz w:val="20"/>
          <w:szCs w:val="20"/>
        </w:rPr>
        <w:t>.</w:t>
      </w:r>
    </w:p>
    <w:p w:rsidR="007A0301" w:rsidRPr="00F629A8" w:rsidRDefault="00262DE3" w:rsidP="00924A8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F629A8">
        <w:rPr>
          <w:rFonts w:asciiTheme="minorHAnsi" w:hAnsiTheme="minorHAnsi" w:cstheme="minorHAnsi"/>
          <w:bCs/>
          <w:sz w:val="20"/>
          <w:szCs w:val="20"/>
          <w:highlight w:val="yellow"/>
        </w:rPr>
        <w:t>Estadounidense</w:t>
      </w:r>
      <w:r w:rsidR="00F46BF2" w:rsidRPr="00F629A8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C37F79" w:rsidRPr="00FD11E2" w:rsidRDefault="00C37F79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A0301" w:rsidRPr="00FD11E2" w:rsidRDefault="009553F5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18</w:t>
      </w:r>
      <w:r w:rsidR="00507852" w:rsidRPr="00FD11E2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262DE3">
        <w:rPr>
          <w:rFonts w:asciiTheme="minorHAnsi" w:hAnsiTheme="minorHAnsi" w:cstheme="minorHAnsi"/>
          <w:b/>
          <w:sz w:val="20"/>
          <w:szCs w:val="20"/>
        </w:rPr>
        <w:t xml:space="preserve">A pesar de que </w:t>
      </w:r>
      <w:proofErr w:type="spellStart"/>
      <w:r w:rsidR="00262DE3">
        <w:rPr>
          <w:rFonts w:asciiTheme="minorHAnsi" w:hAnsiTheme="minorHAnsi" w:cstheme="minorHAnsi"/>
          <w:b/>
          <w:sz w:val="20"/>
          <w:szCs w:val="20"/>
        </w:rPr>
        <w:t>Ray</w:t>
      </w:r>
      <w:proofErr w:type="spellEnd"/>
      <w:r w:rsidR="00262DE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262DE3">
        <w:rPr>
          <w:rFonts w:asciiTheme="minorHAnsi" w:hAnsiTheme="minorHAnsi" w:cstheme="minorHAnsi"/>
          <w:b/>
          <w:sz w:val="20"/>
          <w:szCs w:val="20"/>
        </w:rPr>
        <w:t>Bradbury</w:t>
      </w:r>
      <w:proofErr w:type="spellEnd"/>
      <w:r w:rsidR="00262DE3">
        <w:rPr>
          <w:rFonts w:asciiTheme="minorHAnsi" w:hAnsiTheme="minorHAnsi" w:cstheme="minorHAnsi"/>
          <w:b/>
          <w:sz w:val="20"/>
          <w:szCs w:val="20"/>
        </w:rPr>
        <w:t xml:space="preserve"> reniega </w:t>
      </w:r>
      <w:r w:rsidR="009D0FEC">
        <w:rPr>
          <w:rFonts w:asciiTheme="minorHAnsi" w:hAnsiTheme="minorHAnsi" w:cstheme="minorHAnsi"/>
          <w:b/>
          <w:sz w:val="20"/>
          <w:szCs w:val="20"/>
        </w:rPr>
        <w:t>el</w:t>
      </w:r>
      <w:r w:rsidR="00262DE3">
        <w:rPr>
          <w:rFonts w:asciiTheme="minorHAnsi" w:hAnsiTheme="minorHAnsi" w:cstheme="minorHAnsi"/>
          <w:b/>
          <w:sz w:val="20"/>
          <w:szCs w:val="20"/>
        </w:rPr>
        <w:t xml:space="preserve"> catálogo dado por</w:t>
      </w:r>
      <w:r w:rsidR="009D0FEC">
        <w:rPr>
          <w:rFonts w:asciiTheme="minorHAnsi" w:hAnsiTheme="minorHAnsi" w:cstheme="minorHAnsi"/>
          <w:b/>
          <w:sz w:val="20"/>
          <w:szCs w:val="20"/>
        </w:rPr>
        <w:t xml:space="preserve"> los críticos y lectores de su obra, y se autodenomina como un narrador de fantasía y de realidad social, se le conoce como un escritor de</w:t>
      </w:r>
      <w:r w:rsidR="00507852" w:rsidRPr="00FD11E2">
        <w:rPr>
          <w:rFonts w:asciiTheme="minorHAnsi" w:hAnsiTheme="minorHAnsi" w:cstheme="minorHAnsi"/>
          <w:b/>
          <w:sz w:val="20"/>
          <w:szCs w:val="20"/>
        </w:rPr>
        <w:t>:</w:t>
      </w:r>
    </w:p>
    <w:p w:rsidR="00507852" w:rsidRPr="00FD11E2" w:rsidRDefault="009D0FEC" w:rsidP="00924A85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Literatura medieval</w:t>
      </w:r>
      <w:r w:rsidR="00507852" w:rsidRPr="00FD11E2">
        <w:rPr>
          <w:rFonts w:asciiTheme="minorHAnsi" w:hAnsiTheme="minorHAnsi" w:cstheme="minorHAnsi"/>
          <w:sz w:val="20"/>
          <w:szCs w:val="20"/>
        </w:rPr>
        <w:t>.</w:t>
      </w:r>
    </w:p>
    <w:p w:rsidR="00507852" w:rsidRPr="00695516" w:rsidRDefault="009D0FEC" w:rsidP="00924A85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695516">
        <w:rPr>
          <w:rFonts w:asciiTheme="minorHAnsi" w:hAnsiTheme="minorHAnsi" w:cstheme="minorHAnsi"/>
          <w:sz w:val="20"/>
          <w:szCs w:val="20"/>
          <w:highlight w:val="yellow"/>
        </w:rPr>
        <w:t>Ciencia ficción</w:t>
      </w:r>
      <w:r w:rsidR="00507852" w:rsidRPr="00695516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507852" w:rsidRPr="00FD11E2" w:rsidRDefault="009D0FEC" w:rsidP="00924A85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Realismo mágico</w:t>
      </w:r>
      <w:r w:rsidR="00507852" w:rsidRPr="00FD11E2">
        <w:rPr>
          <w:rFonts w:asciiTheme="minorHAnsi" w:hAnsiTheme="minorHAnsi" w:cstheme="minorHAnsi"/>
          <w:sz w:val="20"/>
          <w:szCs w:val="20"/>
        </w:rPr>
        <w:t>.</w:t>
      </w:r>
    </w:p>
    <w:p w:rsidR="00507852" w:rsidRPr="00FD11E2" w:rsidRDefault="009D0FEC" w:rsidP="00924A85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Literatura postmodernista</w:t>
      </w:r>
      <w:r w:rsidR="00507852" w:rsidRPr="00FD11E2">
        <w:rPr>
          <w:rFonts w:asciiTheme="minorHAnsi" w:hAnsiTheme="minorHAnsi" w:cstheme="minorHAnsi"/>
          <w:sz w:val="20"/>
          <w:szCs w:val="20"/>
        </w:rPr>
        <w:t>.</w:t>
      </w:r>
    </w:p>
    <w:p w:rsidR="00507852" w:rsidRPr="00FD11E2" w:rsidRDefault="00507852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507852" w:rsidRPr="00FD11E2" w:rsidRDefault="009553F5" w:rsidP="00507852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19</w:t>
      </w:r>
      <w:r w:rsidR="00507852" w:rsidRPr="00FD11E2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262DE3">
        <w:rPr>
          <w:rFonts w:asciiTheme="minorHAnsi" w:hAnsiTheme="minorHAnsi" w:cstheme="minorHAnsi"/>
          <w:b/>
          <w:sz w:val="20"/>
          <w:szCs w:val="20"/>
        </w:rPr>
        <w:t xml:space="preserve">La principal obra de </w:t>
      </w:r>
      <w:proofErr w:type="spellStart"/>
      <w:r w:rsidR="00262DE3">
        <w:rPr>
          <w:rFonts w:asciiTheme="minorHAnsi" w:hAnsiTheme="minorHAnsi" w:cstheme="minorHAnsi"/>
          <w:b/>
          <w:sz w:val="20"/>
          <w:szCs w:val="20"/>
        </w:rPr>
        <w:t>Ray</w:t>
      </w:r>
      <w:proofErr w:type="spellEnd"/>
      <w:r w:rsidR="00262DE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262DE3">
        <w:rPr>
          <w:rFonts w:asciiTheme="minorHAnsi" w:hAnsiTheme="minorHAnsi" w:cstheme="minorHAnsi"/>
          <w:b/>
          <w:sz w:val="20"/>
          <w:szCs w:val="20"/>
        </w:rPr>
        <w:t>Bradbury</w:t>
      </w:r>
      <w:proofErr w:type="spellEnd"/>
      <w:r w:rsidR="00262DE3">
        <w:rPr>
          <w:rFonts w:asciiTheme="minorHAnsi" w:hAnsiTheme="minorHAnsi" w:cstheme="minorHAnsi"/>
          <w:b/>
          <w:sz w:val="20"/>
          <w:szCs w:val="20"/>
        </w:rPr>
        <w:t xml:space="preserve"> y que, junto a </w:t>
      </w:r>
      <w:r w:rsidR="00262DE3" w:rsidRPr="00262DE3">
        <w:rPr>
          <w:rFonts w:asciiTheme="minorHAnsi" w:hAnsiTheme="minorHAnsi" w:cstheme="minorHAnsi"/>
          <w:b/>
          <w:i/>
          <w:sz w:val="20"/>
          <w:szCs w:val="20"/>
        </w:rPr>
        <w:t>Fahrenheit 451</w:t>
      </w:r>
      <w:r w:rsidR="00262DE3">
        <w:rPr>
          <w:rFonts w:asciiTheme="minorHAnsi" w:hAnsiTheme="minorHAnsi" w:cstheme="minorHAnsi"/>
          <w:b/>
          <w:sz w:val="20"/>
          <w:szCs w:val="20"/>
        </w:rPr>
        <w:t>, se considera lo mejor de su escritura es</w:t>
      </w:r>
      <w:r w:rsidR="00C22C23">
        <w:rPr>
          <w:rFonts w:asciiTheme="minorHAnsi" w:hAnsiTheme="minorHAnsi" w:cstheme="minorHAnsi"/>
          <w:b/>
          <w:sz w:val="20"/>
          <w:szCs w:val="20"/>
        </w:rPr>
        <w:t>:</w:t>
      </w:r>
    </w:p>
    <w:p w:rsidR="00507852" w:rsidRPr="00FD11E2" w:rsidRDefault="00262DE3" w:rsidP="00924A85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El vino del estío</w:t>
      </w:r>
      <w:r w:rsidR="00507852" w:rsidRPr="00FD11E2">
        <w:rPr>
          <w:rFonts w:asciiTheme="minorHAnsi" w:hAnsiTheme="minorHAnsi" w:cstheme="minorHAnsi"/>
          <w:sz w:val="20"/>
          <w:szCs w:val="20"/>
        </w:rPr>
        <w:t>.</w:t>
      </w:r>
    </w:p>
    <w:p w:rsidR="00507852" w:rsidRPr="00FD11E2" w:rsidRDefault="00262DE3" w:rsidP="00924A85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Las doradas manzanas del sol</w:t>
      </w:r>
      <w:r w:rsidR="00507852" w:rsidRPr="00FD11E2">
        <w:rPr>
          <w:rFonts w:asciiTheme="minorHAnsi" w:hAnsiTheme="minorHAnsi" w:cstheme="minorHAnsi"/>
          <w:sz w:val="20"/>
          <w:szCs w:val="20"/>
        </w:rPr>
        <w:t>.</w:t>
      </w:r>
    </w:p>
    <w:p w:rsidR="00507852" w:rsidRPr="00FD11E2" w:rsidRDefault="00262DE3" w:rsidP="00924A85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El hombre ilustrado</w:t>
      </w:r>
      <w:r w:rsidR="00507852" w:rsidRPr="00FD11E2">
        <w:rPr>
          <w:rFonts w:asciiTheme="minorHAnsi" w:hAnsiTheme="minorHAnsi" w:cstheme="minorHAnsi"/>
          <w:sz w:val="20"/>
          <w:szCs w:val="20"/>
        </w:rPr>
        <w:t>.</w:t>
      </w:r>
    </w:p>
    <w:p w:rsidR="00507852" w:rsidRPr="003775DA" w:rsidRDefault="00262DE3" w:rsidP="00924A85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3775DA">
        <w:rPr>
          <w:rFonts w:asciiTheme="minorHAnsi" w:hAnsiTheme="minorHAnsi" w:cstheme="minorHAnsi"/>
          <w:i/>
          <w:sz w:val="20"/>
          <w:szCs w:val="20"/>
          <w:highlight w:val="yellow"/>
        </w:rPr>
        <w:t>Crónicas marcianas</w:t>
      </w:r>
      <w:r w:rsidR="00C421BD" w:rsidRPr="003775DA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B411D8" w:rsidRPr="00FD11E2" w:rsidRDefault="00B411D8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507852" w:rsidRPr="00B038C8" w:rsidRDefault="009553F5" w:rsidP="00B038C8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B038C8">
        <w:rPr>
          <w:rFonts w:asciiTheme="minorHAnsi" w:hAnsiTheme="minorHAnsi" w:cstheme="minorHAnsi"/>
          <w:b/>
          <w:sz w:val="20"/>
          <w:szCs w:val="20"/>
        </w:rPr>
        <w:t>20</w:t>
      </w:r>
      <w:r w:rsidR="00B038C8" w:rsidRPr="00B038C8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96F4A">
        <w:rPr>
          <w:rFonts w:asciiTheme="minorHAnsi" w:hAnsiTheme="minorHAnsi" w:cstheme="minorHAnsi"/>
          <w:b/>
          <w:sz w:val="20"/>
          <w:szCs w:val="20"/>
        </w:rPr>
        <w:t xml:space="preserve">La escritura de </w:t>
      </w:r>
      <w:proofErr w:type="spellStart"/>
      <w:r w:rsidR="00B96F4A">
        <w:rPr>
          <w:rFonts w:asciiTheme="minorHAnsi" w:hAnsiTheme="minorHAnsi" w:cstheme="minorHAnsi"/>
          <w:b/>
          <w:sz w:val="20"/>
          <w:szCs w:val="20"/>
        </w:rPr>
        <w:t>Ray</w:t>
      </w:r>
      <w:proofErr w:type="spellEnd"/>
      <w:r w:rsidR="00B96F4A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B96F4A">
        <w:rPr>
          <w:rFonts w:asciiTheme="minorHAnsi" w:hAnsiTheme="minorHAnsi" w:cstheme="minorHAnsi"/>
          <w:b/>
          <w:sz w:val="20"/>
          <w:szCs w:val="20"/>
        </w:rPr>
        <w:t>Bradbury</w:t>
      </w:r>
      <w:proofErr w:type="spellEnd"/>
      <w:r w:rsidR="00B96F4A">
        <w:rPr>
          <w:rFonts w:asciiTheme="minorHAnsi" w:hAnsiTheme="minorHAnsi" w:cstheme="minorHAnsi"/>
          <w:b/>
          <w:sz w:val="20"/>
          <w:szCs w:val="20"/>
        </w:rPr>
        <w:t xml:space="preserve"> no se limita únicamente a la novela o el cuento, ya que también fue escritor de</w:t>
      </w:r>
      <w:r w:rsidR="00507852" w:rsidRPr="00B038C8">
        <w:rPr>
          <w:rFonts w:asciiTheme="minorHAnsi" w:hAnsiTheme="minorHAnsi" w:cstheme="minorHAnsi"/>
          <w:b/>
          <w:sz w:val="20"/>
          <w:szCs w:val="20"/>
        </w:rPr>
        <w:t>:</w:t>
      </w:r>
    </w:p>
    <w:p w:rsidR="00507852" w:rsidRPr="00FD11E2" w:rsidRDefault="00B96F4A" w:rsidP="00924A8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Notas periodísticas para periódicos regionales</w:t>
      </w:r>
      <w:r w:rsidR="00507852" w:rsidRPr="00FD11E2">
        <w:rPr>
          <w:rFonts w:asciiTheme="minorHAnsi" w:hAnsiTheme="minorHAnsi" w:cstheme="minorHAnsi"/>
          <w:sz w:val="20"/>
          <w:szCs w:val="20"/>
        </w:rPr>
        <w:t>.</w:t>
      </w:r>
    </w:p>
    <w:p w:rsidR="00507852" w:rsidRPr="003775DA" w:rsidRDefault="00B96F4A" w:rsidP="00924A8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3775DA">
        <w:rPr>
          <w:rFonts w:asciiTheme="minorHAnsi" w:hAnsiTheme="minorHAnsi" w:cstheme="minorHAnsi"/>
          <w:sz w:val="20"/>
          <w:szCs w:val="20"/>
          <w:highlight w:val="yellow"/>
        </w:rPr>
        <w:t>Guiones de televisión, ensayos y poemas</w:t>
      </w:r>
      <w:r w:rsidR="00C37F79" w:rsidRPr="003775DA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507852" w:rsidRPr="00FD11E2" w:rsidRDefault="00B96F4A" w:rsidP="00924A8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Instrucciones o manuales de escritura fantástica</w:t>
      </w:r>
      <w:r w:rsidR="00507852" w:rsidRPr="00FD11E2">
        <w:rPr>
          <w:rFonts w:asciiTheme="minorHAnsi" w:hAnsiTheme="minorHAnsi" w:cstheme="minorHAnsi"/>
          <w:sz w:val="20"/>
          <w:szCs w:val="20"/>
        </w:rPr>
        <w:t>.</w:t>
      </w:r>
    </w:p>
    <w:p w:rsidR="00507852" w:rsidRPr="00FD11E2" w:rsidRDefault="00B96F4A" w:rsidP="00924A8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Constituciones y tratados políticos de su país</w:t>
      </w:r>
      <w:r w:rsidR="00507852" w:rsidRPr="00FD11E2">
        <w:rPr>
          <w:rFonts w:asciiTheme="minorHAnsi" w:hAnsiTheme="minorHAnsi" w:cstheme="minorHAnsi"/>
          <w:sz w:val="20"/>
          <w:szCs w:val="20"/>
        </w:rPr>
        <w:t>.</w:t>
      </w:r>
    </w:p>
    <w:p w:rsidR="00B038C8" w:rsidRDefault="00B038C8" w:rsidP="00C37F7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96F4A" w:rsidRDefault="00B96F4A" w:rsidP="00C37F7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96F4A" w:rsidRDefault="00B96F4A" w:rsidP="00C37F7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37F79" w:rsidRPr="00FD11E2" w:rsidRDefault="00C37F79" w:rsidP="00C37F7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 xml:space="preserve">III ITEM. Vocabulario contextual. </w:t>
      </w:r>
    </w:p>
    <w:p w:rsidR="00C37F79" w:rsidRPr="00FD11E2" w:rsidRDefault="00C37F79" w:rsidP="00C37F7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>Objetivo: Comprender y aplicar vocabulario a partir de la obra leída. Remplaza la palabra destacada en el fragmento de la novela por la alternativa q</w:t>
      </w:r>
      <w:r w:rsidR="009553F5">
        <w:rPr>
          <w:rFonts w:asciiTheme="minorHAnsi" w:hAnsiTheme="minorHAnsi" w:cstheme="minorHAnsi"/>
          <w:b/>
          <w:sz w:val="20"/>
          <w:szCs w:val="20"/>
        </w:rPr>
        <w:t xml:space="preserve">ue más se acerca al significado, </w:t>
      </w:r>
      <w:r w:rsidRPr="00FD11E2">
        <w:rPr>
          <w:rFonts w:asciiTheme="minorHAnsi" w:hAnsiTheme="minorHAnsi" w:cstheme="minorHAnsi"/>
          <w:b/>
          <w:sz w:val="20"/>
          <w:szCs w:val="20"/>
        </w:rPr>
        <w:t>sin cambiar el sentido del enunciado. (10 PTOS.)</w:t>
      </w:r>
    </w:p>
    <w:p w:rsidR="00507852" w:rsidRDefault="00507852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553F5" w:rsidRDefault="009553F5" w:rsidP="00C23B91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53F5">
        <w:rPr>
          <w:rFonts w:asciiTheme="minorHAnsi" w:hAnsiTheme="minorHAnsi" w:cstheme="minorHAnsi"/>
          <w:b/>
          <w:sz w:val="20"/>
          <w:szCs w:val="20"/>
        </w:rPr>
        <w:t>21. “</w:t>
      </w:r>
      <w:r w:rsidR="00C23B91" w:rsidRPr="00C23B91">
        <w:rPr>
          <w:rFonts w:asciiTheme="minorHAnsi" w:hAnsiTheme="minorHAnsi" w:cstheme="minorHAnsi"/>
          <w:b/>
          <w:sz w:val="20"/>
          <w:szCs w:val="20"/>
        </w:rPr>
        <w:t xml:space="preserve">El impasible operario de la máquina podía, poniéndose un casco óptico especial, </w:t>
      </w:r>
      <w:r w:rsidR="00C23B91" w:rsidRPr="00D964D9">
        <w:rPr>
          <w:rFonts w:asciiTheme="minorHAnsi" w:hAnsiTheme="minorHAnsi" w:cstheme="minorHAnsi"/>
          <w:b/>
          <w:sz w:val="20"/>
          <w:szCs w:val="20"/>
          <w:u w:val="single"/>
        </w:rPr>
        <w:t>atisbar</w:t>
      </w:r>
      <w:r w:rsidR="00C23B91" w:rsidRPr="00C23B91">
        <w:rPr>
          <w:rFonts w:asciiTheme="minorHAnsi" w:hAnsiTheme="minorHAnsi" w:cstheme="minorHAnsi"/>
          <w:b/>
          <w:sz w:val="20"/>
          <w:szCs w:val="20"/>
        </w:rPr>
        <w:t xml:space="preserve"> en el alma de la persona a quien estaba analizando.</w:t>
      </w:r>
      <w:r w:rsidRPr="009553F5">
        <w:rPr>
          <w:rFonts w:asciiTheme="minorHAnsi" w:hAnsiTheme="minorHAnsi" w:cstheme="minorHAnsi"/>
          <w:b/>
          <w:sz w:val="20"/>
          <w:szCs w:val="20"/>
        </w:rPr>
        <w:t>”</w:t>
      </w:r>
    </w:p>
    <w:p w:rsidR="009553F5" w:rsidRPr="009553F5" w:rsidRDefault="00D964D9" w:rsidP="00DC4DA5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ATISBAR</w:t>
      </w:r>
    </w:p>
    <w:p w:rsidR="00DC4DA5" w:rsidRDefault="00DC4DA5" w:rsidP="00924A85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  <w:sectPr w:rsidR="00DC4DA5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9553F5" w:rsidRPr="00FD11E2" w:rsidRDefault="00D964D9" w:rsidP="00924A85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Transitar</w:t>
      </w:r>
      <w:r w:rsidR="00DC4DA5">
        <w:rPr>
          <w:rFonts w:asciiTheme="minorHAnsi" w:hAnsiTheme="minorHAnsi" w:cstheme="minorHAnsi"/>
          <w:sz w:val="20"/>
          <w:szCs w:val="20"/>
        </w:rPr>
        <w:t>.</w:t>
      </w:r>
    </w:p>
    <w:p w:rsidR="009553F5" w:rsidRPr="00FD11E2" w:rsidRDefault="00D964D9" w:rsidP="00924A85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Robar</w:t>
      </w:r>
      <w:r w:rsidR="009553F5" w:rsidRPr="00FD11E2">
        <w:rPr>
          <w:rFonts w:asciiTheme="minorHAnsi" w:hAnsiTheme="minorHAnsi" w:cstheme="minorHAnsi"/>
          <w:sz w:val="20"/>
          <w:szCs w:val="20"/>
        </w:rPr>
        <w:t>.</w:t>
      </w:r>
    </w:p>
    <w:p w:rsidR="009553F5" w:rsidRPr="009B7352" w:rsidRDefault="00D964D9" w:rsidP="00924A85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9B7352">
        <w:rPr>
          <w:rFonts w:asciiTheme="minorHAnsi" w:hAnsiTheme="minorHAnsi" w:cstheme="minorHAnsi"/>
          <w:sz w:val="20"/>
          <w:szCs w:val="20"/>
          <w:highlight w:val="yellow"/>
        </w:rPr>
        <w:lastRenderedPageBreak/>
        <w:t>Observar</w:t>
      </w:r>
      <w:r w:rsidR="009553F5" w:rsidRPr="009B7352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9553F5" w:rsidRPr="00FD11E2" w:rsidRDefault="00D964D9" w:rsidP="00924A85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Criticar</w:t>
      </w:r>
      <w:r w:rsidR="009553F5" w:rsidRPr="00FD11E2">
        <w:rPr>
          <w:rFonts w:asciiTheme="minorHAnsi" w:hAnsiTheme="minorHAnsi" w:cstheme="minorHAnsi"/>
          <w:sz w:val="20"/>
          <w:szCs w:val="20"/>
        </w:rPr>
        <w:t>.</w:t>
      </w:r>
    </w:p>
    <w:p w:rsidR="00DC4DA5" w:rsidRDefault="00DC4DA5" w:rsidP="00507852">
      <w:pPr>
        <w:jc w:val="both"/>
        <w:rPr>
          <w:rFonts w:asciiTheme="minorHAnsi" w:hAnsiTheme="minorHAnsi" w:cstheme="minorHAnsi"/>
          <w:sz w:val="20"/>
          <w:szCs w:val="20"/>
        </w:rPr>
        <w:sectPr w:rsidR="00DC4DA5" w:rsidSect="00DC4DA5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</w:p>
    <w:p w:rsidR="009553F5" w:rsidRDefault="009553F5" w:rsidP="00507852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5062F8" w:rsidRDefault="005062F8" w:rsidP="009553F5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553F5" w:rsidRDefault="009553F5" w:rsidP="00D964D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53F5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>2</w:t>
      </w:r>
      <w:r w:rsidRPr="009553F5">
        <w:rPr>
          <w:rFonts w:asciiTheme="minorHAnsi" w:hAnsiTheme="minorHAnsi" w:cstheme="minorHAnsi"/>
          <w:b/>
          <w:sz w:val="20"/>
          <w:szCs w:val="20"/>
        </w:rPr>
        <w:t>. “</w:t>
      </w:r>
      <w:r w:rsidR="00D964D9" w:rsidRPr="00D964D9">
        <w:rPr>
          <w:rFonts w:asciiTheme="minorHAnsi" w:hAnsiTheme="minorHAnsi" w:cstheme="minorHAnsi"/>
          <w:b/>
          <w:sz w:val="20"/>
          <w:szCs w:val="20"/>
        </w:rPr>
        <w:t xml:space="preserve">¿Qué? ¿Celebramos una </w:t>
      </w:r>
      <w:r w:rsidR="00D964D9" w:rsidRPr="00D964D9">
        <w:rPr>
          <w:rFonts w:asciiTheme="minorHAnsi" w:hAnsiTheme="minorHAnsi" w:cstheme="minorHAnsi"/>
          <w:b/>
          <w:sz w:val="20"/>
          <w:szCs w:val="20"/>
          <w:u w:val="single"/>
        </w:rPr>
        <w:t>juerga</w:t>
      </w:r>
      <w:r w:rsidR="00D964D9" w:rsidRPr="00D964D9">
        <w:rPr>
          <w:rFonts w:asciiTheme="minorHAnsi" w:hAnsiTheme="minorHAnsi" w:cstheme="minorHAnsi"/>
          <w:b/>
          <w:sz w:val="20"/>
          <w:szCs w:val="20"/>
        </w:rPr>
        <w:t xml:space="preserve"> o algo por el estilo? Siento como una especie de </w:t>
      </w:r>
      <w:r w:rsidR="00D964D9">
        <w:rPr>
          <w:rFonts w:asciiTheme="minorHAnsi" w:hAnsiTheme="minorHAnsi" w:cstheme="minorHAnsi"/>
          <w:b/>
          <w:sz w:val="20"/>
          <w:szCs w:val="20"/>
        </w:rPr>
        <w:t>jaqueca.</w:t>
      </w:r>
      <w:r w:rsidRPr="009553F5">
        <w:rPr>
          <w:rFonts w:asciiTheme="minorHAnsi" w:hAnsiTheme="minorHAnsi" w:cstheme="minorHAnsi"/>
          <w:b/>
          <w:sz w:val="20"/>
          <w:szCs w:val="20"/>
        </w:rPr>
        <w:t>”</w:t>
      </w:r>
    </w:p>
    <w:p w:rsidR="009553F5" w:rsidRPr="009553F5" w:rsidRDefault="00D964D9" w:rsidP="00DC4DA5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JUERGA</w:t>
      </w:r>
    </w:p>
    <w:p w:rsidR="00CA3FE3" w:rsidRDefault="00CA3FE3" w:rsidP="00924A8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0"/>
          <w:szCs w:val="20"/>
        </w:rPr>
        <w:sectPr w:rsidR="00CA3FE3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9553F5" w:rsidRPr="009B7352" w:rsidRDefault="00D964D9" w:rsidP="00924A8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9B7352">
        <w:rPr>
          <w:rFonts w:asciiTheme="minorHAnsi" w:hAnsiTheme="minorHAnsi" w:cstheme="minorHAnsi"/>
          <w:sz w:val="20"/>
          <w:szCs w:val="20"/>
          <w:highlight w:val="yellow"/>
        </w:rPr>
        <w:lastRenderedPageBreak/>
        <w:t>Fiesta</w:t>
      </w:r>
      <w:r w:rsidR="009553F5" w:rsidRPr="009B7352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9553F5" w:rsidRPr="00FD11E2" w:rsidRDefault="00D964D9" w:rsidP="00924A8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Discusión</w:t>
      </w:r>
      <w:r w:rsidR="009553F5" w:rsidRPr="00FD11E2">
        <w:rPr>
          <w:rFonts w:asciiTheme="minorHAnsi" w:hAnsiTheme="minorHAnsi" w:cstheme="minorHAnsi"/>
          <w:sz w:val="20"/>
          <w:szCs w:val="20"/>
        </w:rPr>
        <w:t>.</w:t>
      </w:r>
    </w:p>
    <w:p w:rsidR="00DC4DA5" w:rsidRDefault="00D964D9" w:rsidP="00924A8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Funeral</w:t>
      </w:r>
      <w:r w:rsidR="009553F5" w:rsidRPr="00FD11E2">
        <w:rPr>
          <w:rFonts w:asciiTheme="minorHAnsi" w:hAnsiTheme="minorHAnsi" w:cstheme="minorHAnsi"/>
          <w:sz w:val="20"/>
          <w:szCs w:val="20"/>
        </w:rPr>
        <w:t>.</w:t>
      </w:r>
    </w:p>
    <w:p w:rsidR="00CA3FE3" w:rsidRDefault="00D964D9" w:rsidP="00924A8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0"/>
          <w:szCs w:val="20"/>
        </w:rPr>
        <w:sectPr w:rsidR="00CA3FE3" w:rsidSect="00CA3FE3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  <w:r>
        <w:rPr>
          <w:rFonts w:asciiTheme="minorHAnsi" w:hAnsiTheme="minorHAnsi" w:cstheme="minorHAnsi"/>
          <w:sz w:val="20"/>
          <w:szCs w:val="20"/>
        </w:rPr>
        <w:t>Reunión</w:t>
      </w:r>
      <w:r w:rsidR="00942DFA">
        <w:rPr>
          <w:rFonts w:asciiTheme="minorHAnsi" w:hAnsiTheme="minorHAnsi" w:cstheme="minorHAnsi"/>
          <w:sz w:val="20"/>
          <w:szCs w:val="20"/>
        </w:rPr>
        <w:t>.</w:t>
      </w:r>
    </w:p>
    <w:p w:rsidR="00D964D9" w:rsidRDefault="00D964D9" w:rsidP="00DC4DA5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D964D9" w:rsidRDefault="00D964D9" w:rsidP="00DC4DA5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DC4DA5" w:rsidRDefault="00DC4DA5" w:rsidP="00D964D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53F5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>3</w:t>
      </w:r>
      <w:r w:rsidRPr="009553F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7B59">
        <w:rPr>
          <w:rFonts w:asciiTheme="minorHAnsi" w:hAnsiTheme="minorHAnsi" w:cstheme="minorHAnsi"/>
          <w:b/>
          <w:sz w:val="20"/>
          <w:szCs w:val="20"/>
        </w:rPr>
        <w:t>“</w:t>
      </w:r>
      <w:r w:rsidR="00D964D9" w:rsidRPr="00D964D9">
        <w:rPr>
          <w:rFonts w:asciiTheme="minorHAnsi" w:hAnsiTheme="minorHAnsi" w:cstheme="minorHAnsi"/>
          <w:b/>
          <w:sz w:val="20"/>
          <w:szCs w:val="20"/>
        </w:rPr>
        <w:t xml:space="preserve">Algo ocurría, algo había </w:t>
      </w:r>
      <w:r w:rsidR="00D964D9" w:rsidRPr="00D964D9">
        <w:rPr>
          <w:rFonts w:asciiTheme="minorHAnsi" w:hAnsiTheme="minorHAnsi" w:cstheme="minorHAnsi"/>
          <w:b/>
          <w:sz w:val="20"/>
          <w:szCs w:val="20"/>
          <w:u w:val="single"/>
        </w:rPr>
        <w:t>alterado</w:t>
      </w:r>
      <w:r w:rsidR="00D964D9" w:rsidRPr="00D964D9">
        <w:rPr>
          <w:rFonts w:asciiTheme="minorHAnsi" w:hAnsiTheme="minorHAnsi" w:cstheme="minorHAnsi"/>
          <w:b/>
          <w:sz w:val="20"/>
          <w:szCs w:val="20"/>
        </w:rPr>
        <w:t xml:space="preserve"> su rutina. Una rutina sencilla, es cierto, establecida en unos cuantos días, y, sin embargo...</w:t>
      </w:r>
      <w:r w:rsidR="00D964D9">
        <w:rPr>
          <w:rFonts w:asciiTheme="minorHAnsi" w:hAnsiTheme="minorHAnsi" w:cstheme="minorHAnsi"/>
          <w:b/>
          <w:sz w:val="20"/>
          <w:szCs w:val="20"/>
        </w:rPr>
        <w:t>”</w:t>
      </w:r>
    </w:p>
    <w:p w:rsidR="00DC4DA5" w:rsidRPr="009553F5" w:rsidRDefault="00D964D9" w:rsidP="00DC4DA5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ALTERADO</w:t>
      </w:r>
    </w:p>
    <w:p w:rsidR="00285A5F" w:rsidRDefault="00285A5F" w:rsidP="00924A8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  <w:sectPr w:rsidR="00285A5F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DC4DA5" w:rsidRPr="00CA3FE3" w:rsidRDefault="00D964D9" w:rsidP="00924A8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Normalizado</w:t>
      </w:r>
      <w:r w:rsidR="00DC4DA5" w:rsidRPr="00CA3FE3">
        <w:rPr>
          <w:rFonts w:asciiTheme="minorHAnsi" w:hAnsiTheme="minorHAnsi" w:cstheme="minorHAnsi"/>
          <w:sz w:val="20"/>
          <w:szCs w:val="20"/>
        </w:rPr>
        <w:t>.</w:t>
      </w:r>
    </w:p>
    <w:p w:rsidR="00DC4DA5" w:rsidRPr="00CA3FE3" w:rsidRDefault="00D964D9" w:rsidP="00924A8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7352">
        <w:rPr>
          <w:rFonts w:asciiTheme="minorHAnsi" w:hAnsiTheme="minorHAnsi" w:cstheme="minorHAnsi"/>
          <w:sz w:val="20"/>
          <w:szCs w:val="20"/>
          <w:highlight w:val="yellow"/>
        </w:rPr>
        <w:t>Modificado</w:t>
      </w:r>
      <w:r w:rsidR="00DC4DA5" w:rsidRPr="00CA3FE3">
        <w:rPr>
          <w:rFonts w:asciiTheme="minorHAnsi" w:hAnsiTheme="minorHAnsi" w:cstheme="minorHAnsi"/>
          <w:sz w:val="20"/>
          <w:szCs w:val="20"/>
        </w:rPr>
        <w:t>.</w:t>
      </w:r>
    </w:p>
    <w:p w:rsidR="00DC4DA5" w:rsidRPr="00CA3FE3" w:rsidRDefault="00D964D9" w:rsidP="00924A8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Copiado</w:t>
      </w:r>
      <w:r w:rsidR="00DC4DA5" w:rsidRPr="00CA3FE3">
        <w:rPr>
          <w:rFonts w:asciiTheme="minorHAnsi" w:hAnsiTheme="minorHAnsi" w:cstheme="minorHAnsi"/>
          <w:sz w:val="20"/>
          <w:szCs w:val="20"/>
        </w:rPr>
        <w:t>.</w:t>
      </w:r>
    </w:p>
    <w:p w:rsidR="00DC4DA5" w:rsidRPr="00CA3FE3" w:rsidRDefault="00D964D9" w:rsidP="00924A85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Canalizado</w:t>
      </w:r>
      <w:r w:rsidR="00DC4DA5" w:rsidRPr="00CA3FE3">
        <w:rPr>
          <w:rFonts w:asciiTheme="minorHAnsi" w:hAnsiTheme="minorHAnsi" w:cstheme="minorHAnsi"/>
          <w:sz w:val="20"/>
          <w:szCs w:val="20"/>
        </w:rPr>
        <w:t>.</w:t>
      </w:r>
    </w:p>
    <w:p w:rsidR="00285A5F" w:rsidRDefault="00285A5F" w:rsidP="00CB6FE6">
      <w:pPr>
        <w:jc w:val="both"/>
        <w:rPr>
          <w:rFonts w:asciiTheme="minorHAnsi" w:hAnsiTheme="minorHAnsi" w:cstheme="minorHAnsi"/>
          <w:b/>
          <w:sz w:val="20"/>
          <w:szCs w:val="20"/>
        </w:rPr>
        <w:sectPr w:rsidR="00285A5F" w:rsidSect="00285A5F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</w:p>
    <w:p w:rsidR="00D964D9" w:rsidRDefault="00D964D9" w:rsidP="00717B5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D964D9" w:rsidRDefault="00D964D9" w:rsidP="00717B5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A3FE3" w:rsidRDefault="00CA3FE3" w:rsidP="00D964D9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53F5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9553F5">
        <w:rPr>
          <w:rFonts w:asciiTheme="minorHAnsi" w:hAnsiTheme="minorHAnsi" w:cstheme="minorHAnsi"/>
          <w:b/>
          <w:sz w:val="20"/>
          <w:szCs w:val="20"/>
        </w:rPr>
        <w:t>. “</w:t>
      </w:r>
      <w:r w:rsidR="00D964D9" w:rsidRPr="00D964D9">
        <w:rPr>
          <w:rFonts w:asciiTheme="minorHAnsi" w:hAnsiTheme="minorHAnsi" w:cstheme="minorHAnsi"/>
          <w:b/>
          <w:sz w:val="20"/>
          <w:szCs w:val="20"/>
        </w:rPr>
        <w:t>La cubierta de pl</w:t>
      </w:r>
      <w:r w:rsidR="00D964D9">
        <w:rPr>
          <w:rFonts w:asciiTheme="minorHAnsi" w:hAnsiTheme="minorHAnsi" w:cstheme="minorHAnsi"/>
          <w:b/>
          <w:sz w:val="20"/>
          <w:szCs w:val="20"/>
        </w:rPr>
        <w:t xml:space="preserve">ástico </w:t>
      </w:r>
      <w:r w:rsidR="00D964D9" w:rsidRPr="00D964D9">
        <w:rPr>
          <w:rFonts w:asciiTheme="minorHAnsi" w:hAnsiTheme="minorHAnsi" w:cstheme="minorHAnsi"/>
          <w:b/>
          <w:sz w:val="20"/>
          <w:szCs w:val="20"/>
          <w:u w:val="single"/>
        </w:rPr>
        <w:t>ignífugo</w:t>
      </w:r>
      <w:r w:rsidR="00D964D9">
        <w:rPr>
          <w:rFonts w:asciiTheme="minorHAnsi" w:hAnsiTheme="minorHAnsi" w:cstheme="minorHAnsi"/>
          <w:b/>
          <w:sz w:val="20"/>
          <w:szCs w:val="20"/>
        </w:rPr>
        <w:t xml:space="preserve"> que </w:t>
      </w:r>
      <w:r w:rsidR="00D964D9" w:rsidRPr="00D964D9">
        <w:rPr>
          <w:rFonts w:asciiTheme="minorHAnsi" w:hAnsiTheme="minorHAnsi" w:cstheme="minorHAnsi"/>
          <w:b/>
          <w:sz w:val="20"/>
          <w:szCs w:val="20"/>
        </w:rPr>
        <w:t>había sobre todos los objetos, quedó deshecha y la casa empezó a estremecerse con las llamas</w:t>
      </w:r>
      <w:r w:rsidR="00717B59">
        <w:rPr>
          <w:rFonts w:asciiTheme="minorHAnsi" w:hAnsiTheme="minorHAnsi" w:cstheme="minorHAnsi"/>
          <w:b/>
          <w:sz w:val="20"/>
          <w:szCs w:val="20"/>
        </w:rPr>
        <w:t>.</w:t>
      </w:r>
      <w:r w:rsidRPr="009553F5">
        <w:rPr>
          <w:rFonts w:asciiTheme="minorHAnsi" w:hAnsiTheme="minorHAnsi" w:cstheme="minorHAnsi"/>
          <w:b/>
          <w:sz w:val="20"/>
          <w:szCs w:val="20"/>
        </w:rPr>
        <w:t>”</w:t>
      </w:r>
    </w:p>
    <w:p w:rsidR="00CA3FE3" w:rsidRPr="009553F5" w:rsidRDefault="00D964D9" w:rsidP="00CA3FE3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IGNÍFUGO</w:t>
      </w:r>
    </w:p>
    <w:p w:rsidR="00285A5F" w:rsidRDefault="00285A5F" w:rsidP="00924A85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  <w:sectPr w:rsidR="00285A5F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CA3FE3" w:rsidRPr="009B7352" w:rsidRDefault="00D964D9" w:rsidP="00924A85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9B7352">
        <w:rPr>
          <w:rFonts w:asciiTheme="minorHAnsi" w:hAnsiTheme="minorHAnsi" w:cstheme="minorHAnsi"/>
          <w:sz w:val="20"/>
          <w:szCs w:val="20"/>
          <w:highlight w:val="yellow"/>
        </w:rPr>
        <w:lastRenderedPageBreak/>
        <w:t>Incombustible</w:t>
      </w:r>
      <w:r w:rsidR="00CA3FE3" w:rsidRPr="009B7352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CA3FE3" w:rsidRPr="00285A5F" w:rsidRDefault="00D964D9" w:rsidP="00924A85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Caliente</w:t>
      </w:r>
      <w:r w:rsidR="00CA3FE3" w:rsidRPr="00285A5F">
        <w:rPr>
          <w:rFonts w:asciiTheme="minorHAnsi" w:hAnsiTheme="minorHAnsi" w:cstheme="minorHAnsi"/>
          <w:sz w:val="20"/>
          <w:szCs w:val="20"/>
        </w:rPr>
        <w:t>.</w:t>
      </w:r>
    </w:p>
    <w:p w:rsidR="00CA3FE3" w:rsidRPr="00285A5F" w:rsidRDefault="00980A66" w:rsidP="00924A85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Inoxidable</w:t>
      </w:r>
      <w:r w:rsidR="00CA3FE3" w:rsidRPr="00285A5F">
        <w:rPr>
          <w:rFonts w:asciiTheme="minorHAnsi" w:hAnsiTheme="minorHAnsi" w:cstheme="minorHAnsi"/>
          <w:sz w:val="20"/>
          <w:szCs w:val="20"/>
        </w:rPr>
        <w:t>.</w:t>
      </w:r>
    </w:p>
    <w:p w:rsidR="00CA3FE3" w:rsidRPr="00285A5F" w:rsidRDefault="00980A66" w:rsidP="00924A85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Colorida</w:t>
      </w:r>
      <w:r w:rsidR="00CA3FE3" w:rsidRPr="00285A5F">
        <w:rPr>
          <w:rFonts w:asciiTheme="minorHAnsi" w:hAnsiTheme="minorHAnsi" w:cstheme="minorHAnsi"/>
          <w:sz w:val="20"/>
          <w:szCs w:val="20"/>
        </w:rPr>
        <w:t>.</w:t>
      </w:r>
    </w:p>
    <w:p w:rsidR="00285A5F" w:rsidRDefault="00285A5F" w:rsidP="00CB6FE6">
      <w:pPr>
        <w:jc w:val="both"/>
        <w:rPr>
          <w:rFonts w:asciiTheme="minorHAnsi" w:hAnsiTheme="minorHAnsi" w:cstheme="minorHAnsi"/>
          <w:b/>
          <w:sz w:val="20"/>
          <w:szCs w:val="20"/>
        </w:rPr>
        <w:sectPr w:rsidR="00285A5F" w:rsidSect="00285A5F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</w:p>
    <w:p w:rsidR="00DC4DA5" w:rsidRDefault="00DC4DA5" w:rsidP="00CB6FE6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062F8" w:rsidRDefault="005062F8" w:rsidP="00285A5F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85A5F" w:rsidRDefault="00285A5F" w:rsidP="00980A66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53F5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>5</w:t>
      </w:r>
      <w:r w:rsidRPr="009553F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7B59">
        <w:rPr>
          <w:rFonts w:asciiTheme="minorHAnsi" w:hAnsiTheme="minorHAnsi" w:cstheme="minorHAnsi"/>
          <w:b/>
          <w:sz w:val="20"/>
          <w:szCs w:val="20"/>
        </w:rPr>
        <w:t>“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 xml:space="preserve">Pero, ahora, durante la noche, permanecía </w:t>
      </w:r>
      <w:r w:rsidR="00980A66" w:rsidRPr="00980A66">
        <w:rPr>
          <w:rFonts w:asciiTheme="minorHAnsi" w:hAnsiTheme="minorHAnsi" w:cstheme="minorHAnsi"/>
          <w:b/>
          <w:sz w:val="20"/>
          <w:szCs w:val="20"/>
          <w:u w:val="single"/>
        </w:rPr>
        <w:t>tumbado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 xml:space="preserve"> en su litera, con el rostro vuelto hacia la pared, escuchando las carcajadas de abajo y el</w:t>
      </w:r>
      <w:r w:rsidR="00980A66">
        <w:rPr>
          <w:rFonts w:asciiTheme="minorHAnsi" w:hAnsiTheme="minorHAnsi" w:cstheme="minorHAnsi"/>
          <w:b/>
          <w:sz w:val="20"/>
          <w:szCs w:val="20"/>
        </w:rPr>
        <w:t xml:space="preserve"> rumor de las patas 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>de los roedores</w:t>
      </w:r>
      <w:r w:rsidR="00717B59" w:rsidRPr="00717B59">
        <w:rPr>
          <w:rFonts w:asciiTheme="minorHAnsi" w:hAnsiTheme="minorHAnsi" w:cstheme="minorHAnsi"/>
          <w:b/>
          <w:sz w:val="20"/>
          <w:szCs w:val="20"/>
        </w:rPr>
        <w:t>.</w:t>
      </w:r>
      <w:r w:rsidRPr="009553F5">
        <w:rPr>
          <w:rFonts w:asciiTheme="minorHAnsi" w:hAnsiTheme="minorHAnsi" w:cstheme="minorHAnsi"/>
          <w:b/>
          <w:sz w:val="20"/>
          <w:szCs w:val="20"/>
        </w:rPr>
        <w:t>”</w:t>
      </w:r>
    </w:p>
    <w:p w:rsidR="00285A5F" w:rsidRPr="009553F5" w:rsidRDefault="00980A66" w:rsidP="00285A5F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TUMBADO</w:t>
      </w:r>
    </w:p>
    <w:p w:rsidR="009B4301" w:rsidRDefault="009B4301" w:rsidP="00924A85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  <w:sectPr w:rsidR="009B4301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285A5F" w:rsidRPr="009B4301" w:rsidRDefault="00980A66" w:rsidP="00924A85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Interrumpido</w:t>
      </w:r>
      <w:r w:rsidR="00285A5F" w:rsidRPr="009B4301">
        <w:rPr>
          <w:rFonts w:asciiTheme="minorHAnsi" w:hAnsiTheme="minorHAnsi" w:cstheme="minorHAnsi"/>
          <w:sz w:val="20"/>
          <w:szCs w:val="20"/>
        </w:rPr>
        <w:t>.</w:t>
      </w:r>
    </w:p>
    <w:p w:rsidR="00285A5F" w:rsidRPr="009B4301" w:rsidRDefault="00980A66" w:rsidP="00924A85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Detenido</w:t>
      </w:r>
      <w:r w:rsidR="00285A5F" w:rsidRPr="009B4301">
        <w:rPr>
          <w:rFonts w:asciiTheme="minorHAnsi" w:hAnsiTheme="minorHAnsi" w:cstheme="minorHAnsi"/>
          <w:sz w:val="20"/>
          <w:szCs w:val="20"/>
        </w:rPr>
        <w:t>.</w:t>
      </w:r>
    </w:p>
    <w:p w:rsidR="00285A5F" w:rsidRPr="009B4301" w:rsidRDefault="00980A66" w:rsidP="00924A85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Estacionado</w:t>
      </w:r>
      <w:r w:rsidR="00285A5F" w:rsidRPr="009B4301">
        <w:rPr>
          <w:rFonts w:asciiTheme="minorHAnsi" w:hAnsiTheme="minorHAnsi" w:cstheme="minorHAnsi"/>
          <w:sz w:val="20"/>
          <w:szCs w:val="20"/>
        </w:rPr>
        <w:t>.</w:t>
      </w:r>
    </w:p>
    <w:p w:rsidR="00285A5F" w:rsidRPr="009B7352" w:rsidRDefault="00980A66" w:rsidP="00924A85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9B7352">
        <w:rPr>
          <w:rFonts w:asciiTheme="minorHAnsi" w:hAnsiTheme="minorHAnsi" w:cstheme="minorHAnsi"/>
          <w:sz w:val="20"/>
          <w:szCs w:val="20"/>
          <w:highlight w:val="yellow"/>
        </w:rPr>
        <w:t>Acostado</w:t>
      </w:r>
      <w:r w:rsidR="00285A5F" w:rsidRPr="009B7352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9B4301" w:rsidRDefault="009B4301" w:rsidP="00CB6FE6">
      <w:pPr>
        <w:jc w:val="both"/>
        <w:rPr>
          <w:rFonts w:asciiTheme="minorHAnsi" w:hAnsiTheme="minorHAnsi" w:cstheme="minorHAnsi"/>
          <w:b/>
          <w:sz w:val="20"/>
          <w:szCs w:val="20"/>
        </w:rPr>
        <w:sectPr w:rsidR="009B4301" w:rsidSect="009B4301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</w:p>
    <w:p w:rsidR="00285A5F" w:rsidRDefault="00285A5F" w:rsidP="00CB6FE6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062F8" w:rsidRDefault="005062F8" w:rsidP="00285A5F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85A5F" w:rsidRDefault="00285A5F" w:rsidP="00980A66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53F5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Pr="009553F5">
        <w:rPr>
          <w:rFonts w:asciiTheme="minorHAnsi" w:hAnsiTheme="minorHAnsi" w:cstheme="minorHAnsi"/>
          <w:b/>
          <w:sz w:val="20"/>
          <w:szCs w:val="20"/>
        </w:rPr>
        <w:t>. “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 xml:space="preserve">De pronto, pareció que una voz mucho más joven hablaba por él. </w:t>
      </w:r>
      <w:proofErr w:type="spellStart"/>
      <w:r w:rsidR="00980A66" w:rsidRPr="00980A66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="00980A66" w:rsidRPr="00980A66">
        <w:rPr>
          <w:rFonts w:asciiTheme="minorHAnsi" w:hAnsiTheme="minorHAnsi" w:cstheme="minorHAnsi"/>
          <w:b/>
          <w:sz w:val="20"/>
          <w:szCs w:val="20"/>
        </w:rPr>
        <w:t xml:space="preserve"> abrió la boca y fue </w:t>
      </w:r>
      <w:proofErr w:type="spellStart"/>
      <w:r w:rsidR="00980A66" w:rsidRPr="00980A66">
        <w:rPr>
          <w:rFonts w:asciiTheme="minorHAnsi" w:hAnsiTheme="minorHAnsi" w:cstheme="minorHAnsi"/>
          <w:b/>
          <w:sz w:val="20"/>
          <w:szCs w:val="20"/>
        </w:rPr>
        <w:t>Ciarisse</w:t>
      </w:r>
      <w:proofErr w:type="spellEnd"/>
      <w:r w:rsidR="00980A66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980A66">
        <w:rPr>
          <w:rFonts w:asciiTheme="minorHAnsi" w:hAnsiTheme="minorHAnsi" w:cstheme="minorHAnsi"/>
          <w:b/>
          <w:sz w:val="20"/>
          <w:szCs w:val="20"/>
        </w:rPr>
        <w:t>MacCiellan</w:t>
      </w:r>
      <w:proofErr w:type="spellEnd"/>
      <w:r w:rsidR="00980A66">
        <w:rPr>
          <w:rFonts w:asciiTheme="minorHAnsi" w:hAnsiTheme="minorHAnsi" w:cstheme="minorHAnsi"/>
          <w:b/>
          <w:sz w:val="20"/>
          <w:szCs w:val="20"/>
        </w:rPr>
        <w:t xml:space="preserve"> la que 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 xml:space="preserve">preguntaba-: ¿No se dedicaban los bomberos a apagar incendios en lugar de provocarlos y </w:t>
      </w:r>
      <w:r w:rsidR="00980A66" w:rsidRPr="00980A66">
        <w:rPr>
          <w:rFonts w:asciiTheme="minorHAnsi" w:hAnsiTheme="minorHAnsi" w:cstheme="minorHAnsi"/>
          <w:b/>
          <w:sz w:val="20"/>
          <w:szCs w:val="20"/>
          <w:u w:val="single"/>
        </w:rPr>
        <w:t>atizarlos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>?</w:t>
      </w:r>
      <w:r w:rsidRPr="009553F5">
        <w:rPr>
          <w:rFonts w:asciiTheme="minorHAnsi" w:hAnsiTheme="minorHAnsi" w:cstheme="minorHAnsi"/>
          <w:b/>
          <w:sz w:val="20"/>
          <w:szCs w:val="20"/>
        </w:rPr>
        <w:t>”</w:t>
      </w:r>
    </w:p>
    <w:p w:rsidR="00285A5F" w:rsidRPr="009553F5" w:rsidRDefault="00980A66" w:rsidP="00285A5F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ATIZARLOS</w:t>
      </w:r>
    </w:p>
    <w:p w:rsidR="00E65ED8" w:rsidRDefault="00E65ED8" w:rsidP="00924A85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  <w:sectPr w:rsidR="00E65ED8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285A5F" w:rsidRPr="00E65ED8" w:rsidRDefault="00980A66" w:rsidP="00924A85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Mojarlos</w:t>
      </w:r>
      <w:r w:rsidR="00285A5F" w:rsidRPr="00E65ED8">
        <w:rPr>
          <w:rFonts w:asciiTheme="minorHAnsi" w:hAnsiTheme="minorHAnsi" w:cstheme="minorHAnsi"/>
          <w:sz w:val="20"/>
          <w:szCs w:val="20"/>
        </w:rPr>
        <w:t>.</w:t>
      </w:r>
    </w:p>
    <w:p w:rsidR="00285A5F" w:rsidRPr="00E65ED8" w:rsidRDefault="00980A66" w:rsidP="00924A85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Extinguirlos</w:t>
      </w:r>
      <w:r w:rsidR="00285A5F" w:rsidRPr="00E65ED8">
        <w:rPr>
          <w:rFonts w:asciiTheme="minorHAnsi" w:hAnsiTheme="minorHAnsi" w:cstheme="minorHAnsi"/>
          <w:sz w:val="20"/>
          <w:szCs w:val="20"/>
        </w:rPr>
        <w:t>.</w:t>
      </w:r>
    </w:p>
    <w:p w:rsidR="00285A5F" w:rsidRPr="00E65ED8" w:rsidRDefault="00980A66" w:rsidP="00924A85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Apagarlos</w:t>
      </w:r>
      <w:r w:rsidR="00285A5F" w:rsidRPr="00E65ED8">
        <w:rPr>
          <w:rFonts w:asciiTheme="minorHAnsi" w:hAnsiTheme="minorHAnsi" w:cstheme="minorHAnsi"/>
          <w:sz w:val="20"/>
          <w:szCs w:val="20"/>
        </w:rPr>
        <w:t>.</w:t>
      </w:r>
    </w:p>
    <w:p w:rsidR="00285A5F" w:rsidRPr="009B7352" w:rsidRDefault="00980A66" w:rsidP="00924A85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9B7352">
        <w:rPr>
          <w:rFonts w:asciiTheme="minorHAnsi" w:hAnsiTheme="minorHAnsi" w:cstheme="minorHAnsi"/>
          <w:sz w:val="20"/>
          <w:szCs w:val="20"/>
          <w:highlight w:val="yellow"/>
        </w:rPr>
        <w:t>Avivarlos</w:t>
      </w:r>
      <w:r w:rsidR="00285A5F" w:rsidRPr="009B7352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E65ED8" w:rsidRDefault="00E65ED8" w:rsidP="00CB6FE6">
      <w:pPr>
        <w:jc w:val="both"/>
        <w:rPr>
          <w:rFonts w:asciiTheme="minorHAnsi" w:hAnsiTheme="minorHAnsi" w:cstheme="minorHAnsi"/>
          <w:b/>
          <w:sz w:val="20"/>
          <w:szCs w:val="20"/>
        </w:rPr>
        <w:sectPr w:rsidR="00E65ED8" w:rsidSect="00E65ED8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</w:p>
    <w:p w:rsidR="00285A5F" w:rsidRDefault="00285A5F" w:rsidP="00CB6FE6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062F8" w:rsidRDefault="005062F8" w:rsidP="009B4301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B4301" w:rsidRDefault="009B4301" w:rsidP="00980A66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53F5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>7</w:t>
      </w:r>
      <w:r w:rsidRPr="009553F5">
        <w:rPr>
          <w:rFonts w:asciiTheme="minorHAnsi" w:hAnsiTheme="minorHAnsi" w:cstheme="minorHAnsi"/>
          <w:b/>
          <w:sz w:val="20"/>
          <w:szCs w:val="20"/>
        </w:rPr>
        <w:t>. “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 xml:space="preserve">-Toda la familia se ha </w:t>
      </w:r>
      <w:r w:rsidR="00980A66" w:rsidRPr="00980A66">
        <w:rPr>
          <w:rFonts w:asciiTheme="minorHAnsi" w:hAnsiTheme="minorHAnsi" w:cstheme="minorHAnsi"/>
          <w:b/>
          <w:sz w:val="20"/>
          <w:szCs w:val="20"/>
          <w:u w:val="single"/>
        </w:rPr>
        <w:t>trasladado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 xml:space="preserve"> a otro sitio. Pero ella se ha ido para siempre, creo que ha muerto.</w:t>
      </w:r>
      <w:r w:rsidRPr="009553F5">
        <w:rPr>
          <w:rFonts w:asciiTheme="minorHAnsi" w:hAnsiTheme="minorHAnsi" w:cstheme="minorHAnsi"/>
          <w:b/>
          <w:sz w:val="20"/>
          <w:szCs w:val="20"/>
        </w:rPr>
        <w:t>”</w:t>
      </w:r>
    </w:p>
    <w:p w:rsidR="009B4301" w:rsidRPr="009553F5" w:rsidRDefault="00980A66" w:rsidP="009B4301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TRASLADADO</w:t>
      </w:r>
    </w:p>
    <w:p w:rsidR="00E65ED8" w:rsidRDefault="00E65ED8" w:rsidP="00924A85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  <w:sectPr w:rsidR="00E65ED8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9B4301" w:rsidRPr="00E65ED8" w:rsidRDefault="00980A66" w:rsidP="00924A85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Derrumbado</w:t>
      </w:r>
      <w:r w:rsidR="009B4301" w:rsidRPr="00E65ED8">
        <w:rPr>
          <w:rFonts w:asciiTheme="minorHAnsi" w:hAnsiTheme="minorHAnsi" w:cstheme="minorHAnsi"/>
          <w:sz w:val="20"/>
          <w:szCs w:val="20"/>
        </w:rPr>
        <w:t>.</w:t>
      </w:r>
    </w:p>
    <w:p w:rsidR="009B4301" w:rsidRPr="009B7352" w:rsidRDefault="00980A66" w:rsidP="00924A85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9B7352">
        <w:rPr>
          <w:rFonts w:asciiTheme="minorHAnsi" w:hAnsiTheme="minorHAnsi" w:cstheme="minorHAnsi"/>
          <w:sz w:val="20"/>
          <w:szCs w:val="20"/>
          <w:highlight w:val="yellow"/>
        </w:rPr>
        <w:t>Reubicado</w:t>
      </w:r>
      <w:r w:rsidR="009B4301" w:rsidRPr="009B7352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9B4301" w:rsidRPr="00E65ED8" w:rsidRDefault="00980A66" w:rsidP="00924A85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Tumbado</w:t>
      </w:r>
      <w:r w:rsidR="009B4301" w:rsidRPr="00E65ED8">
        <w:rPr>
          <w:rFonts w:asciiTheme="minorHAnsi" w:hAnsiTheme="minorHAnsi" w:cstheme="minorHAnsi"/>
          <w:sz w:val="20"/>
          <w:szCs w:val="20"/>
        </w:rPr>
        <w:t>.</w:t>
      </w:r>
    </w:p>
    <w:p w:rsidR="009B4301" w:rsidRPr="00E65ED8" w:rsidRDefault="00980A66" w:rsidP="00924A85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Atravesado</w:t>
      </w:r>
      <w:r w:rsidR="009B4301" w:rsidRPr="00E65ED8">
        <w:rPr>
          <w:rFonts w:asciiTheme="minorHAnsi" w:hAnsiTheme="minorHAnsi" w:cstheme="minorHAnsi"/>
          <w:sz w:val="20"/>
          <w:szCs w:val="20"/>
        </w:rPr>
        <w:t>.</w:t>
      </w:r>
    </w:p>
    <w:p w:rsidR="00E65ED8" w:rsidRDefault="00E65ED8" w:rsidP="00CB6FE6">
      <w:pPr>
        <w:jc w:val="both"/>
        <w:rPr>
          <w:rFonts w:asciiTheme="minorHAnsi" w:hAnsiTheme="minorHAnsi" w:cstheme="minorHAnsi"/>
          <w:b/>
          <w:sz w:val="20"/>
          <w:szCs w:val="20"/>
        </w:rPr>
        <w:sectPr w:rsidR="00E65ED8" w:rsidSect="00E65ED8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</w:p>
    <w:p w:rsidR="00285A5F" w:rsidRDefault="00285A5F" w:rsidP="00CB6FE6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062F8" w:rsidRDefault="005062F8" w:rsidP="009B4301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B4301" w:rsidRDefault="009B4301" w:rsidP="00980A66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53F5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>8</w:t>
      </w:r>
      <w:r w:rsidRPr="009553F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64946">
        <w:rPr>
          <w:rFonts w:asciiTheme="minorHAnsi" w:hAnsiTheme="minorHAnsi" w:cstheme="minorHAnsi"/>
          <w:b/>
          <w:sz w:val="20"/>
          <w:szCs w:val="20"/>
        </w:rPr>
        <w:t>“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>Conocemos todas las tonterías que hemos cometido durante un millar de años, y en tanto que recordemos esto y lo conservemos donde podamos verlo, algún día dejaremos de levantar esas malditas</w:t>
      </w:r>
      <w:r w:rsidR="00980A6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80A66" w:rsidRPr="00980A66">
        <w:rPr>
          <w:rFonts w:asciiTheme="minorHAnsi" w:hAnsiTheme="minorHAnsi" w:cstheme="minorHAnsi"/>
          <w:b/>
          <w:sz w:val="20"/>
          <w:szCs w:val="20"/>
          <w:u w:val="single"/>
        </w:rPr>
        <w:t>piras</w:t>
      </w:r>
      <w:r w:rsidR="00980A66">
        <w:rPr>
          <w:rFonts w:asciiTheme="minorHAnsi" w:hAnsiTheme="minorHAnsi" w:cstheme="minorHAnsi"/>
          <w:b/>
          <w:sz w:val="20"/>
          <w:szCs w:val="20"/>
        </w:rPr>
        <w:t xml:space="preserve"> funerarias y a arrojamos </w:t>
      </w:r>
      <w:r w:rsidR="00980A66" w:rsidRPr="00980A66">
        <w:rPr>
          <w:rFonts w:asciiTheme="minorHAnsi" w:hAnsiTheme="minorHAnsi" w:cstheme="minorHAnsi"/>
          <w:b/>
          <w:sz w:val="20"/>
          <w:szCs w:val="20"/>
        </w:rPr>
        <w:t>sobre ellas.</w:t>
      </w:r>
      <w:r w:rsidRPr="009553F5">
        <w:rPr>
          <w:rFonts w:asciiTheme="minorHAnsi" w:hAnsiTheme="minorHAnsi" w:cstheme="minorHAnsi"/>
          <w:b/>
          <w:sz w:val="20"/>
          <w:szCs w:val="20"/>
        </w:rPr>
        <w:t>”</w:t>
      </w:r>
    </w:p>
    <w:p w:rsidR="009B4301" w:rsidRPr="009553F5" w:rsidRDefault="00980A66" w:rsidP="009B4301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PIRAS</w:t>
      </w:r>
    </w:p>
    <w:p w:rsidR="00B45A9B" w:rsidRDefault="00B45A9B" w:rsidP="00924A85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  <w:sectPr w:rsidR="00B45A9B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9B4301" w:rsidRPr="00B45A9B" w:rsidRDefault="00980A66" w:rsidP="00924A85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Pozos</w:t>
      </w:r>
      <w:r w:rsidR="009B4301" w:rsidRPr="00B45A9B">
        <w:rPr>
          <w:rFonts w:asciiTheme="minorHAnsi" w:hAnsiTheme="minorHAnsi" w:cstheme="minorHAnsi"/>
          <w:sz w:val="20"/>
          <w:szCs w:val="20"/>
        </w:rPr>
        <w:t>.</w:t>
      </w:r>
    </w:p>
    <w:p w:rsidR="009B4301" w:rsidRPr="00B45A9B" w:rsidRDefault="00980A66" w:rsidP="00924A85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Súplicas</w:t>
      </w:r>
      <w:r w:rsidR="009B4301" w:rsidRPr="00B45A9B">
        <w:rPr>
          <w:rFonts w:asciiTheme="minorHAnsi" w:hAnsiTheme="minorHAnsi" w:cstheme="minorHAnsi"/>
          <w:sz w:val="20"/>
          <w:szCs w:val="20"/>
        </w:rPr>
        <w:t>.</w:t>
      </w:r>
    </w:p>
    <w:p w:rsidR="009B4301" w:rsidRPr="00A9460A" w:rsidRDefault="00980A66" w:rsidP="00924A85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A9460A">
        <w:rPr>
          <w:rFonts w:asciiTheme="minorHAnsi" w:hAnsiTheme="minorHAnsi" w:cstheme="minorHAnsi"/>
          <w:sz w:val="20"/>
          <w:szCs w:val="20"/>
          <w:highlight w:val="yellow"/>
        </w:rPr>
        <w:lastRenderedPageBreak/>
        <w:t>Fogatas</w:t>
      </w:r>
      <w:r w:rsidR="009B4301" w:rsidRPr="00A9460A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9B4301" w:rsidRPr="00B45A9B" w:rsidRDefault="00980A66" w:rsidP="00924A85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Ritos</w:t>
      </w:r>
      <w:r w:rsidR="009B4301" w:rsidRPr="00B45A9B">
        <w:rPr>
          <w:rFonts w:asciiTheme="minorHAnsi" w:hAnsiTheme="minorHAnsi" w:cstheme="minorHAnsi"/>
          <w:sz w:val="20"/>
          <w:szCs w:val="20"/>
        </w:rPr>
        <w:t>.</w:t>
      </w:r>
    </w:p>
    <w:p w:rsidR="00B45A9B" w:rsidRDefault="00B45A9B" w:rsidP="00CB6FE6">
      <w:pPr>
        <w:jc w:val="both"/>
        <w:rPr>
          <w:rFonts w:asciiTheme="minorHAnsi" w:hAnsiTheme="minorHAnsi" w:cstheme="minorHAnsi"/>
          <w:b/>
          <w:sz w:val="20"/>
          <w:szCs w:val="20"/>
        </w:rPr>
        <w:sectPr w:rsidR="00B45A9B" w:rsidSect="00B45A9B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</w:p>
    <w:p w:rsidR="009B4301" w:rsidRDefault="009B4301" w:rsidP="00CB6FE6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062F8" w:rsidRDefault="005062F8" w:rsidP="00E65E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65ED8" w:rsidRDefault="00E65ED8" w:rsidP="001F0106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53F5"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>9</w:t>
      </w:r>
      <w:r w:rsidRPr="009553F5">
        <w:rPr>
          <w:rFonts w:asciiTheme="minorHAnsi" w:hAnsiTheme="minorHAnsi" w:cstheme="minorHAnsi"/>
          <w:b/>
          <w:sz w:val="20"/>
          <w:szCs w:val="20"/>
        </w:rPr>
        <w:t>. “</w:t>
      </w:r>
      <w:proofErr w:type="spellStart"/>
      <w:r w:rsidR="001F0106" w:rsidRPr="001F0106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="001F0106" w:rsidRPr="001F01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F0106" w:rsidRPr="001F0106">
        <w:rPr>
          <w:rFonts w:asciiTheme="minorHAnsi" w:hAnsiTheme="minorHAnsi" w:cstheme="minorHAnsi"/>
          <w:b/>
          <w:sz w:val="20"/>
          <w:szCs w:val="20"/>
          <w:u w:val="single"/>
        </w:rPr>
        <w:t>vaciló</w:t>
      </w:r>
      <w:r w:rsidR="001F0106" w:rsidRPr="001F0106">
        <w:rPr>
          <w:rFonts w:asciiTheme="minorHAnsi" w:hAnsiTheme="minorHAnsi" w:cstheme="minorHAnsi"/>
          <w:b/>
          <w:sz w:val="20"/>
          <w:szCs w:val="20"/>
        </w:rPr>
        <w:t xml:space="preserve"> en abandonar el amparo del agua</w:t>
      </w:r>
      <w:r w:rsidR="001F0106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1F0106" w:rsidRPr="001F0106">
        <w:rPr>
          <w:rFonts w:asciiTheme="minorHAnsi" w:hAnsiTheme="minorHAnsi" w:cstheme="minorHAnsi"/>
          <w:b/>
          <w:sz w:val="20"/>
          <w:szCs w:val="20"/>
        </w:rPr>
        <w:t>Temía que el Sabueso estuviese allí.</w:t>
      </w:r>
      <w:r w:rsidR="00864946">
        <w:rPr>
          <w:rFonts w:asciiTheme="minorHAnsi" w:hAnsiTheme="minorHAnsi" w:cstheme="minorHAnsi"/>
          <w:b/>
          <w:sz w:val="20"/>
          <w:szCs w:val="20"/>
        </w:rPr>
        <w:t>”</w:t>
      </w:r>
    </w:p>
    <w:p w:rsidR="00E65ED8" w:rsidRPr="009553F5" w:rsidRDefault="001F0106" w:rsidP="00E65ED8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VACILÓ</w:t>
      </w:r>
    </w:p>
    <w:p w:rsidR="00E65ED8" w:rsidRDefault="00E65ED8" w:rsidP="00924A85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sz w:val="20"/>
          <w:szCs w:val="20"/>
        </w:rPr>
        <w:sectPr w:rsidR="00E65ED8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E65ED8" w:rsidRPr="00D33319" w:rsidRDefault="001F0106" w:rsidP="00924A85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Criticó</w:t>
      </w:r>
      <w:r w:rsidR="00E65ED8" w:rsidRPr="00D33319">
        <w:rPr>
          <w:rFonts w:asciiTheme="minorHAnsi" w:hAnsiTheme="minorHAnsi" w:cstheme="minorHAnsi"/>
          <w:sz w:val="20"/>
          <w:szCs w:val="20"/>
        </w:rPr>
        <w:t>.</w:t>
      </w:r>
    </w:p>
    <w:p w:rsidR="00E65ED8" w:rsidRPr="00A9460A" w:rsidRDefault="001F0106" w:rsidP="00924A85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A9460A">
        <w:rPr>
          <w:rFonts w:asciiTheme="minorHAnsi" w:hAnsiTheme="minorHAnsi" w:cstheme="minorHAnsi"/>
          <w:sz w:val="20"/>
          <w:szCs w:val="20"/>
          <w:highlight w:val="yellow"/>
        </w:rPr>
        <w:t>Titubeó</w:t>
      </w:r>
      <w:r w:rsidR="00E65ED8" w:rsidRPr="00A9460A">
        <w:rPr>
          <w:rFonts w:asciiTheme="minorHAnsi" w:hAnsiTheme="minorHAnsi" w:cstheme="minorHAnsi"/>
          <w:sz w:val="20"/>
          <w:szCs w:val="20"/>
          <w:highlight w:val="yellow"/>
        </w:rPr>
        <w:t>.</w:t>
      </w:r>
    </w:p>
    <w:p w:rsidR="00E65ED8" w:rsidRPr="00D33319" w:rsidRDefault="001F0106" w:rsidP="00924A85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Analizó</w:t>
      </w:r>
      <w:r w:rsidR="00E65ED8" w:rsidRPr="00D33319">
        <w:rPr>
          <w:rFonts w:asciiTheme="minorHAnsi" w:hAnsiTheme="minorHAnsi" w:cstheme="minorHAnsi"/>
          <w:sz w:val="20"/>
          <w:szCs w:val="20"/>
        </w:rPr>
        <w:t>.</w:t>
      </w:r>
    </w:p>
    <w:p w:rsidR="00E65ED8" w:rsidRPr="00D33319" w:rsidRDefault="001F0106" w:rsidP="00924A85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Concluyó</w:t>
      </w:r>
      <w:r w:rsidR="00E65ED8" w:rsidRPr="00D33319">
        <w:rPr>
          <w:rFonts w:asciiTheme="minorHAnsi" w:hAnsiTheme="minorHAnsi" w:cstheme="minorHAnsi"/>
          <w:sz w:val="20"/>
          <w:szCs w:val="20"/>
        </w:rPr>
        <w:t>.</w:t>
      </w:r>
    </w:p>
    <w:p w:rsidR="00E65ED8" w:rsidRDefault="00E65ED8" w:rsidP="00E65ED8">
      <w:pPr>
        <w:jc w:val="both"/>
        <w:rPr>
          <w:rFonts w:asciiTheme="minorHAnsi" w:hAnsiTheme="minorHAnsi" w:cstheme="minorHAnsi"/>
          <w:b/>
          <w:sz w:val="20"/>
          <w:szCs w:val="20"/>
        </w:rPr>
        <w:sectPr w:rsidR="00E65ED8" w:rsidSect="00D33319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</w:p>
    <w:p w:rsidR="00E65ED8" w:rsidRDefault="00E65ED8" w:rsidP="00E65E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062F8" w:rsidRDefault="005062F8" w:rsidP="00E65E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E65ED8" w:rsidRDefault="00E65ED8" w:rsidP="001F0106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30</w:t>
      </w:r>
      <w:r w:rsidRPr="009553F5">
        <w:rPr>
          <w:rFonts w:asciiTheme="minorHAnsi" w:hAnsiTheme="minorHAnsi" w:cstheme="minorHAnsi"/>
          <w:b/>
          <w:sz w:val="20"/>
          <w:szCs w:val="20"/>
        </w:rPr>
        <w:t>. “</w:t>
      </w:r>
      <w:r w:rsidR="001F0106" w:rsidRPr="001F0106">
        <w:rPr>
          <w:rFonts w:asciiTheme="minorHAnsi" w:hAnsiTheme="minorHAnsi" w:cstheme="minorHAnsi"/>
          <w:b/>
          <w:sz w:val="20"/>
          <w:szCs w:val="20"/>
          <w:u w:val="single"/>
        </w:rPr>
        <w:t>Absorta</w:t>
      </w:r>
      <w:r w:rsidR="001F0106" w:rsidRPr="001F0106">
        <w:rPr>
          <w:rFonts w:asciiTheme="minorHAnsi" w:hAnsiTheme="minorHAnsi" w:cstheme="minorHAnsi"/>
          <w:b/>
          <w:sz w:val="20"/>
          <w:szCs w:val="20"/>
        </w:rPr>
        <w:t xml:space="preserve"> en la pared, como si en el afán de mirar pudiese encontrar el secreto de su intranquilidad e insomnio</w:t>
      </w:r>
      <w:r w:rsidR="00864946" w:rsidRPr="00864946">
        <w:rPr>
          <w:rFonts w:asciiTheme="minorHAnsi" w:hAnsiTheme="minorHAnsi" w:cstheme="minorHAnsi"/>
          <w:b/>
          <w:sz w:val="20"/>
          <w:szCs w:val="20"/>
        </w:rPr>
        <w:t>.</w:t>
      </w:r>
      <w:r w:rsidR="00BD3D82">
        <w:rPr>
          <w:rFonts w:asciiTheme="minorHAnsi" w:hAnsiTheme="minorHAnsi" w:cstheme="minorHAnsi"/>
          <w:b/>
          <w:sz w:val="20"/>
          <w:szCs w:val="20"/>
        </w:rPr>
        <w:t>”</w:t>
      </w:r>
    </w:p>
    <w:p w:rsidR="00E65ED8" w:rsidRPr="009553F5" w:rsidRDefault="001F0106" w:rsidP="00E65ED8">
      <w:pPr>
        <w:ind w:firstLine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ABSORTA</w:t>
      </w:r>
    </w:p>
    <w:p w:rsidR="00E65ED8" w:rsidRDefault="00E65ED8" w:rsidP="00924A85">
      <w:pPr>
        <w:pStyle w:val="Prrafodelista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  <w:sectPr w:rsidR="00E65ED8" w:rsidSect="00BD65F6">
          <w:type w:val="continuous"/>
          <w:pgSz w:w="11907" w:h="16839" w:code="9"/>
          <w:pgMar w:top="1134" w:right="851" w:bottom="851" w:left="1134" w:header="709" w:footer="709" w:gutter="0"/>
          <w:cols w:space="708"/>
          <w:docGrid w:linePitch="360"/>
        </w:sectPr>
      </w:pPr>
    </w:p>
    <w:p w:rsidR="00E65ED8" w:rsidRPr="00BD3D82" w:rsidRDefault="001F0106" w:rsidP="00924A85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Adormecida</w:t>
      </w:r>
      <w:r w:rsidR="00E65ED8" w:rsidRPr="00BD3D82">
        <w:rPr>
          <w:rFonts w:asciiTheme="minorHAnsi" w:hAnsiTheme="minorHAnsi" w:cstheme="minorHAnsi"/>
          <w:sz w:val="20"/>
          <w:szCs w:val="20"/>
        </w:rPr>
        <w:t>.</w:t>
      </w:r>
    </w:p>
    <w:p w:rsidR="00E65ED8" w:rsidRPr="00BD3D82" w:rsidRDefault="001F0106" w:rsidP="00924A85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Envenenada</w:t>
      </w:r>
      <w:r w:rsidR="00E65ED8" w:rsidRPr="00BD3D82">
        <w:rPr>
          <w:rFonts w:asciiTheme="minorHAnsi" w:hAnsiTheme="minorHAnsi" w:cstheme="minorHAnsi"/>
          <w:sz w:val="20"/>
          <w:szCs w:val="20"/>
        </w:rPr>
        <w:t>.</w:t>
      </w:r>
    </w:p>
    <w:p w:rsidR="00E65ED8" w:rsidRPr="00BD3D82" w:rsidRDefault="001F0106" w:rsidP="00924A85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9460A">
        <w:rPr>
          <w:rFonts w:asciiTheme="minorHAnsi" w:hAnsiTheme="minorHAnsi" w:cstheme="minorHAnsi"/>
          <w:sz w:val="20"/>
          <w:szCs w:val="20"/>
          <w:highlight w:val="yellow"/>
        </w:rPr>
        <w:lastRenderedPageBreak/>
        <w:t>Cautivada</w:t>
      </w:r>
      <w:r w:rsidR="00E65ED8" w:rsidRPr="00BD3D82">
        <w:rPr>
          <w:rFonts w:asciiTheme="minorHAnsi" w:hAnsiTheme="minorHAnsi" w:cstheme="minorHAnsi"/>
          <w:sz w:val="20"/>
          <w:szCs w:val="20"/>
        </w:rPr>
        <w:t>.</w:t>
      </w:r>
    </w:p>
    <w:p w:rsidR="00E65ED8" w:rsidRPr="00BD3D82" w:rsidRDefault="001F0106" w:rsidP="00924A85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Dormida</w:t>
      </w:r>
      <w:r w:rsidR="00E65ED8" w:rsidRPr="00BD3D82">
        <w:rPr>
          <w:rFonts w:asciiTheme="minorHAnsi" w:hAnsiTheme="minorHAnsi" w:cstheme="minorHAnsi"/>
          <w:sz w:val="20"/>
          <w:szCs w:val="20"/>
        </w:rPr>
        <w:t>.</w:t>
      </w:r>
    </w:p>
    <w:p w:rsidR="00BD3D82" w:rsidRDefault="00BD3D82" w:rsidP="00CB6FE6">
      <w:pPr>
        <w:jc w:val="both"/>
        <w:rPr>
          <w:rFonts w:asciiTheme="minorHAnsi" w:hAnsiTheme="minorHAnsi" w:cstheme="minorHAnsi"/>
          <w:b/>
          <w:sz w:val="20"/>
          <w:szCs w:val="20"/>
        </w:rPr>
        <w:sectPr w:rsidR="00BD3D82" w:rsidSect="00BD3D82">
          <w:type w:val="continuous"/>
          <w:pgSz w:w="11907" w:h="16839" w:code="9"/>
          <w:pgMar w:top="1134" w:right="851" w:bottom="851" w:left="1134" w:header="709" w:footer="709" w:gutter="0"/>
          <w:cols w:num="2" w:space="708"/>
          <w:docGrid w:linePitch="360"/>
        </w:sectPr>
      </w:pPr>
    </w:p>
    <w:p w:rsidR="009B4301" w:rsidRDefault="009B4301" w:rsidP="00CB6FE6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7129F" w:rsidRDefault="0027129F" w:rsidP="00FE16F1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7129F" w:rsidRDefault="0027129F" w:rsidP="00FE16F1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E2AC9" w:rsidRDefault="00B411D8" w:rsidP="00FE16F1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1E2">
        <w:rPr>
          <w:rFonts w:asciiTheme="minorHAnsi" w:hAnsiTheme="minorHAnsi" w:cstheme="minorHAnsi"/>
          <w:b/>
          <w:sz w:val="20"/>
          <w:szCs w:val="20"/>
        </w:rPr>
        <w:t>IV. Análisis y desarrollo.</w:t>
      </w:r>
      <w:r w:rsidR="00DF4C10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E16F1" w:rsidRDefault="00BE2AC9" w:rsidP="00FE16F1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Objetivo: </w:t>
      </w:r>
      <w:r w:rsidR="00E81806">
        <w:rPr>
          <w:rFonts w:asciiTheme="minorHAnsi" w:hAnsiTheme="minorHAnsi" w:cstheme="minorHAnsi"/>
          <w:b/>
          <w:sz w:val="20"/>
          <w:szCs w:val="20"/>
        </w:rPr>
        <w:t>Responde</w:t>
      </w:r>
      <w:r w:rsidR="00B411D8" w:rsidRPr="00FD11E2">
        <w:rPr>
          <w:rFonts w:asciiTheme="minorHAnsi" w:hAnsiTheme="minorHAnsi" w:cstheme="minorHAnsi"/>
          <w:b/>
          <w:sz w:val="20"/>
          <w:szCs w:val="20"/>
        </w:rPr>
        <w:t xml:space="preserve"> las siguientes</w:t>
      </w:r>
      <w:r w:rsidR="00DF4C1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1806">
        <w:rPr>
          <w:rFonts w:asciiTheme="minorHAnsi" w:hAnsiTheme="minorHAnsi" w:cstheme="minorHAnsi"/>
          <w:b/>
          <w:sz w:val="20"/>
          <w:szCs w:val="20"/>
        </w:rPr>
        <w:t>cuatro</w:t>
      </w:r>
      <w:r w:rsidR="00B411D8" w:rsidRPr="00FD11E2">
        <w:rPr>
          <w:rFonts w:asciiTheme="minorHAnsi" w:hAnsiTheme="minorHAnsi" w:cstheme="minorHAnsi"/>
          <w:b/>
          <w:sz w:val="20"/>
          <w:szCs w:val="20"/>
        </w:rPr>
        <w:t xml:space="preserve"> preguntas de desarrollo relacionadas a los acontecimientos ocurridos en la historia de </w:t>
      </w:r>
      <w:r w:rsidR="00E81806">
        <w:rPr>
          <w:rFonts w:asciiTheme="minorHAnsi" w:hAnsiTheme="minorHAnsi" w:cstheme="minorHAnsi"/>
          <w:b/>
          <w:i/>
          <w:sz w:val="20"/>
          <w:szCs w:val="20"/>
        </w:rPr>
        <w:t>Fahrenheit 451</w:t>
      </w:r>
      <w:r w:rsidR="00B411D8" w:rsidRPr="00FD11E2">
        <w:rPr>
          <w:rFonts w:asciiTheme="minorHAnsi" w:hAnsiTheme="minorHAnsi" w:cstheme="minorHAnsi"/>
          <w:b/>
          <w:sz w:val="20"/>
          <w:szCs w:val="20"/>
        </w:rPr>
        <w:t>. Fundament</w:t>
      </w:r>
      <w:r w:rsidR="00651D86">
        <w:rPr>
          <w:rFonts w:asciiTheme="minorHAnsi" w:hAnsiTheme="minorHAnsi" w:cstheme="minorHAnsi"/>
          <w:b/>
          <w:sz w:val="20"/>
          <w:szCs w:val="20"/>
        </w:rPr>
        <w:t xml:space="preserve">a correctamente tus respuestas. </w:t>
      </w:r>
      <w:r w:rsidR="00DF4C10">
        <w:rPr>
          <w:rFonts w:asciiTheme="minorHAnsi" w:hAnsiTheme="minorHAnsi" w:cstheme="minorHAnsi"/>
          <w:b/>
          <w:sz w:val="20"/>
          <w:szCs w:val="20"/>
        </w:rPr>
        <w:t xml:space="preserve">Sigue las instrucciones </w:t>
      </w:r>
      <w:r w:rsidR="00540A63">
        <w:rPr>
          <w:rFonts w:asciiTheme="minorHAnsi" w:hAnsiTheme="minorHAnsi" w:cstheme="minorHAnsi"/>
          <w:b/>
          <w:sz w:val="20"/>
          <w:szCs w:val="20"/>
        </w:rPr>
        <w:t>(</w:t>
      </w:r>
      <w:r w:rsidR="0041597D">
        <w:rPr>
          <w:rFonts w:asciiTheme="minorHAnsi" w:hAnsiTheme="minorHAnsi" w:cstheme="minorHAnsi"/>
          <w:b/>
          <w:sz w:val="20"/>
          <w:szCs w:val="20"/>
        </w:rPr>
        <w:t>4</w:t>
      </w:r>
      <w:r w:rsidR="00FE16F1" w:rsidRPr="00FE16F1">
        <w:rPr>
          <w:rFonts w:asciiTheme="minorHAnsi" w:hAnsiTheme="minorHAnsi" w:cstheme="minorHAnsi"/>
          <w:b/>
          <w:sz w:val="20"/>
          <w:szCs w:val="20"/>
        </w:rPr>
        <w:t xml:space="preserve"> PTOS c/u).</w:t>
      </w:r>
    </w:p>
    <w:p w:rsidR="00BE2AC9" w:rsidRPr="00FE16F1" w:rsidRDefault="00BE2AC9" w:rsidP="00FE16F1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E16F1" w:rsidRDefault="00FE16F1" w:rsidP="00B411D8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635D3" w:rsidRDefault="00540A63" w:rsidP="00651D86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651D86">
        <w:rPr>
          <w:rFonts w:asciiTheme="minorHAnsi" w:hAnsiTheme="minorHAnsi" w:cstheme="minorHAnsi"/>
          <w:b/>
          <w:sz w:val="20"/>
          <w:szCs w:val="20"/>
        </w:rPr>
        <w:t xml:space="preserve">1. </w:t>
      </w:r>
      <w:r w:rsidR="00A810D1">
        <w:rPr>
          <w:rFonts w:asciiTheme="minorHAnsi" w:hAnsiTheme="minorHAnsi" w:cstheme="minorHAnsi"/>
          <w:b/>
          <w:sz w:val="20"/>
          <w:szCs w:val="20"/>
        </w:rPr>
        <w:t>¿Por qué l</w:t>
      </w:r>
      <w:r w:rsidR="00A53035">
        <w:rPr>
          <w:rFonts w:asciiTheme="minorHAnsi" w:hAnsiTheme="minorHAnsi" w:cstheme="minorHAnsi"/>
          <w:b/>
          <w:sz w:val="20"/>
          <w:szCs w:val="20"/>
        </w:rPr>
        <w:t xml:space="preserve">a obra </w:t>
      </w:r>
      <w:r w:rsidR="00E81806">
        <w:rPr>
          <w:rFonts w:asciiTheme="minorHAnsi" w:hAnsiTheme="minorHAnsi" w:cstheme="minorHAnsi"/>
          <w:b/>
          <w:i/>
          <w:sz w:val="20"/>
          <w:szCs w:val="20"/>
        </w:rPr>
        <w:t>Fahrenheit 451</w:t>
      </w:r>
      <w:r w:rsidR="00A53035">
        <w:rPr>
          <w:rFonts w:asciiTheme="minorHAnsi" w:hAnsiTheme="minorHAnsi" w:cstheme="minorHAnsi"/>
          <w:b/>
          <w:sz w:val="20"/>
          <w:szCs w:val="20"/>
        </w:rPr>
        <w:t xml:space="preserve"> es un ejemplo de </w:t>
      </w:r>
      <w:proofErr w:type="spellStart"/>
      <w:r w:rsidR="00A53035">
        <w:rPr>
          <w:rFonts w:asciiTheme="minorHAnsi" w:hAnsiTheme="minorHAnsi" w:cstheme="minorHAnsi"/>
          <w:b/>
          <w:sz w:val="20"/>
          <w:szCs w:val="20"/>
        </w:rPr>
        <w:t>distopía</w:t>
      </w:r>
      <w:proofErr w:type="spellEnd"/>
      <w:r w:rsidR="00E81806">
        <w:rPr>
          <w:rFonts w:asciiTheme="minorHAnsi" w:hAnsiTheme="minorHAnsi" w:cstheme="minorHAnsi"/>
          <w:b/>
          <w:sz w:val="20"/>
          <w:szCs w:val="20"/>
        </w:rPr>
        <w:t xml:space="preserve"> o </w:t>
      </w:r>
      <w:proofErr w:type="spellStart"/>
      <w:r w:rsidR="00E81806">
        <w:rPr>
          <w:rFonts w:asciiTheme="minorHAnsi" w:hAnsiTheme="minorHAnsi" w:cstheme="minorHAnsi"/>
          <w:b/>
          <w:sz w:val="20"/>
          <w:szCs w:val="20"/>
        </w:rPr>
        <w:t>antiutopía</w:t>
      </w:r>
      <w:proofErr w:type="spellEnd"/>
      <w:r w:rsidR="00FE16F1">
        <w:rPr>
          <w:rFonts w:asciiTheme="minorHAnsi" w:hAnsiTheme="minorHAnsi" w:cstheme="minorHAnsi"/>
          <w:b/>
          <w:sz w:val="20"/>
          <w:szCs w:val="20"/>
        </w:rPr>
        <w:t>?</w:t>
      </w:r>
      <w:r w:rsidR="00A53035">
        <w:rPr>
          <w:rFonts w:asciiTheme="minorHAnsi" w:hAnsiTheme="minorHAnsi" w:cstheme="minorHAnsi"/>
          <w:b/>
          <w:sz w:val="20"/>
          <w:szCs w:val="20"/>
        </w:rPr>
        <w:t xml:space="preserve"> Fundamenta tu respuesta</w:t>
      </w:r>
      <w:r w:rsidR="00E81806">
        <w:rPr>
          <w:rFonts w:asciiTheme="minorHAnsi" w:hAnsiTheme="minorHAnsi" w:cstheme="minorHAnsi"/>
          <w:b/>
          <w:sz w:val="20"/>
          <w:szCs w:val="20"/>
        </w:rPr>
        <w:t xml:space="preserve"> con hechos presentes en la historia</w:t>
      </w:r>
      <w:r w:rsidR="00A53035">
        <w:rPr>
          <w:rFonts w:asciiTheme="minorHAnsi" w:hAnsiTheme="minorHAnsi" w:cstheme="minorHAnsi"/>
          <w:b/>
          <w:sz w:val="20"/>
          <w:szCs w:val="20"/>
        </w:rPr>
        <w:t>.</w:t>
      </w:r>
    </w:p>
    <w:p w:rsidR="00FE16F1" w:rsidRDefault="00FE16F1" w:rsidP="00651D86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6A516A" w:rsidRPr="00421BB6" w:rsidRDefault="006A516A" w:rsidP="00651D86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6A516A" w:rsidRPr="00421BB6" w:rsidRDefault="00421BB6" w:rsidP="00651D86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421BB6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Una </w:t>
      </w:r>
      <w:proofErr w:type="spellStart"/>
      <w:r w:rsidRPr="00421BB6">
        <w:rPr>
          <w:rFonts w:asciiTheme="minorHAnsi" w:hAnsiTheme="minorHAnsi" w:cstheme="minorHAnsi"/>
          <w:b/>
          <w:color w:val="FF0000"/>
          <w:sz w:val="20"/>
          <w:szCs w:val="20"/>
        </w:rPr>
        <w:t>distopía</w:t>
      </w:r>
      <w:proofErr w:type="spellEnd"/>
      <w:r w:rsidRPr="00421BB6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​ o </w:t>
      </w:r>
      <w:proofErr w:type="spellStart"/>
      <w:r w:rsidRPr="00421BB6">
        <w:rPr>
          <w:rFonts w:asciiTheme="minorHAnsi" w:hAnsiTheme="minorHAnsi" w:cstheme="minorHAnsi"/>
          <w:b/>
          <w:color w:val="FF0000"/>
          <w:sz w:val="20"/>
          <w:szCs w:val="20"/>
        </w:rPr>
        <w:t>antiutopía</w:t>
      </w:r>
      <w:proofErr w:type="spellEnd"/>
      <w:r w:rsidRPr="00421BB6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es una sociedad ficticia indeseable en sí misma</w:t>
      </w:r>
    </w:p>
    <w:p w:rsidR="00651D86" w:rsidRDefault="00651D86" w:rsidP="00651D86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FF68CF" w:rsidRDefault="00FF68CF" w:rsidP="005062F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F68CF" w:rsidRDefault="00FF68CF" w:rsidP="005062F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F68CF" w:rsidRDefault="00FF68CF" w:rsidP="005062F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405AF" w:rsidRPr="00E81806" w:rsidRDefault="00540A63" w:rsidP="005062F8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651D86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2. </w:t>
      </w:r>
      <w:r w:rsidR="00E81806">
        <w:rPr>
          <w:rFonts w:asciiTheme="minorHAnsi" w:hAnsiTheme="minorHAnsi" w:cstheme="minorHAnsi"/>
          <w:b/>
          <w:sz w:val="20"/>
          <w:szCs w:val="20"/>
        </w:rPr>
        <w:t xml:space="preserve">Explica qué representan los libros para la sociedad y gobierno totalitario presente en </w:t>
      </w:r>
      <w:r w:rsidR="00E81806">
        <w:rPr>
          <w:rFonts w:asciiTheme="minorHAnsi" w:hAnsiTheme="minorHAnsi" w:cstheme="minorHAnsi"/>
          <w:b/>
          <w:i/>
          <w:sz w:val="20"/>
          <w:szCs w:val="20"/>
        </w:rPr>
        <w:t>Fahrenheit 451</w:t>
      </w:r>
      <w:r w:rsidR="00E81806">
        <w:rPr>
          <w:rFonts w:asciiTheme="minorHAnsi" w:hAnsiTheme="minorHAnsi" w:cstheme="minorHAnsi"/>
          <w:b/>
          <w:sz w:val="20"/>
          <w:szCs w:val="20"/>
        </w:rPr>
        <w:t>. ¿Por qué deben ser quemados por los bomberos? Desarrolla tu respuesta argumentando con la importancia y utilidad del libro.</w:t>
      </w:r>
    </w:p>
    <w:p w:rsidR="00E81806" w:rsidRDefault="00E81806" w:rsidP="00B411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2053E" w:rsidRDefault="0002053E" w:rsidP="00B411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2053E" w:rsidRPr="0002053E" w:rsidRDefault="0002053E" w:rsidP="00B411D8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2053E">
        <w:rPr>
          <w:rFonts w:asciiTheme="minorHAnsi" w:hAnsiTheme="minorHAnsi" w:cstheme="minorHAnsi"/>
          <w:b/>
          <w:color w:val="FF0000"/>
          <w:sz w:val="20"/>
          <w:szCs w:val="20"/>
        </w:rPr>
        <w:t>La finalidad de</w:t>
      </w:r>
      <w:r w:rsidR="006A516A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las autoridades gubernamentales</w:t>
      </w:r>
      <w:r w:rsidRPr="0002053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6A516A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02053E">
        <w:rPr>
          <w:rFonts w:asciiTheme="minorHAnsi" w:hAnsiTheme="minorHAnsi" w:cstheme="minorHAnsi"/>
          <w:b/>
          <w:color w:val="FF0000"/>
          <w:sz w:val="20"/>
          <w:szCs w:val="20"/>
        </w:rPr>
        <w:t>esta</w:t>
      </w:r>
      <w:r w:rsidR="006A516A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prohibición en</w:t>
      </w:r>
      <w:r w:rsidRPr="0002053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reprimir a la población haciendo que estos no puedan pensar para así manejarlos y que no se revelen</w:t>
      </w:r>
      <w:r>
        <w:rPr>
          <w:rFonts w:asciiTheme="minorHAnsi" w:hAnsiTheme="minorHAnsi" w:cstheme="minorHAnsi"/>
          <w:b/>
          <w:color w:val="FF0000"/>
          <w:sz w:val="20"/>
          <w:szCs w:val="20"/>
        </w:rPr>
        <w:t>,</w:t>
      </w:r>
      <w:r w:rsidR="006A516A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que la sociedad no piense no recuerde, la sociedad no sienta para no sufrir. </w:t>
      </w:r>
    </w:p>
    <w:p w:rsidR="0002053E" w:rsidRDefault="0002053E" w:rsidP="00B411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2053E" w:rsidRDefault="0002053E" w:rsidP="00B411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568C5" w:rsidRDefault="006B06B3" w:rsidP="00B411D8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3.</w:t>
      </w:r>
      <w:r w:rsidR="005568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1806">
        <w:rPr>
          <w:rFonts w:asciiTheme="minorHAnsi" w:hAnsiTheme="minorHAnsi" w:cstheme="minorHAnsi"/>
          <w:b/>
          <w:sz w:val="20"/>
          <w:szCs w:val="20"/>
        </w:rPr>
        <w:t xml:space="preserve">¿Qué representa </w:t>
      </w:r>
      <w:proofErr w:type="spellStart"/>
      <w:r w:rsidR="00E81806" w:rsidRPr="00E81806">
        <w:rPr>
          <w:rFonts w:asciiTheme="minorHAnsi" w:hAnsiTheme="minorHAnsi" w:cstheme="minorHAnsi"/>
          <w:b/>
          <w:sz w:val="20"/>
          <w:szCs w:val="20"/>
        </w:rPr>
        <w:t>Clarisse</w:t>
      </w:r>
      <w:proofErr w:type="spellEnd"/>
      <w:r w:rsidR="00E81806" w:rsidRPr="00E81806">
        <w:rPr>
          <w:rFonts w:asciiTheme="minorHAnsi" w:hAnsiTheme="minorHAnsi" w:cstheme="minorHAnsi"/>
          <w:b/>
          <w:sz w:val="20"/>
          <w:szCs w:val="20"/>
        </w:rPr>
        <w:t xml:space="preserve"> McClellan</w:t>
      </w:r>
      <w:r w:rsidR="00E81806">
        <w:rPr>
          <w:rFonts w:asciiTheme="minorHAnsi" w:hAnsiTheme="minorHAnsi" w:cstheme="minorHAnsi"/>
          <w:b/>
          <w:sz w:val="20"/>
          <w:szCs w:val="20"/>
        </w:rPr>
        <w:t xml:space="preserve"> para la vida de </w:t>
      </w:r>
      <w:proofErr w:type="spellStart"/>
      <w:r w:rsidR="00E81806">
        <w:rPr>
          <w:rFonts w:asciiTheme="minorHAnsi" w:hAnsiTheme="minorHAnsi" w:cstheme="minorHAnsi"/>
          <w:b/>
          <w:sz w:val="20"/>
          <w:szCs w:val="20"/>
        </w:rPr>
        <w:t>Montag</w:t>
      </w:r>
      <w:proofErr w:type="spellEnd"/>
      <w:r w:rsidR="00E81806">
        <w:rPr>
          <w:rFonts w:asciiTheme="minorHAnsi" w:hAnsiTheme="minorHAnsi" w:cstheme="minorHAnsi"/>
          <w:b/>
          <w:sz w:val="20"/>
          <w:szCs w:val="20"/>
        </w:rPr>
        <w:t xml:space="preserve">? </w:t>
      </w:r>
      <w:r w:rsidR="00BE2AC9">
        <w:rPr>
          <w:rFonts w:asciiTheme="minorHAnsi" w:hAnsiTheme="minorHAnsi" w:cstheme="minorHAnsi"/>
          <w:b/>
          <w:sz w:val="20"/>
          <w:szCs w:val="20"/>
        </w:rPr>
        <w:t>Para tu respuesta básate en la libertad, juventud y curiosidad que demuestra la mujer.</w:t>
      </w:r>
    </w:p>
    <w:p w:rsidR="00BE2AC9" w:rsidRDefault="00BE2AC9" w:rsidP="00B411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6A516A" w:rsidRPr="00FF68CF" w:rsidRDefault="00FF68CF" w:rsidP="00B411D8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FF68C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Ella representa la naturaleza, el libre pensamiento y el arte. Cuando se conocen, no le presta atención a las construcciones y a las reglas de la sociedad. En las conversaciones entre </w:t>
      </w:r>
      <w:proofErr w:type="spellStart"/>
      <w:r w:rsidRPr="00FF68CF">
        <w:rPr>
          <w:rFonts w:asciiTheme="minorHAnsi" w:hAnsiTheme="minorHAnsi" w:cstheme="minorHAnsi"/>
          <w:b/>
          <w:color w:val="FF0000"/>
          <w:sz w:val="20"/>
          <w:szCs w:val="20"/>
        </w:rPr>
        <w:t>Clarisse</w:t>
      </w:r>
      <w:proofErr w:type="spellEnd"/>
      <w:r w:rsidRPr="00FF68C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y </w:t>
      </w:r>
      <w:proofErr w:type="spellStart"/>
      <w:r w:rsidRPr="00FF68CF">
        <w:rPr>
          <w:rFonts w:asciiTheme="minorHAnsi" w:hAnsiTheme="minorHAnsi" w:cstheme="minorHAnsi"/>
          <w:b/>
          <w:color w:val="FF0000"/>
          <w:sz w:val="20"/>
          <w:szCs w:val="20"/>
        </w:rPr>
        <w:t>Guy</w:t>
      </w:r>
      <w:proofErr w:type="spellEnd"/>
      <w:r w:rsidRPr="00FF68C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, ella lo reta a mirar y sentir el mundo de manera diferente. Son sus ideas y su comportamiento lo que finalmente llevan a </w:t>
      </w:r>
      <w:proofErr w:type="spellStart"/>
      <w:r w:rsidRPr="00FF68CF">
        <w:rPr>
          <w:rFonts w:asciiTheme="minorHAnsi" w:hAnsiTheme="minorHAnsi" w:cstheme="minorHAnsi"/>
          <w:b/>
          <w:color w:val="FF0000"/>
          <w:sz w:val="20"/>
          <w:szCs w:val="20"/>
        </w:rPr>
        <w:t>Guy</w:t>
      </w:r>
      <w:proofErr w:type="spellEnd"/>
      <w:r w:rsidRPr="00FF68C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proofErr w:type="spellStart"/>
      <w:r w:rsidRPr="00FF68CF">
        <w:rPr>
          <w:rFonts w:asciiTheme="minorHAnsi" w:hAnsiTheme="minorHAnsi" w:cstheme="minorHAnsi"/>
          <w:b/>
          <w:color w:val="FF0000"/>
          <w:sz w:val="20"/>
          <w:szCs w:val="20"/>
        </w:rPr>
        <w:t>Montag</w:t>
      </w:r>
      <w:proofErr w:type="spellEnd"/>
      <w:r w:rsidRPr="00FF68C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a dar la espalda a la sociedad y las ideas en torno a él</w:t>
      </w:r>
      <w:r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</w:p>
    <w:p w:rsidR="006A516A" w:rsidRDefault="006A516A" w:rsidP="00B411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E2AC9" w:rsidRDefault="00BE2AC9" w:rsidP="00BE2AC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E2AC9" w:rsidRDefault="00BE2AC9" w:rsidP="00BE2AC9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4</w:t>
      </w:r>
      <w:r w:rsidR="00177D4A">
        <w:rPr>
          <w:rFonts w:asciiTheme="minorHAnsi" w:hAnsiTheme="minorHAnsi" w:cstheme="minorHAnsi"/>
          <w:b/>
          <w:sz w:val="20"/>
          <w:szCs w:val="20"/>
        </w:rPr>
        <w:t xml:space="preserve">.  ¿Qué aspectos de nuestra realidad (Siglo XXI) se puede ver reflejado en los sucesos ocurridos en la historia de </w:t>
      </w:r>
      <w:r w:rsidR="00177D4A" w:rsidRPr="00784BD0">
        <w:rPr>
          <w:rFonts w:asciiTheme="minorHAnsi" w:hAnsiTheme="minorHAnsi" w:cstheme="minorHAnsi"/>
          <w:b/>
          <w:i/>
          <w:sz w:val="20"/>
          <w:szCs w:val="20"/>
        </w:rPr>
        <w:t>Fahrenheit 451</w:t>
      </w:r>
      <w:r w:rsidR="00177D4A">
        <w:rPr>
          <w:rFonts w:asciiTheme="minorHAnsi" w:hAnsiTheme="minorHAnsi" w:cstheme="minorHAnsi"/>
          <w:b/>
          <w:sz w:val="20"/>
          <w:szCs w:val="20"/>
        </w:rPr>
        <w:t xml:space="preserve">? Fundamenta tu explicación comparando hechos narrados en el libro con problemas o realidades actuales, por ejemplo: el poder de la televisión, la no libertad de expresión por parte de gobiernos, la sociedad dominada por una actividad o pensamiento, </w:t>
      </w:r>
      <w:r w:rsidR="00784BD0">
        <w:rPr>
          <w:rFonts w:asciiTheme="minorHAnsi" w:hAnsiTheme="minorHAnsi" w:cstheme="minorHAnsi"/>
          <w:b/>
          <w:sz w:val="20"/>
          <w:szCs w:val="20"/>
        </w:rPr>
        <w:t xml:space="preserve">la censura para algunas actividades, </w:t>
      </w:r>
      <w:r w:rsidR="00177D4A">
        <w:rPr>
          <w:rFonts w:asciiTheme="minorHAnsi" w:hAnsiTheme="minorHAnsi" w:cstheme="minorHAnsi"/>
          <w:b/>
          <w:sz w:val="20"/>
          <w:szCs w:val="20"/>
        </w:rPr>
        <w:t>etc. Mezcla en tu respuesta información objetiva con opiniones o críticas personales.</w:t>
      </w:r>
    </w:p>
    <w:p w:rsidR="00BE2AC9" w:rsidRDefault="00BE2AC9" w:rsidP="00B411D8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6A516A" w:rsidRPr="006A516A" w:rsidRDefault="006A516A" w:rsidP="00B411D8">
      <w:pPr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A516A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Se prohíbe la lectura para que no haya seres humanos superiores en este sistema inoperante como la post- modernidad que se contrapone </w:t>
      </w:r>
      <w:proofErr w:type="spellStart"/>
      <w:r w:rsidRPr="006A516A">
        <w:rPr>
          <w:rFonts w:asciiTheme="minorHAnsi" w:hAnsiTheme="minorHAnsi" w:cstheme="minorHAnsi"/>
          <w:b/>
          <w:color w:val="FF0000"/>
          <w:sz w:val="20"/>
          <w:szCs w:val="20"/>
        </w:rPr>
        <w:t>montag</w:t>
      </w:r>
      <w:proofErr w:type="spellEnd"/>
    </w:p>
    <w:sectPr w:rsidR="006A516A" w:rsidRPr="006A516A" w:rsidSect="00BD65F6">
      <w:type w:val="continuous"/>
      <w:pgSz w:w="11907" w:h="16839" w:code="9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274D"/>
    <w:multiLevelType w:val="hybridMultilevel"/>
    <w:tmpl w:val="2A0428A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4684E"/>
    <w:multiLevelType w:val="hybridMultilevel"/>
    <w:tmpl w:val="9B4089B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D2D2F"/>
    <w:multiLevelType w:val="hybridMultilevel"/>
    <w:tmpl w:val="2E549A4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27C18"/>
    <w:multiLevelType w:val="hybridMultilevel"/>
    <w:tmpl w:val="FC8E75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3223B"/>
    <w:multiLevelType w:val="hybridMultilevel"/>
    <w:tmpl w:val="C56EC6C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5685A"/>
    <w:multiLevelType w:val="hybridMultilevel"/>
    <w:tmpl w:val="087E43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47B30"/>
    <w:multiLevelType w:val="hybridMultilevel"/>
    <w:tmpl w:val="61E4E3B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15FF9"/>
    <w:multiLevelType w:val="hybridMultilevel"/>
    <w:tmpl w:val="4FF8656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E6534"/>
    <w:multiLevelType w:val="hybridMultilevel"/>
    <w:tmpl w:val="A5E2419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049BE"/>
    <w:multiLevelType w:val="hybridMultilevel"/>
    <w:tmpl w:val="72220A8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32D4B"/>
    <w:multiLevelType w:val="hybridMultilevel"/>
    <w:tmpl w:val="B06826B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A3541"/>
    <w:multiLevelType w:val="hybridMultilevel"/>
    <w:tmpl w:val="6F54413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81B0B"/>
    <w:multiLevelType w:val="hybridMultilevel"/>
    <w:tmpl w:val="4AF4E96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359F6"/>
    <w:multiLevelType w:val="hybridMultilevel"/>
    <w:tmpl w:val="FBB0515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A88012A"/>
    <w:multiLevelType w:val="hybridMultilevel"/>
    <w:tmpl w:val="AC26AAE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61F3F"/>
    <w:multiLevelType w:val="hybridMultilevel"/>
    <w:tmpl w:val="BC768AEE"/>
    <w:lvl w:ilvl="0" w:tplc="340A0017">
      <w:start w:val="1"/>
      <w:numFmt w:val="lowerLetter"/>
      <w:lvlText w:val="%1)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548A6D6A"/>
    <w:multiLevelType w:val="hybridMultilevel"/>
    <w:tmpl w:val="0484A2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C4B4C"/>
    <w:multiLevelType w:val="hybridMultilevel"/>
    <w:tmpl w:val="819A5DD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78615F"/>
    <w:multiLevelType w:val="hybridMultilevel"/>
    <w:tmpl w:val="74FEA94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85141"/>
    <w:multiLevelType w:val="hybridMultilevel"/>
    <w:tmpl w:val="0484A2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F7FB8"/>
    <w:multiLevelType w:val="hybridMultilevel"/>
    <w:tmpl w:val="216ED05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561BE3"/>
    <w:multiLevelType w:val="hybridMultilevel"/>
    <w:tmpl w:val="371C9A4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46A84"/>
    <w:multiLevelType w:val="hybridMultilevel"/>
    <w:tmpl w:val="F2A425E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F66DDA"/>
    <w:multiLevelType w:val="hybridMultilevel"/>
    <w:tmpl w:val="2A0428A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81296F"/>
    <w:multiLevelType w:val="hybridMultilevel"/>
    <w:tmpl w:val="95B26AF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B6ED0"/>
    <w:multiLevelType w:val="hybridMultilevel"/>
    <w:tmpl w:val="F88CCA9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17140"/>
    <w:multiLevelType w:val="hybridMultilevel"/>
    <w:tmpl w:val="C56EC6C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71F6B"/>
    <w:multiLevelType w:val="hybridMultilevel"/>
    <w:tmpl w:val="ED4038A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21501"/>
    <w:multiLevelType w:val="hybridMultilevel"/>
    <w:tmpl w:val="F2A425E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E685B"/>
    <w:multiLevelType w:val="hybridMultilevel"/>
    <w:tmpl w:val="779AE56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15393"/>
    <w:multiLevelType w:val="hybridMultilevel"/>
    <w:tmpl w:val="C56EC6C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0"/>
  </w:num>
  <w:num w:numId="4">
    <w:abstractNumId w:val="14"/>
  </w:num>
  <w:num w:numId="5">
    <w:abstractNumId w:val="30"/>
  </w:num>
  <w:num w:numId="6">
    <w:abstractNumId w:val="6"/>
  </w:num>
  <w:num w:numId="7">
    <w:abstractNumId w:val="12"/>
  </w:num>
  <w:num w:numId="8">
    <w:abstractNumId w:val="8"/>
  </w:num>
  <w:num w:numId="9">
    <w:abstractNumId w:val="28"/>
  </w:num>
  <w:num w:numId="10">
    <w:abstractNumId w:val="4"/>
  </w:num>
  <w:num w:numId="11">
    <w:abstractNumId w:val="26"/>
  </w:num>
  <w:num w:numId="12">
    <w:abstractNumId w:val="20"/>
  </w:num>
  <w:num w:numId="13">
    <w:abstractNumId w:val="2"/>
  </w:num>
  <w:num w:numId="14">
    <w:abstractNumId w:val="17"/>
  </w:num>
  <w:num w:numId="15">
    <w:abstractNumId w:val="0"/>
  </w:num>
  <w:num w:numId="16">
    <w:abstractNumId w:val="19"/>
  </w:num>
  <w:num w:numId="17">
    <w:abstractNumId w:val="21"/>
  </w:num>
  <w:num w:numId="18">
    <w:abstractNumId w:val="23"/>
  </w:num>
  <w:num w:numId="19">
    <w:abstractNumId w:val="16"/>
  </w:num>
  <w:num w:numId="20">
    <w:abstractNumId w:val="22"/>
  </w:num>
  <w:num w:numId="21">
    <w:abstractNumId w:val="18"/>
  </w:num>
  <w:num w:numId="22">
    <w:abstractNumId w:val="13"/>
  </w:num>
  <w:num w:numId="23">
    <w:abstractNumId w:val="29"/>
  </w:num>
  <w:num w:numId="24">
    <w:abstractNumId w:val="7"/>
  </w:num>
  <w:num w:numId="25">
    <w:abstractNumId w:val="11"/>
  </w:num>
  <w:num w:numId="26">
    <w:abstractNumId w:val="15"/>
  </w:num>
  <w:num w:numId="27">
    <w:abstractNumId w:val="24"/>
  </w:num>
  <w:num w:numId="28">
    <w:abstractNumId w:val="9"/>
  </w:num>
  <w:num w:numId="29">
    <w:abstractNumId w:val="27"/>
  </w:num>
  <w:num w:numId="30">
    <w:abstractNumId w:val="3"/>
  </w:num>
  <w:num w:numId="3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26"/>
    <w:rsid w:val="00012799"/>
    <w:rsid w:val="0002053E"/>
    <w:rsid w:val="0002411B"/>
    <w:rsid w:val="00024789"/>
    <w:rsid w:val="00064679"/>
    <w:rsid w:val="000D5443"/>
    <w:rsid w:val="000F7E4A"/>
    <w:rsid w:val="00101DEA"/>
    <w:rsid w:val="00123CE2"/>
    <w:rsid w:val="0013058A"/>
    <w:rsid w:val="00131A0B"/>
    <w:rsid w:val="00142C1A"/>
    <w:rsid w:val="001536EB"/>
    <w:rsid w:val="00177D4A"/>
    <w:rsid w:val="00186E7E"/>
    <w:rsid w:val="00191C50"/>
    <w:rsid w:val="001A2F50"/>
    <w:rsid w:val="001A5896"/>
    <w:rsid w:val="001C40BF"/>
    <w:rsid w:val="001F0106"/>
    <w:rsid w:val="002168A0"/>
    <w:rsid w:val="00222507"/>
    <w:rsid w:val="00262DE3"/>
    <w:rsid w:val="0026349A"/>
    <w:rsid w:val="0026650E"/>
    <w:rsid w:val="0027129F"/>
    <w:rsid w:val="00283FC8"/>
    <w:rsid w:val="00285A5F"/>
    <w:rsid w:val="002C6D26"/>
    <w:rsid w:val="002D625B"/>
    <w:rsid w:val="002E2E7B"/>
    <w:rsid w:val="003143E9"/>
    <w:rsid w:val="00321A69"/>
    <w:rsid w:val="00335D2D"/>
    <w:rsid w:val="003775DA"/>
    <w:rsid w:val="003858BE"/>
    <w:rsid w:val="0039079C"/>
    <w:rsid w:val="003B03E9"/>
    <w:rsid w:val="003B0AB2"/>
    <w:rsid w:val="003B1ABE"/>
    <w:rsid w:val="003C3E35"/>
    <w:rsid w:val="003F0142"/>
    <w:rsid w:val="00405C2D"/>
    <w:rsid w:val="00412953"/>
    <w:rsid w:val="0041597D"/>
    <w:rsid w:val="00421BB6"/>
    <w:rsid w:val="00421EE9"/>
    <w:rsid w:val="00452BB2"/>
    <w:rsid w:val="00464167"/>
    <w:rsid w:val="004653AE"/>
    <w:rsid w:val="004B146D"/>
    <w:rsid w:val="004D75B9"/>
    <w:rsid w:val="0050108A"/>
    <w:rsid w:val="005062F8"/>
    <w:rsid w:val="00507852"/>
    <w:rsid w:val="00512079"/>
    <w:rsid w:val="00512A66"/>
    <w:rsid w:val="00526937"/>
    <w:rsid w:val="00533E0D"/>
    <w:rsid w:val="00540A63"/>
    <w:rsid w:val="005568C5"/>
    <w:rsid w:val="005B63C2"/>
    <w:rsid w:val="005E1F37"/>
    <w:rsid w:val="006015A7"/>
    <w:rsid w:val="006065F5"/>
    <w:rsid w:val="006073D6"/>
    <w:rsid w:val="006361DC"/>
    <w:rsid w:val="00645601"/>
    <w:rsid w:val="0064697A"/>
    <w:rsid w:val="00651D86"/>
    <w:rsid w:val="0066334C"/>
    <w:rsid w:val="00690CAA"/>
    <w:rsid w:val="00695516"/>
    <w:rsid w:val="00697BE9"/>
    <w:rsid w:val="006A516A"/>
    <w:rsid w:val="006B06B3"/>
    <w:rsid w:val="006D7EC7"/>
    <w:rsid w:val="00711D81"/>
    <w:rsid w:val="00717B59"/>
    <w:rsid w:val="007405AF"/>
    <w:rsid w:val="0074566D"/>
    <w:rsid w:val="007540A1"/>
    <w:rsid w:val="00756D7E"/>
    <w:rsid w:val="007603F1"/>
    <w:rsid w:val="007658C8"/>
    <w:rsid w:val="00784BD0"/>
    <w:rsid w:val="007A0301"/>
    <w:rsid w:val="007B212C"/>
    <w:rsid w:val="007D36A0"/>
    <w:rsid w:val="007F61D9"/>
    <w:rsid w:val="00803214"/>
    <w:rsid w:val="00833BC3"/>
    <w:rsid w:val="00834A7F"/>
    <w:rsid w:val="00837F22"/>
    <w:rsid w:val="00852769"/>
    <w:rsid w:val="0085710C"/>
    <w:rsid w:val="00864946"/>
    <w:rsid w:val="00870103"/>
    <w:rsid w:val="00893E25"/>
    <w:rsid w:val="008C430F"/>
    <w:rsid w:val="008D7414"/>
    <w:rsid w:val="008F26D9"/>
    <w:rsid w:val="008F4F59"/>
    <w:rsid w:val="00924A85"/>
    <w:rsid w:val="00942DFA"/>
    <w:rsid w:val="009553F5"/>
    <w:rsid w:val="0096299E"/>
    <w:rsid w:val="00972FDD"/>
    <w:rsid w:val="00980A66"/>
    <w:rsid w:val="0099673C"/>
    <w:rsid w:val="009B4301"/>
    <w:rsid w:val="009B7352"/>
    <w:rsid w:val="009C00E8"/>
    <w:rsid w:val="009D0FEC"/>
    <w:rsid w:val="009E3244"/>
    <w:rsid w:val="00A1508E"/>
    <w:rsid w:val="00A3014F"/>
    <w:rsid w:val="00A37A73"/>
    <w:rsid w:val="00A427A9"/>
    <w:rsid w:val="00A4447C"/>
    <w:rsid w:val="00A53035"/>
    <w:rsid w:val="00A56565"/>
    <w:rsid w:val="00A56E26"/>
    <w:rsid w:val="00A72B6B"/>
    <w:rsid w:val="00A810D1"/>
    <w:rsid w:val="00A9460A"/>
    <w:rsid w:val="00AF683D"/>
    <w:rsid w:val="00B038C8"/>
    <w:rsid w:val="00B03D54"/>
    <w:rsid w:val="00B411D8"/>
    <w:rsid w:val="00B45A9B"/>
    <w:rsid w:val="00B73EA4"/>
    <w:rsid w:val="00B8605C"/>
    <w:rsid w:val="00B96F4A"/>
    <w:rsid w:val="00B975EC"/>
    <w:rsid w:val="00BD3D82"/>
    <w:rsid w:val="00BD65F6"/>
    <w:rsid w:val="00BE2AC9"/>
    <w:rsid w:val="00C21F2E"/>
    <w:rsid w:val="00C22C23"/>
    <w:rsid w:val="00C23B91"/>
    <w:rsid w:val="00C27766"/>
    <w:rsid w:val="00C33F28"/>
    <w:rsid w:val="00C37F79"/>
    <w:rsid w:val="00C421BD"/>
    <w:rsid w:val="00CA07F9"/>
    <w:rsid w:val="00CA3FE3"/>
    <w:rsid w:val="00CB36CB"/>
    <w:rsid w:val="00CB4370"/>
    <w:rsid w:val="00CB6FE6"/>
    <w:rsid w:val="00CC7C65"/>
    <w:rsid w:val="00CF1397"/>
    <w:rsid w:val="00CF5E67"/>
    <w:rsid w:val="00D252E9"/>
    <w:rsid w:val="00D33319"/>
    <w:rsid w:val="00D37410"/>
    <w:rsid w:val="00D43391"/>
    <w:rsid w:val="00D52B92"/>
    <w:rsid w:val="00D55163"/>
    <w:rsid w:val="00D865BB"/>
    <w:rsid w:val="00D867A5"/>
    <w:rsid w:val="00D8692E"/>
    <w:rsid w:val="00D964D9"/>
    <w:rsid w:val="00DA441E"/>
    <w:rsid w:val="00DC3BAD"/>
    <w:rsid w:val="00DC4DA5"/>
    <w:rsid w:val="00DD4D13"/>
    <w:rsid w:val="00DE3FA6"/>
    <w:rsid w:val="00DE4C0F"/>
    <w:rsid w:val="00DE60F2"/>
    <w:rsid w:val="00DF3120"/>
    <w:rsid w:val="00DF4C10"/>
    <w:rsid w:val="00DF6900"/>
    <w:rsid w:val="00E25B79"/>
    <w:rsid w:val="00E54827"/>
    <w:rsid w:val="00E61DBF"/>
    <w:rsid w:val="00E65ED8"/>
    <w:rsid w:val="00E718DE"/>
    <w:rsid w:val="00E73246"/>
    <w:rsid w:val="00E8172E"/>
    <w:rsid w:val="00E81806"/>
    <w:rsid w:val="00EA50E5"/>
    <w:rsid w:val="00EC61FA"/>
    <w:rsid w:val="00EE48A8"/>
    <w:rsid w:val="00EF0EA0"/>
    <w:rsid w:val="00EF228B"/>
    <w:rsid w:val="00F00E9E"/>
    <w:rsid w:val="00F46BF2"/>
    <w:rsid w:val="00F51D36"/>
    <w:rsid w:val="00F53973"/>
    <w:rsid w:val="00F53FB5"/>
    <w:rsid w:val="00F629A8"/>
    <w:rsid w:val="00F635D3"/>
    <w:rsid w:val="00F768DB"/>
    <w:rsid w:val="00F82E03"/>
    <w:rsid w:val="00F922FF"/>
    <w:rsid w:val="00FD11E2"/>
    <w:rsid w:val="00FE16F1"/>
    <w:rsid w:val="00FE280E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4228A-FDFD-4CD1-8C8D-5E12A1BC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2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qFormat/>
    <w:rsid w:val="00A56E26"/>
    <w:pPr>
      <w:keepNext/>
      <w:jc w:val="center"/>
      <w:outlineLvl w:val="0"/>
    </w:pPr>
    <w:rPr>
      <w:rFonts w:ascii="Arial" w:eastAsia="Times New Roman" w:hAnsi="Arial"/>
      <w:b/>
      <w:bCs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6E26"/>
    <w:rPr>
      <w:rFonts w:ascii="Arial" w:eastAsia="Times New Roman" w:hAnsi="Arial" w:cs="Times New Roman"/>
      <w:b/>
      <w:bCs/>
      <w:sz w:val="24"/>
      <w:szCs w:val="24"/>
      <w:u w:val="single"/>
      <w:lang w:val="es-ES" w:eastAsia="es-ES"/>
    </w:rPr>
  </w:style>
  <w:style w:type="paragraph" w:styleId="Sinespaciado">
    <w:name w:val="No Spacing"/>
    <w:uiPriority w:val="1"/>
    <w:qFormat/>
    <w:rsid w:val="00A56E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56E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1598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</dc:creator>
  <cp:lastModifiedBy>zamir</cp:lastModifiedBy>
  <cp:revision>3</cp:revision>
  <dcterms:created xsi:type="dcterms:W3CDTF">2019-06-18T01:08:00Z</dcterms:created>
  <dcterms:modified xsi:type="dcterms:W3CDTF">2019-06-24T21:08:00Z</dcterms:modified>
</cp:coreProperties>
</file>