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 xml:space="preserve">    </w:t>
      </w:r>
      <w:r>
        <w:rPr>
          <w:rFonts w:eastAsia="Trebuchet MS" w:cs="Trebuchet MS" w:ascii="Trebuchet MS" w:hAnsi="Trebuchet MS"/>
          <w:b/>
          <w:sz w:val="24"/>
          <w:szCs w:val="24"/>
        </w:rPr>
        <w:t>BACKGROUND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A </w:t>
      </w:r>
      <w:r>
        <w:rPr>
          <w:rFonts w:eastAsia="Trebuchet MS" w:cs="Trebuchet MS" w:ascii="Trebuchet MS" w:hAnsi="Trebuchet MS"/>
          <w:i/>
          <w:sz w:val="24"/>
          <w:szCs w:val="24"/>
        </w:rPr>
        <w:t xml:space="preserve">XOR cipher </w:t>
      </w:r>
      <w:r>
        <w:rPr>
          <w:rFonts w:eastAsia="Trebuchet MS" w:cs="Trebuchet MS" w:ascii="Trebuchet MS" w:hAnsi="Trebuchet MS"/>
          <w:sz w:val="24"/>
          <w:szCs w:val="24"/>
        </w:rPr>
        <w:t>is an encryption method on which we take a text file, convert the bytes to ASCII, then XOR each byte with a given value, taken from a secret key. The advantage with the XOR function is that using the same encryption key on the cipher text, restores the plain text; for example, 65 XOR 42 = 107, then 107 XOR 42 = 65.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A common way to use a XOR cipher is with relatively long text and a relatively short key, on which case the key is repeated cyclically throughout the message: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‘apoquahgbabfp’ XOR ‘xyz’ =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‘a’ XOR ‘x’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720"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‘</w:t>
      </w:r>
      <w:r>
        <w:rPr>
          <w:rFonts w:eastAsia="Courier New" w:cs="Courier New" w:ascii="Courier New" w:hAnsi="Courier New"/>
          <w:sz w:val="24"/>
          <w:szCs w:val="24"/>
        </w:rPr>
        <w:t>p’ XOR ‘y’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720"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‘</w:t>
      </w:r>
      <w:r>
        <w:rPr>
          <w:rFonts w:eastAsia="Courier New" w:cs="Courier New" w:ascii="Courier New" w:hAnsi="Courier New"/>
          <w:sz w:val="24"/>
          <w:szCs w:val="24"/>
        </w:rPr>
        <w:t>o’ XOR ‘z’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720"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‘</w:t>
      </w:r>
      <w:r>
        <w:rPr>
          <w:rFonts w:eastAsia="Courier New" w:cs="Courier New" w:ascii="Courier New" w:hAnsi="Courier New"/>
          <w:sz w:val="24"/>
          <w:szCs w:val="24"/>
        </w:rPr>
        <w:t>q’ XOR ‘x’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720"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‘</w:t>
      </w:r>
      <w:r>
        <w:rPr>
          <w:rFonts w:eastAsia="Courier New" w:cs="Courier New" w:ascii="Courier New" w:hAnsi="Courier New"/>
          <w:sz w:val="24"/>
          <w:szCs w:val="24"/>
        </w:rPr>
        <w:t>u’ XOR ‘y’, 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ab/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In this project, you are required to build an </w:t>
      </w:r>
      <w:r>
        <w:rPr>
          <w:rFonts w:eastAsia="Trebuchet MS" w:cs="Trebuchet MS" w:ascii="Trebuchet MS" w:hAnsi="Trebuchet MS"/>
          <w:b/>
          <w:sz w:val="24"/>
          <w:szCs w:val="24"/>
        </w:rPr>
        <w:t>encryption breaking server</w:t>
      </w:r>
      <w:r>
        <w:rPr>
          <w:rFonts w:eastAsia="Trebuchet MS" w:cs="Trebuchet MS" w:ascii="Trebuchet MS" w:hAnsi="Trebuchet MS"/>
          <w:sz w:val="24"/>
          <w:szCs w:val="24"/>
        </w:rPr>
        <w:t xml:space="preserve"> that gets an </w:t>
      </w:r>
      <w:r>
        <w:rPr>
          <w:rFonts w:eastAsia="Trebuchet MS" w:cs="Trebuchet MS" w:ascii="Trebuchet MS" w:hAnsi="Trebuchet MS"/>
          <w:b/>
          <w:sz w:val="24"/>
          <w:szCs w:val="24"/>
        </w:rPr>
        <w:t>encrypted text</w:t>
      </w:r>
      <w:r>
        <w:rPr>
          <w:rFonts w:eastAsia="Trebuchet MS" w:cs="Trebuchet MS" w:ascii="Trebuchet MS" w:hAnsi="Trebuchet MS"/>
          <w:sz w:val="24"/>
          <w:szCs w:val="24"/>
        </w:rPr>
        <w:t xml:space="preserve"> and a </w:t>
      </w:r>
      <w:r>
        <w:rPr>
          <w:rFonts w:eastAsia="Trebuchet MS" w:cs="Trebuchet MS" w:ascii="Trebuchet MS" w:hAnsi="Trebuchet MS"/>
          <w:b/>
          <w:sz w:val="24"/>
          <w:szCs w:val="24"/>
        </w:rPr>
        <w:t>key size</w:t>
      </w:r>
      <w:r>
        <w:rPr>
          <w:rFonts w:eastAsia="Trebuchet MS" w:cs="Trebuchet MS" w:ascii="Trebuchet MS" w:hAnsi="Trebuchet MS"/>
          <w:sz w:val="24"/>
          <w:szCs w:val="24"/>
        </w:rPr>
        <w:t xml:space="preserve"> on a web form - </w:t>
      </w:r>
      <w:r>
        <w:rPr>
          <w:rFonts w:eastAsia="Trebuchet MS" w:cs="Trebuchet MS" w:ascii="Trebuchet MS" w:hAnsi="Trebuchet MS"/>
          <w:b/>
          <w:sz w:val="24"/>
          <w:szCs w:val="24"/>
        </w:rPr>
        <w:t xml:space="preserve">without </w:t>
      </w:r>
      <w:r>
        <w:rPr>
          <w:rFonts w:eastAsia="Trebuchet MS" w:cs="Trebuchet MS" w:ascii="Trebuchet MS" w:hAnsi="Trebuchet MS"/>
          <w:sz w:val="24"/>
          <w:szCs w:val="24"/>
        </w:rPr>
        <w:t>the key itself - and works to find the encryption key using a brute-force lookup.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Please note.</w:t>
      </w:r>
      <w:r>
        <w:rPr>
          <w:rFonts w:eastAsia="Trebuchet MS" w:cs="Trebuchet MS" w:ascii="Trebuchet MS" w:hAnsi="Trebuchet MS"/>
          <w:sz w:val="24"/>
          <w:szCs w:val="24"/>
        </w:rPr>
        <w:t xml:space="preserve"> This project is intended to test both raw development and general technical skills. For the latter part you will be expected to work in a linux OS environment and do various system configurations. Please treat these parts as integral to the project.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WORK ENVIRONMENT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You are encouraged to write this exercise in Python and run it in a Linux environment, but you can choose a different setup if you’re not comfortable with Python. Please try to choose based on the following priority: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Python under Linux/</w:t>
      </w:r>
      <w:r>
        <w:rPr>
          <w:rFonts w:eastAsia="Trebuchet MS" w:cs="Trebuchet MS" w:ascii="Trebuchet MS" w:hAnsi="Trebuchet MS"/>
          <w:sz w:val="24"/>
          <w:szCs w:val="24"/>
        </w:rPr>
        <w:t>Mac</w:t>
      </w:r>
      <w:r>
        <w:rPr>
          <w:rFonts w:eastAsia="Trebuchet MS" w:cs="Trebuchet MS" w:ascii="Trebuchet MS" w:hAnsi="Trebuchet MS"/>
          <w:sz w:val="24"/>
          <w:szCs w:val="24"/>
        </w:rPr>
        <w:t xml:space="preserve"> - most preferred.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Python on any other operating system - 2nd priority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Any other language/framework - 3rd priority.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Please take your time to get comfortable, make sure you can comfortably write code and run 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PART A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This part should take around 60 minutes.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Write a function </w:t>
      </w:r>
      <w:r>
        <w:rPr>
          <w:rFonts w:eastAsia="Trebuchet MS" w:cs="Trebuchet MS" w:ascii="Trebuchet MS" w:hAnsi="Trebuchet MS"/>
          <w:b/>
          <w:sz w:val="24"/>
          <w:szCs w:val="24"/>
        </w:rPr>
        <w:t>xor_decrypt(encrypted_text, key)</w:t>
      </w:r>
      <w:r>
        <w:rPr>
          <w:rFonts w:eastAsia="Trebuchet MS" w:cs="Trebuchet MS" w:ascii="Trebuchet MS" w:hAnsi="Trebuchet MS"/>
          <w:sz w:val="24"/>
          <w:szCs w:val="24"/>
        </w:rPr>
        <w:t xml:space="preserve"> that gets a list of numbers and a key (as string) and decrypts this list into a text (as string again). Make sure that xor_decrypt(xor_encrypt(text, key), key) == text.</w:t>
        <w:br/>
        <w:t>Example:</w:t>
        <w:br/>
        <w:tab/>
      </w:r>
      <w:r>
        <w:rPr>
          <w:rFonts w:eastAsia="Courier New" w:cs="Courier New" w:ascii="Courier New" w:hAnsi="Courier New"/>
        </w:rPr>
        <w:t>xor_decrypt([24, 24, 26, 30, 28], "yz") -&gt; “abcde”</w:t>
        <w:br/>
      </w:r>
      <w:r>
        <w:rPr>
          <w:rFonts w:eastAsia="Trebuchet MS" w:cs="Trebuchet MS" w:ascii="Trebuchet MS" w:hAnsi="Trebuchet MS"/>
          <w:sz w:val="24"/>
          <w:szCs w:val="24"/>
        </w:rPr>
        <w:t>Explanation:</w:t>
        <w:br/>
        <w:tab/>
        <w:t>‘y’ = 121 -&gt; 24 XOR 121 = 97 -&gt; 97 = ‘a’ (or in short: 24 XOR ‘y’ = ‘a’)</w:t>
        <w:br/>
        <w:tab/>
        <w:t>24 XOR ‘z’ = ‘b’</w:t>
        <w:br/>
        <w:tab/>
        <w:t>26 XOR ‘y’ = ‘c’</w:t>
        <w:br/>
        <w:tab/>
        <w:t>30 XOR ‘z’ = ‘d’</w:t>
        <w:br/>
        <w:tab/>
        <w:t>28 XOR ‘y’ = ‘e’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Write a function </w:t>
      </w:r>
      <w:r>
        <w:rPr>
          <w:rFonts w:eastAsia="Trebuchet MS" w:cs="Trebuchet MS" w:ascii="Trebuchet MS" w:hAnsi="Trebuchet MS"/>
          <w:b/>
          <w:sz w:val="24"/>
          <w:szCs w:val="24"/>
        </w:rPr>
        <w:t>guess_key(encrypted_text, key_size)</w:t>
      </w:r>
      <w:r>
        <w:rPr>
          <w:rFonts w:eastAsia="Trebuchet MS" w:cs="Trebuchet MS" w:ascii="Trebuchet MS" w:hAnsi="Trebuchet MS"/>
          <w:sz w:val="24"/>
          <w:szCs w:val="24"/>
        </w:rPr>
        <w:t xml:space="preserve"> that tries to break a XOR encryption by a brute-force attack under the following assumptions:</w:t>
      </w:r>
    </w:p>
    <w:p>
      <w:pPr>
        <w:pStyle w:val="Normal1"/>
        <w:keepNext w:val="false"/>
        <w:keepLines w:val="false"/>
        <w:widowControl w:val="false"/>
        <w:numPr>
          <w:ilvl w:val="1"/>
          <w:numId w:val="3"/>
        </w:numPr>
        <w:pBdr/>
        <w:shd w:val="clear" w:fill="auto"/>
        <w:ind w:left="144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The decrypted text contains a standard English text with merely letters, numbers, punctuation marks etc.</w:t>
      </w:r>
      <w:r>
        <w:rPr>
          <w:rFonts w:eastAsia="Trebuchet MS" w:cs="Trebuchet MS" w:ascii="Trebuchet MS" w:hAnsi="Trebuchet MS"/>
          <w:sz w:val="24"/>
          <w:szCs w:val="24"/>
          <w:u w:val="none"/>
        </w:rPr>
        <w:t xml:space="preserve"> </w:t>
      </w:r>
      <w:r>
        <w:rPr>
          <w:rFonts w:eastAsia="Trebuchet MS" w:cs="Trebuchet MS" w:ascii="Trebuchet MS" w:hAnsi="Trebuchet MS"/>
          <w:b w:val="false"/>
          <w:bCs w:val="false"/>
          <w:sz w:val="24"/>
          <w:szCs w:val="24"/>
          <w:u w:val="none"/>
        </w:rPr>
        <w:t>You can implement some basic result filters based on this assumption</w:t>
      </w:r>
    </w:p>
    <w:p>
      <w:pPr>
        <w:pStyle w:val="Normal1"/>
        <w:keepNext w:val="false"/>
        <w:keepLines w:val="false"/>
        <w:widowControl w:val="false"/>
        <w:numPr>
          <w:ilvl w:val="1"/>
          <w:numId w:val="3"/>
        </w:numPr>
        <w:pBdr/>
        <w:shd w:val="clear" w:fill="auto"/>
        <w:ind w:left="144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The encryption key consists of </w:t>
      </w:r>
      <w:r>
        <w:rPr>
          <w:rFonts w:eastAsia="Trebuchet MS" w:cs="Trebuchet MS" w:ascii="Trebuchet MS" w:hAnsi="Trebuchet MS"/>
          <w:i/>
          <w:sz w:val="24"/>
          <w:szCs w:val="24"/>
        </w:rPr>
        <w:t xml:space="preserve">key_size </w:t>
      </w:r>
      <w:r>
        <w:rPr>
          <w:rFonts w:eastAsia="Trebuchet MS" w:cs="Trebuchet MS" w:ascii="Trebuchet MS" w:hAnsi="Trebuchet MS"/>
          <w:sz w:val="24"/>
          <w:szCs w:val="24"/>
        </w:rPr>
        <w:t>lower-case English characters.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hanging="0"/>
        <w:rPr>
          <w:rFonts w:ascii="Trebuchet MS" w:hAnsi="Trebuchet MS" w:eastAsia="Trebuchet MS" w:cs="Trebuchet MS"/>
          <w:b/>
          <w:b/>
          <w:bCs/>
          <w:sz w:val="24"/>
          <w:szCs w:val="24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Courier New" w:hAnsi="Courier New" w:eastAsia="Courier New" w:cs="Courier New"/>
          <w:color w:val="586E75"/>
          <w:sz w:val="32"/>
          <w:szCs w:val="32"/>
          <w:shd w:fill="FDF6E3" w:val="clear"/>
        </w:rPr>
      </w:pPr>
      <w:r>
        <w:rPr>
          <w:rFonts w:eastAsia="Trebuchet MS" w:cs="Trebuchet MS" w:ascii="Trebuchet MS" w:hAnsi="Trebuchet MS"/>
          <w:sz w:val="24"/>
          <w:szCs w:val="24"/>
        </w:rPr>
        <w:tab/>
        <w:t>The function will return a list of possible matches as pairs of key and</w:t>
        <w:br/>
        <w:tab/>
        <w:t>possibly-decrypted text.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PART B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This part should take around 30 minutes. However, it may take a bit longer if you need to familiar yourself with the environment/frameworks in use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The goal is to create a “Crack My Password” application, using the methods created in the last part.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We created for you a frontend that after you initialize it should be deployed on </w:t>
      </w:r>
      <w:hyperlink r:id="rId2">
        <w:r>
          <w:rPr>
            <w:rFonts w:eastAsia="Trebuchet MS" w:cs="Trebuchet MS" w:ascii="Trebuchet MS" w:hAnsi="Trebuchet MS"/>
            <w:color w:val="1155CC"/>
            <w:sz w:val="24"/>
            <w:szCs w:val="24"/>
            <w:u w:val="single"/>
          </w:rPr>
          <w:t>http://localhost:3000</w:t>
        </w:r>
      </w:hyperlink>
      <w:r>
        <w:rPr>
          <w:rFonts w:eastAsia="Trebuchet MS" w:cs="Trebuchet MS" w:ascii="Trebuchet MS" w:hAnsi="Trebuchet MS"/>
          <w:sz w:val="24"/>
          <w:szCs w:val="24"/>
        </w:rPr>
        <w:t xml:space="preserve">. You can find the frontend in the </w:t>
      </w:r>
      <w:r>
        <w:rPr>
          <w:rFonts w:eastAsia="Trebuchet MS" w:cs="Trebuchet MS" w:ascii="Trebuchet MS" w:hAnsi="Trebuchet MS"/>
          <w:b/>
          <w:sz w:val="24"/>
          <w:szCs w:val="24"/>
        </w:rPr>
        <w:t>vantage-exam-frontend.zip</w:t>
      </w:r>
      <w:r>
        <w:rPr>
          <w:rFonts w:eastAsia="Trebuchet MS" w:cs="Trebuchet MS" w:ascii="Trebuchet MS" w:hAnsi="Trebuchet MS"/>
          <w:sz w:val="24"/>
          <w:szCs w:val="24"/>
        </w:rPr>
        <w:t xml:space="preserve"> file provided, which can be extracted and deployed using “</w:t>
      </w:r>
      <w:r>
        <w:rPr>
          <w:rFonts w:eastAsia="Trebuchet MS" w:cs="Trebuchet MS" w:ascii="Trebuchet MS" w:hAnsi="Trebuchet MS"/>
          <w:b/>
          <w:sz w:val="24"/>
          <w:szCs w:val="24"/>
        </w:rPr>
        <w:t>yarn install &amp;</w:t>
      </w:r>
      <w:r>
        <w:rPr>
          <w:rFonts w:eastAsia="Trebuchet MS" w:cs="Trebuchet MS" w:ascii="Trebuchet MS" w:hAnsi="Trebuchet MS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b/>
          <w:sz w:val="24"/>
          <w:szCs w:val="24"/>
        </w:rPr>
        <w:t>yarn start”</w:t>
      </w:r>
      <w:r>
        <w:rPr>
          <w:rFonts w:eastAsia="Trebuchet MS" w:cs="Trebuchet MS" w:ascii="Trebuchet MS" w:hAnsi="Trebuchet MS"/>
          <w:sz w:val="24"/>
          <w:szCs w:val="24"/>
        </w:rPr>
        <w:t>. The UI has an ability to specify an encrypted text and key size.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Set up a HTTP server in port </w:t>
      </w:r>
      <w:r>
        <w:rPr>
          <w:rFonts w:eastAsia="Trebuchet MS" w:cs="Trebuchet MS" w:ascii="Trebuchet MS" w:hAnsi="Trebuchet MS"/>
          <w:b/>
          <w:sz w:val="24"/>
          <w:szCs w:val="24"/>
        </w:rPr>
        <w:t>5000</w:t>
      </w:r>
      <w:r>
        <w:rPr>
          <w:rFonts w:eastAsia="Trebuchet MS" w:cs="Trebuchet MS" w:ascii="Trebuchet MS" w:hAnsi="Trebuchet MS"/>
          <w:sz w:val="24"/>
          <w:szCs w:val="24"/>
        </w:rPr>
        <w:t xml:space="preserve"> with any framework you want (can be Django, Flask, Sanic, Tornado..). The HTTP server should be able to respond to the following HTTP endpoint:</w:t>
        <w:br/>
      </w:r>
      <w:r>
        <w:rPr>
          <w:rFonts w:eastAsia="Trebuchet MS" w:cs="Trebuchet MS" w:ascii="Trebuchet MS" w:hAnsi="Trebuchet MS"/>
          <w:b/>
          <w:sz w:val="24"/>
          <w:szCs w:val="24"/>
        </w:rPr>
        <w:t>Request should look like:</w:t>
      </w:r>
      <w:r>
        <w:rPr>
          <w:rFonts w:eastAsia="Trebuchet MS" w:cs="Trebuchet MS" w:ascii="Trebuchet MS" w:hAnsi="Trebuchet MS"/>
          <w:sz w:val="24"/>
          <w:szCs w:val="24"/>
        </w:rPr>
        <w:br/>
      </w:r>
      <w:r>
        <w:rPr>
          <w:rFonts w:eastAsia="Courier New" w:cs="Courier New" w:ascii="Courier New" w:hAnsi="Courier New"/>
          <w:sz w:val="20"/>
          <w:szCs w:val="20"/>
        </w:rPr>
        <w:t>URL: /bruteforce/</w:t>
        <w:br/>
        <w:t>METHOD: POST</w:t>
        <w:br/>
        <w:t>Body (using JSON): {“text”: “my-text”, “size”: 1}</w:t>
      </w:r>
      <w:r>
        <w:rPr>
          <w:rFonts w:eastAsia="Trebuchet MS" w:cs="Trebuchet MS" w:ascii="Trebuchet MS" w:hAnsi="Trebuchet MS"/>
          <w:sz w:val="24"/>
          <w:szCs w:val="24"/>
        </w:rPr>
        <w:br/>
        <w:br/>
      </w:r>
      <w:r>
        <w:rPr>
          <w:rFonts w:eastAsia="Trebuchet MS" w:cs="Trebuchet MS" w:ascii="Trebuchet MS" w:hAnsi="Trebuchet MS"/>
          <w:b/>
          <w:sz w:val="24"/>
          <w:szCs w:val="24"/>
        </w:rPr>
        <w:t>Response should look like:</w:t>
        <w:br/>
      </w:r>
      <w:r>
        <w:rPr>
          <w:rFonts w:eastAsia="Courier New" w:cs="Courier New" w:ascii="Courier New" w:hAnsi="Courier New"/>
          <w:sz w:val="20"/>
          <w:szCs w:val="20"/>
        </w:rPr>
        <w:t>Headers: {“Content-Type”: “application/json”}</w:t>
        <w:br/>
        <w:t>Body (using JSON): [[“aa”, “asdrt#21”], [“ab”, “@4sawet”]]</w:t>
      </w:r>
      <w:r>
        <w:rPr>
          <w:rFonts w:eastAsia="Trebuchet MS" w:cs="Trebuchet MS" w:ascii="Trebuchet MS" w:hAnsi="Trebuchet MS"/>
          <w:sz w:val="24"/>
          <w:szCs w:val="24"/>
        </w:rPr>
        <w:br/>
        <w:br/>
        <w:t>As you can see, the response is a list of possible matches. For each potential match please show the key and the resulting text after decryption.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Run your server, and make sure the client works with your backend. In case of trouble, please troubleshoot the issue.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You should also receive a file named “encrypted.txt” with encrypted text. It was encrypted using a key of size 3. Use the “Crack My Password” page to find the key for this text. This may require you to add more validations to guess_key in order to output more focused results.</w:t>
      </w:r>
    </w:p>
    <w:p>
      <w:pPr>
        <w:pStyle w:val="Normal1"/>
        <w:widowControl w:val="false"/>
        <w:ind w:left="720" w:hanging="360"/>
        <w:rPr>
          <w:rFonts w:ascii="Trebuchet MS" w:hAnsi="Trebuchet MS" w:eastAsia="Trebuchet MS" w:cs="Trebuchet MS"/>
          <w:sz w:val="24"/>
          <w:szCs w:val="24"/>
        </w:rPr>
      </w:pPr>
      <w:r>
        <w:rPr/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360" w:hanging="0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 xml:space="preserve">PART </w:t>
      </w:r>
      <w:r>
        <w:rPr>
          <w:rFonts w:eastAsia="Trebuchet MS" w:cs="Trebuchet MS" w:ascii="Trebuchet MS" w:hAnsi="Trebuchet MS"/>
          <w:b/>
          <w:sz w:val="24"/>
          <w:szCs w:val="24"/>
        </w:rPr>
        <w:t>C</w:t>
      </w:r>
    </w:p>
    <w:p>
      <w:pPr>
        <w:pStyle w:val="Normal1"/>
        <w:keepNext w:val="false"/>
        <w:keepLines w:val="false"/>
        <w:widowControl w:val="false"/>
        <w:pBdr/>
        <w:shd w:val="clear" w:fill="auto"/>
        <w:ind w:hanging="0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/>
      </w:r>
    </w:p>
    <w:p>
      <w:pPr>
        <w:pStyle w:val="Normal1"/>
        <w:widowControl w:val="false"/>
        <w:pBdr/>
        <w:shd w:val="clear" w:fill="auto"/>
        <w:ind w:hanging="0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 w:val="false"/>
          <w:bCs w:val="false"/>
          <w:sz w:val="24"/>
          <w:szCs w:val="24"/>
        </w:rPr>
        <w:t>Those are just some topics to consider for the follow up discussion (no need to implement anything, just write down some notes for yourself):</w:t>
      </w:r>
    </w:p>
    <w:p>
      <w:pPr>
        <w:pStyle w:val="Normal1"/>
        <w:widowControl w:val="false"/>
        <w:pBdr/>
        <w:shd w:val="clear" w:fill="auto"/>
        <w:ind w:hanging="0"/>
        <w:rPr>
          <w:b w:val="false"/>
          <w:b w:val="false"/>
          <w:bCs w:val="false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widowControl w:val="false"/>
        <w:numPr>
          <w:ilvl w:val="0"/>
          <w:numId w:val="4"/>
        </w:numPr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 w:val="false"/>
          <w:bCs w:val="false"/>
          <w:sz w:val="24"/>
          <w:szCs w:val="24"/>
        </w:rPr>
        <w:t xml:space="preserve">In </w:t>
      </w:r>
      <w:r>
        <w:rPr>
          <w:rFonts w:eastAsia="Trebuchet MS" w:cs="Trebuchet MS" w:ascii="Trebuchet MS" w:hAnsi="Trebuchet MS"/>
          <w:b/>
          <w:bCs/>
          <w:sz w:val="24"/>
          <w:szCs w:val="24"/>
        </w:rPr>
        <w:t xml:space="preserve">guess_key </w:t>
      </w:r>
      <w:r>
        <w:rPr>
          <w:rFonts w:eastAsia="Trebuchet MS" w:cs="Trebuchet MS" w:ascii="Trebuchet MS" w:hAnsi="Trebuchet MS"/>
          <w:b w:val="false"/>
          <w:bCs w:val="false"/>
          <w:sz w:val="24"/>
          <w:szCs w:val="24"/>
        </w:rPr>
        <w:t>you implemented basic result filters. Can you think of more complex filters you could have written assuming you will implement this is a full flagged sysytem?</w:t>
      </w:r>
    </w:p>
    <w:p>
      <w:pPr>
        <w:pStyle w:val="Normal1"/>
        <w:widowControl w:val="false"/>
        <w:numPr>
          <w:ilvl w:val="0"/>
          <w:numId w:val="4"/>
        </w:numPr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 w:val="false"/>
          <w:bCs w:val="false"/>
          <w:sz w:val="24"/>
          <w:szCs w:val="24"/>
        </w:rPr>
        <w:t>What would happen if a large key_size is used? How many keys and results would your system generate, and what would be the implications for the frontend and backend?</w:t>
      </w:r>
    </w:p>
    <w:p>
      <w:pPr>
        <w:pStyle w:val="Normal1"/>
        <w:widowControl w:val="false"/>
        <w:numPr>
          <w:ilvl w:val="0"/>
          <w:numId w:val="4"/>
        </w:numPr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b w:val="false"/>
          <w:bCs w:val="false"/>
          <w:sz w:val="24"/>
          <w:szCs w:val="24"/>
        </w:rPr>
        <w:t>Assuming we would like to be able to support large key_size (say, 10 or 12). How can we design a system (frontend and backend) which will be able to provide a user with results and allow them to go over them, without using an unreasonable amount of resources on both ends.</w:t>
      </w:r>
    </w:p>
    <w:p>
      <w:pPr>
        <w:pStyle w:val="Normal1"/>
        <w:widowControl w:val="false"/>
        <w:pBdr/>
        <w:shd w:val="clear" w:fill="auto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Final reminder: this test is yours and yours only. We trust you to do it alone and struggle with its various components. You can, and </w:t>
      </w:r>
      <w:r>
        <w:rPr>
          <w:rFonts w:eastAsia="Trebuchet MS" w:cs="Trebuchet MS" w:ascii="Trebuchet MS" w:hAnsi="Trebuchet MS"/>
          <w:b/>
          <w:sz w:val="24"/>
          <w:szCs w:val="24"/>
        </w:rPr>
        <w:t>should</w:t>
      </w:r>
      <w:r>
        <w:rPr>
          <w:rFonts w:eastAsia="Trebuchet MS" w:cs="Trebuchet MS" w:ascii="Trebuchet MS" w:hAnsi="Trebuchet MS"/>
          <w:sz w:val="24"/>
          <w:szCs w:val="24"/>
        </w:rPr>
        <w:t xml:space="preserve"> (of course), consult with online resources.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e-IL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e-IL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LibreOffice/7.0.5.2$Linux_X86_64 LibreOffice_project/00$Build-2</Application>
  <AppVersion>15.0000</AppVersion>
  <Pages>4</Pages>
  <Words>879</Words>
  <Characters>4153</Characters>
  <CharactersWithSpaces>4998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</dc:language>
  <cp:lastModifiedBy/>
  <dcterms:modified xsi:type="dcterms:W3CDTF">2021-05-11T18:15:43Z</dcterms:modified>
  <cp:revision>1</cp:revision>
  <dc:subject/>
  <dc:title/>
</cp:coreProperties>
</file>