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D785" w14:textId="57C2178C" w:rsidR="00C40901" w:rsidRDefault="008C4F27">
      <w:r>
        <w:t>Consider the example,</w:t>
      </w:r>
    </w:p>
    <w:p w14:paraId="783F93C7" w14:textId="69E71673" w:rsidR="008C4F27" w:rsidRDefault="004076B8" w:rsidP="004076B8">
      <w:pPr>
        <w:ind w:firstLine="720"/>
      </w:pPr>
      <w:r w:rsidRPr="004076B8">
        <w:rPr>
          <w:b/>
          <w:bCs/>
        </w:rPr>
        <w:t xml:space="preserve">while </w:t>
      </w:r>
      <w:proofErr w:type="gramStart"/>
      <w:r w:rsidRPr="004076B8">
        <w:rPr>
          <w:b/>
          <w:bCs/>
        </w:rPr>
        <w:t>( x</w:t>
      </w:r>
      <w:proofErr w:type="gramEnd"/>
      <w:r w:rsidRPr="004076B8">
        <w:rPr>
          <w:b/>
          <w:bCs/>
        </w:rPr>
        <w:t xml:space="preserve"> &gt; 1) y = 23.00</w:t>
      </w:r>
      <w:r w:rsidRPr="004076B8">
        <w:t>;</w:t>
      </w:r>
    </w:p>
    <w:p w14:paraId="3D70CC57" w14:textId="7C400117" w:rsidR="00442566" w:rsidRPr="0031103C" w:rsidRDefault="00A31DC6" w:rsidP="00DC6FC0">
      <w:pPr>
        <w:rPr>
          <w:b/>
          <w:bCs/>
        </w:rPr>
      </w:pPr>
      <w:r w:rsidRPr="0031103C">
        <w:rPr>
          <w:b/>
          <w:bCs/>
        </w:rPr>
        <w:t>RE for identifiers and integers: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566" w14:paraId="6E47B32E" w14:textId="77777777" w:rsidTr="00442566">
        <w:tc>
          <w:tcPr>
            <w:tcW w:w="4675" w:type="dxa"/>
          </w:tcPr>
          <w:p w14:paraId="7D4E1D80" w14:textId="1105E117" w:rsidR="00442566" w:rsidRDefault="00442566" w:rsidP="004076B8">
            <w:r>
              <w:t>Token</w:t>
            </w:r>
          </w:p>
        </w:tc>
        <w:tc>
          <w:tcPr>
            <w:tcW w:w="4675" w:type="dxa"/>
          </w:tcPr>
          <w:p w14:paraId="38CEBD7A" w14:textId="6CEECCC2" w:rsidR="00442566" w:rsidRDefault="00442566" w:rsidP="004076B8">
            <w:r>
              <w:t>RE</w:t>
            </w:r>
          </w:p>
        </w:tc>
      </w:tr>
      <w:tr w:rsidR="00442566" w14:paraId="53B8BA42" w14:textId="77777777" w:rsidTr="00442566">
        <w:tc>
          <w:tcPr>
            <w:tcW w:w="4675" w:type="dxa"/>
          </w:tcPr>
          <w:p w14:paraId="4FB1DEF3" w14:textId="5D257481" w:rsidR="00442566" w:rsidRDefault="00A31DC6" w:rsidP="004076B8">
            <w:r>
              <w:t>W</w:t>
            </w:r>
            <w:r w:rsidR="00442566">
              <w:t>hile</w:t>
            </w:r>
            <w:r>
              <w:t xml:space="preserve"> -&gt; keyword</w:t>
            </w:r>
          </w:p>
        </w:tc>
        <w:tc>
          <w:tcPr>
            <w:tcW w:w="4675" w:type="dxa"/>
          </w:tcPr>
          <w:p w14:paraId="75C2F833" w14:textId="2535D77A" w:rsidR="00442566" w:rsidRDefault="00442566" w:rsidP="004076B8">
            <w:r>
              <w:t>‘w</w:t>
            </w:r>
            <w:proofErr w:type="gramStart"/>
            <w:r>
              <w:t>’‘</w:t>
            </w:r>
            <w:proofErr w:type="gramEnd"/>
            <w:r>
              <w:t>h’‘</w:t>
            </w:r>
            <w:proofErr w:type="spellStart"/>
            <w:r>
              <w:t>i</w:t>
            </w:r>
            <w:proofErr w:type="spellEnd"/>
            <w:r>
              <w:t>’’</w:t>
            </w:r>
            <w:proofErr w:type="spellStart"/>
            <w:r>
              <w:t>l’‘e</w:t>
            </w:r>
            <w:proofErr w:type="spellEnd"/>
            <w:r>
              <w:t>’ =&gt; ‘while’</w:t>
            </w:r>
          </w:p>
        </w:tc>
      </w:tr>
      <w:tr w:rsidR="00442566" w14:paraId="3D14C7B4" w14:textId="77777777" w:rsidTr="00442566">
        <w:tc>
          <w:tcPr>
            <w:tcW w:w="4675" w:type="dxa"/>
          </w:tcPr>
          <w:p w14:paraId="76D83D55" w14:textId="53559131" w:rsidR="00442566" w:rsidRDefault="00A31DC6" w:rsidP="004076B8">
            <w:r>
              <w:t>X -&gt; identifier</w:t>
            </w:r>
          </w:p>
        </w:tc>
        <w:tc>
          <w:tcPr>
            <w:tcW w:w="4675" w:type="dxa"/>
          </w:tcPr>
          <w:p w14:paraId="60B5E4BB" w14:textId="04E4D9FD" w:rsidR="00442566" w:rsidRDefault="00325B50" w:rsidP="004076B8">
            <w:r>
              <w:t>‘x’</w:t>
            </w:r>
          </w:p>
        </w:tc>
      </w:tr>
      <w:tr w:rsidR="00442566" w14:paraId="06571FAC" w14:textId="77777777" w:rsidTr="00442566">
        <w:tc>
          <w:tcPr>
            <w:tcW w:w="4675" w:type="dxa"/>
          </w:tcPr>
          <w:p w14:paraId="216F8580" w14:textId="1FC8728A" w:rsidR="00442566" w:rsidRDefault="00A31DC6" w:rsidP="004076B8">
            <w:r>
              <w:t>1</w:t>
            </w:r>
            <w:r w:rsidR="00325B50">
              <w:t xml:space="preserve"> -&gt; Integer</w:t>
            </w:r>
          </w:p>
        </w:tc>
        <w:tc>
          <w:tcPr>
            <w:tcW w:w="4675" w:type="dxa"/>
          </w:tcPr>
          <w:p w14:paraId="4E61506C" w14:textId="7DCFB467" w:rsidR="00442566" w:rsidRDefault="00325B50" w:rsidP="004076B8">
            <w:r>
              <w:t>‘1’ =&gt; digit* for multiple digits</w:t>
            </w:r>
          </w:p>
        </w:tc>
      </w:tr>
      <w:tr w:rsidR="00442566" w14:paraId="325C22D1" w14:textId="77777777" w:rsidTr="00442566">
        <w:tc>
          <w:tcPr>
            <w:tcW w:w="4675" w:type="dxa"/>
          </w:tcPr>
          <w:p w14:paraId="5766B431" w14:textId="32594CC1" w:rsidR="00442566" w:rsidRDefault="00A31DC6" w:rsidP="004076B8">
            <w:r>
              <w:t>Y</w:t>
            </w:r>
            <w:r w:rsidR="00325B50">
              <w:t xml:space="preserve"> -&gt; identifier</w:t>
            </w:r>
          </w:p>
        </w:tc>
        <w:tc>
          <w:tcPr>
            <w:tcW w:w="4675" w:type="dxa"/>
          </w:tcPr>
          <w:p w14:paraId="1A1BAA2C" w14:textId="4460E711" w:rsidR="00442566" w:rsidRDefault="004671F9" w:rsidP="004076B8">
            <w:r>
              <w:t>‘y’</w:t>
            </w:r>
          </w:p>
        </w:tc>
      </w:tr>
      <w:tr w:rsidR="00442566" w14:paraId="5C6E8EAE" w14:textId="77777777" w:rsidTr="00442566">
        <w:tc>
          <w:tcPr>
            <w:tcW w:w="4675" w:type="dxa"/>
          </w:tcPr>
          <w:p w14:paraId="21B58A46" w14:textId="1642B88B" w:rsidR="00442566" w:rsidRDefault="00A31DC6" w:rsidP="004076B8">
            <w:r>
              <w:t>23.00</w:t>
            </w:r>
            <w:r w:rsidR="004671F9">
              <w:t xml:space="preserve"> -&gt; real number</w:t>
            </w:r>
          </w:p>
        </w:tc>
        <w:tc>
          <w:tcPr>
            <w:tcW w:w="4675" w:type="dxa"/>
          </w:tcPr>
          <w:p w14:paraId="4C866F74" w14:textId="4D526503" w:rsidR="00442566" w:rsidRDefault="004671F9" w:rsidP="004076B8">
            <w:r>
              <w:t>‘2’’3’’.’0’0’</w:t>
            </w:r>
          </w:p>
        </w:tc>
      </w:tr>
    </w:tbl>
    <w:p w14:paraId="3FD536EC" w14:textId="6CFA0D70" w:rsidR="00442566" w:rsidRDefault="00442566" w:rsidP="004076B8">
      <w:pPr>
        <w:ind w:firstLine="720"/>
      </w:pPr>
    </w:p>
    <w:p w14:paraId="4FE26A5D" w14:textId="60D37414" w:rsidR="004671F9" w:rsidRDefault="004671F9" w:rsidP="004076B8">
      <w:pPr>
        <w:ind w:firstLine="720"/>
      </w:pPr>
      <w:r>
        <w:t>RE for identifiers: letter(</w:t>
      </w:r>
      <w:proofErr w:type="spellStart"/>
      <w:r>
        <w:t>letter+</w:t>
      </w:r>
      <w:proofErr w:type="gramStart"/>
      <w:r>
        <w:t>digit</w:t>
      </w:r>
      <w:proofErr w:type="spellEnd"/>
      <w:r>
        <w:t>)*</w:t>
      </w:r>
      <w:proofErr w:type="gramEnd"/>
    </w:p>
    <w:p w14:paraId="2B18FAA3" w14:textId="481EB864" w:rsidR="004671F9" w:rsidRDefault="004671F9" w:rsidP="004076B8">
      <w:pPr>
        <w:ind w:firstLine="720"/>
      </w:pPr>
      <w:r>
        <w:t xml:space="preserve">RE for integers: </w:t>
      </w:r>
      <w:proofErr w:type="spellStart"/>
      <w:r w:rsidR="0031103C">
        <w:t>digitdigit</w:t>
      </w:r>
      <w:proofErr w:type="spellEnd"/>
      <w:r w:rsidR="0031103C">
        <w:t xml:space="preserve">* = </w:t>
      </w:r>
      <w:r>
        <w:t>digit+</w:t>
      </w:r>
    </w:p>
    <w:p w14:paraId="6534F336" w14:textId="636B558A" w:rsidR="0031103C" w:rsidRDefault="004122F1" w:rsidP="0031103C">
      <w:pPr>
        <w:rPr>
          <w:b/>
          <w:bCs/>
        </w:rPr>
      </w:pPr>
      <w:r w:rsidRPr="004122F1">
        <w:rPr>
          <w:b/>
          <w:bCs/>
        </w:rPr>
        <w:t>FSA:</w:t>
      </w:r>
    </w:p>
    <w:p w14:paraId="7D09DF8C" w14:textId="256215D4" w:rsidR="002D514C" w:rsidRPr="00DC6FC0" w:rsidRDefault="00D132CF" w:rsidP="0031103C">
      <w:pPr>
        <w:rPr>
          <w:b/>
          <w:bCs/>
        </w:rPr>
      </w:pPr>
      <w:r w:rsidRPr="00DC6FC0">
        <w:rPr>
          <w:b/>
          <w:bCs/>
        </w:rPr>
        <w:t>FSA for integers:</w:t>
      </w:r>
    </w:p>
    <w:p w14:paraId="3EEC3EA8" w14:textId="70B6DD8E" w:rsidR="00D132CF" w:rsidRDefault="00D132CF" w:rsidP="0031103C">
      <w:r>
        <w:t xml:space="preserve">Example: </w:t>
      </w:r>
      <w:r>
        <w:t>Σ = {0, 1}</w:t>
      </w:r>
    </w:p>
    <w:p w14:paraId="325E8C4B" w14:textId="57FE9A54" w:rsidR="00D132CF" w:rsidRDefault="00D132CF" w:rsidP="0031103C">
      <w:r>
        <w:rPr>
          <w:noProof/>
        </w:rPr>
        <w:drawing>
          <wp:inline distT="0" distB="0" distL="0" distR="0" wp14:anchorId="5D7370E4" wp14:editId="30BEB5A4">
            <wp:extent cx="4495800" cy="1895475"/>
            <wp:effectExtent l="0" t="0" r="0" b="9525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F45" w14:textId="5F376CB7" w:rsidR="007C7353" w:rsidRPr="007C7353" w:rsidRDefault="007C7353" w:rsidP="0031103C">
      <w:pPr>
        <w:rPr>
          <w:b/>
          <w:bCs/>
        </w:rPr>
      </w:pPr>
      <w:r w:rsidRPr="007C7353">
        <w:rPr>
          <w:b/>
          <w:bCs/>
        </w:rPr>
        <w:t>FSA for identifiers:</w:t>
      </w:r>
    </w:p>
    <w:p w14:paraId="573232F9" w14:textId="50D73072" w:rsidR="002D514C" w:rsidRDefault="002D514C" w:rsidP="0031103C">
      <w:r>
        <w:t>FSA consumes a character of input, every time it makes a transition</w:t>
      </w:r>
      <w:r w:rsidR="007C7353">
        <w:t>.</w:t>
      </w:r>
    </w:p>
    <w:p w14:paraId="6A6A629F" w14:textId="77777777" w:rsidR="00A32DDE" w:rsidRDefault="00A32DDE" w:rsidP="0031103C"/>
    <w:p w14:paraId="6EDAA819" w14:textId="77777777" w:rsidR="007C7353" w:rsidRDefault="007C7353" w:rsidP="0031103C"/>
    <w:p w14:paraId="1A69D023" w14:textId="77777777" w:rsidR="002D514C" w:rsidRPr="004122F1" w:rsidRDefault="002D514C" w:rsidP="0031103C">
      <w:pPr>
        <w:rPr>
          <w:b/>
          <w:bCs/>
        </w:rPr>
      </w:pPr>
    </w:p>
    <w:p w14:paraId="699EE4FB" w14:textId="77777777" w:rsidR="0031103C" w:rsidRDefault="0031103C" w:rsidP="0031103C"/>
    <w:sectPr w:rsidR="0031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83"/>
    <w:rsid w:val="00015283"/>
    <w:rsid w:val="00225FF3"/>
    <w:rsid w:val="002D514C"/>
    <w:rsid w:val="0031103C"/>
    <w:rsid w:val="00325B50"/>
    <w:rsid w:val="004076B8"/>
    <w:rsid w:val="004122F1"/>
    <w:rsid w:val="00442566"/>
    <w:rsid w:val="004671F9"/>
    <w:rsid w:val="007C7353"/>
    <w:rsid w:val="008C4F27"/>
    <w:rsid w:val="00A31DC6"/>
    <w:rsid w:val="00A32DDE"/>
    <w:rsid w:val="00D132CF"/>
    <w:rsid w:val="00DC6FC0"/>
    <w:rsid w:val="00EC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4005"/>
  <w15:chartTrackingRefBased/>
  <w15:docId w15:val="{E2F21A2D-A7C4-4485-9C56-342DCDB7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YARLAGADDA</dc:creator>
  <cp:keywords/>
  <dc:description/>
  <cp:lastModifiedBy>JEEVIKA YARLAGADDA</cp:lastModifiedBy>
  <cp:revision>12</cp:revision>
  <dcterms:created xsi:type="dcterms:W3CDTF">2022-02-28T03:32:00Z</dcterms:created>
  <dcterms:modified xsi:type="dcterms:W3CDTF">2022-02-28T03:57:00Z</dcterms:modified>
</cp:coreProperties>
</file>