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МЕНЮ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1.1 Реквизиты Проекта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1.2 Пользователи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1.3 Допуски пользователя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1.4 Персонал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1.5 Этапы проекта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1.6 Контрактная информация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1.7 Данные проекта - редактирование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1.8 Субподрядчики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1.9 Проекты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2. Дерево проекта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3. Разрешительная документация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3.1 Материалы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3.2 Изделия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3.3 Производители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3.4 Технологические карты и процедуры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3.5 Допуски персонала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3.6 Поверка оборудования и лицензии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3.7 Нормативные документы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3.8 Краткое название документа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4. Рабочая документация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4.1 Ревизии чертежей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4.2 Чертежи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4.3 Тех. запрос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4.4 Запрос на отклонение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4.5 Учетный лист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5. Контроль качества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5.1 Запрос на инспекцию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5.2 Предписание о несоответствии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5.2.1 Настройка предписаний о несоответствии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5.3 План проверок и испытаний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5.3.1 ППИ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5.3.2 Документы ППИ; Ревизии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5.3.3 Данные ППИ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6. Исполнительные схемы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6.1 Типы схем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6.2 Схемы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6.3 Геодезические схемы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7. Лабораторные заключения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7.1 Типы заключений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7.2 Перечень видов испытаний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7.3 Лабораторные заключения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8. Журналы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8.1 Специальные журналы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8.1.1 Журнал входного контроля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8.1.2 Журнал бурения скважин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8.1.3 Журнал погружения свай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8.1.4 Журнал сварочных работ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8.1.5 Журнал работ по монтажу строительных конструкций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8.1.6 Журнал производства антикоррозионных работ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8.1.7 Журнал антикоррозионной защиты сварных соединений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8.2 Общие журналы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8.3 Сводные журналы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9. Исполнительная документация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9.1 АКТ разбивки осей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9.2 АКТ освидетельствования скрытых работ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9.3 АКТ освидетельствования ГРО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9.4 АКТ входного контроля (Материалы)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9.5 АКТ освидетельствования ОК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9.6 АКТ входного контроля (Изделия)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9.7 Реестры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10. Отчеты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10.1 Список запросов на инспекцию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10.2 Статус  запросов на инспекцию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10.3 Статус предписаний о несоответствии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10.4 Прогресс Работ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10.5 Прогресс Работ - По Виду Работ</w:t>
      </w:r>
    </w:p>
    <w:p w:rsidR="00000000" w:rsidDel="00000000" w:rsidP="00000000" w:rsidRDefault="00000000" w:rsidRPr="00000000">
      <w:pPr>
        <w:ind w:left="405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10.6 Календарь прогресса работ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_vH1F3FLk3h-rtZnmGxWKnpvA5cBhx1FtWKlsaUBS-M/edit" TargetMode="External"/></Relationships>
</file>