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1CF4" w14:textId="72F7A8FC" w:rsidR="00C42411" w:rsidRDefault="00C42411" w:rsidP="00C42411">
      <w:pPr>
        <w:pStyle w:val="Title"/>
        <w:ind w:firstLine="360"/>
        <w:jc w:val="both"/>
        <w:rPr>
          <w:sz w:val="72"/>
          <w:szCs w:val="72"/>
        </w:rPr>
      </w:pPr>
      <w:r>
        <w:rPr>
          <w:sz w:val="72"/>
          <w:szCs w:val="72"/>
        </w:rPr>
        <w:t>How to Setup(Documentation)</w:t>
      </w:r>
    </w:p>
    <w:p w14:paraId="3286701E" w14:textId="77777777" w:rsidR="00C42411" w:rsidRDefault="00C42411" w:rsidP="00C42411">
      <w:pPr>
        <w:jc w:val="both"/>
      </w:pPr>
    </w:p>
    <w:p w14:paraId="66E07B01" w14:textId="38B5A648" w:rsidR="00523157" w:rsidRDefault="00523157" w:rsidP="00C42411">
      <w:pPr>
        <w:pStyle w:val="ListParagraph"/>
        <w:numPr>
          <w:ilvl w:val="0"/>
          <w:numId w:val="1"/>
        </w:numPr>
        <w:jc w:val="both"/>
      </w:pPr>
      <w:r>
        <w:t>Open “</w:t>
      </w:r>
      <w:r w:rsidR="008150D0">
        <w:t>Company.Project.sln</w:t>
      </w:r>
      <w:r>
        <w:t xml:space="preserve">” in </w:t>
      </w:r>
      <w:r w:rsidR="008150D0">
        <w:t>Visual Studio</w:t>
      </w:r>
      <w:r>
        <w:t>.</w:t>
      </w:r>
    </w:p>
    <w:p w14:paraId="7AE252E8" w14:textId="332FE752" w:rsidR="008773A2" w:rsidRDefault="00523157" w:rsidP="008150D0">
      <w:pPr>
        <w:pStyle w:val="ListParagraph"/>
        <w:numPr>
          <w:ilvl w:val="0"/>
          <w:numId w:val="1"/>
        </w:numPr>
        <w:jc w:val="both"/>
      </w:pPr>
      <w:r>
        <w:t xml:space="preserve">Run </w:t>
      </w:r>
      <w:r w:rsidR="008150D0">
        <w:t>project with ‘IIS Express’.</w:t>
      </w:r>
    </w:p>
    <w:p w14:paraId="7730BC72" w14:textId="1005D4D5" w:rsidR="00523157" w:rsidRDefault="00D21ADA" w:rsidP="00523157">
      <w:pPr>
        <w:pStyle w:val="ListParagraph"/>
        <w:numPr>
          <w:ilvl w:val="0"/>
          <w:numId w:val="1"/>
        </w:numPr>
        <w:jc w:val="both"/>
      </w:pPr>
      <w:r>
        <w:t>You can now use the Web ap</w:t>
      </w:r>
      <w:r w:rsidR="008150D0">
        <w:t>p</w:t>
      </w:r>
      <w:r>
        <w:t>.</w:t>
      </w:r>
    </w:p>
    <w:sectPr w:rsidR="0052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54432"/>
    <w:multiLevelType w:val="hybridMultilevel"/>
    <w:tmpl w:val="9AFAE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657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B"/>
    <w:rsid w:val="00523157"/>
    <w:rsid w:val="007161F7"/>
    <w:rsid w:val="007F76F5"/>
    <w:rsid w:val="008150D0"/>
    <w:rsid w:val="008773A2"/>
    <w:rsid w:val="009252DB"/>
    <w:rsid w:val="00C42411"/>
    <w:rsid w:val="00D21ADA"/>
    <w:rsid w:val="00E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568E"/>
  <w15:chartTrackingRefBased/>
  <w15:docId w15:val="{71D73AD8-CE6C-4266-A86F-BEA80C5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11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4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241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C4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5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</dc:creator>
  <cp:keywords/>
  <dc:description/>
  <cp:lastModifiedBy>Yatender Khatri</cp:lastModifiedBy>
  <cp:revision>7</cp:revision>
  <dcterms:created xsi:type="dcterms:W3CDTF">2022-04-29T18:24:00Z</dcterms:created>
  <dcterms:modified xsi:type="dcterms:W3CDTF">2022-06-26T05:37:00Z</dcterms:modified>
</cp:coreProperties>
</file>