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**Tip 5: Keep Your Narratives Organized with Pause Codes**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