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4"/>
          <w:szCs w:val="24"/>
          <w:lang w:val="en-AE" w:eastAsia="en-AE"/>
        </w:rPr>
        <w:id w:val="365188521"/>
        <w:docPartObj>
          <w:docPartGallery w:val="Cover Pages"/>
          <w:docPartUnique/>
        </w:docPartObj>
      </w:sdtPr>
      <w:sdtEndPr/>
      <w:sdtContent>
        <w:p w14:paraId="119FA1A5" w14:textId="5B35CFFB" w:rsidR="009122B7" w:rsidRDefault="009122B7">
          <w:pPr>
            <w:pStyle w:val="Sansinterligne"/>
          </w:pPr>
          <w:r>
            <w:rPr>
              <w:noProof/>
            </w:rPr>
            <mc:AlternateContent>
              <mc:Choice Requires="wpg">
                <w:drawing>
                  <wp:anchor distT="0" distB="0" distL="114300" distR="114300" simplePos="0" relativeHeight="251744256" behindDoc="1" locked="0" layoutInCell="1" allowOverlap="1" wp14:anchorId="3409029F" wp14:editId="61E8915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027751705"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465779510" name="Rectangle 465779510"/>
                            <wps:cNvSpPr/>
                            <wps:spPr>
                              <a:xfrm>
                                <a:off x="0" y="0"/>
                                <a:ext cx="194535" cy="9125712"/>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812039911" name="Group 812039911"/>
                            <wpg:cNvGrpSpPr/>
                            <wpg:grpSpPr>
                              <a:xfrm>
                                <a:off x="76200" y="4210050"/>
                                <a:ext cx="2057400" cy="4910328"/>
                                <a:chOff x="80645" y="4211812"/>
                                <a:chExt cx="1306273" cy="3121026"/>
                              </a:xfrm>
                            </wpg:grpSpPr>
                            <wpg:grpSp>
                              <wpg:cNvPr id="1239357161" name="Group 1239357161"/>
                              <wpg:cNvGrpSpPr>
                                <a:grpSpLocks noChangeAspect="1"/>
                              </wpg:cNvGrpSpPr>
                              <wpg:grpSpPr>
                                <a:xfrm>
                                  <a:off x="141062" y="4211812"/>
                                  <a:ext cx="1047750" cy="3121026"/>
                                  <a:chOff x="141062" y="4211812"/>
                                  <a:chExt cx="1047750" cy="3121026"/>
                                </a:xfrm>
                              </wpg:grpSpPr>
                              <wps:wsp>
                                <wps:cNvPr id="183491167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535530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358777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0701237"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43362013"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5889591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7358240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10212308"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144732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2105702"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688492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3202069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91084405" name="Group 391084405"/>
                              <wpg:cNvGrpSpPr>
                                <a:grpSpLocks noChangeAspect="1"/>
                              </wpg:cNvGrpSpPr>
                              <wpg:grpSpPr>
                                <a:xfrm>
                                  <a:off x="80645" y="4826972"/>
                                  <a:ext cx="1306273" cy="2505863"/>
                                  <a:chOff x="80645" y="4649964"/>
                                  <a:chExt cx="874712" cy="1677988"/>
                                </a:xfrm>
                              </wpg:grpSpPr>
                              <wps:wsp>
                                <wps:cNvPr id="425412274"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85824635"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00571385"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399610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5117020"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601213"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776355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5145027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696381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7165455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6137487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44E4C84" id="Group 26" o:spid="_x0000_s1026" style="position:absolute;margin-left:0;margin-top:0;width:168pt;height:718.55pt;z-index:-251572224;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">
                    <v:rect id="Rectangle 46577951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" fillcolor="#1f4d78 [1604]" stroked="f" strokeweight="1pt"/>
                    <v:group id="Group 812039911"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">
                      <v:group id="Group 1239357161"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391084405"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3042D09" w14:textId="3A78B0FE" w:rsidR="009122B7" w:rsidRDefault="000929D6">
          <w:pPr>
            <w:spacing w:after="160" w:line="259" w:lineRule="auto"/>
          </w:pPr>
          <w:r>
            <w:rPr>
              <w:noProof/>
            </w:rPr>
            <mc:AlternateContent>
              <mc:Choice Requires="wps">
                <w:drawing>
                  <wp:anchor distT="0" distB="0" distL="114300" distR="114300" simplePos="0" relativeHeight="251746304" behindDoc="0" locked="0" layoutInCell="1" allowOverlap="1" wp14:anchorId="65923491" wp14:editId="1F76EF80">
                    <wp:simplePos x="0" y="0"/>
                    <wp:positionH relativeFrom="page">
                      <wp:posOffset>2447992</wp:posOffset>
                    </wp:positionH>
                    <wp:positionV relativeFrom="page">
                      <wp:posOffset>8667191</wp:posOffset>
                    </wp:positionV>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7D6BB0" w14:textId="5E23C572" w:rsidR="009122B7" w:rsidRPr="000929D6" w:rsidRDefault="007479A8">
                                <w:pPr>
                                  <w:pStyle w:val="Sansinterligne"/>
                                  <w:rPr>
                                    <w:color w:val="5B9BD5" w:themeColor="accent1"/>
                                    <w:sz w:val="28"/>
                                    <w:szCs w:val="28"/>
                                  </w:rPr>
                                </w:pPr>
                                <w:sdt>
                                  <w:sdtPr>
                                    <w:rPr>
                                      <w:color w:val="5B9BD5"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27F95">
                                      <w:rPr>
                                        <w:color w:val="5B9BD5" w:themeColor="accent1"/>
                                        <w:sz w:val="28"/>
                                        <w:szCs w:val="28"/>
                                      </w:rPr>
                                      <w:t>Muhammad Shafique</w:t>
                                    </w:r>
                                  </w:sdtContent>
                                </w:sdt>
                              </w:p>
                              <w:p w14:paraId="0F9901ED" w14:textId="0E6D4B2B" w:rsidR="009122B7" w:rsidRPr="000929D6" w:rsidRDefault="008012E4">
                                <w:pPr>
                                  <w:pStyle w:val="Sansinterligne"/>
                                  <w:rPr>
                                    <w:rFonts w:ascii="Calibri" w:eastAsia="Times New Roman" w:hAnsi="Calibri" w:cs="Calibri"/>
                                    <w:color w:val="1F4E79" w:themeColor="accent1" w:themeShade="80"/>
                                    <w:sz w:val="32"/>
                                    <w:szCs w:val="32"/>
                                    <w:lang w:val="en-AE" w:eastAsia="en-AE"/>
                                  </w:rPr>
                                </w:pPr>
                                <w:r>
                                  <w:rPr>
                                    <w:rFonts w:ascii="Calibri" w:eastAsia="Times New Roman" w:hAnsi="Calibri" w:cs="Calibri"/>
                                    <w:color w:val="1F4E79" w:themeColor="accent1" w:themeShade="80"/>
                                    <w:sz w:val="32"/>
                                    <w:szCs w:val="32"/>
                                    <w:lang w:val="en-AE" w:eastAsia="en-AE"/>
                                  </w:rPr>
                                  <w:t>UNICEF, PAKISTAN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5923491" id="_x0000_t202" coordsize="21600,21600" o:spt="202" path="m,l,21600r21600,l21600,xe">
                    <v:stroke joinstyle="miter"/>
                    <v:path gradientshapeok="t" o:connecttype="rect"/>
                  </v:shapetype>
                  <v:shape id="Text Box 28" o:spid="_x0000_s1026" type="#_x0000_t202" style="position:absolute;margin-left:192.75pt;margin-top:682.45pt;width:4in;height:28.8pt;z-index:251746304;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" filled="f" stroked="f" strokeweight=".5pt">
                    <v:textbox style="mso-fit-shape-to-text:t" inset="0,0,0,0">
                      <w:txbxContent>
                        <w:p w14:paraId="3D7D6BB0" w14:textId="5E23C572" w:rsidR="009122B7" w:rsidRPr="000929D6" w:rsidRDefault="007479A8">
                          <w:pPr>
                            <w:pStyle w:val="Sansinterligne"/>
                            <w:rPr>
                              <w:color w:val="5B9BD5" w:themeColor="accent1"/>
                              <w:sz w:val="28"/>
                              <w:szCs w:val="28"/>
                            </w:rPr>
                          </w:pPr>
                          <w:sdt>
                            <w:sdtPr>
                              <w:rPr>
                                <w:color w:val="5B9BD5"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27F95">
                                <w:rPr>
                                  <w:color w:val="5B9BD5" w:themeColor="accent1"/>
                                  <w:sz w:val="28"/>
                                  <w:szCs w:val="28"/>
                                </w:rPr>
                                <w:t>Muhammad Shafique</w:t>
                              </w:r>
                            </w:sdtContent>
                          </w:sdt>
                        </w:p>
                        <w:p w14:paraId="0F9901ED" w14:textId="0E6D4B2B" w:rsidR="009122B7" w:rsidRPr="000929D6" w:rsidRDefault="008012E4">
                          <w:pPr>
                            <w:pStyle w:val="Sansinterligne"/>
                            <w:rPr>
                              <w:rFonts w:ascii="Calibri" w:eastAsia="Times New Roman" w:hAnsi="Calibri" w:cs="Calibri"/>
                              <w:color w:val="1F4E79" w:themeColor="accent1" w:themeShade="80"/>
                              <w:sz w:val="32"/>
                              <w:szCs w:val="32"/>
                              <w:lang w:val="en-AE" w:eastAsia="en-AE"/>
                            </w:rPr>
                          </w:pPr>
                          <w:r>
                            <w:rPr>
                              <w:rFonts w:ascii="Calibri" w:eastAsia="Times New Roman" w:hAnsi="Calibri" w:cs="Calibri"/>
                              <w:color w:val="1F4E79" w:themeColor="accent1" w:themeShade="80"/>
                              <w:sz w:val="32"/>
                              <w:szCs w:val="32"/>
                              <w:lang w:val="en-AE" w:eastAsia="en-AE"/>
                            </w:rPr>
                            <w:t>UNICEF, PAKISTAN</w:t>
                          </w:r>
                        </w:p>
                      </w:txbxContent>
                    </v:textbox>
                    <w10:wrap anchorx="page" anchory="page"/>
                  </v:shape>
                </w:pict>
              </mc:Fallback>
            </mc:AlternateContent>
          </w:r>
          <w:r>
            <w:rPr>
              <w:noProof/>
            </w:rPr>
            <mc:AlternateContent>
              <mc:Choice Requires="wps">
                <w:drawing>
                  <wp:anchor distT="0" distB="0" distL="114300" distR="114300" simplePos="0" relativeHeight="251748352" behindDoc="0" locked="0" layoutInCell="1" allowOverlap="1" wp14:anchorId="142E6E23" wp14:editId="00ADB673">
                    <wp:simplePos x="0" y="0"/>
                    <wp:positionH relativeFrom="page">
                      <wp:posOffset>859155</wp:posOffset>
                    </wp:positionH>
                    <wp:positionV relativeFrom="page">
                      <wp:posOffset>4348146</wp:posOffset>
                    </wp:positionV>
                    <wp:extent cx="3657600" cy="365760"/>
                    <wp:effectExtent l="0" t="0" r="7620" b="14605"/>
                    <wp:wrapNone/>
                    <wp:docPr id="912631551"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09D66" w14:textId="6D1A1A3A" w:rsidR="000929D6" w:rsidRPr="006C1EA1" w:rsidRDefault="008012E4" w:rsidP="000929D6">
                                <w:pPr>
                                  <w:pStyle w:val="Sansinterligne"/>
                                  <w:rPr>
                                    <w:rFonts w:ascii="Calibri" w:eastAsia="Times New Roman" w:hAnsi="Calibri" w:cs="Calibri"/>
                                    <w:color w:val="1F4E79" w:themeColor="accent1" w:themeShade="80"/>
                                    <w:sz w:val="36"/>
                                    <w:szCs w:val="36"/>
                                    <w:lang w:val="en-AE" w:eastAsia="en-AE"/>
                                  </w:rPr>
                                </w:pPr>
                                <w:r>
                                  <w:rPr>
                                    <w:rFonts w:ascii="Calibri" w:eastAsia="Times New Roman" w:hAnsi="Calibri" w:cs="Calibri"/>
                                    <w:color w:val="1F4E79" w:themeColor="accent1" w:themeShade="80"/>
                                    <w:sz w:val="36"/>
                                    <w:szCs w:val="36"/>
                                    <w:lang w:val="en-AE" w:eastAsia="en-AE"/>
                                  </w:rPr>
                                  <w:t>DECEMBER 2024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42E6E23" id="_x0000_s1027" type="#_x0000_t202" style="position:absolute;margin-left:67.65pt;margin-top:342.35pt;width:4in;height:28.8pt;z-index:25174835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" filled="f" stroked="f" strokeweight=".5pt">
                    <v:textbox style="mso-fit-shape-to-text:t" inset="0,0,0,0">
                      <w:txbxContent>
                        <w:p w14:paraId="7B909D66" w14:textId="6D1A1A3A" w:rsidR="000929D6" w:rsidRPr="006C1EA1" w:rsidRDefault="008012E4" w:rsidP="000929D6">
                          <w:pPr>
                            <w:pStyle w:val="Sansinterligne"/>
                            <w:rPr>
                              <w:rFonts w:ascii="Calibri" w:eastAsia="Times New Roman" w:hAnsi="Calibri" w:cs="Calibri"/>
                              <w:color w:val="1F4E79" w:themeColor="accent1" w:themeShade="80"/>
                              <w:sz w:val="36"/>
                              <w:szCs w:val="36"/>
                              <w:lang w:val="en-AE" w:eastAsia="en-AE"/>
                            </w:rPr>
                          </w:pPr>
                          <w:r>
                            <w:rPr>
                              <w:rFonts w:ascii="Calibri" w:eastAsia="Times New Roman" w:hAnsi="Calibri" w:cs="Calibri"/>
                              <w:color w:val="1F4E79" w:themeColor="accent1" w:themeShade="80"/>
                              <w:sz w:val="36"/>
                              <w:szCs w:val="36"/>
                              <w:lang w:val="en-AE" w:eastAsia="en-AE"/>
                            </w:rPr>
                            <w:t>DECEMBER 2024</w:t>
                          </w:r>
                        </w:p>
                      </w:txbxContent>
                    </v:textbox>
                    <w10:wrap anchorx="page" anchory="page"/>
                  </v:shape>
                </w:pict>
              </mc:Fallback>
            </mc:AlternateContent>
          </w:r>
          <w:r w:rsidR="00AD7FFB">
            <w:rPr>
              <w:noProof/>
            </w:rPr>
            <mc:AlternateContent>
              <mc:Choice Requires="wps">
                <w:drawing>
                  <wp:anchor distT="0" distB="0" distL="114300" distR="114300" simplePos="0" relativeHeight="251745280" behindDoc="0" locked="0" layoutInCell="1" allowOverlap="1" wp14:anchorId="19BC793E" wp14:editId="185EC828">
                    <wp:simplePos x="0" y="0"/>
                    <wp:positionH relativeFrom="page">
                      <wp:posOffset>739942</wp:posOffset>
                    </wp:positionH>
                    <wp:positionV relativeFrom="page">
                      <wp:posOffset>2159668</wp:posOffset>
                    </wp:positionV>
                    <wp:extent cx="6406281" cy="1069340"/>
                    <wp:effectExtent l="0" t="0" r="13970" b="3175"/>
                    <wp:wrapNone/>
                    <wp:docPr id="1" name="Text Box 30"/>
                    <wp:cNvGraphicFramePr/>
                    <a:graphic xmlns:a="http://schemas.openxmlformats.org/drawingml/2006/main">
                      <a:graphicData uri="http://schemas.microsoft.com/office/word/2010/wordprocessingShape">
                        <wps:wsp>
                          <wps:cNvSpPr txBox="1"/>
                          <wps:spPr>
                            <a:xfrm>
                              <a:off x="0" y="0"/>
                              <a:ext cx="6406281"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BA368" w14:textId="5F03CC3E" w:rsidR="009122B7" w:rsidRPr="00EF2D4D" w:rsidRDefault="007479A8" w:rsidP="00AD7FFB">
                                <w:pPr>
                                  <w:pStyle w:val="Sansinterligne"/>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b/>
                                      <w:bCs/>
                                      <w:color w:val="1F4E79" w:themeColor="accent1" w:themeShade="80"/>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122B7" w:rsidRPr="00D91A66">
                                      <w:rPr>
                                        <w:rFonts w:asciiTheme="majorHAnsi" w:eastAsiaTheme="majorEastAsia" w:hAnsiTheme="majorHAnsi" w:cstheme="majorBidi"/>
                                        <w:b/>
                                        <w:bCs/>
                                        <w:color w:val="1F4E79" w:themeColor="accent1" w:themeShade="80"/>
                                        <w:sz w:val="68"/>
                                        <w:szCs w:val="68"/>
                                      </w:rPr>
                                      <w:t>C</w:t>
                                    </w:r>
                                    <w:r w:rsidR="000929D6" w:rsidRPr="00D91A66">
                                      <w:rPr>
                                        <w:rFonts w:asciiTheme="majorHAnsi" w:eastAsiaTheme="majorEastAsia" w:hAnsiTheme="majorHAnsi" w:cstheme="majorBidi"/>
                                        <w:b/>
                                        <w:bCs/>
                                        <w:color w:val="1F4E79" w:themeColor="accent1" w:themeShade="80"/>
                                        <w:sz w:val="68"/>
                                        <w:szCs w:val="68"/>
                                      </w:rPr>
                                      <w:t>OMMUNITY FEEDBACK MECHANISM</w:t>
                                    </w:r>
                                    <w:r w:rsidR="00F45753" w:rsidRPr="00D91A66">
                                      <w:rPr>
                                        <w:rFonts w:asciiTheme="majorHAnsi" w:eastAsiaTheme="majorEastAsia" w:hAnsiTheme="majorHAnsi" w:cstheme="majorBidi"/>
                                        <w:b/>
                                        <w:bCs/>
                                        <w:color w:val="1F4E79" w:themeColor="accent1" w:themeShade="80"/>
                                        <w:sz w:val="68"/>
                                        <w:szCs w:val="68"/>
                                      </w:rPr>
                                      <w:t>S</w:t>
                                    </w:r>
                                  </w:sdtContent>
                                </w:sdt>
                              </w:p>
                              <w:p w14:paraId="19E8C378" w14:textId="2F05FD78" w:rsidR="009122B7" w:rsidRPr="00D91A66" w:rsidRDefault="007479A8" w:rsidP="00AD7FFB">
                                <w:pPr>
                                  <w:spacing w:before="120"/>
                                  <w:rPr>
                                    <w:color w:val="404040" w:themeColor="text1" w:themeTint="BF"/>
                                    <w:sz w:val="52"/>
                                    <w:szCs w:val="52"/>
                                  </w:rPr>
                                </w:pPr>
                                <w:sdt>
                                  <w:sdtPr>
                                    <w:rPr>
                                      <w:rFonts w:ascii="Calibri" w:hAnsi="Calibri" w:cs="Calibri"/>
                                      <w:color w:val="1F4E79" w:themeColor="accent1" w:themeShade="80"/>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122B7" w:rsidRPr="00D91A66">
                                      <w:rPr>
                                        <w:rFonts w:ascii="Calibri" w:hAnsi="Calibri" w:cs="Calibri"/>
                                        <w:color w:val="1F4E79" w:themeColor="accent1" w:themeShade="80"/>
                                        <w:sz w:val="52"/>
                                        <w:szCs w:val="52"/>
                                      </w:rPr>
                                      <w:t>STANDARD OPERATING PROCEDURES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9BC793E" id="Text Box 30" o:spid="_x0000_s1028" type="#_x0000_t202" style="position:absolute;margin-left:58.25pt;margin-top:170.05pt;width:504.45pt;height:84.2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" filled="f" stroked="f" strokeweight=".5pt">
                    <v:textbox style="mso-fit-shape-to-text:t" inset="0,0,0,0">
                      <w:txbxContent>
                        <w:p w14:paraId="7BEBA368" w14:textId="5F03CC3E" w:rsidR="009122B7" w:rsidRPr="00EF2D4D" w:rsidRDefault="007479A8" w:rsidP="00AD7FFB">
                          <w:pPr>
                            <w:pStyle w:val="Sansinterligne"/>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b/>
                                <w:bCs/>
                                <w:color w:val="1F4E79" w:themeColor="accent1" w:themeShade="80"/>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122B7" w:rsidRPr="00D91A66">
                                <w:rPr>
                                  <w:rFonts w:asciiTheme="majorHAnsi" w:eastAsiaTheme="majorEastAsia" w:hAnsiTheme="majorHAnsi" w:cstheme="majorBidi"/>
                                  <w:b/>
                                  <w:bCs/>
                                  <w:color w:val="1F4E79" w:themeColor="accent1" w:themeShade="80"/>
                                  <w:sz w:val="68"/>
                                  <w:szCs w:val="68"/>
                                </w:rPr>
                                <w:t>C</w:t>
                              </w:r>
                              <w:r w:rsidR="000929D6" w:rsidRPr="00D91A66">
                                <w:rPr>
                                  <w:rFonts w:asciiTheme="majorHAnsi" w:eastAsiaTheme="majorEastAsia" w:hAnsiTheme="majorHAnsi" w:cstheme="majorBidi"/>
                                  <w:b/>
                                  <w:bCs/>
                                  <w:color w:val="1F4E79" w:themeColor="accent1" w:themeShade="80"/>
                                  <w:sz w:val="68"/>
                                  <w:szCs w:val="68"/>
                                </w:rPr>
                                <w:t>OMMUNITY FEEDBACK MECHANISM</w:t>
                              </w:r>
                              <w:r w:rsidR="00F45753" w:rsidRPr="00D91A66">
                                <w:rPr>
                                  <w:rFonts w:asciiTheme="majorHAnsi" w:eastAsiaTheme="majorEastAsia" w:hAnsiTheme="majorHAnsi" w:cstheme="majorBidi"/>
                                  <w:b/>
                                  <w:bCs/>
                                  <w:color w:val="1F4E79" w:themeColor="accent1" w:themeShade="80"/>
                                  <w:sz w:val="68"/>
                                  <w:szCs w:val="68"/>
                                </w:rPr>
                                <w:t>S</w:t>
                              </w:r>
                            </w:sdtContent>
                          </w:sdt>
                        </w:p>
                        <w:p w14:paraId="19E8C378" w14:textId="2F05FD78" w:rsidR="009122B7" w:rsidRPr="00D91A66" w:rsidRDefault="007479A8" w:rsidP="00AD7FFB">
                          <w:pPr>
                            <w:spacing w:before="120"/>
                            <w:rPr>
                              <w:color w:val="404040" w:themeColor="text1" w:themeTint="BF"/>
                              <w:sz w:val="52"/>
                              <w:szCs w:val="52"/>
                            </w:rPr>
                          </w:pPr>
                          <w:sdt>
                            <w:sdtPr>
                              <w:rPr>
                                <w:rFonts w:ascii="Calibri" w:hAnsi="Calibri" w:cs="Calibri"/>
                                <w:color w:val="1F4E79" w:themeColor="accent1" w:themeShade="80"/>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122B7" w:rsidRPr="00D91A66">
                                <w:rPr>
                                  <w:rFonts w:ascii="Calibri" w:hAnsi="Calibri" w:cs="Calibri"/>
                                  <w:color w:val="1F4E79" w:themeColor="accent1" w:themeShade="80"/>
                                  <w:sz w:val="52"/>
                                  <w:szCs w:val="52"/>
                                </w:rPr>
                                <w:t>STANDARD OPERATING PROCEDURES</w:t>
                              </w:r>
                            </w:sdtContent>
                          </w:sdt>
                        </w:p>
                      </w:txbxContent>
                    </v:textbox>
                    <w10:wrap anchorx="page" anchory="page"/>
                  </v:shape>
                </w:pict>
              </mc:Fallback>
            </mc:AlternateContent>
          </w:r>
          <w:r w:rsidR="009122B7">
            <w:br w:type="page"/>
          </w:r>
        </w:p>
      </w:sdtContent>
    </w:sdt>
    <w:sdt>
      <w:sdtPr>
        <w:rPr>
          <w:rFonts w:ascii="Times New Roman" w:eastAsia="Times New Roman" w:hAnsi="Times New Roman" w:cs="Times New Roman"/>
          <w:color w:val="auto"/>
          <w:sz w:val="24"/>
          <w:szCs w:val="24"/>
        </w:rPr>
        <w:id w:val="-1903744509"/>
        <w:docPartObj>
          <w:docPartGallery w:val="Table of Contents"/>
          <w:docPartUnique/>
        </w:docPartObj>
      </w:sdtPr>
      <w:sdtEndPr>
        <w:rPr>
          <w:b/>
          <w:bCs/>
          <w:noProof/>
        </w:rPr>
      </w:sdtEndPr>
      <w:sdtContent>
        <w:p w14:paraId="549CDFFC" w14:textId="2FC85225" w:rsidR="00CE37D1" w:rsidRDefault="00CE37D1">
          <w:pPr>
            <w:pStyle w:val="En-ttedetabledesmatires"/>
          </w:pPr>
          <w:r>
            <w:t>Contents</w:t>
          </w:r>
        </w:p>
        <w:p w14:paraId="4611ABAC" w14:textId="4BF67100"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r w:rsidRPr="00A52033">
            <w:rPr>
              <w:color w:val="262626" w:themeColor="text1" w:themeTint="D9"/>
            </w:rPr>
            <w:fldChar w:fldCharType="begin"/>
          </w:r>
          <w:r w:rsidRPr="00A52033">
            <w:rPr>
              <w:color w:val="262626" w:themeColor="text1" w:themeTint="D9"/>
            </w:rPr>
            <w:instrText xml:space="preserve"> TOC \o "1-3" \h \z \u </w:instrText>
          </w:r>
          <w:r w:rsidRPr="00A52033">
            <w:rPr>
              <w:color w:val="262626" w:themeColor="text1" w:themeTint="D9"/>
            </w:rPr>
            <w:fldChar w:fldCharType="separate"/>
          </w:r>
          <w:hyperlink w:anchor="_Toc186358947" w:history="1">
            <w:r w:rsidRPr="00A52033">
              <w:rPr>
                <w:rStyle w:val="Lienhypertexte"/>
                <w:rFonts w:ascii="Calibri" w:hAnsi="Calibri" w:cs="Calibri"/>
                <w:noProof/>
                <w:color w:val="262626" w:themeColor="text1" w:themeTint="D9"/>
                <w:sz w:val="22"/>
                <w:szCs w:val="22"/>
                <w:lang w:val="en-GB" w:eastAsia="en-GB"/>
              </w:rPr>
              <w:t>1.</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Background</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_Toc186358947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2</w:t>
            </w:r>
            <w:r w:rsidRPr="00A52033">
              <w:rPr>
                <w:rFonts w:ascii="Calibri" w:hAnsi="Calibri" w:cs="Calibri"/>
                <w:noProof/>
                <w:webHidden/>
                <w:color w:val="262626" w:themeColor="text1" w:themeTint="D9"/>
                <w:sz w:val="22"/>
                <w:szCs w:val="22"/>
              </w:rPr>
              <w:fldChar w:fldCharType="end"/>
            </w:r>
          </w:hyperlink>
        </w:p>
        <w:p w14:paraId="2EF3CA30" w14:textId="39E2EFD5"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48" w:history="1">
            <w:r w:rsidRPr="00A52033">
              <w:rPr>
                <w:rStyle w:val="Lienhypertexte"/>
                <w:rFonts w:ascii="Calibri" w:hAnsi="Calibri" w:cs="Calibri"/>
                <w:noProof/>
                <w:color w:val="262626" w:themeColor="text1" w:themeTint="D9"/>
                <w:sz w:val="22"/>
                <w:szCs w:val="22"/>
                <w:lang w:val="en-GB" w:eastAsia="en-GB"/>
              </w:rPr>
              <w:t>2.</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 xml:space="preserve">Rationale </w:t>
            </w:r>
            <w:r w:rsidR="00D81F78" w:rsidRPr="00A52033">
              <w:rPr>
                <w:rStyle w:val="Lienhypertexte"/>
                <w:rFonts w:ascii="Calibri" w:hAnsi="Calibri" w:cs="Calibri"/>
                <w:noProof/>
                <w:color w:val="262626" w:themeColor="text1" w:themeTint="D9"/>
                <w:sz w:val="22"/>
                <w:szCs w:val="22"/>
                <w:lang w:val="en-GB" w:eastAsia="en-GB"/>
              </w:rPr>
              <w:t>for</w:t>
            </w:r>
            <w:r w:rsidRPr="00A52033">
              <w:rPr>
                <w:rStyle w:val="Lienhypertexte"/>
                <w:rFonts w:ascii="Calibri" w:hAnsi="Calibri" w:cs="Calibri"/>
                <w:noProof/>
                <w:color w:val="262626" w:themeColor="text1" w:themeTint="D9"/>
                <w:sz w:val="22"/>
                <w:szCs w:val="22"/>
                <w:lang w:val="en-GB" w:eastAsia="en-GB"/>
              </w:rPr>
              <w:t xml:space="preserve"> </w:t>
            </w:r>
            <w:r w:rsidR="00D81F78" w:rsidRPr="00A52033">
              <w:rPr>
                <w:rStyle w:val="Lienhypertexte"/>
                <w:rFonts w:ascii="Calibri" w:hAnsi="Calibri" w:cs="Calibri"/>
                <w:noProof/>
                <w:color w:val="262626" w:themeColor="text1" w:themeTint="D9"/>
                <w:sz w:val="22"/>
                <w:szCs w:val="22"/>
                <w:lang w:val="en-GB" w:eastAsia="en-GB"/>
              </w:rPr>
              <w:t xml:space="preserve">community </w:t>
            </w:r>
            <w:r w:rsidRPr="00A52033">
              <w:rPr>
                <w:rStyle w:val="Lienhypertexte"/>
                <w:rFonts w:ascii="Calibri" w:hAnsi="Calibri" w:cs="Calibri"/>
                <w:noProof/>
                <w:color w:val="262626" w:themeColor="text1" w:themeTint="D9"/>
                <w:sz w:val="22"/>
                <w:szCs w:val="22"/>
                <w:lang w:val="en-GB" w:eastAsia="en-GB"/>
              </w:rPr>
              <w:t>feedback mechanisms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_Toc186358948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3</w:t>
            </w:r>
            <w:r w:rsidRPr="00A52033">
              <w:rPr>
                <w:rFonts w:ascii="Calibri" w:hAnsi="Calibri" w:cs="Calibri"/>
                <w:noProof/>
                <w:webHidden/>
                <w:color w:val="262626" w:themeColor="text1" w:themeTint="D9"/>
                <w:sz w:val="22"/>
                <w:szCs w:val="22"/>
              </w:rPr>
              <w:fldChar w:fldCharType="end"/>
            </w:r>
          </w:hyperlink>
        </w:p>
        <w:p w14:paraId="59A07212" w14:textId="6E097015"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49" w:history="1">
            <w:r w:rsidRPr="00A52033">
              <w:rPr>
                <w:rStyle w:val="Lienhypertexte"/>
                <w:rFonts w:ascii="Calibri" w:hAnsi="Calibri" w:cs="Calibri"/>
                <w:noProof/>
                <w:color w:val="262626" w:themeColor="text1" w:themeTint="D9"/>
                <w:sz w:val="22"/>
                <w:szCs w:val="22"/>
                <w:lang w:val="en-GB" w:eastAsia="en-GB"/>
              </w:rPr>
              <w:t>3.</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Objective</w:t>
            </w:r>
            <w:r w:rsidR="007D4B43" w:rsidRPr="00A52033">
              <w:rPr>
                <w:rStyle w:val="Lienhypertexte"/>
                <w:rFonts w:ascii="Calibri" w:hAnsi="Calibri" w:cs="Calibri"/>
                <w:noProof/>
                <w:color w:val="262626" w:themeColor="text1" w:themeTint="D9"/>
                <w:sz w:val="22"/>
                <w:szCs w:val="22"/>
                <w:lang w:val="en-GB" w:eastAsia="en-GB"/>
              </w:rPr>
              <w:t>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_Toc186358949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3</w:t>
            </w:r>
            <w:r w:rsidRPr="00A52033">
              <w:rPr>
                <w:rFonts w:ascii="Calibri" w:hAnsi="Calibri" w:cs="Calibri"/>
                <w:noProof/>
                <w:webHidden/>
                <w:color w:val="262626" w:themeColor="text1" w:themeTint="D9"/>
                <w:sz w:val="22"/>
                <w:szCs w:val="22"/>
              </w:rPr>
              <w:fldChar w:fldCharType="end"/>
            </w:r>
          </w:hyperlink>
        </w:p>
        <w:p w14:paraId="7B45062F" w14:textId="40F1F186"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0" w:history="1">
            <w:r w:rsidRPr="00A52033">
              <w:rPr>
                <w:rStyle w:val="Lienhypertexte"/>
                <w:rFonts w:ascii="Calibri" w:hAnsi="Calibri" w:cs="Calibri"/>
                <w:noProof/>
                <w:color w:val="262626" w:themeColor="text1" w:themeTint="D9"/>
                <w:sz w:val="22"/>
                <w:szCs w:val="22"/>
                <w:lang w:val="en-GB" w:eastAsia="en-GB"/>
              </w:rPr>
              <w:t>4.</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Principles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_Toc186358950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3</w:t>
            </w:r>
            <w:r w:rsidRPr="00A52033">
              <w:rPr>
                <w:rFonts w:ascii="Calibri" w:hAnsi="Calibri" w:cs="Calibri"/>
                <w:noProof/>
                <w:webHidden/>
                <w:color w:val="262626" w:themeColor="text1" w:themeTint="D9"/>
                <w:sz w:val="22"/>
                <w:szCs w:val="22"/>
              </w:rPr>
              <w:fldChar w:fldCharType="end"/>
            </w:r>
          </w:hyperlink>
        </w:p>
        <w:p w14:paraId="220B3DA0" w14:textId="46F21C1B"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1" w:history="1">
            <w:r w:rsidRPr="00A52033">
              <w:rPr>
                <w:rStyle w:val="Lienhypertexte"/>
                <w:rFonts w:ascii="Calibri" w:hAnsi="Calibri" w:cs="Calibri"/>
                <w:noProof/>
                <w:color w:val="262626" w:themeColor="text1" w:themeTint="D9"/>
                <w:sz w:val="22"/>
                <w:szCs w:val="22"/>
                <w:lang w:val="en-GB" w:eastAsia="en-GB"/>
              </w:rPr>
              <w:t>5.</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Who can complain?</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_Toc186358951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4</w:t>
            </w:r>
            <w:r w:rsidRPr="00A52033">
              <w:rPr>
                <w:rFonts w:ascii="Calibri" w:hAnsi="Calibri" w:cs="Calibri"/>
                <w:noProof/>
                <w:webHidden/>
                <w:color w:val="262626" w:themeColor="text1" w:themeTint="D9"/>
                <w:sz w:val="22"/>
                <w:szCs w:val="22"/>
              </w:rPr>
              <w:fldChar w:fldCharType="end"/>
            </w:r>
          </w:hyperlink>
        </w:p>
        <w:p w14:paraId="2447E30A" w14:textId="4ACB4ACD"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2" w:history="1">
            <w:r w:rsidRPr="00A52033">
              <w:rPr>
                <w:rStyle w:val="Lienhypertexte"/>
                <w:rFonts w:ascii="Calibri" w:hAnsi="Calibri" w:cs="Calibri"/>
                <w:noProof/>
                <w:color w:val="262626" w:themeColor="text1" w:themeTint="D9"/>
                <w:sz w:val="22"/>
                <w:szCs w:val="22"/>
                <w:lang w:val="en-GB" w:eastAsia="en-GB"/>
              </w:rPr>
              <w:t>6.</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Collecting Complaints &amp; Feedback System – Methods &amp; Channels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_Toc186358952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4</w:t>
            </w:r>
            <w:r w:rsidRPr="00A52033">
              <w:rPr>
                <w:rFonts w:ascii="Calibri" w:hAnsi="Calibri" w:cs="Calibri"/>
                <w:noProof/>
                <w:webHidden/>
                <w:color w:val="262626" w:themeColor="text1" w:themeTint="D9"/>
                <w:sz w:val="22"/>
                <w:szCs w:val="22"/>
              </w:rPr>
              <w:fldChar w:fldCharType="end"/>
            </w:r>
          </w:hyperlink>
        </w:p>
        <w:p w14:paraId="74DDCE25" w14:textId="782B2379"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3" w:history="1">
            <w:r w:rsidRPr="00A52033">
              <w:rPr>
                <w:rStyle w:val="Lienhypertexte"/>
                <w:rFonts w:ascii="Calibri" w:hAnsi="Calibri" w:cs="Calibri"/>
                <w:noProof/>
                <w:color w:val="262626" w:themeColor="text1" w:themeTint="D9"/>
                <w:sz w:val="22"/>
                <w:szCs w:val="22"/>
                <w:lang w:val="en-GB" w:eastAsia="en-GB"/>
              </w:rPr>
              <w:t>7.</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Standard Operating Procedures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_Toc186358953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5</w:t>
            </w:r>
            <w:r w:rsidRPr="00A52033">
              <w:rPr>
                <w:rFonts w:ascii="Calibri" w:hAnsi="Calibri" w:cs="Calibri"/>
                <w:noProof/>
                <w:webHidden/>
                <w:color w:val="262626" w:themeColor="text1" w:themeTint="D9"/>
                <w:sz w:val="22"/>
                <w:szCs w:val="22"/>
              </w:rPr>
              <w:fldChar w:fldCharType="end"/>
            </w:r>
          </w:hyperlink>
        </w:p>
        <w:p w14:paraId="7C3A67A2" w14:textId="602FF92A"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4" w:history="1">
            <w:r w:rsidRPr="00A52033">
              <w:rPr>
                <w:rStyle w:val="Lienhypertexte"/>
                <w:rFonts w:ascii="Calibri" w:hAnsi="Calibri" w:cs="Calibri"/>
                <w:noProof/>
                <w:color w:val="262626" w:themeColor="text1" w:themeTint="D9"/>
                <w:sz w:val="22"/>
                <w:szCs w:val="22"/>
                <w:lang w:val="en-GB" w:eastAsia="en-GB"/>
              </w:rPr>
              <w:t>7.1.</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Interpersonal communication by volunteers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_Toc186358954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5</w:t>
            </w:r>
            <w:r w:rsidRPr="00A52033">
              <w:rPr>
                <w:rFonts w:ascii="Calibri" w:hAnsi="Calibri" w:cs="Calibri"/>
                <w:noProof/>
                <w:webHidden/>
                <w:color w:val="262626" w:themeColor="text1" w:themeTint="D9"/>
                <w:sz w:val="22"/>
                <w:szCs w:val="22"/>
              </w:rPr>
              <w:fldChar w:fldCharType="end"/>
            </w:r>
          </w:hyperlink>
        </w:p>
        <w:p w14:paraId="67A6BE57" w14:textId="7FE8A3EA"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5" w:history="1">
            <w:r w:rsidRPr="00A52033">
              <w:rPr>
                <w:rStyle w:val="Lienhypertexte"/>
                <w:rFonts w:ascii="Calibri" w:hAnsi="Calibri" w:cs="Calibri"/>
                <w:noProof/>
                <w:color w:val="262626" w:themeColor="text1" w:themeTint="D9"/>
                <w:sz w:val="22"/>
                <w:szCs w:val="22"/>
                <w:lang w:val="en-GB" w:eastAsia="en-GB"/>
              </w:rPr>
              <w:t>7.2.</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Telephone hotlines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_Toc186358955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7</w:t>
            </w:r>
            <w:r w:rsidRPr="00A52033">
              <w:rPr>
                <w:rFonts w:ascii="Calibri" w:hAnsi="Calibri" w:cs="Calibri"/>
                <w:noProof/>
                <w:webHidden/>
                <w:color w:val="262626" w:themeColor="text1" w:themeTint="D9"/>
                <w:sz w:val="22"/>
                <w:szCs w:val="22"/>
              </w:rPr>
              <w:fldChar w:fldCharType="end"/>
            </w:r>
          </w:hyperlink>
        </w:p>
        <w:p w14:paraId="2C25ADD7" w14:textId="68CDF443" w:rsidR="00CE37D1" w:rsidRPr="00A52033" w:rsidRDefault="00CE37D1" w:rsidP="00491635">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58" w:history="1">
            <w:r w:rsidRPr="00A52033">
              <w:rPr>
                <w:rStyle w:val="Lienhypertexte"/>
                <w:rFonts w:ascii="Calibri" w:hAnsi="Calibri" w:cs="Calibri"/>
                <w:noProof/>
                <w:color w:val="262626" w:themeColor="text1" w:themeTint="D9"/>
                <w:sz w:val="22"/>
                <w:szCs w:val="22"/>
                <w:lang w:val="en-GB" w:eastAsia="en-GB"/>
              </w:rPr>
              <w:t>7.3.</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Suggestion or Complaint Boxes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_Toc186358958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8</w:t>
            </w:r>
            <w:r w:rsidRPr="00A52033">
              <w:rPr>
                <w:rFonts w:ascii="Calibri" w:hAnsi="Calibri" w:cs="Calibri"/>
                <w:noProof/>
                <w:webHidden/>
                <w:color w:val="262626" w:themeColor="text1" w:themeTint="D9"/>
                <w:sz w:val="22"/>
                <w:szCs w:val="22"/>
              </w:rPr>
              <w:fldChar w:fldCharType="end"/>
            </w:r>
          </w:hyperlink>
        </w:p>
        <w:p w14:paraId="3765570F" w14:textId="3DB89FFE"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1" w:history="1">
            <w:r w:rsidRPr="00A52033">
              <w:rPr>
                <w:rStyle w:val="Lienhypertexte"/>
                <w:rFonts w:ascii="Calibri" w:hAnsi="Calibri" w:cs="Calibri"/>
                <w:noProof/>
                <w:color w:val="262626" w:themeColor="text1" w:themeTint="D9"/>
                <w:sz w:val="22"/>
                <w:szCs w:val="22"/>
                <w:lang w:val="en-GB" w:eastAsia="en-GB"/>
              </w:rPr>
              <w:t>7.4.</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WhatsApp and Social Media</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_Toc186358961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9</w:t>
            </w:r>
            <w:r w:rsidRPr="00A52033">
              <w:rPr>
                <w:rFonts w:ascii="Calibri" w:hAnsi="Calibri" w:cs="Calibri"/>
                <w:noProof/>
                <w:webHidden/>
                <w:color w:val="262626" w:themeColor="text1" w:themeTint="D9"/>
                <w:sz w:val="22"/>
                <w:szCs w:val="22"/>
              </w:rPr>
              <w:fldChar w:fldCharType="end"/>
            </w:r>
          </w:hyperlink>
        </w:p>
        <w:p w14:paraId="45C9A24E" w14:textId="6E2B7425"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2" w:history="1">
            <w:r w:rsidRPr="00A52033">
              <w:rPr>
                <w:rStyle w:val="Lienhypertexte"/>
                <w:rFonts w:ascii="Calibri" w:hAnsi="Calibri" w:cs="Calibri"/>
                <w:noProof/>
                <w:color w:val="262626" w:themeColor="text1" w:themeTint="D9"/>
                <w:sz w:val="22"/>
                <w:szCs w:val="22"/>
                <w:lang w:val="en-GB" w:eastAsia="en-GB"/>
              </w:rPr>
              <w:t>8.</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Categorization of complaints and feedback</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_Toc186358962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10</w:t>
            </w:r>
            <w:r w:rsidRPr="00A52033">
              <w:rPr>
                <w:rFonts w:ascii="Calibri" w:hAnsi="Calibri" w:cs="Calibri"/>
                <w:noProof/>
                <w:webHidden/>
                <w:color w:val="262626" w:themeColor="text1" w:themeTint="D9"/>
                <w:sz w:val="22"/>
                <w:szCs w:val="22"/>
              </w:rPr>
              <w:fldChar w:fldCharType="end"/>
            </w:r>
          </w:hyperlink>
        </w:p>
        <w:p w14:paraId="63646B97" w14:textId="52A21A8D"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3" w:history="1">
            <w:r w:rsidRPr="00A52033">
              <w:rPr>
                <w:rStyle w:val="Lienhypertexte"/>
                <w:rFonts w:ascii="Calibri" w:hAnsi="Calibri" w:cs="Calibri"/>
                <w:noProof/>
                <w:color w:val="262626" w:themeColor="text1" w:themeTint="D9"/>
                <w:sz w:val="22"/>
                <w:szCs w:val="22"/>
                <w:lang w:val="en-GB" w:eastAsia="en-GB"/>
              </w:rPr>
              <w:t>8.</w:t>
            </w:r>
            <w:r w:rsidR="00430D3B" w:rsidRPr="00A52033">
              <w:rPr>
                <w:rStyle w:val="Lienhypertexte"/>
                <w:rFonts w:ascii="Calibri" w:hAnsi="Calibri" w:cs="Calibri"/>
                <w:noProof/>
                <w:color w:val="262626" w:themeColor="text1" w:themeTint="D9"/>
                <w:sz w:val="22"/>
                <w:szCs w:val="22"/>
                <w:lang w:val="en-GB" w:eastAsia="en-GB"/>
              </w:rPr>
              <w:t>1</w:t>
            </w:r>
            <w:r w:rsidRPr="00A52033">
              <w:rPr>
                <w:rFonts w:ascii="Calibri" w:eastAsiaTheme="minorEastAsia" w:hAnsi="Calibri" w:cs="Calibri"/>
                <w:noProof/>
                <w:color w:val="262626" w:themeColor="text1" w:themeTint="D9"/>
                <w:kern w:val="2"/>
                <w:sz w:val="22"/>
                <w:szCs w:val="22"/>
                <w14:ligatures w14:val="standardContextual"/>
              </w:rPr>
              <w:tab/>
            </w:r>
            <w:r w:rsidR="00C62294" w:rsidRPr="00A52033">
              <w:rPr>
                <w:rFonts w:ascii="Calibri" w:eastAsiaTheme="minorEastAsia" w:hAnsi="Calibri" w:cs="Calibri"/>
                <w:noProof/>
                <w:color w:val="262626" w:themeColor="text1" w:themeTint="D9"/>
                <w:kern w:val="2"/>
                <w:sz w:val="22"/>
                <w:szCs w:val="22"/>
                <w14:ligatures w14:val="standardContextual"/>
              </w:rPr>
              <w:t xml:space="preserve">     </w:t>
            </w:r>
            <w:r w:rsidRPr="00A52033">
              <w:rPr>
                <w:rStyle w:val="Lienhypertexte"/>
                <w:rFonts w:ascii="Calibri" w:hAnsi="Calibri" w:cs="Calibri"/>
                <w:noProof/>
                <w:color w:val="262626" w:themeColor="text1" w:themeTint="D9"/>
                <w:sz w:val="22"/>
                <w:szCs w:val="22"/>
                <w:lang w:val="en-GB" w:eastAsia="en-GB"/>
              </w:rPr>
              <w:t>Feedback and complaint categories and response timeframes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_Toc186358963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10</w:t>
            </w:r>
            <w:r w:rsidRPr="00A52033">
              <w:rPr>
                <w:rFonts w:ascii="Calibri" w:hAnsi="Calibri" w:cs="Calibri"/>
                <w:noProof/>
                <w:webHidden/>
                <w:color w:val="262626" w:themeColor="text1" w:themeTint="D9"/>
                <w:sz w:val="22"/>
                <w:szCs w:val="22"/>
              </w:rPr>
              <w:fldChar w:fldCharType="end"/>
            </w:r>
          </w:hyperlink>
        </w:p>
        <w:p w14:paraId="1E807738" w14:textId="74980233" w:rsidR="00CE37D1" w:rsidRPr="00A52033" w:rsidRDefault="00CE37D1">
          <w:pPr>
            <w:pStyle w:val="TM2"/>
            <w:tabs>
              <w:tab w:val="left" w:pos="72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4" w:history="1">
            <w:r w:rsidRPr="00A52033">
              <w:rPr>
                <w:rStyle w:val="Lienhypertexte"/>
                <w:rFonts w:ascii="Calibri" w:hAnsi="Calibri" w:cs="Calibri"/>
                <w:noProof/>
                <w:color w:val="262626" w:themeColor="text1" w:themeTint="D9"/>
                <w:sz w:val="22"/>
                <w:szCs w:val="22"/>
                <w:lang w:val="en-GB" w:eastAsia="en-GB"/>
              </w:rPr>
              <w:t>9.</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Roles and responsibilities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_Toc186358964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11</w:t>
            </w:r>
            <w:r w:rsidRPr="00A52033">
              <w:rPr>
                <w:rFonts w:ascii="Calibri" w:hAnsi="Calibri" w:cs="Calibri"/>
                <w:noProof/>
                <w:webHidden/>
                <w:color w:val="262626" w:themeColor="text1" w:themeTint="D9"/>
                <w:sz w:val="22"/>
                <w:szCs w:val="22"/>
              </w:rPr>
              <w:fldChar w:fldCharType="end"/>
            </w:r>
          </w:hyperlink>
        </w:p>
        <w:p w14:paraId="416A6062" w14:textId="4321F122"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5" w:history="1">
            <w:r w:rsidRPr="00A52033">
              <w:rPr>
                <w:rStyle w:val="Lienhypertexte"/>
                <w:rFonts w:ascii="Calibri" w:hAnsi="Calibri" w:cs="Calibri"/>
                <w:noProof/>
                <w:color w:val="262626" w:themeColor="text1" w:themeTint="D9"/>
                <w:sz w:val="22"/>
                <w:szCs w:val="22"/>
                <w:lang w:val="en-GB" w:eastAsia="en-GB"/>
              </w:rPr>
              <w:t>10.</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Advertising the feedback mechanism</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_Toc186358965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14</w:t>
            </w:r>
            <w:r w:rsidRPr="00A52033">
              <w:rPr>
                <w:rFonts w:ascii="Calibri" w:hAnsi="Calibri" w:cs="Calibri"/>
                <w:noProof/>
                <w:webHidden/>
                <w:color w:val="262626" w:themeColor="text1" w:themeTint="D9"/>
                <w:sz w:val="22"/>
                <w:szCs w:val="22"/>
              </w:rPr>
              <w:fldChar w:fldCharType="end"/>
            </w:r>
          </w:hyperlink>
        </w:p>
        <w:p w14:paraId="29005C8E" w14:textId="2F4BDEA3"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6" w:history="1">
            <w:r w:rsidRPr="00A52033">
              <w:rPr>
                <w:rStyle w:val="Lienhypertexte"/>
                <w:rFonts w:ascii="Calibri" w:hAnsi="Calibri" w:cs="Calibri"/>
                <w:noProof/>
                <w:color w:val="262626" w:themeColor="text1" w:themeTint="D9"/>
                <w:sz w:val="22"/>
                <w:szCs w:val="22"/>
                <w:lang w:val="en-GB" w:eastAsia="en-GB"/>
              </w:rPr>
              <w:t>11.</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Closing the feedback loop</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_Toc186358966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14</w:t>
            </w:r>
            <w:r w:rsidRPr="00A52033">
              <w:rPr>
                <w:rFonts w:ascii="Calibri" w:hAnsi="Calibri" w:cs="Calibri"/>
                <w:noProof/>
                <w:webHidden/>
                <w:color w:val="262626" w:themeColor="text1" w:themeTint="D9"/>
                <w:sz w:val="22"/>
                <w:szCs w:val="22"/>
              </w:rPr>
              <w:fldChar w:fldCharType="end"/>
            </w:r>
          </w:hyperlink>
        </w:p>
        <w:p w14:paraId="0DEB7BF8" w14:textId="44B28541"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7" w:history="1">
            <w:r w:rsidRPr="00A52033">
              <w:rPr>
                <w:rStyle w:val="Lienhypertexte"/>
                <w:rFonts w:ascii="Calibri" w:hAnsi="Calibri" w:cs="Calibri"/>
                <w:noProof/>
                <w:color w:val="262626" w:themeColor="text1" w:themeTint="D9"/>
                <w:sz w:val="22"/>
                <w:szCs w:val="22"/>
                <w:lang w:val="en-GB" w:eastAsia="en-GB"/>
              </w:rPr>
              <w:t>12.</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Data analysis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_Toc186358967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14</w:t>
            </w:r>
            <w:r w:rsidRPr="00A52033">
              <w:rPr>
                <w:rFonts w:ascii="Calibri" w:hAnsi="Calibri" w:cs="Calibri"/>
                <w:noProof/>
                <w:webHidden/>
                <w:color w:val="262626" w:themeColor="text1" w:themeTint="D9"/>
                <w:sz w:val="22"/>
                <w:szCs w:val="22"/>
              </w:rPr>
              <w:fldChar w:fldCharType="end"/>
            </w:r>
          </w:hyperlink>
        </w:p>
        <w:p w14:paraId="1DFF9E68" w14:textId="4301A85B"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8" w:history="1">
            <w:r w:rsidRPr="00A52033">
              <w:rPr>
                <w:rStyle w:val="Lienhypertexte"/>
                <w:rFonts w:ascii="Calibri" w:hAnsi="Calibri" w:cs="Calibri"/>
                <w:noProof/>
                <w:color w:val="262626" w:themeColor="text1" w:themeTint="D9"/>
                <w:sz w:val="22"/>
                <w:szCs w:val="22"/>
                <w:lang w:val="en-GB" w:eastAsia="en-GB"/>
              </w:rPr>
              <w:t>13.</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Data protection &amp; confidentiality:</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_Toc186358968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15</w:t>
            </w:r>
            <w:r w:rsidRPr="00A52033">
              <w:rPr>
                <w:rFonts w:ascii="Calibri" w:hAnsi="Calibri" w:cs="Calibri"/>
                <w:noProof/>
                <w:webHidden/>
                <w:color w:val="262626" w:themeColor="text1" w:themeTint="D9"/>
                <w:sz w:val="22"/>
                <w:szCs w:val="22"/>
              </w:rPr>
              <w:fldChar w:fldCharType="end"/>
            </w:r>
          </w:hyperlink>
        </w:p>
        <w:p w14:paraId="726CAFEE" w14:textId="5916FE78"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69" w:history="1">
            <w:r w:rsidRPr="00A52033">
              <w:rPr>
                <w:rStyle w:val="Lienhypertexte"/>
                <w:rFonts w:ascii="Calibri" w:hAnsi="Calibri" w:cs="Calibri"/>
                <w:noProof/>
                <w:color w:val="262626" w:themeColor="text1" w:themeTint="D9"/>
                <w:sz w:val="22"/>
                <w:szCs w:val="22"/>
                <w:lang w:val="en-GB" w:eastAsia="en-GB"/>
              </w:rPr>
              <w:t>14.</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Train and sensitise</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_Toc186358969 \h </w:instrText>
            </w:r>
            <w:r w:rsidRPr="00A52033">
              <w:rPr>
                <w:rFonts w:ascii="Calibri" w:hAnsi="Calibri" w:cs="Calibri"/>
                <w:noProof/>
                <w:webHidden/>
                <w:color w:val="262626" w:themeColor="text1" w:themeTint="D9"/>
                <w:sz w:val="22"/>
                <w:szCs w:val="22"/>
              </w:rPr>
              <w:fldChar w:fldCharType="separate"/>
            </w:r>
            <w:r w:rsidR="007479A8">
              <w:rPr>
                <w:rFonts w:ascii="Calibri" w:hAnsi="Calibri" w:cs="Calibri"/>
                <w:b/>
                <w:bCs/>
                <w:noProof/>
                <w:webHidden/>
                <w:color w:val="262626" w:themeColor="text1" w:themeTint="D9"/>
                <w:sz w:val="22"/>
                <w:szCs w:val="22"/>
                <w:lang w:val="fr-FR"/>
              </w:rPr>
              <w:t>Erreur ! Signet non défini.</w:t>
            </w:r>
            <w:r w:rsidRPr="00A52033">
              <w:rPr>
                <w:rFonts w:ascii="Calibri" w:hAnsi="Calibri" w:cs="Calibri"/>
                <w:noProof/>
                <w:webHidden/>
                <w:color w:val="262626" w:themeColor="text1" w:themeTint="D9"/>
                <w:sz w:val="22"/>
                <w:szCs w:val="22"/>
              </w:rPr>
              <w:fldChar w:fldCharType="end"/>
            </w:r>
          </w:hyperlink>
        </w:p>
        <w:p w14:paraId="57459AC9" w14:textId="7A17653F" w:rsidR="00CE37D1" w:rsidRPr="00A52033" w:rsidRDefault="00CE37D1">
          <w:pPr>
            <w:pStyle w:val="TM2"/>
            <w:tabs>
              <w:tab w:val="left" w:pos="960"/>
              <w:tab w:val="right" w:leader="dot" w:pos="9350"/>
            </w:tabs>
            <w:rPr>
              <w:rFonts w:ascii="Calibri" w:eastAsiaTheme="minorEastAsia" w:hAnsi="Calibri" w:cs="Calibri"/>
              <w:noProof/>
              <w:color w:val="262626" w:themeColor="text1" w:themeTint="D9"/>
              <w:kern w:val="2"/>
              <w:sz w:val="22"/>
              <w:szCs w:val="22"/>
              <w14:ligatures w14:val="standardContextual"/>
            </w:rPr>
          </w:pPr>
          <w:hyperlink w:anchor="_Toc186358971" w:history="1">
            <w:r w:rsidRPr="00A52033">
              <w:rPr>
                <w:rStyle w:val="Lienhypertexte"/>
                <w:rFonts w:ascii="Calibri" w:hAnsi="Calibri" w:cs="Calibri"/>
                <w:noProof/>
                <w:color w:val="262626" w:themeColor="text1" w:themeTint="D9"/>
                <w:sz w:val="22"/>
                <w:szCs w:val="22"/>
                <w:lang w:val="en-GB" w:eastAsia="en-GB"/>
              </w:rPr>
              <w:t>15.</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Community satisfaction with the joint feedback mechanism</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_Toc186358971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16</w:t>
            </w:r>
            <w:r w:rsidRPr="00A52033">
              <w:rPr>
                <w:rFonts w:ascii="Calibri" w:hAnsi="Calibri" w:cs="Calibri"/>
                <w:noProof/>
                <w:webHidden/>
                <w:color w:val="262626" w:themeColor="text1" w:themeTint="D9"/>
                <w:sz w:val="22"/>
                <w:szCs w:val="22"/>
              </w:rPr>
              <w:fldChar w:fldCharType="end"/>
            </w:r>
          </w:hyperlink>
        </w:p>
        <w:p w14:paraId="244FE996" w14:textId="458A8B7B" w:rsidR="00CE37D1" w:rsidRPr="00A52033" w:rsidRDefault="00CE37D1">
          <w:pPr>
            <w:pStyle w:val="TM2"/>
            <w:tabs>
              <w:tab w:val="left" w:pos="960"/>
              <w:tab w:val="right" w:leader="dot" w:pos="9350"/>
            </w:tabs>
            <w:rPr>
              <w:rStyle w:val="Lienhypertexte"/>
              <w:rFonts w:ascii="Calibri" w:hAnsi="Calibri" w:cs="Calibri"/>
              <w:noProof/>
              <w:color w:val="262626" w:themeColor="text1" w:themeTint="D9"/>
              <w:sz w:val="22"/>
              <w:szCs w:val="22"/>
            </w:rPr>
          </w:pPr>
          <w:hyperlink w:anchor="_Toc186358972" w:history="1">
            <w:r w:rsidRPr="00A52033">
              <w:rPr>
                <w:rStyle w:val="Lienhypertexte"/>
                <w:rFonts w:ascii="Calibri" w:hAnsi="Calibri" w:cs="Calibri"/>
                <w:noProof/>
                <w:color w:val="262626" w:themeColor="text1" w:themeTint="D9"/>
                <w:sz w:val="22"/>
                <w:szCs w:val="22"/>
                <w:lang w:val="en-GB" w:eastAsia="en-GB"/>
              </w:rPr>
              <w:t>16.</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AAP Indicators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_Toc186358972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16</w:t>
            </w:r>
            <w:r w:rsidRPr="00A52033">
              <w:rPr>
                <w:rFonts w:ascii="Calibri" w:hAnsi="Calibri" w:cs="Calibri"/>
                <w:noProof/>
                <w:webHidden/>
                <w:color w:val="262626" w:themeColor="text1" w:themeTint="D9"/>
                <w:sz w:val="22"/>
                <w:szCs w:val="22"/>
              </w:rPr>
              <w:fldChar w:fldCharType="end"/>
            </w:r>
          </w:hyperlink>
        </w:p>
        <w:p w14:paraId="5F512CD7" w14:textId="2FDF4503" w:rsidR="00491635" w:rsidRPr="00A52033" w:rsidRDefault="00491635" w:rsidP="00491635">
          <w:pPr>
            <w:pStyle w:val="TM2"/>
            <w:tabs>
              <w:tab w:val="left" w:pos="960"/>
              <w:tab w:val="right" w:leader="dot" w:pos="9350"/>
            </w:tabs>
            <w:rPr>
              <w:rStyle w:val="Lienhypertexte"/>
              <w:rFonts w:ascii="Calibri" w:hAnsi="Calibri" w:cs="Calibri"/>
              <w:noProof/>
              <w:color w:val="262626" w:themeColor="text1" w:themeTint="D9"/>
              <w:sz w:val="22"/>
              <w:szCs w:val="22"/>
            </w:rPr>
          </w:pPr>
          <w:hyperlink w:anchor="_Toc186358972" w:history="1">
            <w:r w:rsidRPr="00A52033">
              <w:rPr>
                <w:rStyle w:val="Lienhypertexte"/>
                <w:rFonts w:ascii="Calibri" w:hAnsi="Calibri" w:cs="Calibri"/>
                <w:noProof/>
                <w:color w:val="262626" w:themeColor="text1" w:themeTint="D9"/>
                <w:sz w:val="22"/>
                <w:szCs w:val="22"/>
                <w:lang w:val="en-GB" w:eastAsia="en-GB"/>
              </w:rPr>
              <w:t>16.</w:t>
            </w:r>
            <w:r w:rsidRPr="00A52033">
              <w:rPr>
                <w:rFonts w:ascii="Calibri" w:eastAsiaTheme="minorEastAsia" w:hAnsi="Calibri" w:cs="Calibri"/>
                <w:noProof/>
                <w:color w:val="262626" w:themeColor="text1" w:themeTint="D9"/>
                <w:kern w:val="2"/>
                <w:sz w:val="22"/>
                <w:szCs w:val="22"/>
                <w14:ligatures w14:val="standardContextual"/>
              </w:rPr>
              <w:tab/>
            </w:r>
            <w:r w:rsidR="00400BBA" w:rsidRPr="00A52033">
              <w:rPr>
                <w:rStyle w:val="Lienhypertexte"/>
                <w:rFonts w:ascii="Calibri" w:hAnsi="Calibri" w:cs="Calibri"/>
                <w:noProof/>
                <w:color w:val="262626" w:themeColor="text1" w:themeTint="D9"/>
                <w:sz w:val="22"/>
                <w:szCs w:val="22"/>
                <w:lang w:val="en-GB" w:eastAsia="en-GB"/>
              </w:rPr>
              <w:t>Workshop agenda</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_Toc186358972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16</w:t>
            </w:r>
            <w:r w:rsidRPr="00A52033">
              <w:rPr>
                <w:rFonts w:ascii="Calibri" w:hAnsi="Calibri" w:cs="Calibri"/>
                <w:noProof/>
                <w:webHidden/>
                <w:color w:val="262626" w:themeColor="text1" w:themeTint="D9"/>
                <w:sz w:val="22"/>
                <w:szCs w:val="22"/>
              </w:rPr>
              <w:fldChar w:fldCharType="end"/>
            </w:r>
          </w:hyperlink>
        </w:p>
        <w:p w14:paraId="483229F8" w14:textId="4BA2F223" w:rsidR="00491635" w:rsidRPr="00A52033" w:rsidRDefault="00491635" w:rsidP="00491635">
          <w:pPr>
            <w:pStyle w:val="TM2"/>
            <w:tabs>
              <w:tab w:val="left" w:pos="960"/>
              <w:tab w:val="right" w:leader="dot" w:pos="9350"/>
            </w:tabs>
            <w:rPr>
              <w:rStyle w:val="Lienhypertexte"/>
              <w:noProof/>
              <w:color w:val="262626" w:themeColor="text1" w:themeTint="D9"/>
            </w:rPr>
          </w:pPr>
          <w:hyperlink w:anchor="_Toc186358972" w:history="1">
            <w:r w:rsidRPr="00A52033">
              <w:rPr>
                <w:rStyle w:val="Lienhypertexte"/>
                <w:rFonts w:ascii="Calibri" w:hAnsi="Calibri" w:cs="Calibri"/>
                <w:noProof/>
                <w:color w:val="262626" w:themeColor="text1" w:themeTint="D9"/>
                <w:sz w:val="22"/>
                <w:szCs w:val="22"/>
                <w:lang w:val="en-GB" w:eastAsia="en-GB"/>
              </w:rPr>
              <w:t>16.</w:t>
            </w:r>
            <w:r w:rsidRPr="00A52033">
              <w:rPr>
                <w:rFonts w:ascii="Calibri" w:eastAsiaTheme="minorEastAsia" w:hAnsi="Calibri" w:cs="Calibri"/>
                <w:noProof/>
                <w:color w:val="262626" w:themeColor="text1" w:themeTint="D9"/>
                <w:kern w:val="2"/>
                <w:sz w:val="22"/>
                <w:szCs w:val="22"/>
                <w14:ligatures w14:val="standardContextual"/>
              </w:rPr>
              <w:tab/>
            </w:r>
            <w:r w:rsidRPr="00A52033">
              <w:rPr>
                <w:rStyle w:val="Lienhypertexte"/>
                <w:rFonts w:ascii="Calibri" w:hAnsi="Calibri" w:cs="Calibri"/>
                <w:noProof/>
                <w:color w:val="262626" w:themeColor="text1" w:themeTint="D9"/>
                <w:sz w:val="22"/>
                <w:szCs w:val="22"/>
                <w:lang w:val="en-GB" w:eastAsia="en-GB"/>
              </w:rPr>
              <w:t>A</w:t>
            </w:r>
            <w:r w:rsidR="00400BBA" w:rsidRPr="00A52033">
              <w:rPr>
                <w:rStyle w:val="Lienhypertexte"/>
                <w:rFonts w:ascii="Calibri" w:hAnsi="Calibri" w:cs="Calibri"/>
                <w:noProof/>
                <w:color w:val="262626" w:themeColor="text1" w:themeTint="D9"/>
                <w:sz w:val="22"/>
                <w:szCs w:val="22"/>
                <w:lang w:val="en-GB" w:eastAsia="en-GB"/>
              </w:rPr>
              <w:t>nnexes</w:t>
            </w:r>
            <w:r w:rsidRPr="00A52033">
              <w:rPr>
                <w:rFonts w:ascii="Calibri" w:hAnsi="Calibri" w:cs="Calibri"/>
                <w:noProof/>
                <w:webHidden/>
                <w:color w:val="262626" w:themeColor="text1" w:themeTint="D9"/>
                <w:sz w:val="22"/>
                <w:szCs w:val="22"/>
              </w:rPr>
              <w:tab/>
            </w:r>
            <w:r w:rsidRPr="00A52033">
              <w:rPr>
                <w:rFonts w:ascii="Calibri" w:hAnsi="Calibri" w:cs="Calibri"/>
                <w:noProof/>
                <w:webHidden/>
                <w:color w:val="262626" w:themeColor="text1" w:themeTint="D9"/>
                <w:sz w:val="22"/>
                <w:szCs w:val="22"/>
              </w:rPr>
              <w:fldChar w:fldCharType="begin"/>
            </w:r>
            <w:r w:rsidRPr="00A52033">
              <w:rPr>
                <w:rFonts w:ascii="Calibri" w:hAnsi="Calibri" w:cs="Calibri"/>
                <w:noProof/>
                <w:webHidden/>
                <w:color w:val="262626" w:themeColor="text1" w:themeTint="D9"/>
                <w:sz w:val="22"/>
                <w:szCs w:val="22"/>
              </w:rPr>
              <w:instrText xml:space="preserve"> PAGEREF _Toc186358972 \h </w:instrText>
            </w:r>
            <w:r w:rsidRPr="00A52033">
              <w:rPr>
                <w:rFonts w:ascii="Calibri" w:hAnsi="Calibri" w:cs="Calibri"/>
                <w:noProof/>
                <w:webHidden/>
                <w:color w:val="262626" w:themeColor="text1" w:themeTint="D9"/>
                <w:sz w:val="22"/>
                <w:szCs w:val="22"/>
              </w:rPr>
            </w:r>
            <w:r w:rsidRPr="00A52033">
              <w:rPr>
                <w:rFonts w:ascii="Calibri" w:hAnsi="Calibri" w:cs="Calibri"/>
                <w:noProof/>
                <w:webHidden/>
                <w:color w:val="262626" w:themeColor="text1" w:themeTint="D9"/>
                <w:sz w:val="22"/>
                <w:szCs w:val="22"/>
              </w:rPr>
              <w:fldChar w:fldCharType="separate"/>
            </w:r>
            <w:r w:rsidR="007479A8">
              <w:rPr>
                <w:rFonts w:ascii="Calibri" w:hAnsi="Calibri" w:cs="Calibri"/>
                <w:noProof/>
                <w:webHidden/>
                <w:color w:val="262626" w:themeColor="text1" w:themeTint="D9"/>
                <w:sz w:val="22"/>
                <w:szCs w:val="22"/>
              </w:rPr>
              <w:t>16</w:t>
            </w:r>
            <w:r w:rsidRPr="00A52033">
              <w:rPr>
                <w:rFonts w:ascii="Calibri" w:hAnsi="Calibri" w:cs="Calibri"/>
                <w:noProof/>
                <w:webHidden/>
                <w:color w:val="262626" w:themeColor="text1" w:themeTint="D9"/>
                <w:sz w:val="22"/>
                <w:szCs w:val="22"/>
              </w:rPr>
              <w:fldChar w:fldCharType="end"/>
            </w:r>
          </w:hyperlink>
        </w:p>
        <w:p w14:paraId="052CA113" w14:textId="77777777" w:rsidR="00491635" w:rsidRPr="00A52033" w:rsidRDefault="00491635" w:rsidP="00491635">
          <w:pPr>
            <w:rPr>
              <w:rFonts w:eastAsiaTheme="minorEastAsia"/>
              <w:color w:val="262626" w:themeColor="text1" w:themeTint="D9"/>
            </w:rPr>
          </w:pPr>
        </w:p>
        <w:p w14:paraId="2149BA77" w14:textId="791036FA" w:rsidR="00CE37D1" w:rsidRDefault="00CE37D1">
          <w:r w:rsidRPr="00A52033">
            <w:rPr>
              <w:noProof/>
              <w:color w:val="262626" w:themeColor="text1" w:themeTint="D9"/>
            </w:rPr>
            <w:fldChar w:fldCharType="end"/>
          </w:r>
        </w:p>
      </w:sdtContent>
    </w:sdt>
    <w:p w14:paraId="32244A2A" w14:textId="433E4F99" w:rsidR="00A0422E" w:rsidRPr="007A432B" w:rsidRDefault="00A0422E" w:rsidP="007A432B">
      <w:pPr>
        <w:rPr>
          <w:rFonts w:ascii="Calibri" w:hAnsi="Calibri" w:cs="Calibri"/>
          <w:b/>
          <w:bCs/>
          <w:color w:val="1F4E79" w:themeColor="accent1" w:themeShade="80"/>
          <w:sz w:val="22"/>
          <w:szCs w:val="22"/>
        </w:rPr>
      </w:pPr>
      <w:r w:rsidRPr="007A432B">
        <w:rPr>
          <w:rFonts w:ascii="Calibri" w:hAnsi="Calibri" w:cs="Calibri"/>
          <w:b/>
          <w:bCs/>
          <w:color w:val="1F4E79" w:themeColor="accent1" w:themeShade="80"/>
          <w:sz w:val="22"/>
          <w:szCs w:val="22"/>
        </w:rPr>
        <w:br w:type="page"/>
      </w:r>
    </w:p>
    <w:p w14:paraId="6DA06B8C" w14:textId="3E4AC1C9" w:rsidR="00791224" w:rsidRPr="00944533" w:rsidRDefault="00D45EC2" w:rsidP="00944533">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0" w:name="_Toc186358947"/>
      <w:r w:rsidRPr="00944533">
        <w:rPr>
          <w:rFonts w:ascii="Calibri Light" w:eastAsia="Times New Roman" w:hAnsi="Calibri Light" w:cs="Times New Roman"/>
          <w:b/>
          <w:bCs/>
          <w:color w:val="2F5496"/>
          <w:sz w:val="26"/>
          <w:szCs w:val="26"/>
          <w:lang w:val="en-GB" w:eastAsia="en-GB"/>
        </w:rPr>
        <w:lastRenderedPageBreak/>
        <w:t>Background</w:t>
      </w:r>
      <w:bookmarkEnd w:id="0"/>
    </w:p>
    <w:p w14:paraId="255CFABC" w14:textId="4AB95A8A" w:rsidR="009460A3" w:rsidRPr="009460A3" w:rsidRDefault="009460A3" w:rsidP="009460A3">
      <w:pPr>
        <w:jc w:val="both"/>
        <w:rPr>
          <w:rFonts w:ascii="Calibri" w:hAnsi="Calibri" w:cs="Calibri"/>
          <w:color w:val="262626" w:themeColor="text1" w:themeTint="D9"/>
          <w:sz w:val="22"/>
          <w:szCs w:val="22"/>
        </w:rPr>
      </w:pPr>
      <w:r w:rsidRPr="009460A3">
        <w:rPr>
          <w:rFonts w:ascii="Calibri" w:eastAsiaTheme="majorEastAsia" w:hAnsi="Calibri" w:cs="Calibri"/>
          <w:color w:val="262626" w:themeColor="text1" w:themeTint="D9"/>
          <w:sz w:val="22"/>
          <w:szCs w:val="22"/>
        </w:rPr>
        <w:t>Accountability to Affected People (AAP)</w:t>
      </w:r>
      <w:r w:rsidRPr="009460A3">
        <w:rPr>
          <w:rFonts w:ascii="Calibri" w:hAnsi="Calibri" w:cs="Calibri"/>
          <w:color w:val="262626" w:themeColor="text1" w:themeTint="D9"/>
          <w:sz w:val="22"/>
          <w:szCs w:val="22"/>
        </w:rPr>
        <w:t xml:space="preserve"> has been a key priority for UNICEF, as outlined in its </w:t>
      </w:r>
      <w:r w:rsidRPr="009460A3">
        <w:rPr>
          <w:rFonts w:ascii="Calibri" w:eastAsiaTheme="majorEastAsia" w:hAnsi="Calibri" w:cs="Calibri"/>
          <w:color w:val="262626" w:themeColor="text1" w:themeTint="D9"/>
          <w:sz w:val="22"/>
          <w:szCs w:val="22"/>
        </w:rPr>
        <w:t>Strategic Plan</w:t>
      </w:r>
      <w:r w:rsidR="00351A15" w:rsidRPr="002D52B8">
        <w:rPr>
          <w:rStyle w:val="Appelnotedebasdep"/>
          <w:rFonts w:ascii="Calibri" w:hAnsi="Calibri" w:cs="Calibri"/>
          <w:color w:val="262626" w:themeColor="text1" w:themeTint="D9"/>
          <w:sz w:val="22"/>
          <w:szCs w:val="22"/>
        </w:rPr>
        <w:footnoteReference w:id="1"/>
      </w:r>
      <w:r w:rsidRPr="009460A3">
        <w:rPr>
          <w:rFonts w:ascii="Calibri" w:hAnsi="Calibri" w:cs="Calibri"/>
          <w:color w:val="262626" w:themeColor="text1" w:themeTint="D9"/>
          <w:sz w:val="22"/>
          <w:szCs w:val="22"/>
        </w:rPr>
        <w:t xml:space="preserve">. </w:t>
      </w:r>
      <w:r w:rsidRPr="002D52B8">
        <w:rPr>
          <w:rFonts w:ascii="Calibri" w:hAnsi="Calibri" w:cs="Calibri"/>
          <w:color w:val="262626" w:themeColor="text1" w:themeTint="D9"/>
          <w:sz w:val="22"/>
          <w:szCs w:val="22"/>
        </w:rPr>
        <w:t>UNICEF's approach to accountability aligns with the Inter-Agency Standing Committee's (IASC) framework</w:t>
      </w:r>
      <w:r w:rsidR="00B2773B">
        <w:rPr>
          <w:rStyle w:val="Appelnotedebasdep"/>
          <w:rFonts w:ascii="Calibri" w:hAnsi="Calibri" w:cs="Calibri"/>
          <w:color w:val="262626" w:themeColor="text1" w:themeTint="D9"/>
          <w:sz w:val="22"/>
          <w:szCs w:val="22"/>
        </w:rPr>
        <w:footnoteReference w:id="2"/>
      </w:r>
      <w:r w:rsidRPr="002D52B8">
        <w:rPr>
          <w:rFonts w:ascii="Calibri" w:hAnsi="Calibri" w:cs="Calibri"/>
          <w:color w:val="262626" w:themeColor="text1" w:themeTint="D9"/>
          <w:sz w:val="22"/>
          <w:szCs w:val="22"/>
        </w:rPr>
        <w:t xml:space="preserve">, which focuses on the responsible use of power by considering, informing, and being accountable to those served by humanitarian organizations.  </w:t>
      </w:r>
      <w:r w:rsidRPr="009460A3">
        <w:rPr>
          <w:rFonts w:ascii="Calibri" w:hAnsi="Calibri" w:cs="Calibri"/>
          <w:color w:val="262626" w:themeColor="text1" w:themeTint="D9"/>
          <w:sz w:val="22"/>
          <w:szCs w:val="22"/>
        </w:rPr>
        <w:t xml:space="preserve">In alignment with this strategic priority, </w:t>
      </w:r>
      <w:r w:rsidRPr="009460A3">
        <w:rPr>
          <w:rFonts w:ascii="Calibri" w:eastAsiaTheme="majorEastAsia" w:hAnsi="Calibri" w:cs="Calibri"/>
          <w:color w:val="262626" w:themeColor="text1" w:themeTint="D9"/>
          <w:sz w:val="22"/>
          <w:szCs w:val="22"/>
        </w:rPr>
        <w:t>UNICEF Pakistan</w:t>
      </w:r>
      <w:r w:rsidRPr="009460A3">
        <w:rPr>
          <w:rFonts w:ascii="Calibri" w:hAnsi="Calibri" w:cs="Calibri"/>
          <w:color w:val="262626" w:themeColor="text1" w:themeTint="D9"/>
          <w:sz w:val="22"/>
          <w:szCs w:val="22"/>
        </w:rPr>
        <w:t xml:space="preserve"> has developed an </w:t>
      </w:r>
      <w:r w:rsidRPr="009460A3">
        <w:rPr>
          <w:rFonts w:ascii="Calibri" w:eastAsiaTheme="majorEastAsia" w:hAnsi="Calibri" w:cs="Calibri"/>
          <w:color w:val="262626" w:themeColor="text1" w:themeTint="D9"/>
          <w:sz w:val="22"/>
          <w:szCs w:val="22"/>
        </w:rPr>
        <w:t>AAP roadmap</w:t>
      </w:r>
      <w:r w:rsidRPr="009460A3">
        <w:rPr>
          <w:rFonts w:ascii="Calibri" w:hAnsi="Calibri" w:cs="Calibri"/>
          <w:color w:val="262626" w:themeColor="text1" w:themeTint="D9"/>
          <w:sz w:val="22"/>
          <w:szCs w:val="22"/>
        </w:rPr>
        <w:t xml:space="preserve"> to enhance accountability at all levels of the organization. The roadmap ensures that community voices are not only heard but also respected and integrated into programmatic decision-making processes</w:t>
      </w:r>
      <w:r w:rsidR="00956EAD" w:rsidRPr="002D52B8">
        <w:rPr>
          <w:rFonts w:ascii="Calibri" w:hAnsi="Calibri" w:cs="Calibri"/>
          <w:color w:val="262626" w:themeColor="text1" w:themeTint="D9"/>
          <w:sz w:val="22"/>
          <w:szCs w:val="22"/>
        </w:rPr>
        <w:t xml:space="preserve">, </w:t>
      </w:r>
      <w:r w:rsidRPr="009460A3">
        <w:rPr>
          <w:rFonts w:ascii="Calibri" w:hAnsi="Calibri" w:cs="Calibri"/>
          <w:color w:val="262626" w:themeColor="text1" w:themeTint="D9"/>
          <w:sz w:val="22"/>
          <w:szCs w:val="22"/>
        </w:rPr>
        <w:t>ranging from leadership to every stage of the program cycle.</w:t>
      </w:r>
    </w:p>
    <w:p w14:paraId="12088A7E" w14:textId="77777777" w:rsidR="009460A3" w:rsidRPr="002D52B8" w:rsidRDefault="009460A3" w:rsidP="007A432B">
      <w:pPr>
        <w:jc w:val="both"/>
        <w:rPr>
          <w:rFonts w:ascii="Calibri" w:hAnsi="Calibri" w:cs="Calibri"/>
          <w:color w:val="262626" w:themeColor="text1" w:themeTint="D9"/>
          <w:sz w:val="22"/>
          <w:szCs w:val="22"/>
        </w:rPr>
      </w:pPr>
    </w:p>
    <w:p w14:paraId="7D12B30F" w14:textId="65914B74" w:rsidR="00A2728D" w:rsidRPr="002D52B8" w:rsidRDefault="00A2728D" w:rsidP="007A432B">
      <w:p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 xml:space="preserve">Effective </w:t>
      </w:r>
      <w:r w:rsidR="00922A86" w:rsidRPr="002D52B8">
        <w:rPr>
          <w:rFonts w:ascii="Calibri" w:hAnsi="Calibri" w:cs="Calibri"/>
          <w:color w:val="262626" w:themeColor="text1" w:themeTint="D9"/>
          <w:sz w:val="22"/>
          <w:szCs w:val="22"/>
        </w:rPr>
        <w:t>C</w:t>
      </w:r>
      <w:r w:rsidRPr="002D52B8">
        <w:rPr>
          <w:rFonts w:ascii="Calibri" w:hAnsi="Calibri" w:cs="Calibri"/>
          <w:color w:val="262626" w:themeColor="text1" w:themeTint="D9"/>
          <w:sz w:val="22"/>
          <w:szCs w:val="22"/>
        </w:rPr>
        <w:t xml:space="preserve">ommunity </w:t>
      </w:r>
      <w:r w:rsidR="00922A86" w:rsidRPr="002D52B8">
        <w:rPr>
          <w:rFonts w:ascii="Calibri" w:hAnsi="Calibri" w:cs="Calibri"/>
          <w:color w:val="262626" w:themeColor="text1" w:themeTint="D9"/>
          <w:sz w:val="22"/>
          <w:szCs w:val="22"/>
        </w:rPr>
        <w:t>F</w:t>
      </w:r>
      <w:r w:rsidRPr="002D52B8">
        <w:rPr>
          <w:rFonts w:ascii="Calibri" w:hAnsi="Calibri" w:cs="Calibri"/>
          <w:color w:val="262626" w:themeColor="text1" w:themeTint="D9"/>
          <w:sz w:val="22"/>
          <w:szCs w:val="22"/>
        </w:rPr>
        <w:t xml:space="preserve">eedback </w:t>
      </w:r>
      <w:r w:rsidR="00922A86" w:rsidRPr="002D52B8">
        <w:rPr>
          <w:rFonts w:ascii="Calibri" w:hAnsi="Calibri" w:cs="Calibri"/>
          <w:color w:val="262626" w:themeColor="text1" w:themeTint="D9"/>
          <w:sz w:val="22"/>
          <w:szCs w:val="22"/>
        </w:rPr>
        <w:t>M</w:t>
      </w:r>
      <w:r w:rsidRPr="002D52B8">
        <w:rPr>
          <w:rFonts w:ascii="Calibri" w:hAnsi="Calibri" w:cs="Calibri"/>
          <w:color w:val="262626" w:themeColor="text1" w:themeTint="D9"/>
          <w:sz w:val="22"/>
          <w:szCs w:val="22"/>
        </w:rPr>
        <w:t xml:space="preserve">echanisms </w:t>
      </w:r>
      <w:r w:rsidR="00922A86" w:rsidRPr="002D52B8">
        <w:rPr>
          <w:rFonts w:ascii="Calibri" w:hAnsi="Calibri" w:cs="Calibri"/>
          <w:color w:val="262626" w:themeColor="text1" w:themeTint="D9"/>
          <w:sz w:val="22"/>
          <w:szCs w:val="22"/>
        </w:rPr>
        <w:t xml:space="preserve">(CFM) </w:t>
      </w:r>
      <w:r w:rsidRPr="002D52B8">
        <w:rPr>
          <w:rFonts w:ascii="Calibri" w:hAnsi="Calibri" w:cs="Calibri"/>
          <w:color w:val="262626" w:themeColor="text1" w:themeTint="D9"/>
          <w:sz w:val="22"/>
          <w:szCs w:val="22"/>
        </w:rPr>
        <w:t>are central to strengthening accountability to affected p</w:t>
      </w:r>
      <w:r w:rsidR="00007E64" w:rsidRPr="002D52B8">
        <w:rPr>
          <w:rFonts w:ascii="Calibri" w:hAnsi="Calibri" w:cs="Calibri"/>
          <w:color w:val="262626" w:themeColor="text1" w:themeTint="D9"/>
          <w:sz w:val="22"/>
          <w:szCs w:val="22"/>
        </w:rPr>
        <w:t>eople</w:t>
      </w:r>
      <w:r w:rsidRPr="002D52B8">
        <w:rPr>
          <w:rFonts w:ascii="Calibri" w:hAnsi="Calibri" w:cs="Calibri"/>
          <w:color w:val="262626" w:themeColor="text1" w:themeTint="D9"/>
          <w:sz w:val="22"/>
          <w:szCs w:val="22"/>
        </w:rPr>
        <w:t>.</w:t>
      </w:r>
      <w:r w:rsidR="00C267EF" w:rsidRPr="002D52B8">
        <w:rPr>
          <w:rFonts w:ascii="Calibri" w:hAnsi="Calibri" w:cs="Calibri"/>
          <w:color w:val="262626" w:themeColor="text1" w:themeTint="D9"/>
          <w:sz w:val="22"/>
          <w:szCs w:val="22"/>
        </w:rPr>
        <w:t xml:space="preserve"> </w:t>
      </w:r>
      <w:r w:rsidRPr="002D52B8">
        <w:rPr>
          <w:rFonts w:ascii="Calibri" w:hAnsi="Calibri" w:cs="Calibri"/>
          <w:color w:val="262626" w:themeColor="text1" w:themeTint="D9"/>
          <w:sz w:val="22"/>
          <w:szCs w:val="22"/>
        </w:rPr>
        <w:t xml:space="preserve">These mechanisms ensure that community members feel respected and empowered as their ideas, suggestions, concerns, and priorities are acknowledged and considered. </w:t>
      </w:r>
      <w:r w:rsidR="001D514A" w:rsidRPr="002D52B8">
        <w:rPr>
          <w:rFonts w:ascii="Calibri" w:hAnsi="Calibri" w:cs="Calibri"/>
          <w:color w:val="262626" w:themeColor="text1" w:themeTint="D9"/>
          <w:sz w:val="22"/>
          <w:szCs w:val="22"/>
        </w:rPr>
        <w:t xml:space="preserve"> </w:t>
      </w:r>
      <w:r w:rsidRPr="002D52B8">
        <w:rPr>
          <w:rFonts w:ascii="Calibri" w:hAnsi="Calibri" w:cs="Calibri"/>
          <w:color w:val="262626" w:themeColor="text1" w:themeTint="D9"/>
          <w:sz w:val="22"/>
          <w:szCs w:val="22"/>
        </w:rPr>
        <w:t xml:space="preserve">A functional CFM ensures that the voices of affected communities are not only heard but also systematically documented and acted upon in a timely and meaningful manner. Such a mechanism establishes a two-way </w:t>
      </w:r>
      <w:r w:rsidR="00AF189C" w:rsidRPr="002D52B8">
        <w:rPr>
          <w:rFonts w:ascii="Calibri" w:hAnsi="Calibri" w:cs="Calibri"/>
          <w:color w:val="262626" w:themeColor="text1" w:themeTint="D9"/>
          <w:sz w:val="22"/>
          <w:szCs w:val="22"/>
        </w:rPr>
        <w:t xml:space="preserve">culturally appropriate </w:t>
      </w:r>
      <w:r w:rsidRPr="002D52B8">
        <w:rPr>
          <w:rFonts w:ascii="Calibri" w:hAnsi="Calibri" w:cs="Calibri"/>
          <w:color w:val="262626" w:themeColor="text1" w:themeTint="D9"/>
          <w:sz w:val="22"/>
          <w:szCs w:val="22"/>
        </w:rPr>
        <w:t xml:space="preserve">communication channel, allowing </w:t>
      </w:r>
      <w:r w:rsidR="00AF189C" w:rsidRPr="002D52B8">
        <w:rPr>
          <w:rFonts w:ascii="Calibri" w:hAnsi="Calibri" w:cs="Calibri"/>
          <w:color w:val="262626" w:themeColor="text1" w:themeTint="D9"/>
          <w:sz w:val="22"/>
          <w:szCs w:val="22"/>
        </w:rPr>
        <w:t xml:space="preserve">vulnerable </w:t>
      </w:r>
      <w:r w:rsidRPr="002D52B8">
        <w:rPr>
          <w:rFonts w:ascii="Calibri" w:hAnsi="Calibri" w:cs="Calibri"/>
          <w:color w:val="262626" w:themeColor="text1" w:themeTint="D9"/>
          <w:sz w:val="22"/>
          <w:szCs w:val="22"/>
        </w:rPr>
        <w:t xml:space="preserve">communities to share their </w:t>
      </w:r>
      <w:r w:rsidR="00AF189C" w:rsidRPr="002D52B8">
        <w:rPr>
          <w:rFonts w:ascii="Calibri" w:hAnsi="Calibri" w:cs="Calibri"/>
          <w:color w:val="262626" w:themeColor="text1" w:themeTint="D9"/>
          <w:sz w:val="22"/>
          <w:szCs w:val="22"/>
        </w:rPr>
        <w:t xml:space="preserve">ideas, </w:t>
      </w:r>
      <w:r w:rsidRPr="002D52B8">
        <w:rPr>
          <w:rFonts w:ascii="Calibri" w:hAnsi="Calibri" w:cs="Calibri"/>
          <w:color w:val="262626" w:themeColor="text1" w:themeTint="D9"/>
          <w:sz w:val="22"/>
          <w:szCs w:val="22"/>
        </w:rPr>
        <w:t xml:space="preserve">needs, concerns, and suggestions while receiving transparent updates on how their feedback is being addressed. </w:t>
      </w:r>
      <w:r w:rsidR="00377B51" w:rsidRPr="002D52B8">
        <w:rPr>
          <w:rFonts w:ascii="Calibri" w:hAnsi="Calibri" w:cs="Calibri"/>
          <w:color w:val="262626" w:themeColor="text1" w:themeTint="D9"/>
          <w:sz w:val="22"/>
          <w:szCs w:val="22"/>
        </w:rPr>
        <w:t xml:space="preserve"> </w:t>
      </w:r>
      <w:r w:rsidR="00AF189C" w:rsidRPr="002D52B8">
        <w:rPr>
          <w:rFonts w:ascii="Calibri" w:hAnsi="Calibri" w:cs="Calibri"/>
          <w:color w:val="262626" w:themeColor="text1" w:themeTint="D9"/>
          <w:sz w:val="22"/>
          <w:szCs w:val="22"/>
        </w:rPr>
        <w:t xml:space="preserve">Such inclusive and accessible feedback mechanisms </w:t>
      </w:r>
      <w:r w:rsidRPr="002D52B8">
        <w:rPr>
          <w:rFonts w:ascii="Calibri" w:hAnsi="Calibri" w:cs="Calibri"/>
          <w:color w:val="262626" w:themeColor="text1" w:themeTint="D9"/>
          <w:sz w:val="22"/>
          <w:szCs w:val="22"/>
        </w:rPr>
        <w:t xml:space="preserve">foster trust and strengthens relationships between </w:t>
      </w:r>
      <w:r w:rsidR="00740CB6" w:rsidRPr="002D52B8">
        <w:rPr>
          <w:rFonts w:ascii="Calibri" w:hAnsi="Calibri" w:cs="Calibri"/>
          <w:color w:val="262626" w:themeColor="text1" w:themeTint="D9"/>
          <w:sz w:val="22"/>
          <w:szCs w:val="22"/>
        </w:rPr>
        <w:t xml:space="preserve">organizations (feedback </w:t>
      </w:r>
      <w:r w:rsidRPr="002D52B8">
        <w:rPr>
          <w:rFonts w:ascii="Calibri" w:hAnsi="Calibri" w:cs="Calibri"/>
          <w:color w:val="262626" w:themeColor="text1" w:themeTint="D9"/>
          <w:sz w:val="22"/>
          <w:szCs w:val="22"/>
        </w:rPr>
        <w:t>responders</w:t>
      </w:r>
      <w:r w:rsidR="00740CB6" w:rsidRPr="002D52B8">
        <w:rPr>
          <w:rFonts w:ascii="Calibri" w:hAnsi="Calibri" w:cs="Calibri"/>
          <w:color w:val="262626" w:themeColor="text1" w:themeTint="D9"/>
          <w:sz w:val="22"/>
          <w:szCs w:val="22"/>
        </w:rPr>
        <w:t>)</w:t>
      </w:r>
      <w:r w:rsidRPr="002D52B8">
        <w:rPr>
          <w:rFonts w:ascii="Calibri" w:hAnsi="Calibri" w:cs="Calibri"/>
          <w:color w:val="262626" w:themeColor="text1" w:themeTint="D9"/>
          <w:sz w:val="22"/>
          <w:szCs w:val="22"/>
        </w:rPr>
        <w:t xml:space="preserve"> and affected populations, ultimately enhancing the effectiveness of programs and interventions.</w:t>
      </w:r>
    </w:p>
    <w:p w14:paraId="22E9F6D7" w14:textId="77777777" w:rsidR="005A44AB" w:rsidRPr="002D52B8" w:rsidRDefault="005A44AB" w:rsidP="007A432B">
      <w:pPr>
        <w:jc w:val="both"/>
        <w:rPr>
          <w:rFonts w:ascii="Calibri" w:hAnsi="Calibri" w:cs="Calibri"/>
          <w:color w:val="262626" w:themeColor="text1" w:themeTint="D9"/>
          <w:sz w:val="22"/>
          <w:szCs w:val="22"/>
        </w:rPr>
      </w:pPr>
    </w:p>
    <w:p w14:paraId="0509D686" w14:textId="3FBD63B7" w:rsidR="00FC7D3E" w:rsidRPr="002D52B8" w:rsidRDefault="00D8532C" w:rsidP="007A432B">
      <w:p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The qualitative needs assessment</w:t>
      </w:r>
      <w:r w:rsidR="00DD3856">
        <w:rPr>
          <w:rStyle w:val="Appelnotedebasdep"/>
          <w:rFonts w:ascii="Calibri" w:hAnsi="Calibri" w:cs="Calibri"/>
          <w:color w:val="262626" w:themeColor="text1" w:themeTint="D9"/>
          <w:sz w:val="22"/>
          <w:szCs w:val="22"/>
        </w:rPr>
        <w:footnoteReference w:id="3"/>
      </w:r>
      <w:r w:rsidRPr="002D52B8">
        <w:rPr>
          <w:rFonts w:ascii="Calibri" w:hAnsi="Calibri" w:cs="Calibri"/>
          <w:color w:val="262626" w:themeColor="text1" w:themeTint="D9"/>
          <w:sz w:val="22"/>
          <w:szCs w:val="22"/>
        </w:rPr>
        <w:t xml:space="preserve"> conducted by UNICEF across Pakistan’s four provinces offered valuable</w:t>
      </w:r>
      <w:r w:rsidRPr="007A432B">
        <w:rPr>
          <w:rFonts w:ascii="Calibri" w:hAnsi="Calibri" w:cs="Calibri"/>
          <w:color w:val="262626" w:themeColor="text1" w:themeTint="D9"/>
          <w:sz w:val="22"/>
          <w:szCs w:val="22"/>
        </w:rPr>
        <w:t xml:space="preserve"> insights into community preferences regarding communication and feedback mechanisms. It considered critical factors such as cultural appropriateness, literacy levels, gender dynamics, trust issues, and the accessibility of communication channels for vulnerable and marginalized populations.</w:t>
      </w:r>
      <w:r w:rsidR="00377B51" w:rsidRPr="002D52B8">
        <w:rPr>
          <w:rFonts w:ascii="Calibri" w:hAnsi="Calibri" w:cs="Calibri"/>
          <w:color w:val="262626" w:themeColor="text1" w:themeTint="D9"/>
          <w:sz w:val="22"/>
          <w:szCs w:val="22"/>
        </w:rPr>
        <w:t xml:space="preserve"> </w:t>
      </w:r>
      <w:r w:rsidR="00FC7D3E" w:rsidRPr="00FC7D3E">
        <w:rPr>
          <w:rFonts w:ascii="Calibri" w:hAnsi="Calibri" w:cs="Calibri"/>
          <w:color w:val="262626" w:themeColor="text1" w:themeTint="D9"/>
          <w:sz w:val="22"/>
          <w:szCs w:val="22"/>
        </w:rPr>
        <w:t>The assessment highlighted that community members strongly prefer face-to-face communication through trusted volunteers and community resource persons. Therefore, interpersonal communication (IPC) facilitated by these resource persons should be established as a core component of community feedback mechanisms in the target communities.</w:t>
      </w:r>
      <w:r w:rsidR="00FC7D3E" w:rsidRPr="007A432B">
        <w:rPr>
          <w:rFonts w:ascii="Calibri" w:hAnsi="Calibri" w:cs="Calibri"/>
          <w:color w:val="262626" w:themeColor="text1" w:themeTint="D9"/>
          <w:sz w:val="22"/>
          <w:szCs w:val="22"/>
        </w:rPr>
        <w:t xml:space="preserve">  </w:t>
      </w:r>
      <w:r w:rsidR="00E35EA5">
        <w:rPr>
          <w:rFonts w:ascii="Calibri" w:hAnsi="Calibri" w:cs="Calibri"/>
          <w:color w:val="262626" w:themeColor="text1" w:themeTint="D9"/>
          <w:sz w:val="22"/>
          <w:szCs w:val="22"/>
        </w:rPr>
        <w:t>The</w:t>
      </w:r>
      <w:r w:rsidR="00FC7D3E" w:rsidRPr="00FC7D3E">
        <w:rPr>
          <w:rFonts w:ascii="Calibri" w:hAnsi="Calibri" w:cs="Calibri"/>
          <w:color w:val="262626" w:themeColor="text1" w:themeTint="D9"/>
          <w:sz w:val="22"/>
          <w:szCs w:val="22"/>
        </w:rPr>
        <w:t xml:space="preserve"> assessment </w:t>
      </w:r>
      <w:r w:rsidR="00E35EA5">
        <w:rPr>
          <w:rFonts w:ascii="Calibri" w:hAnsi="Calibri" w:cs="Calibri"/>
          <w:color w:val="262626" w:themeColor="text1" w:themeTint="D9"/>
          <w:sz w:val="22"/>
          <w:szCs w:val="22"/>
        </w:rPr>
        <w:t xml:space="preserve">also </w:t>
      </w:r>
      <w:r w:rsidR="00FC7D3E" w:rsidRPr="00FC7D3E">
        <w:rPr>
          <w:rFonts w:ascii="Calibri" w:hAnsi="Calibri" w:cs="Calibri"/>
          <w:color w:val="262626" w:themeColor="text1" w:themeTint="D9"/>
          <w:sz w:val="22"/>
          <w:szCs w:val="22"/>
        </w:rPr>
        <w:t>revealed that telephone hotlines or helplines are among the most popular and accessible feedback mechanisms. Community members also identified complaint boxes and WhatsApp as key existing communication channels, which, if properly utilized, could be particularly beneficial for individuals seeking privacy to share feedback and concerns.</w:t>
      </w:r>
    </w:p>
    <w:p w14:paraId="49FB2219" w14:textId="77777777" w:rsidR="00377B51" w:rsidRPr="00FC7D3E" w:rsidRDefault="00377B51" w:rsidP="007A432B">
      <w:pPr>
        <w:jc w:val="both"/>
        <w:rPr>
          <w:rFonts w:ascii="Calibri" w:hAnsi="Calibri" w:cs="Calibri"/>
          <w:color w:val="262626" w:themeColor="text1" w:themeTint="D9"/>
          <w:sz w:val="22"/>
          <w:szCs w:val="22"/>
        </w:rPr>
      </w:pPr>
    </w:p>
    <w:p w14:paraId="41D9B82C" w14:textId="5279A655" w:rsidR="00CD2274" w:rsidRPr="00CD2274" w:rsidRDefault="00356F79" w:rsidP="007A432B">
      <w:p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 xml:space="preserve">Currently, </w:t>
      </w:r>
      <w:r w:rsidR="00CD2274" w:rsidRPr="00356F79">
        <w:rPr>
          <w:rFonts w:ascii="Calibri" w:hAnsi="Calibri" w:cs="Calibri"/>
          <w:color w:val="262626" w:themeColor="text1" w:themeTint="D9"/>
          <w:sz w:val="22"/>
          <w:szCs w:val="22"/>
        </w:rPr>
        <w:t>the community feedback mechanisms used by implementing partners primarily rely on mobile phone helplines, community resource persons, and complaint boxes for lodging complaints and providing feedback.</w:t>
      </w:r>
      <w:r w:rsidRPr="002D52B8">
        <w:rPr>
          <w:rFonts w:ascii="Calibri" w:hAnsi="Calibri" w:cs="Calibri"/>
          <w:color w:val="262626" w:themeColor="text1" w:themeTint="D9"/>
          <w:sz w:val="22"/>
          <w:szCs w:val="22"/>
        </w:rPr>
        <w:t xml:space="preserve">  </w:t>
      </w:r>
      <w:r w:rsidR="00CD2274" w:rsidRPr="00CD2274">
        <w:rPr>
          <w:rFonts w:ascii="Calibri" w:hAnsi="Calibri" w:cs="Calibri"/>
          <w:color w:val="262626" w:themeColor="text1" w:themeTint="D9"/>
          <w:sz w:val="22"/>
          <w:szCs w:val="22"/>
        </w:rPr>
        <w:t>UNICEF is taking proactive steps to strengthen th</w:t>
      </w:r>
      <w:r w:rsidR="00B75BCA" w:rsidRPr="00356F79">
        <w:rPr>
          <w:rFonts w:ascii="Calibri" w:hAnsi="Calibri" w:cs="Calibri"/>
          <w:color w:val="262626" w:themeColor="text1" w:themeTint="D9"/>
          <w:sz w:val="22"/>
          <w:szCs w:val="22"/>
        </w:rPr>
        <w:t xml:space="preserve">e </w:t>
      </w:r>
      <w:r w:rsidR="00CD2274" w:rsidRPr="00CD2274">
        <w:rPr>
          <w:rFonts w:ascii="Calibri" w:hAnsi="Calibri" w:cs="Calibri"/>
          <w:color w:val="262626" w:themeColor="text1" w:themeTint="D9"/>
          <w:sz w:val="22"/>
          <w:szCs w:val="22"/>
        </w:rPr>
        <w:t xml:space="preserve">CFM implemented by partners by integrating it with </w:t>
      </w:r>
      <w:r w:rsidR="00377B51" w:rsidRPr="002D52B8">
        <w:rPr>
          <w:rFonts w:ascii="Calibri" w:hAnsi="Calibri" w:cs="Calibri"/>
          <w:color w:val="262626" w:themeColor="text1" w:themeTint="D9"/>
          <w:sz w:val="22"/>
          <w:szCs w:val="22"/>
        </w:rPr>
        <w:t xml:space="preserve">UNICEF’s </w:t>
      </w:r>
      <w:r w:rsidR="00CD2274" w:rsidRPr="00CD2274">
        <w:rPr>
          <w:rFonts w:ascii="Calibri" w:hAnsi="Calibri" w:cs="Calibri"/>
          <w:color w:val="262626" w:themeColor="text1" w:themeTint="D9"/>
          <w:sz w:val="22"/>
          <w:szCs w:val="22"/>
        </w:rPr>
        <w:t xml:space="preserve">PME </w:t>
      </w:r>
      <w:r w:rsidR="00377B51" w:rsidRPr="002D52B8">
        <w:rPr>
          <w:rFonts w:ascii="Calibri" w:hAnsi="Calibri" w:cs="Calibri"/>
          <w:color w:val="262626" w:themeColor="text1" w:themeTint="D9"/>
          <w:sz w:val="22"/>
          <w:szCs w:val="22"/>
        </w:rPr>
        <w:t xml:space="preserve">section </w:t>
      </w:r>
      <w:r w:rsidR="00CD2274" w:rsidRPr="00CD2274">
        <w:rPr>
          <w:rFonts w:ascii="Calibri" w:hAnsi="Calibri" w:cs="Calibri"/>
          <w:color w:val="262626" w:themeColor="text1" w:themeTint="D9"/>
          <w:sz w:val="22"/>
          <w:szCs w:val="22"/>
        </w:rPr>
        <w:t>to ensure a regular flow of information from partners to UNICEF. This initiative builds on insights from a qualitative assessment that examined existing feedback mechanisms, identifying their strengths and challenges.</w:t>
      </w:r>
      <w:r w:rsidR="00B75BCA" w:rsidRPr="00356F79">
        <w:rPr>
          <w:rFonts w:ascii="Calibri" w:hAnsi="Calibri" w:cs="Calibri"/>
          <w:color w:val="262626" w:themeColor="text1" w:themeTint="D9"/>
          <w:sz w:val="22"/>
          <w:szCs w:val="22"/>
        </w:rPr>
        <w:t xml:space="preserve">  </w:t>
      </w:r>
      <w:r w:rsidR="00CD2274" w:rsidRPr="00CD2274">
        <w:rPr>
          <w:rFonts w:ascii="Calibri" w:hAnsi="Calibri" w:cs="Calibri"/>
          <w:color w:val="262626" w:themeColor="text1" w:themeTint="D9"/>
          <w:sz w:val="22"/>
          <w:szCs w:val="22"/>
        </w:rPr>
        <w:t xml:space="preserve">The assessment highlighted key tools for effective feedback collection, such as </w:t>
      </w:r>
      <w:r w:rsidR="00103F1B">
        <w:rPr>
          <w:rFonts w:ascii="Calibri" w:hAnsi="Calibri" w:cs="Calibri"/>
          <w:color w:val="262626" w:themeColor="text1" w:themeTint="D9"/>
          <w:sz w:val="22"/>
          <w:szCs w:val="22"/>
        </w:rPr>
        <w:t>helpline/</w:t>
      </w:r>
      <w:r w:rsidR="00CD2274" w:rsidRPr="00CD2274">
        <w:rPr>
          <w:rFonts w:ascii="Calibri" w:hAnsi="Calibri" w:cs="Calibri"/>
          <w:color w:val="262626" w:themeColor="text1" w:themeTint="D9"/>
          <w:sz w:val="22"/>
          <w:szCs w:val="22"/>
        </w:rPr>
        <w:t xml:space="preserve">hotlines, WhatsApp, and complaint boxes, while also emphasizing the untapped potential of community resource persons (CRPs) or volunteers. These individuals, who often informally collect feedback, lack proper documentation processes. By formally engaging </w:t>
      </w:r>
      <w:r w:rsidR="00377B51" w:rsidRPr="002D52B8">
        <w:rPr>
          <w:rFonts w:ascii="Calibri" w:hAnsi="Calibri" w:cs="Calibri"/>
          <w:color w:val="262626" w:themeColor="text1" w:themeTint="D9"/>
          <w:sz w:val="22"/>
          <w:szCs w:val="22"/>
        </w:rPr>
        <w:t>volunteers/</w:t>
      </w:r>
      <w:r w:rsidR="00CD2274" w:rsidRPr="00CD2274">
        <w:rPr>
          <w:rFonts w:ascii="Calibri" w:hAnsi="Calibri" w:cs="Calibri"/>
          <w:color w:val="262626" w:themeColor="text1" w:themeTint="D9"/>
          <w:sz w:val="22"/>
          <w:szCs w:val="22"/>
        </w:rPr>
        <w:t>CRPs, the feedback system gains a locally rooted, culturally sensitive, and cost-effective dimension.</w:t>
      </w:r>
      <w:r w:rsidR="00B75BCA" w:rsidRPr="00356F79">
        <w:rPr>
          <w:rFonts w:ascii="Calibri" w:hAnsi="Calibri" w:cs="Calibri"/>
          <w:color w:val="262626" w:themeColor="text1" w:themeTint="D9"/>
          <w:sz w:val="22"/>
          <w:szCs w:val="22"/>
        </w:rPr>
        <w:t xml:space="preserve">  </w:t>
      </w:r>
      <w:r w:rsidR="006A7D79">
        <w:rPr>
          <w:rFonts w:ascii="Calibri" w:hAnsi="Calibri" w:cs="Calibri"/>
          <w:color w:val="262626" w:themeColor="text1" w:themeTint="D9"/>
          <w:sz w:val="22"/>
          <w:szCs w:val="22"/>
        </w:rPr>
        <w:t xml:space="preserve">Community </w:t>
      </w:r>
      <w:r w:rsidR="006A7D79">
        <w:rPr>
          <w:rFonts w:ascii="Calibri" w:hAnsi="Calibri" w:cs="Calibri"/>
          <w:color w:val="262626" w:themeColor="text1" w:themeTint="D9"/>
          <w:sz w:val="22"/>
          <w:szCs w:val="22"/>
        </w:rPr>
        <w:lastRenderedPageBreak/>
        <w:t xml:space="preserve">volunteers’ or </w:t>
      </w:r>
      <w:r w:rsidR="00CD2274" w:rsidRPr="00CD2274">
        <w:rPr>
          <w:rFonts w:ascii="Calibri" w:hAnsi="Calibri" w:cs="Calibri"/>
          <w:color w:val="262626" w:themeColor="text1" w:themeTint="D9"/>
          <w:sz w:val="22"/>
          <w:szCs w:val="22"/>
        </w:rPr>
        <w:t xml:space="preserve">CRPs’ deep understanding of community dynamics and their ability to validate and triangulate information </w:t>
      </w:r>
      <w:r w:rsidR="00103F1B">
        <w:rPr>
          <w:rFonts w:ascii="Calibri" w:hAnsi="Calibri" w:cs="Calibri"/>
          <w:color w:val="262626" w:themeColor="text1" w:themeTint="D9"/>
          <w:sz w:val="22"/>
          <w:szCs w:val="22"/>
        </w:rPr>
        <w:t xml:space="preserve">collected by other feedback channels, </w:t>
      </w:r>
      <w:r w:rsidR="00CD2274" w:rsidRPr="00CD2274">
        <w:rPr>
          <w:rFonts w:ascii="Calibri" w:hAnsi="Calibri" w:cs="Calibri"/>
          <w:color w:val="262626" w:themeColor="text1" w:themeTint="D9"/>
          <w:sz w:val="22"/>
          <w:szCs w:val="22"/>
        </w:rPr>
        <w:t>make them invaluable assets for strengthening the feedback process.</w:t>
      </w:r>
    </w:p>
    <w:p w14:paraId="223C540A" w14:textId="77777777" w:rsidR="00562CCF" w:rsidRDefault="00562CCF" w:rsidP="007A432B">
      <w:pPr>
        <w:jc w:val="both"/>
        <w:rPr>
          <w:rFonts w:ascii="Calibri" w:hAnsi="Calibri" w:cs="Calibri"/>
          <w:color w:val="262626" w:themeColor="text1" w:themeTint="D9"/>
          <w:sz w:val="22"/>
          <w:szCs w:val="22"/>
        </w:rPr>
      </w:pPr>
    </w:p>
    <w:p w14:paraId="6271FF9A" w14:textId="58E232A5" w:rsidR="00B75BCA" w:rsidRPr="002D52B8" w:rsidRDefault="00CD2D21" w:rsidP="007A432B">
      <w:p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By combining the strengths of multiple communication tools and leveraging the insights of volunteers, UNICEF and its </w:t>
      </w:r>
      <w:r w:rsidR="0054620C">
        <w:rPr>
          <w:rFonts w:ascii="Calibri" w:hAnsi="Calibri" w:cs="Calibri"/>
          <w:color w:val="262626" w:themeColor="text1" w:themeTint="D9"/>
          <w:sz w:val="22"/>
          <w:szCs w:val="22"/>
        </w:rPr>
        <w:t xml:space="preserve">implementing </w:t>
      </w:r>
      <w:r w:rsidRPr="007A432B">
        <w:rPr>
          <w:rFonts w:ascii="Calibri" w:hAnsi="Calibri" w:cs="Calibri"/>
          <w:color w:val="262626" w:themeColor="text1" w:themeTint="D9"/>
          <w:sz w:val="22"/>
          <w:szCs w:val="22"/>
        </w:rPr>
        <w:t xml:space="preserve">partners aim to create an inclusive and effective CFM that fosters accountability, responsiveness, and trust. This integrated approach not only enables the organization to adapt interventions based on real-time community inputs but also strengthens community participation and ownership. Such efforts ensure that the voices of the most vulnerable </w:t>
      </w:r>
      <w:r w:rsidR="00184745">
        <w:rPr>
          <w:rFonts w:ascii="Calibri" w:hAnsi="Calibri" w:cs="Calibri"/>
          <w:color w:val="262626" w:themeColor="text1" w:themeTint="D9"/>
          <w:sz w:val="22"/>
          <w:szCs w:val="22"/>
        </w:rPr>
        <w:t xml:space="preserve">such as children, women, people with disability and elderly populations, </w:t>
      </w:r>
      <w:r w:rsidRPr="007A432B">
        <w:rPr>
          <w:rFonts w:ascii="Calibri" w:hAnsi="Calibri" w:cs="Calibri"/>
          <w:color w:val="262626" w:themeColor="text1" w:themeTint="D9"/>
          <w:sz w:val="22"/>
          <w:szCs w:val="22"/>
        </w:rPr>
        <w:t>are heard, respected, and acted upon, leading to more sustainable and impactful humanitarian and development outcomes.</w:t>
      </w:r>
    </w:p>
    <w:p w14:paraId="17E07DA9" w14:textId="77777777" w:rsidR="00ED3B6B" w:rsidRPr="007A432B" w:rsidRDefault="00ED3B6B" w:rsidP="007A432B">
      <w:pPr>
        <w:jc w:val="both"/>
        <w:rPr>
          <w:rFonts w:ascii="Calibri" w:hAnsi="Calibri" w:cs="Calibri"/>
          <w:color w:val="262626" w:themeColor="text1" w:themeTint="D9"/>
          <w:sz w:val="22"/>
          <w:szCs w:val="22"/>
        </w:rPr>
      </w:pPr>
    </w:p>
    <w:p w14:paraId="49DE7D9E" w14:textId="1A9A73C5" w:rsidR="00BF5A3E" w:rsidRPr="00944533" w:rsidRDefault="0023552B" w:rsidP="00944533">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1" w:name="_Toc186358948"/>
      <w:r w:rsidRPr="00944533">
        <w:rPr>
          <w:rFonts w:ascii="Calibri Light" w:eastAsia="Times New Roman" w:hAnsi="Calibri Light" w:cs="Times New Roman"/>
          <w:b/>
          <w:bCs/>
          <w:color w:val="2F5496"/>
          <w:sz w:val="26"/>
          <w:szCs w:val="26"/>
          <w:lang w:val="en-GB" w:eastAsia="en-GB"/>
        </w:rPr>
        <w:t xml:space="preserve">Rationale </w:t>
      </w:r>
      <w:r w:rsidR="00491855">
        <w:rPr>
          <w:rFonts w:ascii="Calibri Light" w:eastAsia="Times New Roman" w:hAnsi="Calibri Light" w:cs="Times New Roman"/>
          <w:b/>
          <w:bCs/>
          <w:color w:val="2F5496"/>
          <w:sz w:val="26"/>
          <w:szCs w:val="26"/>
          <w:lang w:val="en-GB" w:eastAsia="en-GB"/>
        </w:rPr>
        <w:t>for</w:t>
      </w:r>
      <w:r w:rsidRPr="00944533">
        <w:rPr>
          <w:rFonts w:ascii="Calibri Light" w:eastAsia="Times New Roman" w:hAnsi="Calibri Light" w:cs="Times New Roman"/>
          <w:b/>
          <w:bCs/>
          <w:color w:val="2F5496"/>
          <w:sz w:val="26"/>
          <w:szCs w:val="26"/>
          <w:lang w:val="en-GB" w:eastAsia="en-GB"/>
        </w:rPr>
        <w:t xml:space="preserve"> </w:t>
      </w:r>
      <w:r w:rsidR="00491855">
        <w:rPr>
          <w:rFonts w:ascii="Calibri Light" w:eastAsia="Times New Roman" w:hAnsi="Calibri Light" w:cs="Times New Roman"/>
          <w:b/>
          <w:bCs/>
          <w:color w:val="2F5496"/>
          <w:sz w:val="26"/>
          <w:szCs w:val="26"/>
          <w:lang w:val="en-GB" w:eastAsia="en-GB"/>
        </w:rPr>
        <w:t xml:space="preserve">community </w:t>
      </w:r>
      <w:r w:rsidRPr="00944533">
        <w:rPr>
          <w:rFonts w:ascii="Calibri Light" w:eastAsia="Times New Roman" w:hAnsi="Calibri Light" w:cs="Times New Roman"/>
          <w:b/>
          <w:bCs/>
          <w:color w:val="2F5496"/>
          <w:sz w:val="26"/>
          <w:szCs w:val="26"/>
          <w:lang w:val="en-GB" w:eastAsia="en-GB"/>
        </w:rPr>
        <w:t>feedback mechanisms</w:t>
      </w:r>
      <w:bookmarkEnd w:id="1"/>
    </w:p>
    <w:p w14:paraId="655C82B6" w14:textId="3FB4E88B" w:rsidR="009B25F4" w:rsidRPr="00E30E3B" w:rsidRDefault="00B16273" w:rsidP="007A432B">
      <w:pPr>
        <w:jc w:val="both"/>
        <w:rPr>
          <w:rFonts w:ascii="Calibri" w:hAnsi="Calibri" w:cs="Calibri"/>
          <w:color w:val="262626" w:themeColor="text1" w:themeTint="D9"/>
          <w:sz w:val="22"/>
          <w:szCs w:val="22"/>
        </w:rPr>
      </w:pPr>
      <w:r w:rsidRPr="00E30E3B">
        <w:rPr>
          <w:rFonts w:ascii="Calibri" w:hAnsi="Calibri" w:cs="Calibri"/>
          <w:color w:val="262626" w:themeColor="text1" w:themeTint="D9"/>
          <w:sz w:val="22"/>
          <w:szCs w:val="22"/>
        </w:rPr>
        <w:t xml:space="preserve">Accountability to affected people requires establishing mechanisms that ensure their feedback and complaints are safely heard, addressed, and used to inform decision-making. Such mechanisms enhance program effectiveness, relevance, and safety while minimizing harm to communities. Effective feedback systems offer critical insights into service quality, accessibility, the </w:t>
      </w:r>
      <w:r w:rsidR="00F82382" w:rsidRPr="00E30E3B">
        <w:rPr>
          <w:rFonts w:ascii="Calibri" w:hAnsi="Calibri" w:cs="Calibri"/>
          <w:color w:val="262626" w:themeColor="text1" w:themeTint="D9"/>
          <w:sz w:val="22"/>
          <w:szCs w:val="22"/>
        </w:rPr>
        <w:t>behaviours</w:t>
      </w:r>
      <w:r w:rsidRPr="00E30E3B">
        <w:rPr>
          <w:rFonts w:ascii="Calibri" w:hAnsi="Calibri" w:cs="Calibri"/>
          <w:color w:val="262626" w:themeColor="text1" w:themeTint="D9"/>
          <w:sz w:val="22"/>
          <w:szCs w:val="22"/>
        </w:rPr>
        <w:t xml:space="preserve"> of humanitarian staff, and community satisfaction.</w:t>
      </w:r>
    </w:p>
    <w:p w14:paraId="2FA71A66" w14:textId="77777777" w:rsidR="00B16273" w:rsidRPr="00BF5A3E" w:rsidRDefault="00B16273" w:rsidP="007A432B">
      <w:pPr>
        <w:jc w:val="both"/>
        <w:rPr>
          <w:rFonts w:ascii="Calibri" w:hAnsi="Calibri" w:cs="Calibri"/>
          <w:color w:val="262626" w:themeColor="text1" w:themeTint="D9"/>
          <w:sz w:val="22"/>
          <w:szCs w:val="22"/>
        </w:rPr>
      </w:pPr>
    </w:p>
    <w:p w14:paraId="20CDADA6" w14:textId="7C6DC10D" w:rsidR="00F50F9E" w:rsidRPr="00E30E3B" w:rsidRDefault="00BF5A3E" w:rsidP="007A432B">
      <w:pPr>
        <w:jc w:val="both"/>
        <w:rPr>
          <w:rFonts w:ascii="Calibri" w:hAnsi="Calibri" w:cs="Calibri"/>
          <w:color w:val="262626" w:themeColor="text1" w:themeTint="D9"/>
          <w:sz w:val="22"/>
          <w:szCs w:val="22"/>
        </w:rPr>
      </w:pPr>
      <w:r w:rsidRPr="00BF5A3E">
        <w:rPr>
          <w:rFonts w:ascii="Calibri" w:hAnsi="Calibri" w:cs="Calibri"/>
          <w:color w:val="262626" w:themeColor="text1" w:themeTint="D9"/>
          <w:sz w:val="22"/>
          <w:szCs w:val="22"/>
        </w:rPr>
        <w:t xml:space="preserve">UNICEF, guided by its Core Commitments for Children </w:t>
      </w:r>
      <w:r w:rsidR="00755F9F" w:rsidRPr="00E30E3B">
        <w:rPr>
          <w:rFonts w:ascii="Calibri" w:hAnsi="Calibri" w:cs="Calibri"/>
          <w:color w:val="262626" w:themeColor="text1" w:themeTint="D9"/>
          <w:sz w:val="22"/>
          <w:szCs w:val="22"/>
        </w:rPr>
        <w:t>(CCC)</w:t>
      </w:r>
      <w:r w:rsidR="00BA1E69" w:rsidRPr="00E30E3B">
        <w:rPr>
          <w:rStyle w:val="Appelnotedebasdep"/>
          <w:rFonts w:ascii="Calibri" w:hAnsi="Calibri" w:cs="Calibri"/>
          <w:color w:val="262626" w:themeColor="text1" w:themeTint="D9"/>
          <w:sz w:val="22"/>
          <w:szCs w:val="22"/>
        </w:rPr>
        <w:footnoteReference w:id="4"/>
      </w:r>
      <w:r w:rsidR="00755F9F" w:rsidRPr="00E30E3B">
        <w:rPr>
          <w:rFonts w:ascii="Calibri" w:hAnsi="Calibri" w:cs="Calibri"/>
          <w:color w:val="262626" w:themeColor="text1" w:themeTint="D9"/>
          <w:sz w:val="22"/>
          <w:szCs w:val="22"/>
        </w:rPr>
        <w:t xml:space="preserve"> </w:t>
      </w:r>
      <w:r w:rsidRPr="00BF5A3E">
        <w:rPr>
          <w:rFonts w:ascii="Calibri" w:hAnsi="Calibri" w:cs="Calibri"/>
          <w:color w:val="262626" w:themeColor="text1" w:themeTint="D9"/>
          <w:sz w:val="22"/>
          <w:szCs w:val="22"/>
        </w:rPr>
        <w:t>in Humanitarian Action, prioritizes placing affected populations</w:t>
      </w:r>
      <w:r w:rsidR="00755F9F" w:rsidRPr="00E30E3B">
        <w:rPr>
          <w:rFonts w:ascii="Calibri" w:hAnsi="Calibri" w:cs="Calibri"/>
          <w:color w:val="262626" w:themeColor="text1" w:themeTint="D9"/>
          <w:sz w:val="22"/>
          <w:szCs w:val="22"/>
        </w:rPr>
        <w:t xml:space="preserve">, </w:t>
      </w:r>
      <w:r w:rsidRPr="00BF5A3E">
        <w:rPr>
          <w:rFonts w:ascii="Calibri" w:hAnsi="Calibri" w:cs="Calibri"/>
          <w:color w:val="262626" w:themeColor="text1" w:themeTint="D9"/>
          <w:sz w:val="22"/>
          <w:szCs w:val="22"/>
        </w:rPr>
        <w:t>especially vulnerable groups</w:t>
      </w:r>
      <w:r w:rsidR="00755F9F" w:rsidRPr="00E30E3B">
        <w:rPr>
          <w:rFonts w:ascii="Calibri" w:hAnsi="Calibri" w:cs="Calibri"/>
          <w:color w:val="262626" w:themeColor="text1" w:themeTint="D9"/>
          <w:sz w:val="22"/>
          <w:szCs w:val="22"/>
        </w:rPr>
        <w:t xml:space="preserve">, </w:t>
      </w:r>
      <w:r w:rsidRPr="00BF5A3E">
        <w:rPr>
          <w:rFonts w:ascii="Calibri" w:hAnsi="Calibri" w:cs="Calibri"/>
          <w:color w:val="262626" w:themeColor="text1" w:themeTint="D9"/>
          <w:sz w:val="22"/>
          <w:szCs w:val="22"/>
        </w:rPr>
        <w:t xml:space="preserve">at the </w:t>
      </w:r>
      <w:r w:rsidR="00956499" w:rsidRPr="00E30E3B">
        <w:rPr>
          <w:rFonts w:ascii="Calibri" w:hAnsi="Calibri" w:cs="Calibri"/>
          <w:color w:val="262626" w:themeColor="text1" w:themeTint="D9"/>
          <w:sz w:val="22"/>
          <w:szCs w:val="22"/>
        </w:rPr>
        <w:t>centre</w:t>
      </w:r>
      <w:r w:rsidRPr="00BF5A3E">
        <w:rPr>
          <w:rFonts w:ascii="Calibri" w:hAnsi="Calibri" w:cs="Calibri"/>
          <w:color w:val="262626" w:themeColor="text1" w:themeTint="D9"/>
          <w:sz w:val="22"/>
          <w:szCs w:val="22"/>
        </w:rPr>
        <w:t xml:space="preserve"> of its efforts. This includes creating safe feedback channels and systematically analyzing and integrating feedback into decision-making. </w:t>
      </w:r>
      <w:r w:rsidR="00F50F9E" w:rsidRPr="000F14A7">
        <w:rPr>
          <w:rFonts w:ascii="Calibri" w:hAnsi="Calibri" w:cs="Calibri"/>
          <w:color w:val="262626" w:themeColor="text1" w:themeTint="D9"/>
          <w:sz w:val="22"/>
          <w:szCs w:val="22"/>
        </w:rPr>
        <w:t>This commitment is further strengthened by the Inter-Agency Standing Committee (IASC) Principals' April 2022 statement on Accountability to Affected Populations (AAP)</w:t>
      </w:r>
      <w:r w:rsidR="00F50F9E" w:rsidRPr="00E30E3B">
        <w:rPr>
          <w:rStyle w:val="Appelnotedebasdep"/>
          <w:rFonts w:ascii="Calibri" w:hAnsi="Calibri" w:cs="Calibri"/>
          <w:color w:val="262626" w:themeColor="text1" w:themeTint="D9"/>
          <w:sz w:val="22"/>
          <w:szCs w:val="22"/>
        </w:rPr>
        <w:footnoteReference w:id="5"/>
      </w:r>
      <w:r w:rsidR="00F50F9E" w:rsidRPr="000F14A7">
        <w:rPr>
          <w:rFonts w:ascii="Calibri" w:hAnsi="Calibri" w:cs="Calibri"/>
          <w:color w:val="262626" w:themeColor="text1" w:themeTint="D9"/>
          <w:sz w:val="22"/>
          <w:szCs w:val="22"/>
        </w:rPr>
        <w:t>.</w:t>
      </w:r>
    </w:p>
    <w:p w14:paraId="528FBD22" w14:textId="77777777" w:rsidR="007D3D28" w:rsidRPr="007A432B" w:rsidRDefault="007D3D28" w:rsidP="007A432B">
      <w:pPr>
        <w:jc w:val="both"/>
        <w:rPr>
          <w:rFonts w:ascii="Calibri" w:hAnsi="Calibri" w:cs="Calibri"/>
          <w:color w:val="262626" w:themeColor="text1" w:themeTint="D9"/>
          <w:sz w:val="22"/>
          <w:szCs w:val="22"/>
        </w:rPr>
      </w:pPr>
    </w:p>
    <w:p w14:paraId="6D58EED9" w14:textId="4E9A35DB" w:rsidR="00274ACF" w:rsidRPr="00944533" w:rsidRDefault="00274ACF" w:rsidP="00944533">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2" w:name="_Toc186358949"/>
      <w:r w:rsidRPr="00944533">
        <w:rPr>
          <w:rFonts w:ascii="Calibri Light" w:eastAsia="Times New Roman" w:hAnsi="Calibri Light" w:cs="Times New Roman"/>
          <w:b/>
          <w:bCs/>
          <w:color w:val="2F5496"/>
          <w:sz w:val="26"/>
          <w:szCs w:val="26"/>
          <w:lang w:val="en-GB" w:eastAsia="en-GB"/>
        </w:rPr>
        <w:t>Objective</w:t>
      </w:r>
      <w:bookmarkEnd w:id="2"/>
      <w:r w:rsidR="00BF425E">
        <w:rPr>
          <w:rFonts w:ascii="Calibri Light" w:eastAsia="Times New Roman" w:hAnsi="Calibri Light" w:cs="Times New Roman"/>
          <w:b/>
          <w:bCs/>
          <w:color w:val="2F5496"/>
          <w:sz w:val="26"/>
          <w:szCs w:val="26"/>
          <w:lang w:val="en-GB" w:eastAsia="en-GB"/>
        </w:rPr>
        <w:t>s</w:t>
      </w:r>
    </w:p>
    <w:p w14:paraId="0345D65F" w14:textId="43014C90" w:rsidR="00F16D6B" w:rsidRPr="002D52B8" w:rsidRDefault="00234247" w:rsidP="007A432B">
      <w:pPr>
        <w:jc w:val="both"/>
        <w:textDirection w:val="btLr"/>
        <w:rPr>
          <w:rFonts w:ascii="Calibri" w:hAnsi="Calibri" w:cs="Calibri"/>
          <w:color w:val="262626" w:themeColor="text1" w:themeTint="D9"/>
          <w:sz w:val="22"/>
          <w:szCs w:val="22"/>
        </w:rPr>
      </w:pPr>
      <w:r w:rsidRPr="00234247">
        <w:rPr>
          <w:rFonts w:ascii="Calibri" w:hAnsi="Calibri" w:cs="Calibri"/>
          <w:color w:val="262626" w:themeColor="text1" w:themeTint="D9"/>
          <w:sz w:val="22"/>
          <w:szCs w:val="22"/>
        </w:rPr>
        <w:t>The key objectives of establishing a community feedback mechanism are as follows:</w:t>
      </w:r>
    </w:p>
    <w:p w14:paraId="0C915849" w14:textId="77777777" w:rsidR="00E13F0D" w:rsidRPr="002D52B8" w:rsidRDefault="00E13F0D" w:rsidP="007A432B">
      <w:pPr>
        <w:pStyle w:val="Paragraphedeliste"/>
        <w:numPr>
          <w:ilvl w:val="0"/>
          <w:numId w:val="211"/>
        </w:num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Systematically collect, document, and respond to community feedback to address concerns, needs, and suggestions promptly and effectively.</w:t>
      </w:r>
    </w:p>
    <w:p w14:paraId="3EF49E3E" w14:textId="77777777" w:rsidR="00E13F0D" w:rsidRPr="002D52B8" w:rsidRDefault="00E13F0D" w:rsidP="007A432B">
      <w:pPr>
        <w:pStyle w:val="Paragraphedeliste"/>
        <w:numPr>
          <w:ilvl w:val="0"/>
          <w:numId w:val="211"/>
        </w:num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Ensure all questions, suggestions, comments, concerns, and complaints shared by community members are responded to in a timely and appropriate manner.</w:t>
      </w:r>
    </w:p>
    <w:p w14:paraId="258FB3CF" w14:textId="6627AEE6" w:rsidR="00E13F0D" w:rsidRPr="002D52B8" w:rsidRDefault="00E13F0D" w:rsidP="007A432B">
      <w:pPr>
        <w:pStyle w:val="Paragraphedeliste"/>
        <w:numPr>
          <w:ilvl w:val="0"/>
          <w:numId w:val="211"/>
        </w:num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Establish accessible, safe, and confidential mechanisms for reporting sensitive complaints, including breaches of UNICEF’s Code of Conduct, fraud, corruption, sexual abuse and exploitation (SEA), and child safeguarding concerns.</w:t>
      </w:r>
    </w:p>
    <w:p w14:paraId="0AAD7B47" w14:textId="689FD5BB" w:rsidR="00E13F0D" w:rsidRPr="002D52B8" w:rsidRDefault="00E13F0D" w:rsidP="007A432B">
      <w:pPr>
        <w:pStyle w:val="Paragraphedeliste"/>
        <w:numPr>
          <w:ilvl w:val="0"/>
          <w:numId w:val="211"/>
        </w:num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 xml:space="preserve">Identify and address gaps, misconceptions, and areas for improvement in service delivery to enhance the quality, effectiveness, and relevance of </w:t>
      </w:r>
      <w:r w:rsidR="00F16D6B" w:rsidRPr="002D52B8">
        <w:rPr>
          <w:rFonts w:ascii="Calibri" w:hAnsi="Calibri" w:cs="Calibri"/>
          <w:color w:val="262626" w:themeColor="text1" w:themeTint="D9"/>
          <w:sz w:val="22"/>
          <w:szCs w:val="22"/>
        </w:rPr>
        <w:t xml:space="preserve">UNICEF’s </w:t>
      </w:r>
      <w:r w:rsidRPr="002D52B8">
        <w:rPr>
          <w:rFonts w:ascii="Calibri" w:hAnsi="Calibri" w:cs="Calibri"/>
          <w:color w:val="262626" w:themeColor="text1" w:themeTint="D9"/>
          <w:sz w:val="22"/>
          <w:szCs w:val="22"/>
        </w:rPr>
        <w:t>programs.</w:t>
      </w:r>
    </w:p>
    <w:p w14:paraId="3BAD3008" w14:textId="77777777" w:rsidR="00522833" w:rsidRPr="002D52B8" w:rsidRDefault="00522833" w:rsidP="00522833">
      <w:pPr>
        <w:rPr>
          <w:rFonts w:ascii="Calibri" w:hAnsi="Calibri" w:cs="Calibri"/>
          <w:color w:val="262626" w:themeColor="text1" w:themeTint="D9"/>
          <w:sz w:val="22"/>
          <w:szCs w:val="22"/>
        </w:rPr>
      </w:pPr>
    </w:p>
    <w:p w14:paraId="3A0A55A0" w14:textId="77777777" w:rsidR="00522833" w:rsidRPr="00C2156B" w:rsidRDefault="00522833" w:rsidP="00C2156B">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3" w:name="_Toc186358950"/>
      <w:r w:rsidRPr="00C2156B">
        <w:rPr>
          <w:rFonts w:ascii="Calibri Light" w:eastAsia="Times New Roman" w:hAnsi="Calibri Light" w:cs="Times New Roman"/>
          <w:b/>
          <w:bCs/>
          <w:color w:val="2F5496"/>
          <w:sz w:val="26"/>
          <w:szCs w:val="26"/>
          <w:lang w:val="en-GB" w:eastAsia="en-GB"/>
        </w:rPr>
        <w:t>Principles</w:t>
      </w:r>
      <w:bookmarkEnd w:id="3"/>
      <w:r w:rsidRPr="00C2156B">
        <w:rPr>
          <w:rFonts w:ascii="Calibri Light" w:eastAsia="Times New Roman" w:hAnsi="Calibri Light" w:cs="Times New Roman"/>
          <w:b/>
          <w:bCs/>
          <w:color w:val="2F5496"/>
          <w:sz w:val="26"/>
          <w:szCs w:val="26"/>
          <w:lang w:val="en-GB" w:eastAsia="en-GB"/>
        </w:rPr>
        <w:t xml:space="preserve"> </w:t>
      </w:r>
    </w:p>
    <w:p w14:paraId="0A62B4FD" w14:textId="56F4945E" w:rsidR="00522833" w:rsidRPr="002D52B8" w:rsidRDefault="00522833" w:rsidP="00535ADA">
      <w:pPr>
        <w:jc w:val="both"/>
        <w:rPr>
          <w:rFonts w:ascii="Calibri" w:hAnsi="Calibri" w:cs="Calibri"/>
          <w:color w:val="262626" w:themeColor="text1" w:themeTint="D9"/>
          <w:sz w:val="22"/>
          <w:szCs w:val="22"/>
        </w:rPr>
      </w:pPr>
      <w:r w:rsidRPr="002D52B8">
        <w:rPr>
          <w:rFonts w:ascii="Calibri" w:hAnsi="Calibri" w:cs="Calibri"/>
          <w:color w:val="262626" w:themeColor="text1" w:themeTint="D9"/>
          <w:sz w:val="22"/>
          <w:szCs w:val="22"/>
        </w:rPr>
        <w:t xml:space="preserve">Keeping in mind the purpose of the </w:t>
      </w:r>
      <w:r w:rsidR="00535ADA" w:rsidRPr="002D52B8">
        <w:rPr>
          <w:rFonts w:ascii="Calibri" w:hAnsi="Calibri" w:cs="Calibri"/>
          <w:color w:val="262626" w:themeColor="text1" w:themeTint="D9"/>
          <w:sz w:val="22"/>
          <w:szCs w:val="22"/>
        </w:rPr>
        <w:t>CF</w:t>
      </w:r>
      <w:r w:rsidRPr="002D52B8">
        <w:rPr>
          <w:rFonts w:ascii="Calibri" w:hAnsi="Calibri" w:cs="Calibri"/>
          <w:color w:val="262626" w:themeColor="text1" w:themeTint="D9"/>
          <w:sz w:val="22"/>
          <w:szCs w:val="22"/>
        </w:rPr>
        <w:t xml:space="preserve">M, </w:t>
      </w:r>
      <w:r w:rsidR="00E567B0" w:rsidRPr="002D52B8">
        <w:rPr>
          <w:rFonts w:ascii="Calibri" w:hAnsi="Calibri" w:cs="Calibri"/>
          <w:color w:val="262626" w:themeColor="text1" w:themeTint="D9"/>
          <w:sz w:val="22"/>
          <w:szCs w:val="22"/>
        </w:rPr>
        <w:t xml:space="preserve">implementing partners </w:t>
      </w:r>
      <w:r w:rsidRPr="002D52B8">
        <w:rPr>
          <w:rFonts w:ascii="Calibri" w:hAnsi="Calibri" w:cs="Calibri"/>
          <w:color w:val="262626" w:themeColor="text1" w:themeTint="D9"/>
          <w:sz w:val="22"/>
          <w:szCs w:val="22"/>
        </w:rPr>
        <w:t>should construct a mechanism that incorporates key principles.</w:t>
      </w:r>
      <w:r w:rsidR="006C5DF5" w:rsidRPr="002D52B8">
        <w:rPr>
          <w:rFonts w:ascii="Calibri" w:hAnsi="Calibri" w:cs="Calibri"/>
          <w:color w:val="262626" w:themeColor="text1" w:themeTint="D9"/>
          <w:sz w:val="22"/>
          <w:szCs w:val="22"/>
        </w:rPr>
        <w:t xml:space="preserve"> </w:t>
      </w:r>
      <w:r w:rsidRPr="002D52B8">
        <w:rPr>
          <w:rFonts w:ascii="Calibri" w:hAnsi="Calibri" w:cs="Calibri"/>
          <w:color w:val="262626" w:themeColor="text1" w:themeTint="D9"/>
          <w:sz w:val="22"/>
          <w:szCs w:val="22"/>
        </w:rPr>
        <w:t>The following are essential, critical elements for any effective complaint mechanism</w:t>
      </w:r>
      <w:r w:rsidRPr="002D52B8">
        <w:rPr>
          <w:rStyle w:val="Appelnotedebasdep"/>
          <w:rFonts w:ascii="Calibri" w:hAnsi="Calibri" w:cs="Calibri"/>
          <w:color w:val="262626" w:themeColor="text1" w:themeTint="D9"/>
          <w:sz w:val="22"/>
          <w:szCs w:val="22"/>
        </w:rPr>
        <w:footnoteReference w:id="6"/>
      </w:r>
      <w:r w:rsidR="00535ADA" w:rsidRPr="002D52B8">
        <w:rPr>
          <w:rFonts w:ascii="Calibri" w:hAnsi="Calibri" w:cs="Calibri"/>
          <w:color w:val="262626" w:themeColor="text1" w:themeTint="D9"/>
          <w:sz w:val="22"/>
          <w:szCs w:val="22"/>
        </w:rPr>
        <w:t>.</w:t>
      </w:r>
    </w:p>
    <w:p w14:paraId="57B35550" w14:textId="77777777" w:rsidR="00535ADA" w:rsidRPr="002D52B8" w:rsidRDefault="00535ADA" w:rsidP="00535ADA">
      <w:pPr>
        <w:jc w:val="both"/>
        <w:rPr>
          <w:rFonts w:ascii="Calibri" w:hAnsi="Calibri" w:cs="Calibri"/>
          <w:color w:val="262626" w:themeColor="text1" w:themeTint="D9"/>
          <w:sz w:val="22"/>
          <w:szCs w:val="22"/>
        </w:rPr>
      </w:pPr>
    </w:p>
    <w:p w14:paraId="477A3E22" w14:textId="37976FAA" w:rsidR="00535ADA" w:rsidRPr="002D52B8" w:rsidRDefault="00522833" w:rsidP="00535ADA">
      <w:pPr>
        <w:jc w:val="both"/>
        <w:rPr>
          <w:rFonts w:ascii="Calibri" w:hAnsi="Calibri" w:cs="Calibri"/>
          <w:b/>
          <w:bCs/>
          <w:color w:val="262626" w:themeColor="text1" w:themeTint="D9"/>
          <w:sz w:val="22"/>
          <w:szCs w:val="22"/>
        </w:rPr>
      </w:pPr>
      <w:r w:rsidRPr="002D52B8">
        <w:rPr>
          <w:rFonts w:ascii="Calibri" w:hAnsi="Calibri" w:cs="Calibri"/>
          <w:b/>
          <w:bCs/>
          <w:color w:val="262626" w:themeColor="text1" w:themeTint="D9"/>
          <w:sz w:val="22"/>
          <w:szCs w:val="22"/>
          <w:lang w:val="en-US"/>
        </w:rPr>
        <w:t xml:space="preserve">Confidentiality: </w:t>
      </w:r>
      <w:r w:rsidRPr="002D52B8">
        <w:rPr>
          <w:rFonts w:ascii="Calibri" w:hAnsi="Calibri" w:cs="Calibri"/>
          <w:color w:val="262626" w:themeColor="text1" w:themeTint="D9"/>
          <w:sz w:val="22"/>
          <w:szCs w:val="22"/>
          <w:lang w:val="en-US"/>
        </w:rPr>
        <w:t>The C</w:t>
      </w:r>
      <w:r w:rsidR="005F1B08" w:rsidRPr="002D52B8">
        <w:rPr>
          <w:rFonts w:ascii="Calibri" w:hAnsi="Calibri" w:cs="Calibri"/>
          <w:color w:val="262626" w:themeColor="text1" w:themeTint="D9"/>
          <w:sz w:val="22"/>
          <w:szCs w:val="22"/>
        </w:rPr>
        <w:t xml:space="preserve">FM </w:t>
      </w:r>
      <w:r w:rsidRPr="002D52B8">
        <w:rPr>
          <w:rFonts w:ascii="Calibri" w:hAnsi="Calibri" w:cs="Calibri"/>
          <w:color w:val="262626" w:themeColor="text1" w:themeTint="D9"/>
          <w:sz w:val="22"/>
          <w:szCs w:val="22"/>
          <w:lang w:val="en-US"/>
        </w:rPr>
        <w:t xml:space="preserve">helps create an environment enabling complainants to submit </w:t>
      </w:r>
      <w:r w:rsidR="009D1414">
        <w:rPr>
          <w:rFonts w:ascii="Calibri" w:hAnsi="Calibri" w:cs="Calibri"/>
          <w:color w:val="262626" w:themeColor="text1" w:themeTint="D9"/>
          <w:sz w:val="22"/>
          <w:szCs w:val="22"/>
          <w:lang w:val="en-US"/>
        </w:rPr>
        <w:t>complaints/</w:t>
      </w:r>
      <w:r w:rsidRPr="002D52B8">
        <w:rPr>
          <w:rFonts w:ascii="Calibri" w:hAnsi="Calibri" w:cs="Calibri"/>
          <w:color w:val="262626" w:themeColor="text1" w:themeTint="D9"/>
          <w:sz w:val="22"/>
          <w:szCs w:val="22"/>
          <w:lang w:val="en-US"/>
        </w:rPr>
        <w:t xml:space="preserve">allegations and receive appropriate assistance without stigmatization. </w:t>
      </w:r>
    </w:p>
    <w:p w14:paraId="3E311FD9" w14:textId="77777777" w:rsidR="00535ADA" w:rsidRPr="002D52B8" w:rsidRDefault="00535ADA" w:rsidP="00535ADA">
      <w:pPr>
        <w:jc w:val="both"/>
        <w:rPr>
          <w:rFonts w:ascii="Calibri" w:hAnsi="Calibri" w:cs="Calibri"/>
          <w:color w:val="262626" w:themeColor="text1" w:themeTint="D9"/>
          <w:sz w:val="22"/>
          <w:szCs w:val="22"/>
        </w:rPr>
      </w:pPr>
    </w:p>
    <w:p w14:paraId="70605146" w14:textId="3E92ECFD" w:rsidR="00535ADA" w:rsidRPr="002D52B8" w:rsidRDefault="00522833" w:rsidP="00535ADA">
      <w:pPr>
        <w:jc w:val="both"/>
        <w:rPr>
          <w:rFonts w:ascii="Calibri" w:hAnsi="Calibri" w:cs="Calibri"/>
          <w:color w:val="262626" w:themeColor="text1" w:themeTint="D9"/>
          <w:sz w:val="22"/>
          <w:szCs w:val="22"/>
        </w:rPr>
      </w:pPr>
      <w:r w:rsidRPr="002D52B8">
        <w:rPr>
          <w:rFonts w:ascii="Calibri" w:hAnsi="Calibri" w:cs="Calibri"/>
          <w:b/>
          <w:bCs/>
          <w:color w:val="262626" w:themeColor="text1" w:themeTint="D9"/>
          <w:sz w:val="22"/>
          <w:szCs w:val="22"/>
          <w:lang w:val="en-US"/>
        </w:rPr>
        <w:t>Accessibility:</w:t>
      </w:r>
      <w:r w:rsidRPr="002D52B8">
        <w:rPr>
          <w:rFonts w:ascii="Calibri" w:hAnsi="Calibri" w:cs="Calibri"/>
          <w:color w:val="262626" w:themeColor="text1" w:themeTint="D9"/>
          <w:sz w:val="22"/>
          <w:szCs w:val="22"/>
          <w:lang w:val="en-US"/>
        </w:rPr>
        <w:t xml:space="preserve"> The C</w:t>
      </w:r>
      <w:r w:rsidR="005F1B08" w:rsidRPr="002D52B8">
        <w:rPr>
          <w:rFonts w:ascii="Calibri" w:hAnsi="Calibri" w:cs="Calibri"/>
          <w:color w:val="262626" w:themeColor="text1" w:themeTint="D9"/>
          <w:sz w:val="22"/>
          <w:szCs w:val="22"/>
        </w:rPr>
        <w:t>FM i</w:t>
      </w:r>
      <w:r w:rsidRPr="002D52B8">
        <w:rPr>
          <w:rFonts w:ascii="Calibri" w:hAnsi="Calibri" w:cs="Calibri"/>
          <w:color w:val="262626" w:themeColor="text1" w:themeTint="D9"/>
          <w:sz w:val="22"/>
          <w:szCs w:val="22"/>
          <w:lang w:val="en-US"/>
        </w:rPr>
        <w:t xml:space="preserve">s available to be used by as many people as possible in its operational area, has special access measures in place for vulnerable groups, and informs communities on how to report SEA and encourages complaints as necessary. </w:t>
      </w:r>
    </w:p>
    <w:p w14:paraId="344F2A1E" w14:textId="77777777" w:rsidR="00535ADA" w:rsidRPr="002D52B8" w:rsidRDefault="00535ADA" w:rsidP="00535ADA">
      <w:pPr>
        <w:jc w:val="both"/>
        <w:rPr>
          <w:rFonts w:ascii="Calibri" w:hAnsi="Calibri" w:cs="Calibri"/>
          <w:color w:val="262626" w:themeColor="text1" w:themeTint="D9"/>
          <w:sz w:val="22"/>
          <w:szCs w:val="22"/>
        </w:rPr>
      </w:pPr>
    </w:p>
    <w:p w14:paraId="5E093252" w14:textId="27553080" w:rsidR="00535ADA" w:rsidRPr="002D52B8" w:rsidRDefault="00522833" w:rsidP="00535ADA">
      <w:pPr>
        <w:jc w:val="both"/>
        <w:rPr>
          <w:rFonts w:ascii="Calibri" w:hAnsi="Calibri" w:cs="Calibri"/>
          <w:color w:val="262626" w:themeColor="text1" w:themeTint="D9"/>
          <w:sz w:val="22"/>
          <w:szCs w:val="22"/>
        </w:rPr>
      </w:pPr>
      <w:r w:rsidRPr="002D52B8">
        <w:rPr>
          <w:rFonts w:ascii="Calibri" w:hAnsi="Calibri" w:cs="Calibri"/>
          <w:b/>
          <w:bCs/>
          <w:color w:val="262626" w:themeColor="text1" w:themeTint="D9"/>
          <w:sz w:val="22"/>
          <w:szCs w:val="22"/>
          <w:lang w:val="en-US"/>
        </w:rPr>
        <w:t>Safety:</w:t>
      </w:r>
      <w:r w:rsidRPr="002D52B8">
        <w:rPr>
          <w:rFonts w:ascii="Calibri" w:hAnsi="Calibri" w:cs="Calibri"/>
          <w:color w:val="262626" w:themeColor="text1" w:themeTint="D9"/>
          <w:sz w:val="22"/>
          <w:szCs w:val="22"/>
          <w:lang w:val="en-US"/>
        </w:rPr>
        <w:t xml:space="preserve"> The </w:t>
      </w:r>
      <w:r w:rsidR="00351A15" w:rsidRPr="002D52B8">
        <w:rPr>
          <w:rFonts w:ascii="Calibri" w:hAnsi="Calibri" w:cs="Calibri"/>
          <w:color w:val="262626" w:themeColor="text1" w:themeTint="D9"/>
          <w:sz w:val="22"/>
          <w:szCs w:val="22"/>
          <w:lang w:val="en-US"/>
        </w:rPr>
        <w:t>C</w:t>
      </w:r>
      <w:r w:rsidR="00351A15" w:rsidRPr="002D52B8">
        <w:rPr>
          <w:rFonts w:ascii="Calibri" w:hAnsi="Calibri" w:cs="Calibri"/>
          <w:color w:val="262626" w:themeColor="text1" w:themeTint="D9"/>
          <w:sz w:val="22"/>
          <w:szCs w:val="22"/>
        </w:rPr>
        <w:t>FM</w:t>
      </w:r>
      <w:r w:rsidRPr="002D52B8">
        <w:rPr>
          <w:rFonts w:ascii="Calibri" w:hAnsi="Calibri" w:cs="Calibri"/>
          <w:color w:val="262626" w:themeColor="text1" w:themeTint="D9"/>
          <w:sz w:val="22"/>
          <w:szCs w:val="22"/>
          <w:lang w:val="en-US"/>
        </w:rPr>
        <w:t xml:space="preserve"> considers potential dangers and risks to all parties, incorporates ways to prevent injury and harm, offers physical protection and addresses potential retaliation to survivors/complainants, and offers a safe space for reporting. </w:t>
      </w:r>
    </w:p>
    <w:p w14:paraId="1F639F94" w14:textId="77777777" w:rsidR="00535ADA" w:rsidRPr="002D52B8" w:rsidRDefault="00535ADA" w:rsidP="00535ADA">
      <w:pPr>
        <w:jc w:val="both"/>
        <w:rPr>
          <w:rFonts w:ascii="Calibri" w:hAnsi="Calibri" w:cs="Calibri"/>
          <w:color w:val="262626" w:themeColor="text1" w:themeTint="D9"/>
          <w:sz w:val="22"/>
          <w:szCs w:val="22"/>
        </w:rPr>
      </w:pPr>
    </w:p>
    <w:p w14:paraId="6D8A2E0F" w14:textId="7E28C141" w:rsidR="00522833" w:rsidRPr="002D52B8" w:rsidRDefault="00522833" w:rsidP="00535ADA">
      <w:pPr>
        <w:jc w:val="both"/>
        <w:rPr>
          <w:rFonts w:ascii="Calibri" w:hAnsi="Calibri" w:cs="Calibri"/>
          <w:color w:val="262626" w:themeColor="text1" w:themeTint="D9"/>
          <w:sz w:val="22"/>
          <w:szCs w:val="22"/>
        </w:rPr>
      </w:pPr>
      <w:r w:rsidRPr="002D52B8">
        <w:rPr>
          <w:rFonts w:ascii="Calibri" w:hAnsi="Calibri" w:cs="Calibri"/>
          <w:b/>
          <w:bCs/>
          <w:color w:val="262626" w:themeColor="text1" w:themeTint="D9"/>
          <w:sz w:val="22"/>
          <w:szCs w:val="22"/>
          <w:lang w:val="en-US"/>
        </w:rPr>
        <w:t>Transparency:</w:t>
      </w:r>
      <w:r w:rsidRPr="002D52B8">
        <w:rPr>
          <w:rFonts w:ascii="Calibri" w:hAnsi="Calibri" w:cs="Calibri"/>
          <w:color w:val="262626" w:themeColor="text1" w:themeTint="D9"/>
          <w:sz w:val="22"/>
          <w:szCs w:val="22"/>
          <w:lang w:val="en-US"/>
        </w:rPr>
        <w:t xml:space="preserve"> Members of the affected community know </w:t>
      </w:r>
      <w:r w:rsidR="003461D9" w:rsidRPr="002D52B8">
        <w:rPr>
          <w:rFonts w:ascii="Calibri" w:hAnsi="Calibri" w:cs="Calibri"/>
          <w:color w:val="262626" w:themeColor="text1" w:themeTint="D9"/>
          <w:sz w:val="22"/>
          <w:szCs w:val="22"/>
        </w:rPr>
        <w:t>CFM</w:t>
      </w:r>
      <w:r w:rsidRPr="002D52B8">
        <w:rPr>
          <w:rFonts w:ascii="Calibri" w:hAnsi="Calibri" w:cs="Calibri"/>
          <w:color w:val="262626" w:themeColor="text1" w:themeTint="D9"/>
          <w:sz w:val="22"/>
          <w:szCs w:val="22"/>
          <w:lang w:val="en-US"/>
        </w:rPr>
        <w:t xml:space="preserve"> exists, may offer input into its development, and know how to access it.</w:t>
      </w:r>
    </w:p>
    <w:p w14:paraId="2A04042E" w14:textId="77777777" w:rsidR="00535ADA" w:rsidRDefault="00535ADA" w:rsidP="00522833">
      <w:pPr>
        <w:jc w:val="both"/>
        <w:rPr>
          <w:rFonts w:ascii="Calibri" w:hAnsi="Calibri" w:cs="Calibri"/>
          <w:color w:val="262626" w:themeColor="text1" w:themeTint="D9"/>
        </w:rPr>
      </w:pPr>
    </w:p>
    <w:p w14:paraId="11198EA9" w14:textId="77777777" w:rsidR="00535ADA" w:rsidRPr="0088689B" w:rsidRDefault="00535ADA" w:rsidP="0088689B">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4" w:name="_Toc186358951"/>
      <w:r w:rsidRPr="0088689B">
        <w:rPr>
          <w:rFonts w:ascii="Calibri Light" w:eastAsia="Times New Roman" w:hAnsi="Calibri Light" w:cs="Times New Roman"/>
          <w:b/>
          <w:bCs/>
          <w:color w:val="2F5496"/>
          <w:sz w:val="26"/>
          <w:szCs w:val="26"/>
          <w:lang w:val="en-GB" w:eastAsia="en-GB"/>
        </w:rPr>
        <w:t>Who can complain?</w:t>
      </w:r>
      <w:bookmarkEnd w:id="4"/>
      <w:r w:rsidRPr="0088689B">
        <w:rPr>
          <w:rFonts w:ascii="Calibri Light" w:eastAsia="Times New Roman" w:hAnsi="Calibri Light" w:cs="Times New Roman"/>
          <w:b/>
          <w:bCs/>
          <w:color w:val="2F5496"/>
          <w:sz w:val="26"/>
          <w:szCs w:val="26"/>
          <w:lang w:val="en-GB" w:eastAsia="en-GB"/>
        </w:rPr>
        <w:t xml:space="preserve"> </w:t>
      </w:r>
    </w:p>
    <w:p w14:paraId="1C82A4E4" w14:textId="77777777" w:rsidR="00535ADA" w:rsidRPr="00E164F7" w:rsidRDefault="00535ADA" w:rsidP="00535ADA">
      <w:pPr>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The community feedback mechanism of UNICEF is open to a wide range of individuals and groups, ensuring inclusivity and accessibility:</w:t>
      </w:r>
    </w:p>
    <w:p w14:paraId="5AFC7AD8" w14:textId="4187818E" w:rsidR="00535ADA" w:rsidRPr="00E164F7" w:rsidRDefault="00535ADA" w:rsidP="00535ADA">
      <w:pPr>
        <w:numPr>
          <w:ilvl w:val="0"/>
          <w:numId w:val="150"/>
        </w:numPr>
        <w:ind w:left="714" w:hanging="357"/>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 xml:space="preserve">Individuals directly receiving services or assistance through programmes delivered by UNICEF or its </w:t>
      </w:r>
      <w:r w:rsidR="00006A7E">
        <w:rPr>
          <w:rFonts w:ascii="Calibri" w:hAnsi="Calibri" w:cs="Calibri"/>
          <w:color w:val="262626" w:themeColor="text1" w:themeTint="D9"/>
          <w:sz w:val="22"/>
          <w:szCs w:val="22"/>
        </w:rPr>
        <w:t xml:space="preserve">implementing </w:t>
      </w:r>
      <w:r w:rsidRPr="00E164F7">
        <w:rPr>
          <w:rFonts w:ascii="Calibri" w:hAnsi="Calibri" w:cs="Calibri"/>
          <w:color w:val="262626" w:themeColor="text1" w:themeTint="D9"/>
          <w:sz w:val="22"/>
          <w:szCs w:val="22"/>
        </w:rPr>
        <w:t>partners.</w:t>
      </w:r>
    </w:p>
    <w:p w14:paraId="23019D44" w14:textId="77777777" w:rsidR="00535ADA" w:rsidRPr="00E164F7" w:rsidRDefault="00535ADA" w:rsidP="00535ADA">
      <w:pPr>
        <w:numPr>
          <w:ilvl w:val="0"/>
          <w:numId w:val="150"/>
        </w:numPr>
        <w:ind w:left="714" w:hanging="357"/>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Community members within areas where UNICEF or its partners operate, even if they are not direct recipients of the programs.</w:t>
      </w:r>
    </w:p>
    <w:p w14:paraId="0FFB09A8" w14:textId="77777777" w:rsidR="00535ADA" w:rsidRPr="00E164F7" w:rsidRDefault="00535ADA" w:rsidP="00535ADA">
      <w:pPr>
        <w:numPr>
          <w:ilvl w:val="0"/>
          <w:numId w:val="150"/>
        </w:numPr>
        <w:ind w:left="714" w:hanging="357"/>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Employees of partner organizations collaborating with UNICEF.</w:t>
      </w:r>
    </w:p>
    <w:p w14:paraId="2CAE1E3E" w14:textId="77777777" w:rsidR="00535ADA" w:rsidRPr="00E164F7" w:rsidRDefault="00535ADA" w:rsidP="00535ADA">
      <w:pPr>
        <w:numPr>
          <w:ilvl w:val="0"/>
          <w:numId w:val="150"/>
        </w:numPr>
        <w:ind w:left="714" w:hanging="357"/>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Personnel working within UNICEF who wish to share concerns or feedback.</w:t>
      </w:r>
    </w:p>
    <w:p w14:paraId="2ECAEA72" w14:textId="77777777" w:rsidR="00535ADA" w:rsidRPr="00E164F7" w:rsidRDefault="00535ADA" w:rsidP="00535ADA">
      <w:pPr>
        <w:numPr>
          <w:ilvl w:val="0"/>
          <w:numId w:val="150"/>
        </w:numPr>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Other Stakeholders including local leaders, government representatives, participants in programs, and other organizations affected by or involved in UNICEF’s or its partners’ activities.</w:t>
      </w:r>
    </w:p>
    <w:p w14:paraId="36CF7C95" w14:textId="77777777" w:rsidR="00B03677" w:rsidRPr="00F16D6B" w:rsidRDefault="00B03677" w:rsidP="00B03677">
      <w:pPr>
        <w:ind w:left="720"/>
        <w:rPr>
          <w:rFonts w:ascii="Calibri" w:hAnsi="Calibri" w:cs="Calibri"/>
          <w:color w:val="262626" w:themeColor="text1" w:themeTint="D9"/>
          <w:sz w:val="22"/>
          <w:szCs w:val="22"/>
        </w:rPr>
      </w:pPr>
    </w:p>
    <w:p w14:paraId="2730208F" w14:textId="62C8E893" w:rsidR="00AA7D5B" w:rsidRPr="004A717D" w:rsidRDefault="00AA7D5B" w:rsidP="004A717D">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5" w:name="_Toc497019774"/>
      <w:bookmarkStart w:id="6" w:name="_Toc186358952"/>
      <w:r w:rsidRPr="004A717D">
        <w:rPr>
          <w:rFonts w:ascii="Calibri Light" w:eastAsia="Times New Roman" w:hAnsi="Calibri Light" w:cs="Times New Roman"/>
          <w:b/>
          <w:bCs/>
          <w:color w:val="2F5496"/>
          <w:sz w:val="26"/>
          <w:szCs w:val="26"/>
          <w:lang w:val="en-GB" w:eastAsia="en-GB"/>
        </w:rPr>
        <w:t xml:space="preserve">Collecting </w:t>
      </w:r>
      <w:r w:rsidR="0081655B">
        <w:rPr>
          <w:rFonts w:ascii="Calibri Light" w:eastAsia="Times New Roman" w:hAnsi="Calibri Light" w:cs="Times New Roman"/>
          <w:b/>
          <w:bCs/>
          <w:color w:val="2F5496"/>
          <w:sz w:val="26"/>
          <w:szCs w:val="26"/>
          <w:lang w:val="en-GB" w:eastAsia="en-GB"/>
        </w:rPr>
        <w:t>c</w:t>
      </w:r>
      <w:r w:rsidRPr="004A717D">
        <w:rPr>
          <w:rFonts w:ascii="Calibri Light" w:eastAsia="Times New Roman" w:hAnsi="Calibri Light" w:cs="Times New Roman"/>
          <w:b/>
          <w:bCs/>
          <w:color w:val="2F5496"/>
          <w:sz w:val="26"/>
          <w:szCs w:val="26"/>
          <w:lang w:val="en-GB" w:eastAsia="en-GB"/>
        </w:rPr>
        <w:t xml:space="preserve">omplaints &amp; </w:t>
      </w:r>
      <w:r w:rsidR="0081655B">
        <w:rPr>
          <w:rFonts w:ascii="Calibri Light" w:eastAsia="Times New Roman" w:hAnsi="Calibri Light" w:cs="Times New Roman"/>
          <w:b/>
          <w:bCs/>
          <w:color w:val="2F5496"/>
          <w:sz w:val="26"/>
          <w:szCs w:val="26"/>
          <w:lang w:val="en-GB" w:eastAsia="en-GB"/>
        </w:rPr>
        <w:t>f</w:t>
      </w:r>
      <w:r w:rsidRPr="004A717D">
        <w:rPr>
          <w:rFonts w:ascii="Calibri Light" w:eastAsia="Times New Roman" w:hAnsi="Calibri Light" w:cs="Times New Roman"/>
          <w:b/>
          <w:bCs/>
          <w:color w:val="2F5496"/>
          <w:sz w:val="26"/>
          <w:szCs w:val="26"/>
          <w:lang w:val="en-GB" w:eastAsia="en-GB"/>
        </w:rPr>
        <w:t xml:space="preserve">eedback </w:t>
      </w:r>
      <w:r w:rsidR="0081655B">
        <w:rPr>
          <w:rFonts w:ascii="Calibri Light" w:eastAsia="Times New Roman" w:hAnsi="Calibri Light" w:cs="Times New Roman"/>
          <w:b/>
          <w:bCs/>
          <w:color w:val="2F5496"/>
          <w:sz w:val="26"/>
          <w:szCs w:val="26"/>
          <w:lang w:val="en-GB" w:eastAsia="en-GB"/>
        </w:rPr>
        <w:t>s</w:t>
      </w:r>
      <w:r w:rsidRPr="004A717D">
        <w:rPr>
          <w:rFonts w:ascii="Calibri Light" w:eastAsia="Times New Roman" w:hAnsi="Calibri Light" w:cs="Times New Roman"/>
          <w:b/>
          <w:bCs/>
          <w:color w:val="2F5496"/>
          <w:sz w:val="26"/>
          <w:szCs w:val="26"/>
          <w:lang w:val="en-GB" w:eastAsia="en-GB"/>
        </w:rPr>
        <w:t>ystem</w:t>
      </w:r>
      <w:bookmarkEnd w:id="5"/>
      <w:bookmarkEnd w:id="6"/>
    </w:p>
    <w:p w14:paraId="53E8D1EF" w14:textId="2920458F" w:rsidR="00EF7B20" w:rsidRPr="00E164F7" w:rsidRDefault="005D59E5" w:rsidP="007A432B">
      <w:pPr>
        <w:jc w:val="both"/>
        <w:rPr>
          <w:rFonts w:ascii="Calibri" w:hAnsi="Calibri" w:cs="Calibri"/>
          <w:color w:val="262626" w:themeColor="text1" w:themeTint="D9"/>
          <w:sz w:val="22"/>
          <w:szCs w:val="22"/>
        </w:rPr>
      </w:pPr>
      <w:r w:rsidRPr="005D59E5">
        <w:rPr>
          <w:rFonts w:ascii="Calibri" w:hAnsi="Calibri" w:cs="Calibri"/>
          <w:color w:val="262626" w:themeColor="text1" w:themeTint="D9"/>
          <w:sz w:val="22"/>
          <w:szCs w:val="22"/>
        </w:rPr>
        <w:t>The qualitative needs assessment revealed that community members prefer face-to-face communication through trusted volunteers and community resource persons. As a result, interpersonal communication through these resource persons should be established as a core component of community feedback mechanisms in target communities.</w:t>
      </w:r>
      <w:r w:rsidRPr="00E164F7">
        <w:rPr>
          <w:rFonts w:ascii="Calibri" w:hAnsi="Calibri" w:cs="Calibri"/>
          <w:color w:val="262626" w:themeColor="text1" w:themeTint="D9"/>
          <w:sz w:val="22"/>
          <w:szCs w:val="22"/>
        </w:rPr>
        <w:t xml:space="preserve">  </w:t>
      </w:r>
      <w:r w:rsidRPr="005D59E5">
        <w:rPr>
          <w:rFonts w:ascii="Calibri" w:hAnsi="Calibri" w:cs="Calibri"/>
          <w:color w:val="262626" w:themeColor="text1" w:themeTint="D9"/>
          <w:sz w:val="22"/>
          <w:szCs w:val="22"/>
        </w:rPr>
        <w:t xml:space="preserve">The assessment also highlighted that telephone hotlines or helplines are among the most popular and accessible feedback channels. </w:t>
      </w:r>
      <w:r w:rsidR="00A834B5" w:rsidRPr="00E164F7">
        <w:rPr>
          <w:rFonts w:ascii="Calibri" w:hAnsi="Calibri" w:cs="Calibri"/>
          <w:color w:val="262626" w:themeColor="text1" w:themeTint="D9"/>
          <w:sz w:val="22"/>
          <w:szCs w:val="22"/>
        </w:rPr>
        <w:t xml:space="preserve"> Moreover</w:t>
      </w:r>
      <w:r w:rsidRPr="005D59E5">
        <w:rPr>
          <w:rFonts w:ascii="Calibri" w:hAnsi="Calibri" w:cs="Calibri"/>
          <w:color w:val="262626" w:themeColor="text1" w:themeTint="D9"/>
          <w:sz w:val="22"/>
          <w:szCs w:val="22"/>
        </w:rPr>
        <w:t xml:space="preserve">, complaint boxes and WhatsApp were identified as other commonly used and preferred communication tools. </w:t>
      </w:r>
    </w:p>
    <w:p w14:paraId="6AB2C933" w14:textId="77777777" w:rsidR="00EF7B20" w:rsidRPr="00E164F7" w:rsidRDefault="00EF7B20" w:rsidP="007A432B">
      <w:pPr>
        <w:jc w:val="both"/>
        <w:rPr>
          <w:rFonts w:ascii="Calibri" w:hAnsi="Calibri" w:cs="Calibri"/>
          <w:color w:val="262626" w:themeColor="text1" w:themeTint="D9"/>
          <w:sz w:val="22"/>
          <w:szCs w:val="22"/>
        </w:rPr>
      </w:pPr>
    </w:p>
    <w:p w14:paraId="7F099A0F" w14:textId="5E4ED4AE" w:rsidR="00EC2F5F" w:rsidRPr="00E164F7" w:rsidRDefault="00C22C41" w:rsidP="00C22C41">
      <w:p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 xml:space="preserve">Therefore, </w:t>
      </w:r>
      <w:r w:rsidR="00B04B5C">
        <w:rPr>
          <w:rFonts w:ascii="Calibri" w:hAnsi="Calibri" w:cs="Calibri"/>
          <w:color w:val="262626" w:themeColor="text1" w:themeTint="D9"/>
          <w:sz w:val="22"/>
          <w:szCs w:val="22"/>
        </w:rPr>
        <w:t xml:space="preserve">based on the learnings from qualitative need assessment, </w:t>
      </w:r>
      <w:r w:rsidRPr="00E164F7">
        <w:rPr>
          <w:rFonts w:ascii="Calibri" w:hAnsi="Calibri" w:cs="Calibri"/>
          <w:color w:val="262626" w:themeColor="text1" w:themeTint="D9"/>
          <w:sz w:val="22"/>
          <w:szCs w:val="22"/>
        </w:rPr>
        <w:t>the community feedback mechanisms will primarily rely on the following channels: mobile phone helplines, community</w:t>
      </w:r>
      <w:r w:rsidR="00986773">
        <w:rPr>
          <w:rFonts w:ascii="Calibri" w:hAnsi="Calibri" w:cs="Calibri"/>
          <w:color w:val="262626" w:themeColor="text1" w:themeTint="D9"/>
          <w:sz w:val="22"/>
          <w:szCs w:val="22"/>
        </w:rPr>
        <w:t xml:space="preserve"> volunteers/</w:t>
      </w:r>
      <w:r w:rsidRPr="00E164F7">
        <w:rPr>
          <w:rFonts w:ascii="Calibri" w:hAnsi="Calibri" w:cs="Calibri"/>
          <w:color w:val="262626" w:themeColor="text1" w:themeTint="D9"/>
          <w:sz w:val="22"/>
          <w:szCs w:val="22"/>
        </w:rPr>
        <w:t xml:space="preserve"> resource persons, WhatsApp, and complaint boxes for lodging complaints and providing feedback to implementing partners. The table outlines the</w:t>
      </w:r>
      <w:r w:rsidRPr="00C22C41">
        <w:rPr>
          <w:rFonts w:ascii="Calibri" w:hAnsi="Calibri" w:cs="Calibri"/>
          <w:color w:val="262626" w:themeColor="text1" w:themeTint="D9"/>
        </w:rPr>
        <w:t xml:space="preserve"> pros and cons of </w:t>
      </w:r>
      <w:r w:rsidRPr="00E164F7">
        <w:rPr>
          <w:rFonts w:ascii="Calibri" w:hAnsi="Calibri" w:cs="Calibri"/>
          <w:color w:val="262626" w:themeColor="text1" w:themeTint="D9"/>
          <w:sz w:val="22"/>
          <w:szCs w:val="22"/>
        </w:rPr>
        <w:t>these channels, based on the qualitative needs assessment, providing valuable insights that can guide the effective implementation of the CFM.</w:t>
      </w:r>
    </w:p>
    <w:p w14:paraId="3B4813B2" w14:textId="77777777" w:rsidR="00C22C41" w:rsidRPr="00C22C41" w:rsidRDefault="00C22C41" w:rsidP="00C22C41">
      <w:pPr>
        <w:jc w:val="both"/>
        <w:rPr>
          <w:rFonts w:ascii="Calibri" w:hAnsi="Calibri" w:cs="Calibri"/>
          <w:color w:val="262626" w:themeColor="text1" w:themeTint="D9"/>
        </w:rPr>
      </w:pPr>
    </w:p>
    <w:p w14:paraId="44FCA36C" w14:textId="7F40DCC8" w:rsidR="00EC2F5F" w:rsidRPr="00EC2F5F" w:rsidRDefault="00EC2F5F" w:rsidP="00EC2F5F">
      <w:pPr>
        <w:ind w:left="720"/>
        <w:rPr>
          <w:rFonts w:ascii="Calibri" w:eastAsiaTheme="minorHAnsi" w:hAnsi="Calibri" w:cs="Calibri"/>
          <w:b/>
          <w:bCs/>
          <w:sz w:val="20"/>
          <w:szCs w:val="20"/>
        </w:rPr>
      </w:pPr>
      <w:r w:rsidRPr="00EC2F5F">
        <w:rPr>
          <w:rFonts w:ascii="Calibri" w:hAnsi="Calibri" w:cs="Calibri"/>
          <w:b/>
          <w:bCs/>
          <w:sz w:val="20"/>
          <w:szCs w:val="20"/>
        </w:rPr>
        <w:t>Table 1. Existing feedback mechanisms</w:t>
      </w:r>
      <w:r w:rsidR="00220658">
        <w:rPr>
          <w:rFonts w:ascii="Calibri" w:hAnsi="Calibri" w:cs="Calibri"/>
          <w:b/>
          <w:bCs/>
          <w:sz w:val="20"/>
          <w:szCs w:val="20"/>
        </w:rPr>
        <w:t xml:space="preserve"> (from need assessment report)</w:t>
      </w:r>
    </w:p>
    <w:tbl>
      <w:tblPr>
        <w:tblStyle w:val="Grilledutableau"/>
        <w:tblW w:w="8222" w:type="dxa"/>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43"/>
        <w:gridCol w:w="3114"/>
        <w:gridCol w:w="3265"/>
      </w:tblGrid>
      <w:tr w:rsidR="007473A4" w:rsidRPr="007473A4" w14:paraId="0A36037C" w14:textId="77777777" w:rsidTr="00351A15">
        <w:tc>
          <w:tcPr>
            <w:tcW w:w="1843" w:type="dxa"/>
            <w:shd w:val="clear" w:color="auto" w:fill="9CC2E5" w:themeFill="accent1" w:themeFillTint="99"/>
          </w:tcPr>
          <w:p w14:paraId="5411F369" w14:textId="77777777" w:rsidR="007473A4" w:rsidRPr="007473A4" w:rsidRDefault="007473A4" w:rsidP="00EC2F5F">
            <w:pPr>
              <w:jc w:val="center"/>
              <w:rPr>
                <w:rFonts w:ascii="Calibri" w:hAnsi="Calibri" w:cs="Calibri"/>
                <w:b/>
                <w:bCs/>
                <w:sz w:val="18"/>
                <w:szCs w:val="18"/>
                <w:lang w:val="en-GB" w:eastAsia="x-none"/>
              </w:rPr>
            </w:pPr>
            <w:r w:rsidRPr="007473A4">
              <w:rPr>
                <w:rFonts w:ascii="Calibri" w:hAnsi="Calibri" w:cs="Calibri"/>
                <w:b/>
                <w:bCs/>
                <w:sz w:val="18"/>
                <w:szCs w:val="18"/>
                <w:lang w:val="en-GB" w:eastAsia="x-none"/>
              </w:rPr>
              <w:t>Available Feedback Mechanism</w:t>
            </w:r>
          </w:p>
        </w:tc>
        <w:tc>
          <w:tcPr>
            <w:tcW w:w="3114" w:type="dxa"/>
            <w:shd w:val="clear" w:color="auto" w:fill="9CC2E5" w:themeFill="accent1" w:themeFillTint="99"/>
          </w:tcPr>
          <w:p w14:paraId="4FB3D6FD" w14:textId="77777777" w:rsidR="007473A4" w:rsidRPr="007473A4" w:rsidRDefault="007473A4" w:rsidP="00EC2F5F">
            <w:pPr>
              <w:jc w:val="center"/>
              <w:rPr>
                <w:rFonts w:ascii="Calibri" w:hAnsi="Calibri" w:cs="Calibri"/>
                <w:b/>
                <w:bCs/>
                <w:sz w:val="18"/>
                <w:szCs w:val="18"/>
                <w:lang w:val="en-GB" w:eastAsia="x-none"/>
              </w:rPr>
            </w:pPr>
            <w:r w:rsidRPr="007473A4">
              <w:rPr>
                <w:rFonts w:ascii="Calibri" w:hAnsi="Calibri" w:cs="Calibri"/>
                <w:b/>
                <w:bCs/>
                <w:sz w:val="18"/>
                <w:szCs w:val="18"/>
                <w:lang w:val="en-GB" w:eastAsia="x-none"/>
              </w:rPr>
              <w:t>Pros</w:t>
            </w:r>
          </w:p>
        </w:tc>
        <w:tc>
          <w:tcPr>
            <w:tcW w:w="3265" w:type="dxa"/>
            <w:shd w:val="clear" w:color="auto" w:fill="9CC2E5" w:themeFill="accent1" w:themeFillTint="99"/>
          </w:tcPr>
          <w:p w14:paraId="414B8B91" w14:textId="77777777" w:rsidR="007473A4" w:rsidRPr="007473A4" w:rsidRDefault="007473A4" w:rsidP="00EC2F5F">
            <w:pPr>
              <w:jc w:val="center"/>
              <w:rPr>
                <w:rFonts w:ascii="Calibri" w:hAnsi="Calibri" w:cs="Calibri"/>
                <w:b/>
                <w:bCs/>
                <w:sz w:val="18"/>
                <w:szCs w:val="18"/>
                <w:lang w:val="en-GB" w:eastAsia="x-none"/>
              </w:rPr>
            </w:pPr>
            <w:r w:rsidRPr="007473A4">
              <w:rPr>
                <w:rFonts w:ascii="Calibri" w:hAnsi="Calibri" w:cs="Calibri"/>
                <w:b/>
                <w:bCs/>
                <w:sz w:val="18"/>
                <w:szCs w:val="18"/>
                <w:lang w:val="en-GB" w:eastAsia="x-none"/>
              </w:rPr>
              <w:t>Cons</w:t>
            </w:r>
          </w:p>
        </w:tc>
      </w:tr>
      <w:tr w:rsidR="007473A4" w:rsidRPr="007473A4" w14:paraId="168BCB14" w14:textId="77777777" w:rsidTr="00351A15">
        <w:tc>
          <w:tcPr>
            <w:tcW w:w="1843" w:type="dxa"/>
          </w:tcPr>
          <w:p w14:paraId="55305C4D" w14:textId="77777777" w:rsidR="007473A4" w:rsidRPr="007473A4" w:rsidRDefault="007473A4" w:rsidP="00E83FA2">
            <w:pPr>
              <w:rPr>
                <w:rFonts w:ascii="Calibri" w:hAnsi="Calibri" w:cs="Calibri"/>
                <w:sz w:val="18"/>
                <w:szCs w:val="18"/>
                <w:lang w:val="en-GB" w:eastAsia="x-none"/>
              </w:rPr>
            </w:pPr>
            <w:r w:rsidRPr="007473A4">
              <w:rPr>
                <w:rFonts w:ascii="Calibri" w:hAnsi="Calibri" w:cs="Calibri"/>
                <w:sz w:val="18"/>
                <w:szCs w:val="18"/>
                <w:lang w:val="en-GB" w:eastAsia="x-none"/>
              </w:rPr>
              <w:t>Hotline or helpline numbers</w:t>
            </w:r>
          </w:p>
        </w:tc>
        <w:tc>
          <w:tcPr>
            <w:tcW w:w="3114" w:type="dxa"/>
          </w:tcPr>
          <w:p w14:paraId="272439DD" w14:textId="77777777" w:rsid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Accessible, free, and available 24/7</w:t>
            </w:r>
          </w:p>
          <w:p w14:paraId="72763DF5" w14:textId="77777777" w:rsid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 xml:space="preserve">Local language support. </w:t>
            </w:r>
          </w:p>
          <w:p w14:paraId="5EA123B7" w14:textId="77777777" w:rsid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Callback services for missed calls.</w:t>
            </w:r>
          </w:p>
          <w:p w14:paraId="61C051B4" w14:textId="08DE9906"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lastRenderedPageBreak/>
              <w:t>Provides direct access to officials.</w:t>
            </w:r>
          </w:p>
        </w:tc>
        <w:tc>
          <w:tcPr>
            <w:tcW w:w="3265" w:type="dxa"/>
          </w:tcPr>
          <w:p w14:paraId="4340C865" w14:textId="77777777" w:rsid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lastRenderedPageBreak/>
              <w:t xml:space="preserve">Limited access for females due to cultural restrictions. </w:t>
            </w:r>
          </w:p>
          <w:p w14:paraId="15D08F73" w14:textId="77777777" w:rsid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May require phone balance.</w:t>
            </w:r>
          </w:p>
          <w:p w14:paraId="2416B789" w14:textId="114B6E3B"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lastRenderedPageBreak/>
              <w:t>Privacy concerns for sensitive information.</w:t>
            </w:r>
          </w:p>
        </w:tc>
      </w:tr>
      <w:tr w:rsidR="007473A4" w:rsidRPr="007473A4" w14:paraId="002BF0DE" w14:textId="77777777" w:rsidTr="00351A15">
        <w:tc>
          <w:tcPr>
            <w:tcW w:w="1843" w:type="dxa"/>
          </w:tcPr>
          <w:p w14:paraId="66A65350" w14:textId="3D5C40C2" w:rsidR="007473A4" w:rsidRPr="007473A4" w:rsidRDefault="007473A4" w:rsidP="00E83FA2">
            <w:pPr>
              <w:rPr>
                <w:rFonts w:ascii="Calibri" w:hAnsi="Calibri" w:cs="Calibri"/>
                <w:sz w:val="18"/>
                <w:szCs w:val="18"/>
                <w:lang w:val="en-GB" w:eastAsia="x-none"/>
              </w:rPr>
            </w:pPr>
            <w:r w:rsidRPr="007473A4">
              <w:rPr>
                <w:rFonts w:ascii="Calibri" w:hAnsi="Calibri" w:cs="Calibri"/>
                <w:sz w:val="18"/>
                <w:szCs w:val="18"/>
                <w:lang w:val="en-GB" w:eastAsia="x-none"/>
              </w:rPr>
              <w:lastRenderedPageBreak/>
              <w:t>Interpersonal Communication through</w:t>
            </w:r>
            <w:r w:rsidR="00944C5D">
              <w:rPr>
                <w:rFonts w:ascii="Calibri" w:hAnsi="Calibri" w:cs="Calibri"/>
                <w:sz w:val="18"/>
                <w:szCs w:val="18"/>
                <w:lang w:val="en-GB" w:eastAsia="x-none"/>
              </w:rPr>
              <w:t xml:space="preserve"> volunteers/</w:t>
            </w:r>
            <w:r w:rsidRPr="007473A4">
              <w:rPr>
                <w:rFonts w:ascii="Calibri" w:hAnsi="Calibri" w:cs="Calibri"/>
                <w:sz w:val="18"/>
                <w:szCs w:val="18"/>
                <w:lang w:val="en-GB" w:eastAsia="x-none"/>
              </w:rPr>
              <w:t xml:space="preserve"> Community Resource Persons</w:t>
            </w:r>
          </w:p>
        </w:tc>
        <w:tc>
          <w:tcPr>
            <w:tcW w:w="3114" w:type="dxa"/>
          </w:tcPr>
          <w:p w14:paraId="35408830" w14:textId="77777777"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US" w:eastAsia="x-none"/>
              </w:rPr>
              <w:t>Trusted and culturally appropriate.</w:t>
            </w:r>
          </w:p>
          <w:p w14:paraId="7F333103" w14:textId="77777777"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US" w:eastAsia="x-none"/>
              </w:rPr>
              <w:t xml:space="preserve">Allows immediate discussion and clarification. </w:t>
            </w:r>
          </w:p>
          <w:p w14:paraId="0FCDE800" w14:textId="073B0B75"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US" w:eastAsia="x-none"/>
              </w:rPr>
              <w:t>Builds rapport between communities and organizations.</w:t>
            </w:r>
          </w:p>
        </w:tc>
        <w:tc>
          <w:tcPr>
            <w:tcW w:w="3265" w:type="dxa"/>
          </w:tcPr>
          <w:p w14:paraId="45232DEC" w14:textId="7F00B909" w:rsidR="0022659F" w:rsidRPr="0022659F" w:rsidRDefault="0022659F" w:rsidP="007473A4">
            <w:pPr>
              <w:pStyle w:val="Paragraphedeliste"/>
              <w:numPr>
                <w:ilvl w:val="0"/>
                <w:numId w:val="219"/>
              </w:numPr>
              <w:rPr>
                <w:rFonts w:ascii="Calibri" w:hAnsi="Calibri" w:cs="Calibri"/>
                <w:sz w:val="18"/>
                <w:szCs w:val="18"/>
                <w:lang w:val="en-GB" w:eastAsia="x-none"/>
              </w:rPr>
            </w:pPr>
            <w:r>
              <w:rPr>
                <w:rFonts w:ascii="Calibri" w:hAnsi="Calibri" w:cs="Calibri"/>
                <w:sz w:val="18"/>
                <w:szCs w:val="18"/>
                <w:lang w:val="en-GB" w:eastAsia="x-none"/>
              </w:rPr>
              <w:t xml:space="preserve">Informal (lack of documentation of the feedback) </w:t>
            </w:r>
          </w:p>
          <w:p w14:paraId="38AD1707" w14:textId="5B757C02" w:rsidR="00F27EEE" w:rsidRPr="00F27EEE" w:rsidRDefault="00340E7D" w:rsidP="007473A4">
            <w:pPr>
              <w:pStyle w:val="Paragraphedeliste"/>
              <w:numPr>
                <w:ilvl w:val="0"/>
                <w:numId w:val="219"/>
              </w:numPr>
              <w:rPr>
                <w:rFonts w:ascii="Calibri" w:hAnsi="Calibri" w:cs="Calibri"/>
                <w:sz w:val="18"/>
                <w:szCs w:val="18"/>
                <w:lang w:val="en-GB" w:eastAsia="x-none"/>
              </w:rPr>
            </w:pPr>
            <w:r w:rsidRPr="00340E7D">
              <w:rPr>
                <w:rFonts w:ascii="Calibri" w:hAnsi="Calibri" w:cs="Calibri"/>
                <w:sz w:val="18"/>
                <w:szCs w:val="18"/>
                <w:lang w:val="en-US" w:eastAsia="x-none"/>
              </w:rPr>
              <w:t>Risk of misinterpretation, bias, and privacy breaches.</w:t>
            </w:r>
          </w:p>
          <w:p w14:paraId="3125549E" w14:textId="2DF55AE7" w:rsidR="007473A4" w:rsidRPr="007473A4" w:rsidRDefault="00340E7D" w:rsidP="007473A4">
            <w:pPr>
              <w:pStyle w:val="Paragraphedeliste"/>
              <w:numPr>
                <w:ilvl w:val="0"/>
                <w:numId w:val="219"/>
              </w:numPr>
              <w:rPr>
                <w:rFonts w:ascii="Calibri" w:hAnsi="Calibri" w:cs="Calibri"/>
                <w:sz w:val="18"/>
                <w:szCs w:val="18"/>
                <w:lang w:val="en-GB" w:eastAsia="x-none"/>
              </w:rPr>
            </w:pPr>
            <w:r w:rsidRPr="00340E7D">
              <w:rPr>
                <w:rFonts w:ascii="Calibri" w:hAnsi="Calibri" w:cs="Calibri"/>
                <w:sz w:val="18"/>
                <w:szCs w:val="18"/>
                <w:lang w:val="en-US" w:eastAsia="x-none"/>
              </w:rPr>
              <w:t>Potential for manipulation of feedback.</w:t>
            </w:r>
          </w:p>
        </w:tc>
      </w:tr>
      <w:tr w:rsidR="007473A4" w:rsidRPr="007473A4" w14:paraId="69BE1CEE" w14:textId="77777777" w:rsidTr="00351A15">
        <w:tc>
          <w:tcPr>
            <w:tcW w:w="1843" w:type="dxa"/>
          </w:tcPr>
          <w:p w14:paraId="30C4225B" w14:textId="77777777" w:rsidR="007473A4" w:rsidRPr="007473A4" w:rsidRDefault="007473A4" w:rsidP="00E83FA2">
            <w:pPr>
              <w:rPr>
                <w:rFonts w:ascii="Calibri" w:hAnsi="Calibri" w:cs="Calibri"/>
                <w:sz w:val="18"/>
                <w:szCs w:val="18"/>
                <w:lang w:val="en-GB" w:eastAsia="x-none"/>
              </w:rPr>
            </w:pPr>
            <w:r w:rsidRPr="007473A4">
              <w:rPr>
                <w:rFonts w:ascii="Calibri" w:hAnsi="Calibri" w:cs="Calibri"/>
                <w:sz w:val="18"/>
                <w:szCs w:val="18"/>
                <w:lang w:val="en-GB" w:eastAsia="x-none"/>
              </w:rPr>
              <w:t>Complaint box</w:t>
            </w:r>
          </w:p>
        </w:tc>
        <w:tc>
          <w:tcPr>
            <w:tcW w:w="3114" w:type="dxa"/>
          </w:tcPr>
          <w:p w14:paraId="6F66CF41" w14:textId="77777777"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Accessible and user friendly</w:t>
            </w:r>
          </w:p>
          <w:p w14:paraId="50BB43B2" w14:textId="77777777" w:rsidR="00340E7D" w:rsidRPr="00340E7D" w:rsidRDefault="00340E7D" w:rsidP="007473A4">
            <w:pPr>
              <w:pStyle w:val="Paragraphedeliste"/>
              <w:numPr>
                <w:ilvl w:val="0"/>
                <w:numId w:val="219"/>
              </w:numPr>
              <w:rPr>
                <w:rFonts w:ascii="Calibri" w:hAnsi="Calibri" w:cs="Calibri"/>
                <w:sz w:val="18"/>
                <w:szCs w:val="18"/>
                <w:lang w:val="en-GB" w:eastAsia="x-none"/>
              </w:rPr>
            </w:pPr>
            <w:r>
              <w:rPr>
                <w:rFonts w:ascii="Calibri" w:hAnsi="Calibri" w:cs="Calibri"/>
                <w:sz w:val="18"/>
                <w:szCs w:val="18"/>
                <w:lang w:eastAsia="x-none"/>
              </w:rPr>
              <w:t>A</w:t>
            </w:r>
            <w:r w:rsidRPr="00340E7D">
              <w:rPr>
                <w:rFonts w:ascii="Calibri" w:hAnsi="Calibri" w:cs="Calibri"/>
                <w:sz w:val="18"/>
                <w:szCs w:val="18"/>
                <w:lang w:val="en-US" w:eastAsia="x-none"/>
              </w:rPr>
              <w:t xml:space="preserve">nonymous. </w:t>
            </w:r>
          </w:p>
          <w:p w14:paraId="5FE62180" w14:textId="77777777" w:rsidR="00340E7D" w:rsidRPr="00340E7D" w:rsidRDefault="00340E7D" w:rsidP="007473A4">
            <w:pPr>
              <w:pStyle w:val="Paragraphedeliste"/>
              <w:numPr>
                <w:ilvl w:val="0"/>
                <w:numId w:val="219"/>
              </w:numPr>
              <w:rPr>
                <w:rFonts w:ascii="Calibri" w:hAnsi="Calibri" w:cs="Calibri"/>
                <w:sz w:val="18"/>
                <w:szCs w:val="18"/>
                <w:lang w:val="en-GB" w:eastAsia="x-none"/>
              </w:rPr>
            </w:pPr>
            <w:r w:rsidRPr="00340E7D">
              <w:rPr>
                <w:rFonts w:ascii="Calibri" w:hAnsi="Calibri" w:cs="Calibri"/>
                <w:sz w:val="18"/>
                <w:szCs w:val="18"/>
                <w:lang w:val="en-US" w:eastAsia="x-none"/>
              </w:rPr>
              <w:t xml:space="preserve">Suitable for culturally sensitive locations. </w:t>
            </w:r>
          </w:p>
          <w:p w14:paraId="270C946B" w14:textId="227E3C90" w:rsidR="007473A4" w:rsidRPr="007473A4" w:rsidRDefault="00340E7D" w:rsidP="007473A4">
            <w:pPr>
              <w:pStyle w:val="Paragraphedeliste"/>
              <w:numPr>
                <w:ilvl w:val="0"/>
                <w:numId w:val="219"/>
              </w:numPr>
              <w:rPr>
                <w:rFonts w:ascii="Calibri" w:hAnsi="Calibri" w:cs="Calibri"/>
                <w:sz w:val="18"/>
                <w:szCs w:val="18"/>
                <w:lang w:val="en-GB" w:eastAsia="x-none"/>
              </w:rPr>
            </w:pPr>
            <w:r w:rsidRPr="00340E7D">
              <w:rPr>
                <w:rFonts w:ascii="Calibri" w:hAnsi="Calibri" w:cs="Calibri"/>
                <w:sz w:val="18"/>
                <w:szCs w:val="18"/>
                <w:lang w:val="en-US" w:eastAsia="x-none"/>
              </w:rPr>
              <w:t>Ensures structured documentation.</w:t>
            </w:r>
          </w:p>
        </w:tc>
        <w:tc>
          <w:tcPr>
            <w:tcW w:w="3265" w:type="dxa"/>
          </w:tcPr>
          <w:p w14:paraId="18F67AF9" w14:textId="77777777" w:rsidR="00EC2F5F" w:rsidRPr="00EC2F5F" w:rsidRDefault="00EC2F5F" w:rsidP="007473A4">
            <w:pPr>
              <w:pStyle w:val="Paragraphedeliste"/>
              <w:numPr>
                <w:ilvl w:val="0"/>
                <w:numId w:val="219"/>
              </w:numPr>
              <w:rPr>
                <w:rFonts w:ascii="Calibri" w:hAnsi="Calibri" w:cs="Calibri"/>
                <w:sz w:val="18"/>
                <w:szCs w:val="18"/>
                <w:lang w:val="en-GB" w:eastAsia="x-none"/>
              </w:rPr>
            </w:pPr>
            <w:r w:rsidRPr="00EC2F5F">
              <w:rPr>
                <w:rFonts w:ascii="Calibri" w:hAnsi="Calibri" w:cs="Calibri"/>
                <w:sz w:val="18"/>
                <w:szCs w:val="18"/>
                <w:lang w:val="en-US" w:eastAsia="x-none"/>
              </w:rPr>
              <w:t xml:space="preserve">Limited use for illiterate individuals. </w:t>
            </w:r>
          </w:p>
          <w:p w14:paraId="2A259CC0" w14:textId="77777777" w:rsidR="00EC2F5F" w:rsidRPr="00EC2F5F" w:rsidRDefault="00EC2F5F" w:rsidP="007473A4">
            <w:pPr>
              <w:pStyle w:val="Paragraphedeliste"/>
              <w:numPr>
                <w:ilvl w:val="0"/>
                <w:numId w:val="219"/>
              </w:numPr>
              <w:rPr>
                <w:rFonts w:ascii="Calibri" w:hAnsi="Calibri" w:cs="Calibri"/>
                <w:sz w:val="18"/>
                <w:szCs w:val="18"/>
                <w:lang w:val="en-GB" w:eastAsia="x-none"/>
              </w:rPr>
            </w:pPr>
            <w:r w:rsidRPr="00EC2F5F">
              <w:rPr>
                <w:rFonts w:ascii="Calibri" w:hAnsi="Calibri" w:cs="Calibri"/>
                <w:sz w:val="18"/>
                <w:szCs w:val="18"/>
                <w:lang w:val="en-US" w:eastAsia="x-none"/>
              </w:rPr>
              <w:t xml:space="preserve">May deter usage due to cultural perceptions or suspicions. </w:t>
            </w:r>
          </w:p>
          <w:p w14:paraId="6A01FFC5" w14:textId="5ACDF465" w:rsidR="007473A4" w:rsidRPr="007473A4" w:rsidRDefault="00EC2F5F" w:rsidP="007473A4">
            <w:pPr>
              <w:pStyle w:val="Paragraphedeliste"/>
              <w:numPr>
                <w:ilvl w:val="0"/>
                <w:numId w:val="219"/>
              </w:numPr>
              <w:rPr>
                <w:rFonts w:ascii="Calibri" w:hAnsi="Calibri" w:cs="Calibri"/>
                <w:sz w:val="18"/>
                <w:szCs w:val="18"/>
                <w:lang w:val="en-GB" w:eastAsia="x-none"/>
              </w:rPr>
            </w:pPr>
            <w:r w:rsidRPr="00EC2F5F">
              <w:rPr>
                <w:rFonts w:ascii="Calibri" w:hAnsi="Calibri" w:cs="Calibri"/>
                <w:sz w:val="18"/>
                <w:szCs w:val="18"/>
                <w:lang w:val="en-US" w:eastAsia="x-none"/>
              </w:rPr>
              <w:t>Vulnerable to tampering.</w:t>
            </w:r>
          </w:p>
        </w:tc>
      </w:tr>
      <w:tr w:rsidR="00944C5D" w:rsidRPr="007473A4" w14:paraId="6B80246F" w14:textId="77777777" w:rsidTr="00351A15">
        <w:tc>
          <w:tcPr>
            <w:tcW w:w="1843" w:type="dxa"/>
          </w:tcPr>
          <w:p w14:paraId="2081CA10" w14:textId="77777777" w:rsidR="00944C5D" w:rsidRPr="007473A4" w:rsidRDefault="00944C5D" w:rsidP="00E83FA2">
            <w:pPr>
              <w:rPr>
                <w:rFonts w:ascii="Calibri" w:hAnsi="Calibri" w:cs="Calibri"/>
                <w:sz w:val="18"/>
                <w:szCs w:val="18"/>
                <w:lang w:val="en-GB" w:eastAsia="x-none"/>
              </w:rPr>
            </w:pPr>
            <w:r w:rsidRPr="007473A4">
              <w:rPr>
                <w:rFonts w:ascii="Calibri" w:hAnsi="Calibri" w:cs="Calibri"/>
                <w:sz w:val="18"/>
                <w:szCs w:val="18"/>
                <w:lang w:val="en-GB" w:eastAsia="x-none"/>
              </w:rPr>
              <w:t>WhatsApp</w:t>
            </w:r>
          </w:p>
        </w:tc>
        <w:tc>
          <w:tcPr>
            <w:tcW w:w="3114" w:type="dxa"/>
          </w:tcPr>
          <w:p w14:paraId="2E3189D3" w14:textId="1EAE0972" w:rsidR="00944C5D" w:rsidRPr="007473A4" w:rsidRDefault="002147DB" w:rsidP="00E83FA2">
            <w:pPr>
              <w:pStyle w:val="Paragraphedeliste"/>
              <w:numPr>
                <w:ilvl w:val="0"/>
                <w:numId w:val="219"/>
              </w:numPr>
              <w:rPr>
                <w:rFonts w:ascii="Calibri" w:hAnsi="Calibri" w:cs="Calibri"/>
                <w:sz w:val="18"/>
                <w:szCs w:val="18"/>
                <w:lang w:val="en-GB" w:eastAsia="x-none"/>
              </w:rPr>
            </w:pPr>
            <w:r>
              <w:rPr>
                <w:rFonts w:ascii="Calibri" w:hAnsi="Calibri" w:cs="Calibri"/>
                <w:sz w:val="18"/>
                <w:szCs w:val="18"/>
                <w:lang w:val="en-US" w:eastAsia="x-none"/>
              </w:rPr>
              <w:t>Suitable</w:t>
            </w:r>
            <w:r w:rsidR="00944C5D" w:rsidRPr="007473A4">
              <w:rPr>
                <w:rFonts w:ascii="Calibri" w:hAnsi="Calibri" w:cs="Calibri"/>
                <w:sz w:val="18"/>
                <w:szCs w:val="18"/>
                <w:lang w:val="en-US" w:eastAsia="x-none"/>
              </w:rPr>
              <w:t xml:space="preserve"> and accessible</w:t>
            </w:r>
            <w:r w:rsidR="00944C5D">
              <w:rPr>
                <w:rFonts w:ascii="Calibri" w:hAnsi="Calibri" w:cs="Calibri"/>
                <w:sz w:val="18"/>
                <w:szCs w:val="18"/>
                <w:lang w:eastAsia="x-none"/>
              </w:rPr>
              <w:t xml:space="preserve"> especially in Urban areas</w:t>
            </w:r>
            <w:r w:rsidR="00944C5D" w:rsidRPr="007473A4">
              <w:rPr>
                <w:rFonts w:ascii="Calibri" w:hAnsi="Calibri" w:cs="Calibri"/>
                <w:sz w:val="18"/>
                <w:szCs w:val="18"/>
                <w:lang w:val="en-US" w:eastAsia="x-none"/>
              </w:rPr>
              <w:t xml:space="preserve">. </w:t>
            </w:r>
          </w:p>
          <w:p w14:paraId="3D813E77" w14:textId="1BCCDB78" w:rsidR="00944C5D" w:rsidRPr="007473A4" w:rsidRDefault="002147DB" w:rsidP="00E83FA2">
            <w:pPr>
              <w:pStyle w:val="Paragraphedeliste"/>
              <w:numPr>
                <w:ilvl w:val="0"/>
                <w:numId w:val="219"/>
              </w:numPr>
              <w:rPr>
                <w:rFonts w:ascii="Calibri" w:hAnsi="Calibri" w:cs="Calibri"/>
                <w:sz w:val="18"/>
                <w:szCs w:val="18"/>
                <w:lang w:val="en-GB" w:eastAsia="x-none"/>
              </w:rPr>
            </w:pPr>
            <w:r>
              <w:rPr>
                <w:rFonts w:ascii="Calibri" w:hAnsi="Calibri" w:cs="Calibri"/>
                <w:sz w:val="18"/>
                <w:szCs w:val="18"/>
                <w:lang w:val="en-US" w:eastAsia="x-none"/>
              </w:rPr>
              <w:t>May s</w:t>
            </w:r>
            <w:r w:rsidR="00944C5D" w:rsidRPr="007473A4">
              <w:rPr>
                <w:rFonts w:ascii="Calibri" w:hAnsi="Calibri" w:cs="Calibri"/>
                <w:sz w:val="18"/>
                <w:szCs w:val="18"/>
                <w:lang w:val="en-US" w:eastAsia="x-none"/>
              </w:rPr>
              <w:t xml:space="preserve">upports instant, multimedia communication. </w:t>
            </w:r>
          </w:p>
          <w:p w14:paraId="22463AC4" w14:textId="77777777" w:rsidR="00944C5D" w:rsidRPr="007473A4" w:rsidRDefault="00944C5D" w:rsidP="00E83FA2">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US" w:eastAsia="x-none"/>
              </w:rPr>
              <w:t>Cost-effective and maintains message records.</w:t>
            </w:r>
          </w:p>
        </w:tc>
        <w:tc>
          <w:tcPr>
            <w:tcW w:w="3265" w:type="dxa"/>
          </w:tcPr>
          <w:p w14:paraId="7B493B61" w14:textId="77777777" w:rsidR="00944C5D" w:rsidRPr="007473A4" w:rsidRDefault="00944C5D" w:rsidP="00E83FA2">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Needs access to smartphones or the internet.</w:t>
            </w:r>
          </w:p>
          <w:p w14:paraId="732218A9" w14:textId="77777777" w:rsidR="00944C5D" w:rsidRDefault="00944C5D" w:rsidP="00E83FA2">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Privacy concerns as WhatsApp conversations may not always be completely private</w:t>
            </w:r>
          </w:p>
          <w:p w14:paraId="4377F1B2" w14:textId="10803AEF" w:rsidR="003E706D" w:rsidRPr="007473A4" w:rsidRDefault="003E706D" w:rsidP="00E83FA2">
            <w:pPr>
              <w:pStyle w:val="Paragraphedeliste"/>
              <w:numPr>
                <w:ilvl w:val="0"/>
                <w:numId w:val="219"/>
              </w:numPr>
              <w:rPr>
                <w:rFonts w:ascii="Calibri" w:hAnsi="Calibri" w:cs="Calibri"/>
                <w:sz w:val="18"/>
                <w:szCs w:val="18"/>
                <w:lang w:val="en-GB" w:eastAsia="x-none"/>
              </w:rPr>
            </w:pPr>
            <w:r>
              <w:rPr>
                <w:rFonts w:ascii="Calibri" w:hAnsi="Calibri" w:cs="Calibri"/>
                <w:sz w:val="18"/>
                <w:szCs w:val="18"/>
                <w:lang w:val="en-GB" w:eastAsia="x-none"/>
              </w:rPr>
              <w:t>A very few partners are using this mechanism</w:t>
            </w:r>
          </w:p>
        </w:tc>
      </w:tr>
      <w:tr w:rsidR="007473A4" w:rsidRPr="007473A4" w14:paraId="6C745ADE" w14:textId="77777777" w:rsidTr="00351A15">
        <w:tc>
          <w:tcPr>
            <w:tcW w:w="1843" w:type="dxa"/>
          </w:tcPr>
          <w:p w14:paraId="3D68B3AC" w14:textId="77777777" w:rsidR="007473A4" w:rsidRPr="007473A4" w:rsidRDefault="007473A4" w:rsidP="00E83FA2">
            <w:pPr>
              <w:rPr>
                <w:rFonts w:ascii="Calibri" w:hAnsi="Calibri" w:cs="Calibri"/>
                <w:sz w:val="18"/>
                <w:szCs w:val="18"/>
                <w:lang w:val="en-GB" w:eastAsia="x-none"/>
              </w:rPr>
            </w:pPr>
            <w:r w:rsidRPr="007473A4">
              <w:rPr>
                <w:rFonts w:ascii="Calibri" w:hAnsi="Calibri" w:cs="Calibri"/>
                <w:sz w:val="18"/>
                <w:szCs w:val="18"/>
                <w:lang w:val="en-GB" w:eastAsia="x-none"/>
              </w:rPr>
              <w:t xml:space="preserve">Email </w:t>
            </w:r>
          </w:p>
        </w:tc>
        <w:tc>
          <w:tcPr>
            <w:tcW w:w="3114" w:type="dxa"/>
          </w:tcPr>
          <w:p w14:paraId="52D5EE61" w14:textId="3C9A7A72" w:rsidR="007473A4" w:rsidRPr="007473A4" w:rsidRDefault="00EC2F5F" w:rsidP="007473A4">
            <w:pPr>
              <w:pStyle w:val="Paragraphedeliste"/>
              <w:numPr>
                <w:ilvl w:val="0"/>
                <w:numId w:val="219"/>
              </w:numPr>
              <w:rPr>
                <w:rFonts w:ascii="Calibri" w:hAnsi="Calibri" w:cs="Calibri"/>
                <w:sz w:val="18"/>
                <w:szCs w:val="18"/>
                <w:lang w:val="en-GB" w:eastAsia="x-none"/>
              </w:rPr>
            </w:pPr>
            <w:r w:rsidRPr="00EC2F5F">
              <w:rPr>
                <w:rFonts w:ascii="Calibri" w:hAnsi="Calibri" w:cs="Calibri"/>
                <w:sz w:val="18"/>
                <w:szCs w:val="18"/>
                <w:lang w:val="en-US" w:eastAsia="x-none"/>
              </w:rPr>
              <w:t xml:space="preserve">Provides a written, trackable record. </w:t>
            </w:r>
            <w:r w:rsidRPr="00EC2F5F">
              <w:rPr>
                <w:rFonts w:ascii="Calibri" w:hAnsi="Calibri" w:cs="Calibri"/>
                <w:sz w:val="18"/>
                <w:szCs w:val="18"/>
                <w:lang w:val="en-US" w:eastAsia="x-none"/>
              </w:rPr>
              <w:br/>
              <w:t>Convenient for instant submissions.</w:t>
            </w:r>
          </w:p>
        </w:tc>
        <w:tc>
          <w:tcPr>
            <w:tcW w:w="3265" w:type="dxa"/>
          </w:tcPr>
          <w:p w14:paraId="156832CB" w14:textId="5D7DD4A3" w:rsidR="003E706D" w:rsidRDefault="003E706D" w:rsidP="007473A4">
            <w:pPr>
              <w:pStyle w:val="Paragraphedeliste"/>
              <w:numPr>
                <w:ilvl w:val="0"/>
                <w:numId w:val="219"/>
              </w:numPr>
              <w:rPr>
                <w:rFonts w:ascii="Calibri" w:hAnsi="Calibri" w:cs="Calibri"/>
                <w:sz w:val="18"/>
                <w:szCs w:val="18"/>
                <w:lang w:val="en-GB" w:eastAsia="x-none"/>
              </w:rPr>
            </w:pPr>
            <w:r>
              <w:rPr>
                <w:rFonts w:ascii="Calibri" w:hAnsi="Calibri" w:cs="Calibri"/>
                <w:sz w:val="18"/>
                <w:szCs w:val="18"/>
                <w:lang w:val="en-GB" w:eastAsia="x-none"/>
              </w:rPr>
              <w:t>Only literate can use the tool</w:t>
            </w:r>
          </w:p>
          <w:p w14:paraId="7426D3E8" w14:textId="22619A46" w:rsidR="007473A4" w:rsidRPr="007473A4" w:rsidRDefault="007473A4" w:rsidP="007473A4">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Needs computer literacy.</w:t>
            </w:r>
          </w:p>
          <w:p w14:paraId="578A3732" w14:textId="5B2499C8" w:rsidR="007473A4" w:rsidRPr="00EC2F5F" w:rsidRDefault="007473A4" w:rsidP="00EC2F5F">
            <w:pPr>
              <w:pStyle w:val="Paragraphedeliste"/>
              <w:numPr>
                <w:ilvl w:val="0"/>
                <w:numId w:val="219"/>
              </w:numPr>
              <w:rPr>
                <w:rFonts w:ascii="Calibri" w:hAnsi="Calibri" w:cs="Calibri"/>
                <w:sz w:val="18"/>
                <w:szCs w:val="18"/>
                <w:lang w:val="en-GB" w:eastAsia="x-none"/>
              </w:rPr>
            </w:pPr>
            <w:r w:rsidRPr="007473A4">
              <w:rPr>
                <w:rFonts w:ascii="Calibri" w:hAnsi="Calibri" w:cs="Calibri"/>
                <w:sz w:val="18"/>
                <w:szCs w:val="18"/>
                <w:lang w:val="en-GB" w:eastAsia="x-none"/>
              </w:rPr>
              <w:t>Need</w:t>
            </w:r>
            <w:r w:rsidR="00EC2F5F">
              <w:rPr>
                <w:rFonts w:ascii="Calibri" w:hAnsi="Calibri" w:cs="Calibri"/>
                <w:sz w:val="18"/>
                <w:szCs w:val="18"/>
                <w:lang w:val="en-GB" w:eastAsia="x-none"/>
              </w:rPr>
              <w:t>s</w:t>
            </w:r>
            <w:r w:rsidRPr="007473A4">
              <w:rPr>
                <w:rFonts w:ascii="Calibri" w:hAnsi="Calibri" w:cs="Calibri"/>
                <w:sz w:val="18"/>
                <w:szCs w:val="18"/>
                <w:lang w:val="en-GB" w:eastAsia="x-none"/>
              </w:rPr>
              <w:t xml:space="preserve"> internet and computer devise.</w:t>
            </w:r>
          </w:p>
        </w:tc>
      </w:tr>
    </w:tbl>
    <w:p w14:paraId="4E57AAA0" w14:textId="77777777" w:rsidR="007473A4" w:rsidRPr="007473A4" w:rsidRDefault="007473A4" w:rsidP="007473A4">
      <w:pPr>
        <w:rPr>
          <w:rFonts w:eastAsiaTheme="minorHAnsi"/>
        </w:rPr>
      </w:pPr>
    </w:p>
    <w:p w14:paraId="63AC83C6" w14:textId="0E2CF712" w:rsidR="00FC7D3E" w:rsidRPr="00581F11" w:rsidRDefault="00D63256" w:rsidP="00581F11">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7" w:name="_Toc186358953"/>
      <w:r w:rsidRPr="00581F11">
        <w:rPr>
          <w:rFonts w:ascii="Calibri Light" w:eastAsia="Times New Roman" w:hAnsi="Calibri Light" w:cs="Times New Roman"/>
          <w:b/>
          <w:bCs/>
          <w:color w:val="2F5496"/>
          <w:sz w:val="26"/>
          <w:szCs w:val="26"/>
          <w:lang w:val="en-GB" w:eastAsia="en-GB"/>
        </w:rPr>
        <w:t>S</w:t>
      </w:r>
      <w:r w:rsidR="00350AE3" w:rsidRPr="00581F11">
        <w:rPr>
          <w:rFonts w:ascii="Calibri Light" w:eastAsia="Times New Roman" w:hAnsi="Calibri Light" w:cs="Times New Roman"/>
          <w:b/>
          <w:bCs/>
          <w:color w:val="2F5496"/>
          <w:sz w:val="26"/>
          <w:szCs w:val="26"/>
          <w:lang w:val="en-GB" w:eastAsia="en-GB"/>
        </w:rPr>
        <w:t xml:space="preserve">tandard </w:t>
      </w:r>
      <w:r w:rsidRPr="00581F11">
        <w:rPr>
          <w:rFonts w:ascii="Calibri Light" w:eastAsia="Times New Roman" w:hAnsi="Calibri Light" w:cs="Times New Roman"/>
          <w:b/>
          <w:bCs/>
          <w:color w:val="2F5496"/>
          <w:sz w:val="26"/>
          <w:szCs w:val="26"/>
          <w:lang w:val="en-GB" w:eastAsia="en-GB"/>
        </w:rPr>
        <w:t>O</w:t>
      </w:r>
      <w:r w:rsidR="00350AE3" w:rsidRPr="00581F11">
        <w:rPr>
          <w:rFonts w:ascii="Calibri Light" w:eastAsia="Times New Roman" w:hAnsi="Calibri Light" w:cs="Times New Roman"/>
          <w:b/>
          <w:bCs/>
          <w:color w:val="2F5496"/>
          <w:sz w:val="26"/>
          <w:szCs w:val="26"/>
          <w:lang w:val="en-GB" w:eastAsia="en-GB"/>
        </w:rPr>
        <w:t xml:space="preserve">perating </w:t>
      </w:r>
      <w:r w:rsidRPr="00581F11">
        <w:rPr>
          <w:rFonts w:ascii="Calibri Light" w:eastAsia="Times New Roman" w:hAnsi="Calibri Light" w:cs="Times New Roman"/>
          <w:b/>
          <w:bCs/>
          <w:color w:val="2F5496"/>
          <w:sz w:val="26"/>
          <w:szCs w:val="26"/>
          <w:lang w:val="en-GB" w:eastAsia="en-GB"/>
        </w:rPr>
        <w:t>P</w:t>
      </w:r>
      <w:r w:rsidR="00350AE3" w:rsidRPr="00581F11">
        <w:rPr>
          <w:rFonts w:ascii="Calibri Light" w:eastAsia="Times New Roman" w:hAnsi="Calibri Light" w:cs="Times New Roman"/>
          <w:b/>
          <w:bCs/>
          <w:color w:val="2F5496"/>
          <w:sz w:val="26"/>
          <w:szCs w:val="26"/>
          <w:lang w:val="en-GB" w:eastAsia="en-GB"/>
        </w:rPr>
        <w:t>rocedure</w:t>
      </w:r>
      <w:r w:rsidRPr="00581F11">
        <w:rPr>
          <w:rFonts w:ascii="Calibri Light" w:eastAsia="Times New Roman" w:hAnsi="Calibri Light" w:cs="Times New Roman"/>
          <w:b/>
          <w:bCs/>
          <w:color w:val="2F5496"/>
          <w:sz w:val="26"/>
          <w:szCs w:val="26"/>
          <w:lang w:val="en-GB" w:eastAsia="en-GB"/>
        </w:rPr>
        <w:t>s</w:t>
      </w:r>
      <w:bookmarkEnd w:id="7"/>
      <w:r w:rsidR="00BA38DA">
        <w:rPr>
          <w:rFonts w:ascii="Calibri Light" w:eastAsia="Times New Roman" w:hAnsi="Calibri Light" w:cs="Times New Roman"/>
          <w:b/>
          <w:bCs/>
          <w:color w:val="2F5496"/>
          <w:sz w:val="26"/>
          <w:szCs w:val="26"/>
          <w:lang w:val="en-GB" w:eastAsia="en-GB"/>
        </w:rPr>
        <w:t xml:space="preserve"> (SOPs)</w:t>
      </w:r>
    </w:p>
    <w:p w14:paraId="2AFBDFDA" w14:textId="65707F6D" w:rsidR="00230CC6" w:rsidRPr="00E164F7" w:rsidRDefault="0039609F" w:rsidP="007A432B">
      <w:pPr>
        <w:jc w:val="both"/>
        <w:rPr>
          <w:rFonts w:ascii="Calibri" w:hAnsi="Calibri" w:cs="Calibri"/>
          <w:color w:val="262626" w:themeColor="text1" w:themeTint="D9"/>
          <w:sz w:val="22"/>
          <w:szCs w:val="22"/>
        </w:rPr>
      </w:pPr>
      <w:r w:rsidRPr="0039609F">
        <w:rPr>
          <w:rFonts w:ascii="Calibri" w:hAnsi="Calibri" w:cs="Calibri"/>
          <w:color w:val="262626" w:themeColor="text1" w:themeTint="D9"/>
          <w:sz w:val="22"/>
          <w:szCs w:val="22"/>
        </w:rPr>
        <w:t xml:space="preserve">To ensure the community feedback mechanism is clearly understood and effectively utilized by the UNICEF team and implementing partners, Standard Operating Procedures (SOPs) </w:t>
      </w:r>
      <w:r w:rsidR="00637CE6">
        <w:rPr>
          <w:rFonts w:ascii="Calibri" w:hAnsi="Calibri" w:cs="Calibri"/>
          <w:color w:val="262626" w:themeColor="text1" w:themeTint="D9"/>
          <w:sz w:val="22"/>
          <w:szCs w:val="22"/>
        </w:rPr>
        <w:t xml:space="preserve">or guidelines </w:t>
      </w:r>
      <w:r w:rsidRPr="0039609F">
        <w:rPr>
          <w:rFonts w:ascii="Calibri" w:hAnsi="Calibri" w:cs="Calibri"/>
          <w:color w:val="262626" w:themeColor="text1" w:themeTint="D9"/>
          <w:sz w:val="22"/>
          <w:szCs w:val="22"/>
        </w:rPr>
        <w:t>have been developed. These SOPs provide comprehensive guidance on the operation and management of the feedback mechanism, outlining detailed roles and responsibilities for all stakeholders involved.</w:t>
      </w:r>
    </w:p>
    <w:p w14:paraId="5344E11F" w14:textId="77777777" w:rsidR="00E164F7" w:rsidRDefault="00E164F7" w:rsidP="007A432B">
      <w:pPr>
        <w:jc w:val="both"/>
        <w:rPr>
          <w:rFonts w:ascii="Calibri" w:hAnsi="Calibri" w:cs="Calibri"/>
          <w:color w:val="262626" w:themeColor="text1" w:themeTint="D9"/>
          <w:sz w:val="22"/>
          <w:szCs w:val="22"/>
        </w:rPr>
      </w:pPr>
    </w:p>
    <w:p w14:paraId="3848914F" w14:textId="0B37EA7B" w:rsidR="00C509B4" w:rsidRPr="00E164F7" w:rsidRDefault="0039609F" w:rsidP="007A432B">
      <w:pPr>
        <w:jc w:val="both"/>
        <w:rPr>
          <w:rFonts w:ascii="Calibri" w:hAnsi="Calibri" w:cs="Calibri"/>
          <w:color w:val="262626" w:themeColor="text1" w:themeTint="D9"/>
          <w:sz w:val="22"/>
          <w:szCs w:val="22"/>
        </w:rPr>
      </w:pPr>
      <w:r w:rsidRPr="0039609F">
        <w:rPr>
          <w:rFonts w:ascii="Calibri" w:hAnsi="Calibri" w:cs="Calibri"/>
          <w:color w:val="262626" w:themeColor="text1" w:themeTint="D9"/>
          <w:sz w:val="22"/>
          <w:szCs w:val="22"/>
        </w:rPr>
        <w:t xml:space="preserve">The SOPs describe how feedback and complaints can be received through various channels, including interpersonal communication via volunteers, helplines, complaint boxes, and WhatsApp messages. They include protocols for maintaining quality assurance, managing information, and protecting data confidentiality. </w:t>
      </w:r>
      <w:r w:rsidR="00C509B4" w:rsidRPr="00E164F7">
        <w:rPr>
          <w:rFonts w:ascii="Calibri" w:hAnsi="Calibri" w:cs="Calibri"/>
          <w:color w:val="262626" w:themeColor="text1" w:themeTint="D9"/>
          <w:sz w:val="22"/>
          <w:szCs w:val="22"/>
        </w:rPr>
        <w:t>While many of UNICEF's implementing partners already utilize community feedback channels, these SOPs aim to standardize practices, ensuring all partners collect and interpret information consistently. This standardization will harmonize data collection processes and enable the identification of trends across feedback channels.</w:t>
      </w:r>
      <w:r w:rsidR="0084416D" w:rsidRPr="00E164F7">
        <w:rPr>
          <w:rFonts w:ascii="Calibri" w:hAnsi="Calibri" w:cs="Calibri"/>
          <w:color w:val="262626" w:themeColor="text1" w:themeTint="D9"/>
          <w:sz w:val="22"/>
          <w:szCs w:val="22"/>
        </w:rPr>
        <w:t xml:space="preserve">  </w:t>
      </w:r>
      <w:r w:rsidR="00BD3A4E" w:rsidRPr="00E164F7">
        <w:rPr>
          <w:rFonts w:ascii="Calibri" w:hAnsi="Calibri" w:cs="Calibri"/>
          <w:color w:val="262626" w:themeColor="text1" w:themeTint="D9"/>
          <w:sz w:val="22"/>
          <w:szCs w:val="22"/>
        </w:rPr>
        <w:t xml:space="preserve">The following are the </w:t>
      </w:r>
      <w:r w:rsidR="00D8081F" w:rsidRPr="00E164F7">
        <w:rPr>
          <w:rFonts w:ascii="Calibri" w:hAnsi="Calibri" w:cs="Calibri"/>
          <w:color w:val="262626" w:themeColor="text1" w:themeTint="D9"/>
          <w:sz w:val="22"/>
          <w:szCs w:val="22"/>
        </w:rPr>
        <w:t xml:space="preserve">SOPs </w:t>
      </w:r>
      <w:r w:rsidR="00BD3A4E" w:rsidRPr="00E164F7">
        <w:rPr>
          <w:rFonts w:ascii="Calibri" w:hAnsi="Calibri" w:cs="Calibri"/>
          <w:color w:val="262626" w:themeColor="text1" w:themeTint="D9"/>
          <w:sz w:val="22"/>
          <w:szCs w:val="22"/>
        </w:rPr>
        <w:t xml:space="preserve">for </w:t>
      </w:r>
      <w:r w:rsidR="00D8081F" w:rsidRPr="00E164F7">
        <w:rPr>
          <w:rFonts w:ascii="Calibri" w:hAnsi="Calibri" w:cs="Calibri"/>
          <w:color w:val="262626" w:themeColor="text1" w:themeTint="D9"/>
          <w:sz w:val="22"/>
          <w:szCs w:val="22"/>
        </w:rPr>
        <w:t xml:space="preserve">various </w:t>
      </w:r>
      <w:r w:rsidR="00BD3A4E" w:rsidRPr="00E164F7">
        <w:rPr>
          <w:rFonts w:ascii="Calibri" w:hAnsi="Calibri" w:cs="Calibri"/>
          <w:color w:val="262626" w:themeColor="text1" w:themeTint="D9"/>
          <w:sz w:val="22"/>
          <w:szCs w:val="22"/>
        </w:rPr>
        <w:t>community feedback mechanisms:</w:t>
      </w:r>
    </w:p>
    <w:p w14:paraId="49873181" w14:textId="77777777" w:rsidR="00BD3A4E" w:rsidRPr="0039609F" w:rsidRDefault="00BD3A4E" w:rsidP="007A432B">
      <w:pPr>
        <w:jc w:val="both"/>
        <w:rPr>
          <w:rFonts w:ascii="Calibri" w:hAnsi="Calibri" w:cs="Calibri"/>
          <w:color w:val="262626" w:themeColor="text1" w:themeTint="D9"/>
          <w:sz w:val="22"/>
          <w:szCs w:val="22"/>
        </w:rPr>
      </w:pPr>
    </w:p>
    <w:p w14:paraId="720859D5" w14:textId="141CE8A1" w:rsidR="00E74E4B" w:rsidRPr="00E74E4B" w:rsidRDefault="005B688D" w:rsidP="004A31E4">
      <w:pPr>
        <w:pStyle w:val="Titre2"/>
        <w:numPr>
          <w:ilvl w:val="1"/>
          <w:numId w:val="277"/>
        </w:numPr>
        <w:spacing w:before="40" w:after="0"/>
        <w:jc w:val="both"/>
        <w:rPr>
          <w:rFonts w:ascii="Calibri Light" w:eastAsia="Times New Roman" w:hAnsi="Calibri Light" w:cs="Times New Roman"/>
          <w:b/>
          <w:bCs/>
          <w:color w:val="2F5496"/>
          <w:sz w:val="24"/>
          <w:szCs w:val="24"/>
          <w:lang w:val="en-GB" w:eastAsia="en-GB"/>
        </w:rPr>
      </w:pPr>
      <w:bookmarkStart w:id="8" w:name="_Toc186358954"/>
      <w:r w:rsidRPr="004A31E4">
        <w:rPr>
          <w:rFonts w:ascii="Calibri Light" w:eastAsia="Times New Roman" w:hAnsi="Calibri Light" w:cs="Times New Roman"/>
          <w:b/>
          <w:bCs/>
          <w:color w:val="2F5496"/>
          <w:sz w:val="24"/>
          <w:szCs w:val="24"/>
          <w:lang w:val="en-GB" w:eastAsia="en-GB"/>
        </w:rPr>
        <w:t xml:space="preserve">Interpersonal </w:t>
      </w:r>
      <w:r w:rsidR="00A84C68" w:rsidRPr="004A31E4">
        <w:rPr>
          <w:rFonts w:ascii="Calibri Light" w:eastAsia="Times New Roman" w:hAnsi="Calibri Light" w:cs="Times New Roman"/>
          <w:b/>
          <w:bCs/>
          <w:color w:val="2F5496"/>
          <w:sz w:val="24"/>
          <w:szCs w:val="24"/>
          <w:lang w:val="en-GB" w:eastAsia="en-GB"/>
        </w:rPr>
        <w:t>c</w:t>
      </w:r>
      <w:r w:rsidR="00E74E4B" w:rsidRPr="00E74E4B">
        <w:rPr>
          <w:rFonts w:ascii="Calibri Light" w:eastAsia="Times New Roman" w:hAnsi="Calibri Light" w:cs="Times New Roman"/>
          <w:b/>
          <w:bCs/>
          <w:color w:val="2F5496"/>
          <w:sz w:val="24"/>
          <w:szCs w:val="24"/>
          <w:lang w:val="en-GB" w:eastAsia="en-GB"/>
        </w:rPr>
        <w:t xml:space="preserve">ommunication by </w:t>
      </w:r>
      <w:r w:rsidRPr="004A31E4">
        <w:rPr>
          <w:rFonts w:ascii="Calibri Light" w:eastAsia="Times New Roman" w:hAnsi="Calibri Light" w:cs="Times New Roman"/>
          <w:b/>
          <w:bCs/>
          <w:color w:val="2F5496"/>
          <w:sz w:val="24"/>
          <w:szCs w:val="24"/>
          <w:lang w:val="en-GB" w:eastAsia="en-GB"/>
        </w:rPr>
        <w:t>v</w:t>
      </w:r>
      <w:r w:rsidR="00E74E4B" w:rsidRPr="00E74E4B">
        <w:rPr>
          <w:rFonts w:ascii="Calibri Light" w:eastAsia="Times New Roman" w:hAnsi="Calibri Light" w:cs="Times New Roman"/>
          <w:b/>
          <w:bCs/>
          <w:color w:val="2F5496"/>
          <w:sz w:val="24"/>
          <w:szCs w:val="24"/>
          <w:lang w:val="en-GB" w:eastAsia="en-GB"/>
        </w:rPr>
        <w:t>olunteers</w:t>
      </w:r>
      <w:bookmarkEnd w:id="8"/>
    </w:p>
    <w:p w14:paraId="358A02F1" w14:textId="00DD5028" w:rsidR="00A84C68" w:rsidRPr="007A432B" w:rsidRDefault="00A84C68" w:rsidP="007A432B">
      <w:p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The qualitative needs assessment highlighted that community members prefer face-to-face communication through trusted volunteers and community resource persons. Implementing partners currently utilize their volunteers and community resource persons during routine interactions to receive complaints and feedback, both formally and informally. In some cases, these issues are resolved or addressed on the spot. However, this feedback is often not recorded or documented.  To strengthen this feedback mechanism, volunteers will be provided with appropriate training, tools, and skills to ensure proper collection and documentation of feedback.</w:t>
      </w:r>
    </w:p>
    <w:p w14:paraId="3F15CA3E" w14:textId="77777777" w:rsidR="00C509B4" w:rsidRDefault="00C509B4" w:rsidP="007A432B">
      <w:pPr>
        <w:jc w:val="both"/>
        <w:rPr>
          <w:rFonts w:ascii="Calibri" w:hAnsi="Calibri" w:cs="Calibri"/>
          <w:b/>
          <w:bCs/>
          <w:color w:val="262626" w:themeColor="text1" w:themeTint="D9"/>
        </w:rPr>
      </w:pPr>
    </w:p>
    <w:p w14:paraId="19371E21" w14:textId="3DD56879" w:rsidR="004D1EF3" w:rsidRPr="00E74E4B" w:rsidRDefault="004D1EF3" w:rsidP="007A432B">
      <w:pPr>
        <w:jc w:val="both"/>
        <w:rPr>
          <w:rFonts w:ascii="Calibri" w:hAnsi="Calibri" w:cs="Calibri"/>
          <w:b/>
          <w:bCs/>
          <w:color w:val="262626" w:themeColor="text1" w:themeTint="D9"/>
          <w:sz w:val="22"/>
          <w:szCs w:val="22"/>
        </w:rPr>
      </w:pPr>
      <w:r w:rsidRPr="00E74E4B">
        <w:rPr>
          <w:rFonts w:ascii="Calibri" w:hAnsi="Calibri" w:cs="Calibri"/>
          <w:b/>
          <w:bCs/>
          <w:color w:val="262626" w:themeColor="text1" w:themeTint="D9"/>
          <w:sz w:val="22"/>
          <w:szCs w:val="22"/>
        </w:rPr>
        <w:t>Responsibilities</w:t>
      </w:r>
    </w:p>
    <w:p w14:paraId="728BA8FC" w14:textId="77777777" w:rsidR="004D1EF3" w:rsidRPr="00E164F7" w:rsidRDefault="004D1EF3" w:rsidP="007A432B">
      <w:p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lastRenderedPageBreak/>
        <w:t>Community volunteers and resource persons, working with implementing partners, will play a critical role in feedback collection. Their key responsibilities include:</w:t>
      </w:r>
    </w:p>
    <w:p w14:paraId="07DC1248" w14:textId="77777777" w:rsidR="00947944" w:rsidRPr="00E74E4B" w:rsidRDefault="00947944" w:rsidP="007A432B">
      <w:pPr>
        <w:jc w:val="both"/>
        <w:rPr>
          <w:rFonts w:ascii="Calibri" w:hAnsi="Calibri" w:cs="Calibri"/>
          <w:color w:val="262626" w:themeColor="text1" w:themeTint="D9"/>
          <w:sz w:val="22"/>
          <w:szCs w:val="22"/>
        </w:rPr>
      </w:pPr>
    </w:p>
    <w:p w14:paraId="5C3C9238" w14:textId="77777777" w:rsidR="00E178B6" w:rsidRPr="00E178B6" w:rsidRDefault="00E178B6" w:rsidP="007A432B">
      <w:pPr>
        <w:numPr>
          <w:ilvl w:val="0"/>
          <w:numId w:val="213"/>
        </w:numPr>
        <w:jc w:val="both"/>
        <w:rPr>
          <w:rFonts w:ascii="Calibri" w:hAnsi="Calibri" w:cs="Calibri"/>
          <w:color w:val="262626" w:themeColor="text1" w:themeTint="D9"/>
          <w:sz w:val="22"/>
          <w:szCs w:val="22"/>
        </w:rPr>
      </w:pPr>
      <w:r w:rsidRPr="00E178B6">
        <w:rPr>
          <w:rFonts w:ascii="Calibri" w:hAnsi="Calibri" w:cs="Calibri"/>
          <w:color w:val="262626" w:themeColor="text1" w:themeTint="D9"/>
          <w:sz w:val="22"/>
          <w:szCs w:val="22"/>
        </w:rPr>
        <w:t>Collect feedback, complaints, and suggestions from the community on program priorities and sensitive issues, including Protection from Sexual Exploitation and Abuse (PSEA).</w:t>
      </w:r>
    </w:p>
    <w:p w14:paraId="1AC26050" w14:textId="06213E88" w:rsidR="00E178B6" w:rsidRPr="00E178B6" w:rsidRDefault="00E178B6" w:rsidP="007A432B">
      <w:pPr>
        <w:numPr>
          <w:ilvl w:val="0"/>
          <w:numId w:val="213"/>
        </w:numPr>
        <w:jc w:val="both"/>
        <w:rPr>
          <w:rFonts w:ascii="Calibri" w:hAnsi="Calibri" w:cs="Calibri"/>
          <w:color w:val="262626" w:themeColor="text1" w:themeTint="D9"/>
          <w:sz w:val="22"/>
          <w:szCs w:val="22"/>
        </w:rPr>
      </w:pPr>
      <w:r w:rsidRPr="00E178B6">
        <w:rPr>
          <w:rFonts w:ascii="Calibri" w:hAnsi="Calibri" w:cs="Calibri"/>
          <w:color w:val="262626" w:themeColor="text1" w:themeTint="D9"/>
          <w:sz w:val="22"/>
          <w:szCs w:val="22"/>
        </w:rPr>
        <w:t xml:space="preserve">Serve as a communication bridge between the community and </w:t>
      </w:r>
      <w:r w:rsidR="00947944" w:rsidRPr="00E164F7">
        <w:rPr>
          <w:rFonts w:ascii="Calibri" w:hAnsi="Calibri" w:cs="Calibri"/>
          <w:color w:val="262626" w:themeColor="text1" w:themeTint="D9"/>
          <w:sz w:val="22"/>
          <w:szCs w:val="22"/>
        </w:rPr>
        <w:t>implementing partners/UNICEF</w:t>
      </w:r>
      <w:r w:rsidRPr="00E178B6">
        <w:rPr>
          <w:rFonts w:ascii="Calibri" w:hAnsi="Calibri" w:cs="Calibri"/>
          <w:color w:val="262626" w:themeColor="text1" w:themeTint="D9"/>
          <w:sz w:val="22"/>
          <w:szCs w:val="22"/>
        </w:rPr>
        <w:t>, strengthening accountability.</w:t>
      </w:r>
    </w:p>
    <w:p w14:paraId="2DF59B1B" w14:textId="77777777" w:rsidR="00E178B6" w:rsidRPr="00E178B6" w:rsidRDefault="00E178B6" w:rsidP="007A432B">
      <w:pPr>
        <w:numPr>
          <w:ilvl w:val="0"/>
          <w:numId w:val="213"/>
        </w:numPr>
        <w:jc w:val="both"/>
        <w:rPr>
          <w:rFonts w:ascii="Calibri" w:hAnsi="Calibri" w:cs="Calibri"/>
          <w:color w:val="262626" w:themeColor="text1" w:themeTint="D9"/>
          <w:sz w:val="22"/>
          <w:szCs w:val="22"/>
        </w:rPr>
      </w:pPr>
      <w:r w:rsidRPr="00E178B6">
        <w:rPr>
          <w:rFonts w:ascii="Calibri" w:hAnsi="Calibri" w:cs="Calibri"/>
          <w:color w:val="262626" w:themeColor="text1" w:themeTint="D9"/>
          <w:sz w:val="22"/>
          <w:szCs w:val="22"/>
        </w:rPr>
        <w:t>Maintain ethical standards, respect confidentiality, and adhere to cultural norms during interactions.</w:t>
      </w:r>
    </w:p>
    <w:p w14:paraId="7D173DCE" w14:textId="77777777" w:rsidR="00E178B6" w:rsidRPr="00E178B6" w:rsidRDefault="00E178B6" w:rsidP="007A432B">
      <w:pPr>
        <w:numPr>
          <w:ilvl w:val="0"/>
          <w:numId w:val="213"/>
        </w:numPr>
        <w:jc w:val="both"/>
        <w:rPr>
          <w:rFonts w:ascii="Calibri" w:hAnsi="Calibri" w:cs="Calibri"/>
          <w:color w:val="262626" w:themeColor="text1" w:themeTint="D9"/>
          <w:sz w:val="22"/>
          <w:szCs w:val="22"/>
        </w:rPr>
      </w:pPr>
      <w:r w:rsidRPr="00E178B6">
        <w:rPr>
          <w:rFonts w:ascii="Calibri" w:hAnsi="Calibri" w:cs="Calibri"/>
          <w:color w:val="262626" w:themeColor="text1" w:themeTint="D9"/>
          <w:sz w:val="22"/>
          <w:szCs w:val="22"/>
        </w:rPr>
        <w:t>Educate communities about their rights, the services available to them, and how they can participate in the feedback process.</w:t>
      </w:r>
    </w:p>
    <w:p w14:paraId="7FAB0AE2" w14:textId="17471401" w:rsidR="00E178B6" w:rsidRPr="00E164F7" w:rsidRDefault="00E178B6" w:rsidP="007A432B">
      <w:pPr>
        <w:numPr>
          <w:ilvl w:val="0"/>
          <w:numId w:val="213"/>
        </w:numPr>
        <w:jc w:val="both"/>
        <w:rPr>
          <w:rFonts w:ascii="Calibri" w:hAnsi="Calibri" w:cs="Calibri"/>
          <w:color w:val="262626" w:themeColor="text1" w:themeTint="D9"/>
          <w:sz w:val="22"/>
          <w:szCs w:val="22"/>
        </w:rPr>
      </w:pPr>
      <w:r w:rsidRPr="00E178B6">
        <w:rPr>
          <w:rFonts w:ascii="Calibri" w:hAnsi="Calibri" w:cs="Calibri"/>
          <w:color w:val="262626" w:themeColor="text1" w:themeTint="D9"/>
          <w:sz w:val="22"/>
          <w:szCs w:val="22"/>
        </w:rPr>
        <w:t>Regularly compile and submit collected feedback to designated CFM focal points to ensure timely analysis and action.</w:t>
      </w:r>
    </w:p>
    <w:p w14:paraId="04916988" w14:textId="77777777" w:rsidR="00947944" w:rsidRPr="00E178B6" w:rsidRDefault="00947944" w:rsidP="00947944">
      <w:pPr>
        <w:ind w:left="720"/>
        <w:jc w:val="both"/>
        <w:rPr>
          <w:rFonts w:ascii="Calibri" w:hAnsi="Calibri" w:cs="Calibri"/>
          <w:color w:val="262626" w:themeColor="text1" w:themeTint="D9"/>
          <w:sz w:val="22"/>
          <w:szCs w:val="22"/>
        </w:rPr>
      </w:pPr>
    </w:p>
    <w:p w14:paraId="501C3750" w14:textId="1A709895" w:rsidR="004D1EF3" w:rsidRPr="00E74E4B" w:rsidRDefault="004D1EF3" w:rsidP="002B1CF5">
      <w:pPr>
        <w:jc w:val="both"/>
        <w:rPr>
          <w:rFonts w:ascii="Calibri" w:eastAsiaTheme="minorHAnsi" w:hAnsi="Calibri" w:cs="Calibri"/>
          <w:b/>
          <w:bCs/>
          <w:color w:val="262626" w:themeColor="text1" w:themeTint="D9"/>
          <w:sz w:val="22"/>
          <w:szCs w:val="22"/>
          <w:lang w:eastAsia="en-US"/>
        </w:rPr>
      </w:pPr>
      <w:r w:rsidRPr="00E74E4B">
        <w:rPr>
          <w:rFonts w:ascii="Calibri" w:eastAsiaTheme="minorHAnsi" w:hAnsi="Calibri" w:cs="Calibri"/>
          <w:b/>
          <w:bCs/>
          <w:color w:val="262626" w:themeColor="text1" w:themeTint="D9"/>
          <w:sz w:val="22"/>
          <w:szCs w:val="22"/>
          <w:lang w:eastAsia="en-US"/>
        </w:rPr>
        <w:t xml:space="preserve">Training of </w:t>
      </w:r>
      <w:r w:rsidR="00217199">
        <w:rPr>
          <w:rFonts w:ascii="Calibri" w:hAnsi="Calibri" w:cs="Calibri"/>
          <w:b/>
          <w:bCs/>
          <w:color w:val="262626" w:themeColor="text1" w:themeTint="D9"/>
        </w:rPr>
        <w:t>v</w:t>
      </w:r>
      <w:r w:rsidRPr="00E74E4B">
        <w:rPr>
          <w:rFonts w:ascii="Calibri" w:eastAsiaTheme="minorHAnsi" w:hAnsi="Calibri" w:cs="Calibri"/>
          <w:b/>
          <w:bCs/>
          <w:color w:val="262626" w:themeColor="text1" w:themeTint="D9"/>
          <w:sz w:val="22"/>
          <w:szCs w:val="22"/>
          <w:lang w:eastAsia="en-US"/>
        </w:rPr>
        <w:t>olunteers</w:t>
      </w:r>
    </w:p>
    <w:p w14:paraId="6582D858" w14:textId="026D6D35" w:rsidR="004D1EF3" w:rsidRPr="00E74E4B" w:rsidRDefault="004D1EF3" w:rsidP="007A432B">
      <w:pPr>
        <w:numPr>
          <w:ilvl w:val="0"/>
          <w:numId w:val="198"/>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The local implementing partner staff will select volunteers from within the community to ensure trust, cultural appropriateness, and acceptance.</w:t>
      </w:r>
    </w:p>
    <w:p w14:paraId="67B29177" w14:textId="77777777" w:rsidR="004D1EF3" w:rsidRPr="00E74E4B" w:rsidRDefault="004D1EF3" w:rsidP="007A432B">
      <w:pPr>
        <w:numPr>
          <w:ilvl w:val="0"/>
          <w:numId w:val="198"/>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Volunteers or staff engaged in interpersonal communication with community members must receive comprehensive training, including:</w:t>
      </w:r>
    </w:p>
    <w:p w14:paraId="488378D7" w14:textId="1335F3C9" w:rsidR="004D1EF3" w:rsidRPr="00E74E4B" w:rsidRDefault="004D1EF3" w:rsidP="007A432B">
      <w:pPr>
        <w:numPr>
          <w:ilvl w:val="1"/>
          <w:numId w:val="198"/>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 xml:space="preserve">Active listening and </w:t>
      </w:r>
      <w:r w:rsidR="00174188" w:rsidRPr="00E164F7">
        <w:rPr>
          <w:rFonts w:ascii="Calibri" w:hAnsi="Calibri" w:cs="Calibri"/>
          <w:color w:val="262626" w:themeColor="text1" w:themeTint="D9"/>
          <w:sz w:val="22"/>
          <w:szCs w:val="22"/>
        </w:rPr>
        <w:t xml:space="preserve">interpersonal </w:t>
      </w:r>
      <w:r w:rsidRPr="00E74E4B">
        <w:rPr>
          <w:rFonts w:ascii="Calibri" w:hAnsi="Calibri" w:cs="Calibri"/>
          <w:color w:val="262626" w:themeColor="text1" w:themeTint="D9"/>
          <w:sz w:val="22"/>
          <w:szCs w:val="22"/>
        </w:rPr>
        <w:t>communication skills.</w:t>
      </w:r>
    </w:p>
    <w:p w14:paraId="76BFBE8C" w14:textId="77777777" w:rsidR="004D1EF3" w:rsidRPr="00E74E4B" w:rsidRDefault="004D1EF3" w:rsidP="007A432B">
      <w:pPr>
        <w:numPr>
          <w:ilvl w:val="1"/>
          <w:numId w:val="198"/>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Accurate recording and categorization of feedback and complaints.</w:t>
      </w:r>
    </w:p>
    <w:p w14:paraId="34FDF706" w14:textId="02C9EDE4" w:rsidR="004D1EF3" w:rsidRPr="00E74E4B" w:rsidRDefault="00A51AD7" w:rsidP="007A432B">
      <w:pPr>
        <w:numPr>
          <w:ilvl w:val="1"/>
          <w:numId w:val="198"/>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UNICEF’s p</w:t>
      </w:r>
      <w:r w:rsidR="004D1EF3" w:rsidRPr="00E74E4B">
        <w:rPr>
          <w:rFonts w:ascii="Calibri" w:hAnsi="Calibri" w:cs="Calibri"/>
          <w:color w:val="262626" w:themeColor="text1" w:themeTint="D9"/>
          <w:sz w:val="22"/>
          <w:szCs w:val="22"/>
        </w:rPr>
        <w:t xml:space="preserve">rotocols for handling </w:t>
      </w:r>
      <w:r w:rsidR="00BA4732" w:rsidRPr="00E164F7">
        <w:rPr>
          <w:rFonts w:ascii="Calibri" w:hAnsi="Calibri" w:cs="Calibri"/>
          <w:color w:val="262626" w:themeColor="text1" w:themeTint="D9"/>
          <w:sz w:val="22"/>
          <w:szCs w:val="22"/>
        </w:rPr>
        <w:t xml:space="preserve">sensitive cases i.e., </w:t>
      </w:r>
      <w:r w:rsidR="004D1EF3" w:rsidRPr="00E74E4B">
        <w:rPr>
          <w:rFonts w:ascii="Calibri" w:hAnsi="Calibri" w:cs="Calibri"/>
          <w:color w:val="262626" w:themeColor="text1" w:themeTint="D9"/>
          <w:sz w:val="22"/>
          <w:szCs w:val="22"/>
        </w:rPr>
        <w:t>PSEA cases</w:t>
      </w:r>
      <w:r w:rsidRPr="00E164F7">
        <w:rPr>
          <w:rFonts w:ascii="Calibri" w:hAnsi="Calibri" w:cs="Calibri"/>
          <w:color w:val="262626" w:themeColor="text1" w:themeTint="D9"/>
          <w:sz w:val="22"/>
          <w:szCs w:val="22"/>
        </w:rPr>
        <w:t xml:space="preserve">, </w:t>
      </w:r>
      <w:r w:rsidR="0064683B" w:rsidRPr="00E164F7">
        <w:rPr>
          <w:rFonts w:ascii="Calibri" w:hAnsi="Calibri" w:cs="Calibri"/>
          <w:color w:val="262626" w:themeColor="text1" w:themeTint="D9"/>
          <w:sz w:val="22"/>
          <w:szCs w:val="22"/>
        </w:rPr>
        <w:t>fraud cases, and</w:t>
      </w:r>
      <w:r w:rsidR="004D1EF3" w:rsidRPr="00E74E4B">
        <w:rPr>
          <w:rFonts w:ascii="Calibri" w:hAnsi="Calibri" w:cs="Calibri"/>
          <w:color w:val="262626" w:themeColor="text1" w:themeTint="D9"/>
          <w:sz w:val="22"/>
          <w:szCs w:val="22"/>
        </w:rPr>
        <w:t xml:space="preserve"> adhering to ethical communication standards.</w:t>
      </w:r>
    </w:p>
    <w:p w14:paraId="2AD46494" w14:textId="77777777" w:rsidR="00A51AD7" w:rsidRDefault="00A51AD7" w:rsidP="00A51AD7">
      <w:pPr>
        <w:jc w:val="both"/>
        <w:rPr>
          <w:rFonts w:ascii="Calibri" w:hAnsi="Calibri" w:cs="Calibri"/>
          <w:b/>
          <w:bCs/>
          <w:color w:val="262626" w:themeColor="text1" w:themeTint="D9"/>
        </w:rPr>
      </w:pPr>
    </w:p>
    <w:p w14:paraId="0DFA65E4" w14:textId="06A38EBB" w:rsidR="004D1EF3" w:rsidRPr="00E74E4B" w:rsidRDefault="004D1EF3" w:rsidP="00A51AD7">
      <w:pPr>
        <w:jc w:val="both"/>
        <w:rPr>
          <w:rFonts w:ascii="Calibri" w:eastAsiaTheme="minorHAnsi" w:hAnsi="Calibri" w:cs="Calibri"/>
          <w:b/>
          <w:bCs/>
          <w:color w:val="262626" w:themeColor="text1" w:themeTint="D9"/>
          <w:sz w:val="22"/>
          <w:szCs w:val="22"/>
          <w:lang w:eastAsia="en-US"/>
        </w:rPr>
      </w:pPr>
      <w:r w:rsidRPr="00E74E4B">
        <w:rPr>
          <w:rFonts w:ascii="Calibri" w:eastAsiaTheme="minorHAnsi" w:hAnsi="Calibri" w:cs="Calibri"/>
          <w:b/>
          <w:bCs/>
          <w:color w:val="262626" w:themeColor="text1" w:themeTint="D9"/>
          <w:sz w:val="22"/>
          <w:szCs w:val="22"/>
          <w:lang w:eastAsia="en-US"/>
        </w:rPr>
        <w:t xml:space="preserve">Feedback </w:t>
      </w:r>
      <w:r w:rsidR="00217199">
        <w:rPr>
          <w:rFonts w:ascii="Calibri" w:hAnsi="Calibri" w:cs="Calibri"/>
          <w:b/>
          <w:bCs/>
          <w:color w:val="262626" w:themeColor="text1" w:themeTint="D9"/>
        </w:rPr>
        <w:t>c</w:t>
      </w:r>
      <w:r w:rsidRPr="00E74E4B">
        <w:rPr>
          <w:rFonts w:ascii="Calibri" w:eastAsiaTheme="minorHAnsi" w:hAnsi="Calibri" w:cs="Calibri"/>
          <w:b/>
          <w:bCs/>
          <w:color w:val="262626" w:themeColor="text1" w:themeTint="D9"/>
          <w:sz w:val="22"/>
          <w:szCs w:val="22"/>
          <w:lang w:eastAsia="en-US"/>
        </w:rPr>
        <w:t>ollection</w:t>
      </w:r>
      <w:r w:rsidR="00A9683B">
        <w:rPr>
          <w:rFonts w:ascii="Calibri" w:hAnsi="Calibri" w:cs="Calibri"/>
          <w:b/>
          <w:bCs/>
          <w:color w:val="262626" w:themeColor="text1" w:themeTint="D9"/>
        </w:rPr>
        <w:t xml:space="preserve"> and reporting</w:t>
      </w:r>
    </w:p>
    <w:p w14:paraId="5A23A4F5" w14:textId="061B49A5" w:rsidR="004D1EF3" w:rsidRPr="00E74E4B" w:rsidRDefault="004D1EF3" w:rsidP="007A432B">
      <w:pPr>
        <w:numPr>
          <w:ilvl w:val="0"/>
          <w:numId w:val="199"/>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Use standardized tools (e.g., feedback forms</w:t>
      </w:r>
      <w:r w:rsidR="00FF701D" w:rsidRPr="00E164F7">
        <w:rPr>
          <w:rFonts w:ascii="Calibri" w:hAnsi="Calibri" w:cs="Calibri"/>
          <w:color w:val="262626" w:themeColor="text1" w:themeTint="D9"/>
          <w:sz w:val="22"/>
          <w:szCs w:val="22"/>
        </w:rPr>
        <w:t xml:space="preserve"> – see annexes</w:t>
      </w:r>
      <w:r w:rsidRPr="00E74E4B">
        <w:rPr>
          <w:rFonts w:ascii="Calibri" w:hAnsi="Calibri" w:cs="Calibri"/>
          <w:color w:val="262626" w:themeColor="text1" w:themeTint="D9"/>
          <w:sz w:val="22"/>
          <w:szCs w:val="22"/>
        </w:rPr>
        <w:t xml:space="preserve">) provided by the </w:t>
      </w:r>
      <w:r w:rsidR="00265B6E">
        <w:rPr>
          <w:rFonts w:ascii="Calibri" w:hAnsi="Calibri" w:cs="Calibri"/>
          <w:color w:val="262626" w:themeColor="text1" w:themeTint="D9"/>
          <w:sz w:val="22"/>
          <w:szCs w:val="22"/>
        </w:rPr>
        <w:t>UNICEF/</w:t>
      </w:r>
      <w:r w:rsidRPr="00E74E4B">
        <w:rPr>
          <w:rFonts w:ascii="Calibri" w:hAnsi="Calibri" w:cs="Calibri"/>
          <w:color w:val="262626" w:themeColor="text1" w:themeTint="D9"/>
          <w:sz w:val="22"/>
          <w:szCs w:val="22"/>
        </w:rPr>
        <w:t>PME team for documentation.</w:t>
      </w:r>
    </w:p>
    <w:p w14:paraId="247C2FA2" w14:textId="77777777" w:rsidR="004D1EF3" w:rsidRPr="00E74E4B" w:rsidRDefault="004D1EF3" w:rsidP="007A432B">
      <w:pPr>
        <w:numPr>
          <w:ilvl w:val="0"/>
          <w:numId w:val="199"/>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Encourage informal feedback where structured tools are not feasible, especially during daily interactions with community members, ensuring they feel comfortable sharing their views.</w:t>
      </w:r>
    </w:p>
    <w:p w14:paraId="4B3C3184" w14:textId="35749E43" w:rsidR="004D1EF3" w:rsidRPr="00E74E4B" w:rsidRDefault="004D1EF3" w:rsidP="007A432B">
      <w:pPr>
        <w:numPr>
          <w:ilvl w:val="0"/>
          <w:numId w:val="199"/>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For PSEA-related feedback, immediately escalate cases to designated safeguarding officers within the organization</w:t>
      </w:r>
      <w:r w:rsidR="00C31DEC" w:rsidRPr="00E164F7">
        <w:rPr>
          <w:rFonts w:ascii="Calibri" w:hAnsi="Calibri" w:cs="Calibri"/>
          <w:color w:val="262626" w:themeColor="text1" w:themeTint="D9"/>
          <w:sz w:val="22"/>
          <w:szCs w:val="22"/>
        </w:rPr>
        <w:t xml:space="preserve"> or refer it to PSEA focal points in UNICEF</w:t>
      </w:r>
      <w:r w:rsidRPr="00E74E4B">
        <w:rPr>
          <w:rFonts w:ascii="Calibri" w:hAnsi="Calibri" w:cs="Calibri"/>
          <w:color w:val="262626" w:themeColor="text1" w:themeTint="D9"/>
          <w:sz w:val="22"/>
          <w:szCs w:val="22"/>
        </w:rPr>
        <w:t>, maintaining confidentiality.</w:t>
      </w:r>
    </w:p>
    <w:p w14:paraId="5DFA702D" w14:textId="4D695030" w:rsidR="004D1EF3" w:rsidRPr="00E74E4B" w:rsidRDefault="004D1EF3" w:rsidP="00A9683B">
      <w:pPr>
        <w:numPr>
          <w:ilvl w:val="0"/>
          <w:numId w:val="199"/>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Compile and submit feedback and complaints to the designated focal points (UNICEF and the concerned</w:t>
      </w:r>
      <w:r w:rsidR="00217199" w:rsidRPr="00E164F7">
        <w:rPr>
          <w:rFonts w:ascii="Calibri" w:hAnsi="Calibri" w:cs="Calibri"/>
          <w:color w:val="262626" w:themeColor="text1" w:themeTint="D9"/>
          <w:sz w:val="22"/>
          <w:szCs w:val="22"/>
        </w:rPr>
        <w:t xml:space="preserve"> IP</w:t>
      </w:r>
      <w:r w:rsidRPr="00E74E4B">
        <w:rPr>
          <w:rFonts w:ascii="Calibri" w:hAnsi="Calibri" w:cs="Calibri"/>
          <w:color w:val="262626" w:themeColor="text1" w:themeTint="D9"/>
          <w:sz w:val="22"/>
          <w:szCs w:val="22"/>
        </w:rPr>
        <w:t xml:space="preserve">) </w:t>
      </w:r>
      <w:r w:rsidR="00693FC6" w:rsidRPr="00E164F7">
        <w:rPr>
          <w:rFonts w:ascii="Calibri" w:hAnsi="Calibri" w:cs="Calibri"/>
          <w:color w:val="262626" w:themeColor="text1" w:themeTint="D9"/>
          <w:sz w:val="22"/>
          <w:szCs w:val="22"/>
        </w:rPr>
        <w:t>bi-</w:t>
      </w:r>
      <w:r w:rsidRPr="00E74E4B">
        <w:rPr>
          <w:rFonts w:ascii="Calibri" w:hAnsi="Calibri" w:cs="Calibri"/>
          <w:color w:val="262626" w:themeColor="text1" w:themeTint="D9"/>
          <w:sz w:val="22"/>
          <w:szCs w:val="22"/>
        </w:rPr>
        <w:t>weekly for review and analysis.</w:t>
      </w:r>
    </w:p>
    <w:p w14:paraId="6BAE5380" w14:textId="77777777" w:rsidR="004D1EF3" w:rsidRPr="00E74E4B" w:rsidRDefault="004D1EF3" w:rsidP="007A432B">
      <w:pPr>
        <w:numPr>
          <w:ilvl w:val="0"/>
          <w:numId w:val="200"/>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Share sensitive or urgent feedback related to PSEA with the focal point without delay, ensuring timely action.</w:t>
      </w:r>
    </w:p>
    <w:p w14:paraId="4813AC73" w14:textId="77777777" w:rsidR="00896233" w:rsidRDefault="00896233" w:rsidP="007A432B">
      <w:pPr>
        <w:jc w:val="both"/>
        <w:rPr>
          <w:rFonts w:ascii="Calibri" w:hAnsi="Calibri" w:cs="Calibri"/>
          <w:b/>
          <w:bCs/>
          <w:color w:val="262626" w:themeColor="text1" w:themeTint="D9"/>
        </w:rPr>
      </w:pPr>
    </w:p>
    <w:p w14:paraId="644F2020" w14:textId="71375BB0" w:rsidR="004D1EF3" w:rsidRPr="00E74E4B" w:rsidRDefault="004D1EF3" w:rsidP="007A432B">
      <w:pPr>
        <w:jc w:val="both"/>
        <w:rPr>
          <w:rFonts w:ascii="Calibri" w:hAnsi="Calibri" w:cs="Calibri"/>
          <w:b/>
          <w:bCs/>
          <w:color w:val="262626" w:themeColor="text1" w:themeTint="D9"/>
          <w:sz w:val="22"/>
          <w:szCs w:val="22"/>
        </w:rPr>
      </w:pPr>
      <w:r w:rsidRPr="00E74E4B">
        <w:rPr>
          <w:rFonts w:ascii="Calibri" w:hAnsi="Calibri" w:cs="Calibri"/>
          <w:b/>
          <w:bCs/>
          <w:color w:val="262626" w:themeColor="text1" w:themeTint="D9"/>
          <w:sz w:val="22"/>
          <w:szCs w:val="22"/>
        </w:rPr>
        <w:t xml:space="preserve">Monitoring </w:t>
      </w:r>
    </w:p>
    <w:p w14:paraId="1DCE007F" w14:textId="77777777" w:rsidR="004D1EF3" w:rsidRPr="00E74E4B" w:rsidRDefault="004D1EF3" w:rsidP="007A432B">
      <w:pPr>
        <w:numPr>
          <w:ilvl w:val="0"/>
          <w:numId w:val="201"/>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UNICEF and implementing partners will regularly monitor volunteer activities to ensure adherence to ethical standards and data quality.</w:t>
      </w:r>
    </w:p>
    <w:p w14:paraId="4E282BA4" w14:textId="7467C66C" w:rsidR="004D1EF3" w:rsidRPr="00636815" w:rsidRDefault="004D1EF3" w:rsidP="00636815">
      <w:pPr>
        <w:numPr>
          <w:ilvl w:val="0"/>
          <w:numId w:val="201"/>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UNICEF's PME team</w:t>
      </w:r>
      <w:r w:rsidR="005857AC">
        <w:rPr>
          <w:rFonts w:ascii="Calibri" w:hAnsi="Calibri" w:cs="Calibri"/>
          <w:color w:val="262626" w:themeColor="text1" w:themeTint="D9"/>
          <w:sz w:val="22"/>
          <w:szCs w:val="22"/>
        </w:rPr>
        <w:t xml:space="preserve"> </w:t>
      </w:r>
      <w:r w:rsidRPr="00636815">
        <w:rPr>
          <w:rFonts w:ascii="Calibri" w:hAnsi="Calibri" w:cs="Calibri"/>
          <w:color w:val="262626" w:themeColor="text1" w:themeTint="D9"/>
          <w:sz w:val="22"/>
          <w:szCs w:val="22"/>
        </w:rPr>
        <w:t>will collect feedback from community members</w:t>
      </w:r>
      <w:r w:rsidR="005857AC">
        <w:rPr>
          <w:rFonts w:ascii="Calibri" w:hAnsi="Calibri" w:cs="Calibri"/>
          <w:color w:val="262626" w:themeColor="text1" w:themeTint="D9"/>
          <w:sz w:val="22"/>
          <w:szCs w:val="22"/>
        </w:rPr>
        <w:t xml:space="preserve">, during their routine </w:t>
      </w:r>
      <w:r w:rsidR="005857AC" w:rsidRPr="00636815">
        <w:rPr>
          <w:rFonts w:ascii="Calibri" w:hAnsi="Calibri" w:cs="Calibri"/>
          <w:color w:val="262626" w:themeColor="text1" w:themeTint="D9"/>
          <w:sz w:val="22"/>
          <w:szCs w:val="22"/>
        </w:rPr>
        <w:t xml:space="preserve">programme </w:t>
      </w:r>
      <w:r w:rsidR="00040E12" w:rsidRPr="00636815">
        <w:rPr>
          <w:rFonts w:ascii="Calibri" w:hAnsi="Calibri" w:cs="Calibri"/>
          <w:color w:val="262626" w:themeColor="text1" w:themeTint="D9"/>
          <w:sz w:val="22"/>
          <w:szCs w:val="22"/>
        </w:rPr>
        <w:t>visits, to</w:t>
      </w:r>
      <w:r w:rsidRPr="00636815">
        <w:rPr>
          <w:rFonts w:ascii="Calibri" w:hAnsi="Calibri" w:cs="Calibri"/>
          <w:color w:val="262626" w:themeColor="text1" w:themeTint="D9"/>
          <w:sz w:val="22"/>
          <w:szCs w:val="22"/>
        </w:rPr>
        <w:t xml:space="preserve"> identify gaps in the communication process and improve engagement strategies.</w:t>
      </w:r>
    </w:p>
    <w:p w14:paraId="761F0D3D" w14:textId="4C9F30DB" w:rsidR="004D1EF3" w:rsidRPr="00E164F7" w:rsidRDefault="004D1EF3" w:rsidP="007A432B">
      <w:pPr>
        <w:numPr>
          <w:ilvl w:val="0"/>
          <w:numId w:val="202"/>
        </w:numPr>
        <w:jc w:val="both"/>
        <w:rPr>
          <w:rFonts w:ascii="Calibri" w:hAnsi="Calibri" w:cs="Calibri"/>
          <w:color w:val="262626" w:themeColor="text1" w:themeTint="D9"/>
          <w:sz w:val="22"/>
          <w:szCs w:val="22"/>
        </w:rPr>
      </w:pPr>
      <w:r w:rsidRPr="00E74E4B">
        <w:rPr>
          <w:rFonts w:ascii="Calibri" w:hAnsi="Calibri" w:cs="Calibri"/>
          <w:color w:val="262626" w:themeColor="text1" w:themeTint="D9"/>
          <w:sz w:val="22"/>
          <w:szCs w:val="22"/>
        </w:rPr>
        <w:t xml:space="preserve">Insights from the community will be leveraged to </w:t>
      </w:r>
      <w:r w:rsidR="00040E12">
        <w:rPr>
          <w:rFonts w:ascii="Calibri" w:hAnsi="Calibri" w:cs="Calibri"/>
          <w:color w:val="262626" w:themeColor="text1" w:themeTint="D9"/>
          <w:sz w:val="22"/>
          <w:szCs w:val="22"/>
        </w:rPr>
        <w:t xml:space="preserve">improve the interaction, </w:t>
      </w:r>
      <w:r w:rsidRPr="00E74E4B">
        <w:rPr>
          <w:rFonts w:ascii="Calibri" w:hAnsi="Calibri" w:cs="Calibri"/>
          <w:color w:val="262626" w:themeColor="text1" w:themeTint="D9"/>
          <w:sz w:val="22"/>
          <w:szCs w:val="22"/>
        </w:rPr>
        <w:t>strengthen trust in feedback mechanisms and foster sustainable collaboration.</w:t>
      </w:r>
    </w:p>
    <w:p w14:paraId="3AC06D5E" w14:textId="77777777" w:rsidR="00BD3A4E" w:rsidRPr="007A432B" w:rsidRDefault="00BD3A4E" w:rsidP="00BD3A4E">
      <w:pPr>
        <w:ind w:left="720"/>
        <w:jc w:val="both"/>
        <w:rPr>
          <w:rFonts w:ascii="Calibri" w:hAnsi="Calibri" w:cs="Calibri"/>
          <w:color w:val="262626" w:themeColor="text1" w:themeTint="D9"/>
          <w:sz w:val="22"/>
          <w:szCs w:val="22"/>
        </w:rPr>
      </w:pPr>
    </w:p>
    <w:p w14:paraId="1217F18A" w14:textId="494BC2F8" w:rsidR="00D63256" w:rsidRPr="00434D33" w:rsidRDefault="00D63256" w:rsidP="00434D33">
      <w:pPr>
        <w:pStyle w:val="Titre2"/>
        <w:numPr>
          <w:ilvl w:val="1"/>
          <w:numId w:val="277"/>
        </w:numPr>
        <w:spacing w:before="40" w:after="0"/>
        <w:jc w:val="both"/>
        <w:rPr>
          <w:rFonts w:ascii="Calibri Light" w:eastAsia="Times New Roman" w:hAnsi="Calibri Light" w:cs="Times New Roman"/>
          <w:b/>
          <w:bCs/>
          <w:color w:val="2F5496"/>
          <w:sz w:val="24"/>
          <w:szCs w:val="24"/>
          <w:lang w:val="en-GB" w:eastAsia="en-GB"/>
        </w:rPr>
      </w:pPr>
      <w:bookmarkStart w:id="9" w:name="_Toc186358955"/>
      <w:r w:rsidRPr="00434D33">
        <w:rPr>
          <w:rFonts w:ascii="Calibri Light" w:eastAsia="Times New Roman" w:hAnsi="Calibri Light" w:cs="Times New Roman"/>
          <w:b/>
          <w:bCs/>
          <w:color w:val="2F5496"/>
          <w:sz w:val="24"/>
          <w:szCs w:val="24"/>
          <w:lang w:val="en-GB" w:eastAsia="en-GB"/>
        </w:rPr>
        <w:lastRenderedPageBreak/>
        <w:t>Telephone h</w:t>
      </w:r>
      <w:r w:rsidR="00CE18A0">
        <w:rPr>
          <w:rFonts w:ascii="Calibri Light" w:eastAsia="Times New Roman" w:hAnsi="Calibri Light" w:cs="Times New Roman"/>
          <w:b/>
          <w:bCs/>
          <w:color w:val="2F5496"/>
          <w:sz w:val="24"/>
          <w:szCs w:val="24"/>
          <w:lang w:val="en-GB" w:eastAsia="en-GB"/>
        </w:rPr>
        <w:t xml:space="preserve">elpline </w:t>
      </w:r>
      <w:bookmarkEnd w:id="9"/>
    </w:p>
    <w:p w14:paraId="0627F789" w14:textId="77777777" w:rsidR="00290D8F" w:rsidRPr="00934A7E" w:rsidRDefault="0015756E" w:rsidP="003D0715">
      <w:pPr>
        <w:jc w:val="both"/>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 xml:space="preserve">The qualitative needs assessment revealed that telephone hotlines or helplines are among the most widely used and accessible feedback mechanisms for communities. The helpline provides a convenient, confidential, and culturally appropriate channel for community members to offer feedback, ask questions, and report complaints, including sensitive issues such as PSEA. </w:t>
      </w:r>
    </w:p>
    <w:p w14:paraId="0261FAB0" w14:textId="77777777" w:rsidR="00290D8F" w:rsidRDefault="00290D8F" w:rsidP="003D0715">
      <w:pPr>
        <w:jc w:val="both"/>
        <w:rPr>
          <w:rFonts w:ascii="Calibri" w:hAnsi="Calibri" w:cs="Calibri"/>
        </w:rPr>
      </w:pPr>
    </w:p>
    <w:p w14:paraId="38233160" w14:textId="70CE19D3" w:rsidR="00D63256" w:rsidRPr="00934A7E" w:rsidRDefault="0015756E" w:rsidP="002D524A">
      <w:pPr>
        <w:jc w:val="both"/>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Many implementing partners are already utilizing this resource successfully.</w:t>
      </w:r>
      <w:r w:rsidR="006C699B" w:rsidRPr="00934A7E">
        <w:rPr>
          <w:rFonts w:ascii="Calibri" w:hAnsi="Calibri" w:cs="Calibri"/>
          <w:color w:val="262626" w:themeColor="text1" w:themeTint="D9"/>
          <w:sz w:val="22"/>
          <w:szCs w:val="22"/>
        </w:rPr>
        <w:t xml:space="preserve">  </w:t>
      </w:r>
      <w:r w:rsidR="00A16C07" w:rsidRPr="00934A7E">
        <w:rPr>
          <w:rFonts w:ascii="Calibri" w:hAnsi="Calibri" w:cs="Calibri"/>
          <w:color w:val="262626" w:themeColor="text1" w:themeTint="D9"/>
          <w:sz w:val="22"/>
          <w:szCs w:val="22"/>
        </w:rPr>
        <w:t xml:space="preserve">However, the assessment also highlighted challenges for women and adolescent girls in accessing these helplines due to factors such as a lack of mobile phones, insufficient phone credit, </w:t>
      </w:r>
      <w:r w:rsidR="00817881" w:rsidRPr="00934A7E">
        <w:rPr>
          <w:rFonts w:ascii="Calibri" w:hAnsi="Calibri" w:cs="Calibri"/>
          <w:color w:val="262626" w:themeColor="text1" w:themeTint="D9"/>
          <w:sz w:val="22"/>
          <w:szCs w:val="22"/>
        </w:rPr>
        <w:t xml:space="preserve">cultural barriers, </w:t>
      </w:r>
      <w:r w:rsidR="00A16C07" w:rsidRPr="00934A7E">
        <w:rPr>
          <w:rFonts w:ascii="Calibri" w:hAnsi="Calibri" w:cs="Calibri"/>
          <w:color w:val="262626" w:themeColor="text1" w:themeTint="D9"/>
          <w:sz w:val="22"/>
          <w:szCs w:val="22"/>
        </w:rPr>
        <w:t>and the absence of female operators</w:t>
      </w:r>
      <w:r w:rsidR="00E240EE" w:rsidRPr="00934A7E">
        <w:rPr>
          <w:rFonts w:ascii="Calibri" w:hAnsi="Calibri" w:cs="Calibri"/>
          <w:color w:val="262626" w:themeColor="text1" w:themeTint="D9"/>
          <w:sz w:val="22"/>
          <w:szCs w:val="22"/>
        </w:rPr>
        <w:t xml:space="preserve"> </w:t>
      </w:r>
      <w:r w:rsidR="00A16C07" w:rsidRPr="00934A7E">
        <w:rPr>
          <w:rFonts w:ascii="Calibri" w:hAnsi="Calibri" w:cs="Calibri"/>
          <w:color w:val="262626" w:themeColor="text1" w:themeTint="D9"/>
          <w:sz w:val="22"/>
          <w:szCs w:val="22"/>
        </w:rPr>
        <w:t>that prevent women from engaging with the mechanism.  Therefore, UNICEF and implementing partners should consider these challenges when designing</w:t>
      </w:r>
      <w:r w:rsidR="00817881" w:rsidRPr="00934A7E">
        <w:rPr>
          <w:rFonts w:ascii="Calibri" w:hAnsi="Calibri" w:cs="Calibri"/>
          <w:color w:val="262626" w:themeColor="text1" w:themeTint="D9"/>
          <w:sz w:val="22"/>
          <w:szCs w:val="22"/>
        </w:rPr>
        <w:t>/strengthening</w:t>
      </w:r>
      <w:r w:rsidR="00A16C07" w:rsidRPr="00934A7E">
        <w:rPr>
          <w:rFonts w:ascii="Calibri" w:hAnsi="Calibri" w:cs="Calibri"/>
          <w:color w:val="262626" w:themeColor="text1" w:themeTint="D9"/>
          <w:sz w:val="22"/>
          <w:szCs w:val="22"/>
        </w:rPr>
        <w:t xml:space="preserve"> telephone helplines to ensure greater participation from women in the feedback process. </w:t>
      </w:r>
      <w:r w:rsidR="002D524A" w:rsidRPr="00934A7E">
        <w:rPr>
          <w:rFonts w:ascii="Calibri" w:hAnsi="Calibri" w:cs="Calibri"/>
          <w:color w:val="262626" w:themeColor="text1" w:themeTint="D9"/>
          <w:sz w:val="22"/>
          <w:szCs w:val="22"/>
        </w:rPr>
        <w:t xml:space="preserve">  </w:t>
      </w:r>
      <w:r w:rsidR="00A16C07" w:rsidRPr="00934A7E">
        <w:rPr>
          <w:rFonts w:ascii="Calibri" w:hAnsi="Calibri" w:cs="Calibri"/>
          <w:color w:val="262626" w:themeColor="text1" w:themeTint="D9"/>
          <w:sz w:val="22"/>
          <w:szCs w:val="22"/>
        </w:rPr>
        <w:t>To further strengthen the telephone helpline system, implementing partners will adopt the following SOPs:</w:t>
      </w:r>
    </w:p>
    <w:p w14:paraId="66229488" w14:textId="77777777" w:rsidR="002D524A" w:rsidRPr="002D524A" w:rsidRDefault="002D524A" w:rsidP="002D524A">
      <w:pPr>
        <w:jc w:val="both"/>
        <w:rPr>
          <w:rFonts w:ascii="Calibri" w:hAnsi="Calibri" w:cs="Calibri"/>
          <w:sz w:val="22"/>
          <w:szCs w:val="22"/>
          <w:lang w:val="en-US"/>
        </w:rPr>
      </w:pPr>
    </w:p>
    <w:p w14:paraId="3929F256" w14:textId="4E5A2C82" w:rsidR="00D63256" w:rsidRPr="002D524A" w:rsidRDefault="00D63256" w:rsidP="002D524A">
      <w:pPr>
        <w:jc w:val="both"/>
        <w:rPr>
          <w:rFonts w:ascii="Calibri" w:eastAsiaTheme="minorHAnsi" w:hAnsi="Calibri" w:cs="Calibri"/>
          <w:b/>
          <w:bCs/>
          <w:color w:val="262626" w:themeColor="text1" w:themeTint="D9"/>
          <w:sz w:val="22"/>
          <w:szCs w:val="22"/>
          <w:lang w:eastAsia="en-US"/>
        </w:rPr>
      </w:pPr>
      <w:r w:rsidRPr="002D524A">
        <w:rPr>
          <w:rFonts w:ascii="Calibri" w:eastAsiaTheme="minorHAnsi" w:hAnsi="Calibri" w:cs="Calibri"/>
          <w:b/>
          <w:bCs/>
          <w:color w:val="262626" w:themeColor="text1" w:themeTint="D9"/>
          <w:sz w:val="22"/>
          <w:szCs w:val="22"/>
          <w:lang w:eastAsia="en-US"/>
        </w:rPr>
        <w:t>Responsibilities</w:t>
      </w:r>
      <w:r w:rsidR="00920700">
        <w:rPr>
          <w:rFonts w:ascii="Calibri" w:hAnsi="Calibri" w:cs="Calibri"/>
          <w:b/>
          <w:bCs/>
          <w:color w:val="262626" w:themeColor="text1" w:themeTint="D9"/>
        </w:rPr>
        <w:t>:</w:t>
      </w:r>
    </w:p>
    <w:p w14:paraId="1942AB81" w14:textId="766EE38C" w:rsidR="00D63256" w:rsidRPr="002D524A" w:rsidRDefault="00D63256" w:rsidP="00A01E36">
      <w:pPr>
        <w:pStyle w:val="Titre2"/>
        <w:spacing w:before="0" w:after="0"/>
        <w:ind w:left="360"/>
        <w:jc w:val="both"/>
        <w:rPr>
          <w:rFonts w:ascii="Calibri" w:eastAsia="Times New Roman" w:hAnsi="Calibri" w:cs="Calibri"/>
          <w:b/>
          <w:bCs/>
          <w:color w:val="262626" w:themeColor="text1" w:themeTint="D9"/>
          <w:sz w:val="22"/>
          <w:szCs w:val="22"/>
          <w:lang w:val="en-GB" w:eastAsia="en-GB"/>
        </w:rPr>
      </w:pPr>
      <w:bookmarkStart w:id="10" w:name="_Toc186358956"/>
      <w:r w:rsidRPr="002D524A">
        <w:rPr>
          <w:rFonts w:ascii="Calibri" w:eastAsia="Times New Roman" w:hAnsi="Calibri" w:cs="Calibri"/>
          <w:b/>
          <w:bCs/>
          <w:color w:val="262626" w:themeColor="text1" w:themeTint="D9"/>
          <w:sz w:val="22"/>
          <w:szCs w:val="22"/>
          <w:lang w:val="en-GB" w:eastAsia="en-GB"/>
        </w:rPr>
        <w:t>H</w:t>
      </w:r>
      <w:r w:rsidR="00D1421E" w:rsidRPr="002D524A">
        <w:rPr>
          <w:rFonts w:ascii="Calibri" w:eastAsia="Times New Roman" w:hAnsi="Calibri" w:cs="Calibri"/>
          <w:b/>
          <w:bCs/>
          <w:color w:val="262626" w:themeColor="text1" w:themeTint="D9"/>
          <w:sz w:val="22"/>
          <w:szCs w:val="22"/>
          <w:lang w:val="en-GB" w:eastAsia="en-GB"/>
        </w:rPr>
        <w:t>elpline</w:t>
      </w:r>
      <w:r w:rsidRPr="002D524A">
        <w:rPr>
          <w:rFonts w:ascii="Calibri" w:eastAsia="Times New Roman" w:hAnsi="Calibri" w:cs="Calibri"/>
          <w:b/>
          <w:bCs/>
          <w:color w:val="262626" w:themeColor="text1" w:themeTint="D9"/>
          <w:sz w:val="22"/>
          <w:szCs w:val="22"/>
          <w:lang w:val="en-GB" w:eastAsia="en-GB"/>
        </w:rPr>
        <w:t xml:space="preserve"> </w:t>
      </w:r>
      <w:r w:rsidR="00D1421E" w:rsidRPr="002D524A">
        <w:rPr>
          <w:rFonts w:ascii="Calibri" w:eastAsia="Times New Roman" w:hAnsi="Calibri" w:cs="Calibri"/>
          <w:b/>
          <w:bCs/>
          <w:color w:val="262626" w:themeColor="text1" w:themeTint="D9"/>
          <w:sz w:val="22"/>
          <w:szCs w:val="22"/>
          <w:lang w:val="en-GB" w:eastAsia="en-GB"/>
        </w:rPr>
        <w:t>o</w:t>
      </w:r>
      <w:r w:rsidRPr="002D524A">
        <w:rPr>
          <w:rFonts w:ascii="Calibri" w:eastAsia="Times New Roman" w:hAnsi="Calibri" w:cs="Calibri"/>
          <w:b/>
          <w:bCs/>
          <w:color w:val="262626" w:themeColor="text1" w:themeTint="D9"/>
          <w:sz w:val="22"/>
          <w:szCs w:val="22"/>
          <w:lang w:val="en-GB" w:eastAsia="en-GB"/>
        </w:rPr>
        <w:t>perators:</w:t>
      </w:r>
      <w:bookmarkEnd w:id="10"/>
    </w:p>
    <w:p w14:paraId="27ABE72E" w14:textId="5E03755A" w:rsidR="00CC4383" w:rsidRPr="00934A7E" w:rsidRDefault="00CA6698"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 xml:space="preserve">Use a standard tool </w:t>
      </w:r>
      <w:r w:rsidR="00CC4383" w:rsidRPr="00934A7E">
        <w:rPr>
          <w:rFonts w:ascii="Calibri" w:hAnsi="Calibri" w:cs="Calibri"/>
          <w:color w:val="262626" w:themeColor="text1" w:themeTint="D9"/>
          <w:sz w:val="22"/>
          <w:szCs w:val="22"/>
        </w:rPr>
        <w:t>to record the basic information of the caller</w:t>
      </w:r>
      <w:r w:rsidR="004338ED" w:rsidRPr="00934A7E">
        <w:rPr>
          <w:rFonts w:ascii="Calibri" w:hAnsi="Calibri" w:cs="Calibri"/>
          <w:color w:val="262626" w:themeColor="text1" w:themeTint="D9"/>
          <w:sz w:val="22"/>
          <w:szCs w:val="22"/>
        </w:rPr>
        <w:t xml:space="preserve"> (see annex</w:t>
      </w:r>
      <w:r w:rsidR="000B0E6F" w:rsidRPr="00934A7E">
        <w:rPr>
          <w:rFonts w:ascii="Calibri" w:hAnsi="Calibri" w:cs="Calibri"/>
          <w:color w:val="262626" w:themeColor="text1" w:themeTint="D9"/>
          <w:sz w:val="22"/>
          <w:szCs w:val="22"/>
        </w:rPr>
        <w:t xml:space="preserve"> 3</w:t>
      </w:r>
      <w:r w:rsidR="004338ED" w:rsidRPr="00934A7E">
        <w:rPr>
          <w:rFonts w:ascii="Calibri" w:hAnsi="Calibri" w:cs="Calibri"/>
          <w:color w:val="262626" w:themeColor="text1" w:themeTint="D9"/>
          <w:sz w:val="22"/>
          <w:szCs w:val="22"/>
        </w:rPr>
        <w:t>)</w:t>
      </w:r>
    </w:p>
    <w:p w14:paraId="2DBA3AAC" w14:textId="0F825ACC" w:rsidR="00D63256" w:rsidRPr="00934A7E" w:rsidRDefault="00D63256"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Be well-trained in handling sensitive and urgent complaints, including adhering to PSEA protocols and referral pathways.</w:t>
      </w:r>
    </w:p>
    <w:p w14:paraId="5C69A4E9" w14:textId="77777777" w:rsidR="00D63256" w:rsidRPr="00934A7E" w:rsidRDefault="00D63256"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Maintain confidentiality and prioritize the caller's safety and comfort.</w:t>
      </w:r>
    </w:p>
    <w:p w14:paraId="5BE862F9" w14:textId="77777777" w:rsidR="00D63256" w:rsidRPr="00934A7E" w:rsidRDefault="00D63256"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Exhibit strong communication skills to interact professionally and empathetically while respecting cultural norms.</w:t>
      </w:r>
    </w:p>
    <w:p w14:paraId="01F6AD4C" w14:textId="77777777" w:rsidR="00B62C0D" w:rsidRPr="00934A7E" w:rsidRDefault="00B62C0D"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Answer calls professionally and attentively, ensuring the caller feels heard and respected.</w:t>
      </w:r>
    </w:p>
    <w:p w14:paraId="6F62DD80" w14:textId="6EF7EE49" w:rsidR="00B62C0D" w:rsidRPr="00934A7E" w:rsidRDefault="00B62C0D"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 xml:space="preserve">Use a standardized feedback form to document the feedback, categorizing it by type (e.g., general, </w:t>
      </w:r>
      <w:r w:rsidR="00A86222" w:rsidRPr="00934A7E">
        <w:rPr>
          <w:rFonts w:ascii="Calibri" w:hAnsi="Calibri" w:cs="Calibri"/>
          <w:color w:val="262626" w:themeColor="text1" w:themeTint="D9"/>
          <w:sz w:val="22"/>
          <w:szCs w:val="22"/>
        </w:rPr>
        <w:t xml:space="preserve">sensitive and </w:t>
      </w:r>
      <w:r w:rsidRPr="00934A7E">
        <w:rPr>
          <w:rFonts w:ascii="Calibri" w:hAnsi="Calibri" w:cs="Calibri"/>
          <w:color w:val="262626" w:themeColor="text1" w:themeTint="D9"/>
          <w:sz w:val="22"/>
          <w:szCs w:val="22"/>
        </w:rPr>
        <w:t>operational complaints).</w:t>
      </w:r>
    </w:p>
    <w:p w14:paraId="3ED86DBD" w14:textId="77777777" w:rsidR="00B62C0D" w:rsidRPr="00934A7E" w:rsidRDefault="00B62C0D"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Clarify confidentiality policies and obtain consent before recording any personal details.</w:t>
      </w:r>
    </w:p>
    <w:p w14:paraId="60C08D57" w14:textId="38839A99" w:rsidR="00B62C0D" w:rsidRPr="00934A7E" w:rsidRDefault="00B62C0D"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For sensitive or PSEA-related complaints, immediately refer the case to the safeguarding focal point</w:t>
      </w:r>
      <w:r w:rsidR="001F1099" w:rsidRPr="00934A7E">
        <w:rPr>
          <w:rFonts w:ascii="Calibri" w:hAnsi="Calibri" w:cs="Calibri"/>
          <w:color w:val="262626" w:themeColor="text1" w:themeTint="D9"/>
          <w:sz w:val="22"/>
          <w:szCs w:val="22"/>
        </w:rPr>
        <w:t>s</w:t>
      </w:r>
      <w:r w:rsidRPr="00934A7E">
        <w:rPr>
          <w:rFonts w:ascii="Calibri" w:hAnsi="Calibri" w:cs="Calibri"/>
          <w:color w:val="262626" w:themeColor="text1" w:themeTint="D9"/>
          <w:sz w:val="22"/>
          <w:szCs w:val="22"/>
        </w:rPr>
        <w:t xml:space="preserve"> (UNICEF and IP).</w:t>
      </w:r>
    </w:p>
    <w:p w14:paraId="55FB22E3" w14:textId="77777777" w:rsidR="00B62C0D" w:rsidRPr="00934A7E" w:rsidRDefault="00B62C0D" w:rsidP="007A432B">
      <w:pPr>
        <w:numPr>
          <w:ilvl w:val="1"/>
          <w:numId w:val="160"/>
        </w:numPr>
        <w:ind w:left="1434" w:hanging="357"/>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Maintain detailed logs of all escalated cases and follow up with the relevant team or authority to ensure timely resolution.</w:t>
      </w:r>
    </w:p>
    <w:p w14:paraId="0B901680" w14:textId="77777777" w:rsidR="00034928" w:rsidRPr="007A432B" w:rsidRDefault="00034928" w:rsidP="00034928">
      <w:pPr>
        <w:ind w:left="1434"/>
        <w:rPr>
          <w:rFonts w:ascii="Calibri" w:hAnsi="Calibri" w:cs="Calibri"/>
          <w:sz w:val="22"/>
          <w:szCs w:val="22"/>
        </w:rPr>
      </w:pPr>
    </w:p>
    <w:p w14:paraId="479B7AED" w14:textId="77777777" w:rsidR="00D63256" w:rsidRPr="002D524A" w:rsidRDefault="00D63256" w:rsidP="00A01E36">
      <w:pPr>
        <w:pStyle w:val="Titre2"/>
        <w:spacing w:before="0" w:after="0"/>
        <w:ind w:left="360"/>
        <w:jc w:val="both"/>
        <w:rPr>
          <w:rFonts w:ascii="Calibri" w:eastAsia="Times New Roman" w:hAnsi="Calibri" w:cs="Calibri"/>
          <w:b/>
          <w:bCs/>
          <w:color w:val="262626" w:themeColor="text1" w:themeTint="D9"/>
          <w:sz w:val="22"/>
          <w:szCs w:val="22"/>
          <w:lang w:val="en-GB" w:eastAsia="en-GB"/>
        </w:rPr>
      </w:pPr>
      <w:bookmarkStart w:id="11" w:name="_Toc186358957"/>
      <w:r w:rsidRPr="002D524A">
        <w:rPr>
          <w:rFonts w:ascii="Calibri" w:eastAsia="Times New Roman" w:hAnsi="Calibri" w:cs="Calibri"/>
          <w:b/>
          <w:bCs/>
          <w:color w:val="262626" w:themeColor="text1" w:themeTint="D9"/>
          <w:sz w:val="22"/>
          <w:szCs w:val="22"/>
          <w:lang w:val="en-GB" w:eastAsia="en-GB"/>
        </w:rPr>
        <w:t>Implementing Partners:</w:t>
      </w:r>
      <w:bookmarkEnd w:id="11"/>
    </w:p>
    <w:p w14:paraId="32C7B27C" w14:textId="4A271ADC" w:rsidR="00D63256" w:rsidRPr="00934A7E" w:rsidRDefault="00D63256" w:rsidP="007A432B">
      <w:pPr>
        <w:numPr>
          <w:ilvl w:val="1"/>
          <w:numId w:val="160"/>
        </w:numPr>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Ensure a gender-balanced team of h</w:t>
      </w:r>
      <w:r w:rsidR="00805EFC" w:rsidRPr="00934A7E">
        <w:rPr>
          <w:rFonts w:ascii="Calibri" w:hAnsi="Calibri" w:cs="Calibri"/>
          <w:color w:val="262626" w:themeColor="text1" w:themeTint="D9"/>
          <w:sz w:val="22"/>
          <w:szCs w:val="22"/>
        </w:rPr>
        <w:t>elpline/h</w:t>
      </w:r>
      <w:r w:rsidRPr="00934A7E">
        <w:rPr>
          <w:rFonts w:ascii="Calibri" w:hAnsi="Calibri" w:cs="Calibri"/>
          <w:color w:val="262626" w:themeColor="text1" w:themeTint="D9"/>
          <w:sz w:val="22"/>
          <w:szCs w:val="22"/>
        </w:rPr>
        <w:t>otline operators to encourage female participation and reduce barriers for women in accessing the mechanism.</w:t>
      </w:r>
    </w:p>
    <w:p w14:paraId="32171777" w14:textId="02B95ACC" w:rsidR="00D63256" w:rsidRPr="00934A7E" w:rsidRDefault="00D63256" w:rsidP="007A432B">
      <w:pPr>
        <w:numPr>
          <w:ilvl w:val="1"/>
          <w:numId w:val="160"/>
        </w:numPr>
        <w:rPr>
          <w:rFonts w:ascii="Calibri" w:hAnsi="Calibri" w:cs="Calibri"/>
          <w:color w:val="262626" w:themeColor="text1" w:themeTint="D9"/>
          <w:sz w:val="22"/>
          <w:szCs w:val="22"/>
        </w:rPr>
      </w:pPr>
      <w:r w:rsidRPr="00934A7E">
        <w:rPr>
          <w:rFonts w:ascii="Calibri" w:hAnsi="Calibri" w:cs="Calibri"/>
          <w:color w:val="262626" w:themeColor="text1" w:themeTint="D9"/>
          <w:sz w:val="22"/>
          <w:szCs w:val="22"/>
        </w:rPr>
        <w:t xml:space="preserve">Regularly monitor and evaluate the effectiveness of the </w:t>
      </w:r>
      <w:r w:rsidR="008754E9" w:rsidRPr="00934A7E">
        <w:rPr>
          <w:rFonts w:ascii="Calibri" w:hAnsi="Calibri" w:cs="Calibri"/>
          <w:color w:val="262626" w:themeColor="text1" w:themeTint="D9"/>
          <w:sz w:val="22"/>
          <w:szCs w:val="22"/>
        </w:rPr>
        <w:t>helpline/</w:t>
      </w:r>
      <w:r w:rsidRPr="00934A7E">
        <w:rPr>
          <w:rFonts w:ascii="Calibri" w:hAnsi="Calibri" w:cs="Calibri"/>
          <w:color w:val="262626" w:themeColor="text1" w:themeTint="D9"/>
          <w:sz w:val="22"/>
          <w:szCs w:val="22"/>
        </w:rPr>
        <w:t>hotline in capturing and addressing community feedback.</w:t>
      </w:r>
    </w:p>
    <w:p w14:paraId="4575391B" w14:textId="77777777" w:rsidR="00805EFC" w:rsidRPr="00E164F7" w:rsidRDefault="00805EFC" w:rsidP="00805EFC">
      <w:pPr>
        <w:ind w:left="1440"/>
        <w:rPr>
          <w:rFonts w:ascii="Calibri" w:hAnsi="Calibri" w:cs="Calibri"/>
          <w:sz w:val="22"/>
          <w:szCs w:val="22"/>
        </w:rPr>
      </w:pPr>
    </w:p>
    <w:p w14:paraId="3AEBF098" w14:textId="7E2E28E4" w:rsidR="00D63256" w:rsidRPr="00805EFC" w:rsidRDefault="00D63256" w:rsidP="00805EFC">
      <w:pPr>
        <w:jc w:val="both"/>
        <w:rPr>
          <w:rFonts w:ascii="Calibri" w:eastAsiaTheme="minorHAnsi" w:hAnsi="Calibri" w:cs="Calibri"/>
          <w:b/>
          <w:bCs/>
          <w:color w:val="262626" w:themeColor="text1" w:themeTint="D9"/>
          <w:sz w:val="22"/>
          <w:szCs w:val="22"/>
          <w:lang w:eastAsia="en-US"/>
        </w:rPr>
      </w:pPr>
      <w:r w:rsidRPr="00805EFC">
        <w:rPr>
          <w:rFonts w:ascii="Calibri" w:eastAsiaTheme="minorHAnsi" w:hAnsi="Calibri" w:cs="Calibri"/>
          <w:b/>
          <w:bCs/>
          <w:color w:val="262626" w:themeColor="text1" w:themeTint="D9"/>
          <w:sz w:val="22"/>
          <w:szCs w:val="22"/>
          <w:lang w:eastAsia="en-US"/>
        </w:rPr>
        <w:t>Procedures</w:t>
      </w:r>
      <w:r w:rsidR="00FA406F" w:rsidRPr="00805EFC">
        <w:rPr>
          <w:rFonts w:ascii="Calibri" w:eastAsiaTheme="minorHAnsi" w:hAnsi="Calibri" w:cs="Calibri"/>
          <w:b/>
          <w:bCs/>
          <w:color w:val="262626" w:themeColor="text1" w:themeTint="D9"/>
          <w:sz w:val="22"/>
          <w:szCs w:val="22"/>
          <w:lang w:eastAsia="en-US"/>
        </w:rPr>
        <w:t xml:space="preserve">:  </w:t>
      </w:r>
    </w:p>
    <w:p w14:paraId="5F560279" w14:textId="77777777" w:rsidR="00CF5749" w:rsidRPr="00E164F7" w:rsidRDefault="00CF5749" w:rsidP="00030BC2">
      <w:pPr>
        <w:numPr>
          <w:ilvl w:val="0"/>
          <w:numId w:val="213"/>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Establish a toll-free (if possible) and easy-to-remember phone number to facilitate easy access for callers.</w:t>
      </w:r>
    </w:p>
    <w:p w14:paraId="01A9BB58" w14:textId="77777777" w:rsidR="00CF5749" w:rsidRPr="00E164F7" w:rsidRDefault="00CF5749" w:rsidP="00030BC2">
      <w:pPr>
        <w:numPr>
          <w:ilvl w:val="0"/>
          <w:numId w:val="213"/>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Ensure operators use languages that are understood by community members to foster better communication and ensure all feedback is accurately captured.</w:t>
      </w:r>
    </w:p>
    <w:p w14:paraId="6784DB36" w14:textId="77777777" w:rsidR="00CF5749" w:rsidRPr="00E164F7" w:rsidRDefault="00CF5749" w:rsidP="00030BC2">
      <w:pPr>
        <w:numPr>
          <w:ilvl w:val="0"/>
          <w:numId w:val="213"/>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Train operators in UN standards of conduct in PSEA, active listening, interpersonal communication, and effective documentation of complaints and feedback.</w:t>
      </w:r>
    </w:p>
    <w:p w14:paraId="6EDA81F4" w14:textId="77777777" w:rsidR="00CF5749" w:rsidRPr="00E164F7" w:rsidRDefault="00CF5749" w:rsidP="00030BC2">
      <w:pPr>
        <w:numPr>
          <w:ilvl w:val="0"/>
          <w:numId w:val="213"/>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Ensure hotline operators are accessible during agreed-upon hours (e.g., 0800 – 1700) to provide consistent support.</w:t>
      </w:r>
    </w:p>
    <w:p w14:paraId="4D8D5D62" w14:textId="4FB8630D" w:rsidR="00131717" w:rsidRPr="00E164F7" w:rsidRDefault="00CF5749" w:rsidP="00030BC2">
      <w:pPr>
        <w:numPr>
          <w:ilvl w:val="0"/>
          <w:numId w:val="213"/>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lastRenderedPageBreak/>
        <w:t>Adopt a gender-balanced recruitment strategy to create an inclusive environment, enabling both men and women to share their concerns comfortably.</w:t>
      </w:r>
    </w:p>
    <w:p w14:paraId="388E0401" w14:textId="77777777" w:rsidR="00030BC2" w:rsidRPr="00E164F7" w:rsidRDefault="00030BC2" w:rsidP="00131717">
      <w:pPr>
        <w:jc w:val="both"/>
        <w:rPr>
          <w:rFonts w:ascii="Calibri" w:hAnsi="Calibri" w:cs="Calibri"/>
          <w:b/>
          <w:bCs/>
          <w:color w:val="262626" w:themeColor="text1" w:themeTint="D9"/>
          <w:sz w:val="22"/>
          <w:szCs w:val="22"/>
        </w:rPr>
      </w:pPr>
    </w:p>
    <w:p w14:paraId="3D8DE954" w14:textId="656A42B5" w:rsidR="00D63256" w:rsidRPr="0054378C" w:rsidRDefault="00D63256" w:rsidP="00131717">
      <w:pPr>
        <w:jc w:val="both"/>
        <w:rPr>
          <w:rFonts w:ascii="Calibri" w:eastAsiaTheme="minorHAnsi" w:hAnsi="Calibri" w:cs="Calibri"/>
          <w:b/>
          <w:bCs/>
          <w:color w:val="262626" w:themeColor="text1" w:themeTint="D9"/>
          <w:sz w:val="22"/>
          <w:szCs w:val="22"/>
          <w:lang w:eastAsia="en-US"/>
        </w:rPr>
      </w:pPr>
      <w:r w:rsidRPr="0054378C">
        <w:rPr>
          <w:rFonts w:ascii="Calibri" w:eastAsiaTheme="minorHAnsi" w:hAnsi="Calibri" w:cs="Calibri"/>
          <w:b/>
          <w:bCs/>
          <w:color w:val="262626" w:themeColor="text1" w:themeTint="D9"/>
          <w:sz w:val="22"/>
          <w:szCs w:val="22"/>
          <w:lang w:eastAsia="en-US"/>
        </w:rPr>
        <w:t>Reporting:</w:t>
      </w:r>
    </w:p>
    <w:p w14:paraId="083D08C5" w14:textId="77777777" w:rsidR="00D63256" w:rsidRPr="0054378C" w:rsidRDefault="00D63256" w:rsidP="0054378C">
      <w:pPr>
        <w:numPr>
          <w:ilvl w:val="0"/>
          <w:numId w:val="213"/>
        </w:numPr>
        <w:jc w:val="both"/>
        <w:rPr>
          <w:rFonts w:ascii="Calibri" w:hAnsi="Calibri" w:cs="Calibri"/>
          <w:color w:val="262626" w:themeColor="text1" w:themeTint="D9"/>
          <w:sz w:val="22"/>
          <w:szCs w:val="22"/>
        </w:rPr>
      </w:pPr>
      <w:r w:rsidRPr="0054378C">
        <w:rPr>
          <w:rFonts w:ascii="Calibri" w:hAnsi="Calibri" w:cs="Calibri"/>
          <w:color w:val="262626" w:themeColor="text1" w:themeTint="D9"/>
          <w:sz w:val="22"/>
          <w:szCs w:val="22"/>
        </w:rPr>
        <w:t>Prepare daily call logs, analysing trends and recurring issues.</w:t>
      </w:r>
    </w:p>
    <w:p w14:paraId="28862B75" w14:textId="6B47778E" w:rsidR="00D63256" w:rsidRPr="0054378C" w:rsidRDefault="00D63256" w:rsidP="0054378C">
      <w:pPr>
        <w:numPr>
          <w:ilvl w:val="0"/>
          <w:numId w:val="213"/>
        </w:numPr>
        <w:jc w:val="both"/>
        <w:rPr>
          <w:rFonts w:ascii="Calibri" w:hAnsi="Calibri" w:cs="Calibri"/>
          <w:color w:val="262626" w:themeColor="text1" w:themeTint="D9"/>
          <w:sz w:val="22"/>
          <w:szCs w:val="22"/>
        </w:rPr>
      </w:pPr>
      <w:r w:rsidRPr="0054378C">
        <w:rPr>
          <w:rFonts w:ascii="Calibri" w:hAnsi="Calibri" w:cs="Calibri"/>
          <w:color w:val="262626" w:themeColor="text1" w:themeTint="D9"/>
          <w:sz w:val="22"/>
          <w:szCs w:val="22"/>
        </w:rPr>
        <w:t xml:space="preserve">Submit weekly reports to the </w:t>
      </w:r>
      <w:r w:rsidR="001F4863" w:rsidRPr="0054378C">
        <w:rPr>
          <w:rFonts w:ascii="Calibri" w:hAnsi="Calibri" w:cs="Calibri"/>
          <w:color w:val="262626" w:themeColor="text1" w:themeTint="D9"/>
          <w:sz w:val="22"/>
          <w:szCs w:val="22"/>
        </w:rPr>
        <w:t>CFM focal points</w:t>
      </w:r>
      <w:r w:rsidRPr="0054378C">
        <w:rPr>
          <w:rFonts w:ascii="Calibri" w:hAnsi="Calibri" w:cs="Calibri"/>
          <w:color w:val="262626" w:themeColor="text1" w:themeTint="D9"/>
          <w:sz w:val="22"/>
          <w:szCs w:val="22"/>
        </w:rPr>
        <w:t xml:space="preserve"> in the concerned organization and UNICEF for review and action.</w:t>
      </w:r>
    </w:p>
    <w:p w14:paraId="6BFA1C4F" w14:textId="71B6B543" w:rsidR="00D63256" w:rsidRPr="0054378C" w:rsidRDefault="00D63256" w:rsidP="0054378C">
      <w:pPr>
        <w:numPr>
          <w:ilvl w:val="0"/>
          <w:numId w:val="213"/>
        </w:numPr>
        <w:jc w:val="both"/>
        <w:rPr>
          <w:rFonts w:ascii="Calibri" w:hAnsi="Calibri" w:cs="Calibri"/>
          <w:color w:val="262626" w:themeColor="text1" w:themeTint="D9"/>
          <w:sz w:val="22"/>
          <w:szCs w:val="22"/>
        </w:rPr>
      </w:pPr>
      <w:r w:rsidRPr="0054378C">
        <w:rPr>
          <w:rFonts w:ascii="Calibri" w:hAnsi="Calibri" w:cs="Calibri"/>
          <w:color w:val="262626" w:themeColor="text1" w:themeTint="D9"/>
          <w:sz w:val="22"/>
          <w:szCs w:val="22"/>
        </w:rPr>
        <w:t>Include gender-disaggregated data to monitor and address barriers to female participation.</w:t>
      </w:r>
    </w:p>
    <w:p w14:paraId="7555A60A" w14:textId="26417535" w:rsidR="00D63256" w:rsidRPr="0054378C" w:rsidRDefault="00D63256" w:rsidP="0054378C">
      <w:pPr>
        <w:numPr>
          <w:ilvl w:val="0"/>
          <w:numId w:val="213"/>
        </w:numPr>
        <w:jc w:val="both"/>
        <w:rPr>
          <w:rFonts w:ascii="Calibri" w:hAnsi="Calibri" w:cs="Calibri"/>
          <w:color w:val="262626" w:themeColor="text1" w:themeTint="D9"/>
          <w:sz w:val="22"/>
          <w:szCs w:val="22"/>
        </w:rPr>
      </w:pPr>
      <w:r w:rsidRPr="0054378C">
        <w:rPr>
          <w:rFonts w:ascii="Calibri" w:hAnsi="Calibri" w:cs="Calibri"/>
          <w:color w:val="262626" w:themeColor="text1" w:themeTint="D9"/>
          <w:sz w:val="22"/>
          <w:szCs w:val="22"/>
        </w:rPr>
        <w:t>Regularly review call logs and feedback reports to identify gaps in service delivery and adjust h</w:t>
      </w:r>
      <w:r w:rsidR="009319C8" w:rsidRPr="0054378C">
        <w:rPr>
          <w:rFonts w:ascii="Calibri" w:hAnsi="Calibri" w:cs="Calibri"/>
          <w:color w:val="262626" w:themeColor="text1" w:themeTint="D9"/>
          <w:sz w:val="22"/>
          <w:szCs w:val="22"/>
        </w:rPr>
        <w:t>elp</w:t>
      </w:r>
      <w:r w:rsidRPr="0054378C">
        <w:rPr>
          <w:rFonts w:ascii="Calibri" w:hAnsi="Calibri" w:cs="Calibri"/>
          <w:color w:val="262626" w:themeColor="text1" w:themeTint="D9"/>
          <w:sz w:val="22"/>
          <w:szCs w:val="22"/>
        </w:rPr>
        <w:t>line mechanisms accordingly.</w:t>
      </w:r>
    </w:p>
    <w:p w14:paraId="0158ABE2" w14:textId="7A1D9423" w:rsidR="00AA038D" w:rsidRPr="0054378C" w:rsidRDefault="00D63256" w:rsidP="0054378C">
      <w:pPr>
        <w:numPr>
          <w:ilvl w:val="0"/>
          <w:numId w:val="213"/>
        </w:numPr>
        <w:jc w:val="both"/>
        <w:rPr>
          <w:rFonts w:ascii="Calibri" w:hAnsi="Calibri" w:cs="Calibri"/>
          <w:color w:val="262626" w:themeColor="text1" w:themeTint="D9"/>
          <w:sz w:val="22"/>
          <w:szCs w:val="22"/>
        </w:rPr>
      </w:pPr>
      <w:r w:rsidRPr="0054378C">
        <w:rPr>
          <w:rFonts w:ascii="Calibri" w:hAnsi="Calibri" w:cs="Calibri"/>
          <w:color w:val="262626" w:themeColor="text1" w:themeTint="D9"/>
          <w:sz w:val="22"/>
          <w:szCs w:val="22"/>
        </w:rPr>
        <w:t xml:space="preserve">Gather community input on the </w:t>
      </w:r>
      <w:r w:rsidR="00C6294E" w:rsidRPr="0054378C">
        <w:rPr>
          <w:rFonts w:ascii="Calibri" w:hAnsi="Calibri" w:cs="Calibri"/>
          <w:color w:val="262626" w:themeColor="text1" w:themeTint="D9"/>
          <w:sz w:val="22"/>
          <w:szCs w:val="22"/>
        </w:rPr>
        <w:t>telephone helpline/</w:t>
      </w:r>
      <w:r w:rsidRPr="0054378C">
        <w:rPr>
          <w:rFonts w:ascii="Calibri" w:hAnsi="Calibri" w:cs="Calibri"/>
          <w:color w:val="262626" w:themeColor="text1" w:themeTint="D9"/>
          <w:sz w:val="22"/>
          <w:szCs w:val="22"/>
        </w:rPr>
        <w:t>hotline’s accessibility and responsiveness to improve trust and encourage long-term engagement.</w:t>
      </w:r>
    </w:p>
    <w:p w14:paraId="491E28FA" w14:textId="77777777" w:rsidR="00AA038D" w:rsidRPr="00E164F7" w:rsidRDefault="00AA038D" w:rsidP="007A432B">
      <w:pPr>
        <w:ind w:left="360"/>
        <w:rPr>
          <w:rFonts w:ascii="Calibri" w:hAnsi="Calibri" w:cs="Calibri"/>
          <w:sz w:val="22"/>
          <w:szCs w:val="22"/>
        </w:rPr>
      </w:pPr>
    </w:p>
    <w:p w14:paraId="5ED5C7D5" w14:textId="38E514A4" w:rsidR="00D63256" w:rsidRPr="00434D33" w:rsidRDefault="001E58DF" w:rsidP="00434D33">
      <w:pPr>
        <w:pStyle w:val="Titre2"/>
        <w:numPr>
          <w:ilvl w:val="1"/>
          <w:numId w:val="277"/>
        </w:numPr>
        <w:spacing w:before="40" w:after="0"/>
        <w:jc w:val="both"/>
        <w:rPr>
          <w:rFonts w:ascii="Calibri Light" w:eastAsia="Times New Roman" w:hAnsi="Calibri Light" w:cs="Times New Roman"/>
          <w:b/>
          <w:bCs/>
          <w:color w:val="2F5496"/>
          <w:sz w:val="24"/>
          <w:szCs w:val="24"/>
          <w:lang w:val="en-GB" w:eastAsia="en-GB"/>
        </w:rPr>
      </w:pPr>
      <w:bookmarkStart w:id="12" w:name="_Toc186358958"/>
      <w:r w:rsidRPr="00434D33">
        <w:rPr>
          <w:rFonts w:ascii="Calibri Light" w:eastAsia="Times New Roman" w:hAnsi="Calibri Light" w:cs="Times New Roman"/>
          <w:b/>
          <w:bCs/>
          <w:color w:val="2F5496"/>
          <w:sz w:val="24"/>
          <w:szCs w:val="24"/>
          <w:lang w:val="en-GB" w:eastAsia="en-GB"/>
        </w:rPr>
        <w:t xml:space="preserve">Suggestion or </w:t>
      </w:r>
      <w:r w:rsidR="00D63256" w:rsidRPr="00434D33">
        <w:rPr>
          <w:rFonts w:ascii="Calibri Light" w:eastAsia="Times New Roman" w:hAnsi="Calibri Light" w:cs="Times New Roman"/>
          <w:b/>
          <w:bCs/>
          <w:color w:val="2F5496"/>
          <w:sz w:val="24"/>
          <w:szCs w:val="24"/>
          <w:lang w:val="en-GB" w:eastAsia="en-GB"/>
        </w:rPr>
        <w:t>Complaint Boxes</w:t>
      </w:r>
      <w:bookmarkEnd w:id="12"/>
    </w:p>
    <w:p w14:paraId="7F29BDE0" w14:textId="63BD57FE" w:rsidR="0061743D" w:rsidRPr="00934A7E" w:rsidRDefault="001E58DF" w:rsidP="007A432B">
      <w:pPr>
        <w:pStyle w:val="Titre2"/>
        <w:spacing w:before="0" w:after="0"/>
        <w:jc w:val="both"/>
        <w:rPr>
          <w:rFonts w:ascii="Calibri" w:eastAsiaTheme="minorHAnsi" w:hAnsi="Calibri" w:cs="Calibri"/>
          <w:color w:val="262626" w:themeColor="text1" w:themeTint="D9"/>
          <w:sz w:val="22"/>
          <w:szCs w:val="22"/>
        </w:rPr>
      </w:pPr>
      <w:bookmarkStart w:id="13" w:name="_Toc186358959"/>
      <w:r w:rsidRPr="00934A7E">
        <w:rPr>
          <w:rFonts w:ascii="Calibri" w:eastAsiaTheme="minorHAnsi" w:hAnsi="Calibri" w:cs="Calibri"/>
          <w:color w:val="262626" w:themeColor="text1" w:themeTint="D9"/>
          <w:sz w:val="22"/>
          <w:szCs w:val="22"/>
        </w:rPr>
        <w:t>Suggestion or c</w:t>
      </w:r>
      <w:r w:rsidR="00F23735" w:rsidRPr="00934A7E">
        <w:rPr>
          <w:rFonts w:ascii="Calibri" w:eastAsiaTheme="minorHAnsi" w:hAnsi="Calibri" w:cs="Calibri"/>
          <w:color w:val="262626" w:themeColor="text1" w:themeTint="D9"/>
          <w:sz w:val="22"/>
          <w:szCs w:val="22"/>
        </w:rPr>
        <w:t xml:space="preserve">omplaint </w:t>
      </w:r>
      <w:r w:rsidRPr="00934A7E">
        <w:rPr>
          <w:rFonts w:ascii="Calibri" w:eastAsiaTheme="minorHAnsi" w:hAnsi="Calibri" w:cs="Calibri"/>
          <w:color w:val="262626" w:themeColor="text1" w:themeTint="D9"/>
          <w:sz w:val="22"/>
          <w:szCs w:val="22"/>
        </w:rPr>
        <w:t>b</w:t>
      </w:r>
      <w:r w:rsidR="00F23735" w:rsidRPr="00934A7E">
        <w:rPr>
          <w:rFonts w:ascii="Calibri" w:eastAsiaTheme="minorHAnsi" w:hAnsi="Calibri" w:cs="Calibri"/>
          <w:color w:val="262626" w:themeColor="text1" w:themeTint="D9"/>
          <w:sz w:val="22"/>
          <w:szCs w:val="22"/>
        </w:rPr>
        <w:t xml:space="preserve">oxes provide a discreet and anonymous mechanism for community members, particularly women and girls, to offer written feedback and report complaints, including sensitive issues such as harassment and PSEA-related concerns. </w:t>
      </w:r>
      <w:r w:rsidR="00DD561C" w:rsidRPr="00934A7E">
        <w:rPr>
          <w:rFonts w:ascii="Calibri" w:eastAsiaTheme="minorHAnsi" w:hAnsi="Calibri" w:cs="Calibri"/>
          <w:color w:val="262626" w:themeColor="text1" w:themeTint="D9"/>
          <w:sz w:val="22"/>
          <w:szCs w:val="22"/>
        </w:rPr>
        <w:t xml:space="preserve"> </w:t>
      </w:r>
      <w:r w:rsidR="00F23735" w:rsidRPr="00934A7E">
        <w:rPr>
          <w:rFonts w:ascii="Calibri" w:eastAsiaTheme="minorHAnsi" w:hAnsi="Calibri" w:cs="Calibri"/>
          <w:color w:val="262626" w:themeColor="text1" w:themeTint="D9"/>
          <w:sz w:val="22"/>
          <w:szCs w:val="22"/>
        </w:rPr>
        <w:t>Although IASC guidelines</w:t>
      </w:r>
      <w:r w:rsidR="00B5712F" w:rsidRPr="00934A7E">
        <w:rPr>
          <w:rStyle w:val="Appelnotedebasdep"/>
          <w:rFonts w:ascii="Calibri" w:eastAsiaTheme="minorHAnsi" w:hAnsi="Calibri" w:cs="Calibri"/>
          <w:color w:val="262626" w:themeColor="text1" w:themeTint="D9"/>
          <w:sz w:val="22"/>
          <w:szCs w:val="22"/>
        </w:rPr>
        <w:footnoteReference w:id="7"/>
      </w:r>
      <w:r w:rsidR="00F23735" w:rsidRPr="00934A7E">
        <w:rPr>
          <w:rFonts w:ascii="Calibri" w:eastAsiaTheme="minorHAnsi" w:hAnsi="Calibri" w:cs="Calibri"/>
          <w:color w:val="262626" w:themeColor="text1" w:themeTint="D9"/>
          <w:sz w:val="22"/>
          <w:szCs w:val="22"/>
        </w:rPr>
        <w:t xml:space="preserve"> do not prioritize complaint boxes as a primary feedback mechanism due to challenges like literacy barriers, accessibility issues, gender dynamics, and limited utilization, they can still be valuable in specific contexts. </w:t>
      </w:r>
      <w:r w:rsidR="00DD561C" w:rsidRPr="00934A7E">
        <w:rPr>
          <w:rFonts w:ascii="Calibri" w:eastAsiaTheme="minorHAnsi" w:hAnsi="Calibri" w:cs="Calibri"/>
          <w:color w:val="262626" w:themeColor="text1" w:themeTint="D9"/>
          <w:sz w:val="22"/>
          <w:szCs w:val="22"/>
        </w:rPr>
        <w:t xml:space="preserve"> </w:t>
      </w:r>
      <w:r w:rsidR="00F23735" w:rsidRPr="00934A7E">
        <w:rPr>
          <w:rFonts w:ascii="Calibri" w:eastAsiaTheme="minorHAnsi" w:hAnsi="Calibri" w:cs="Calibri"/>
          <w:color w:val="262626" w:themeColor="text1" w:themeTint="D9"/>
          <w:sz w:val="22"/>
          <w:szCs w:val="22"/>
        </w:rPr>
        <w:t xml:space="preserve">For </w:t>
      </w:r>
      <w:r w:rsidR="00DD561C" w:rsidRPr="00934A7E">
        <w:rPr>
          <w:rFonts w:ascii="Calibri" w:eastAsiaTheme="minorHAnsi" w:hAnsi="Calibri" w:cs="Calibri"/>
          <w:color w:val="262626" w:themeColor="text1" w:themeTint="D9"/>
          <w:sz w:val="22"/>
          <w:szCs w:val="22"/>
        </w:rPr>
        <w:t>example</w:t>
      </w:r>
      <w:r w:rsidR="00F23735" w:rsidRPr="00934A7E">
        <w:rPr>
          <w:rFonts w:ascii="Calibri" w:eastAsiaTheme="minorHAnsi" w:hAnsi="Calibri" w:cs="Calibri"/>
          <w:color w:val="262626" w:themeColor="text1" w:themeTint="D9"/>
          <w:sz w:val="22"/>
          <w:szCs w:val="22"/>
        </w:rPr>
        <w:t>, the qualitative needs assessment revealed that complaint boxes installed in girls' schools in Balochistan provided meaningful insights, particularly on sensitive issues like harassment.</w:t>
      </w:r>
      <w:bookmarkEnd w:id="13"/>
      <w:r w:rsidR="00F23735" w:rsidRPr="00934A7E">
        <w:rPr>
          <w:rFonts w:ascii="Calibri" w:eastAsiaTheme="minorHAnsi" w:hAnsi="Calibri" w:cs="Calibri"/>
          <w:color w:val="262626" w:themeColor="text1" w:themeTint="D9"/>
          <w:sz w:val="22"/>
          <w:szCs w:val="22"/>
        </w:rPr>
        <w:t xml:space="preserve"> </w:t>
      </w:r>
    </w:p>
    <w:p w14:paraId="0E4CC3D3" w14:textId="77777777" w:rsidR="0061743D" w:rsidRPr="00934A7E" w:rsidRDefault="0061743D" w:rsidP="007A432B">
      <w:pPr>
        <w:pStyle w:val="Titre2"/>
        <w:spacing w:before="0" w:after="0"/>
        <w:jc w:val="both"/>
        <w:rPr>
          <w:rFonts w:ascii="Calibri" w:eastAsiaTheme="minorHAnsi" w:hAnsi="Calibri" w:cs="Calibri"/>
          <w:color w:val="262626" w:themeColor="text1" w:themeTint="D9"/>
          <w:sz w:val="22"/>
          <w:szCs w:val="22"/>
        </w:rPr>
      </w:pPr>
    </w:p>
    <w:p w14:paraId="78E6BF90" w14:textId="0CD24C23" w:rsidR="009240CC" w:rsidRPr="00934A7E" w:rsidRDefault="00F23735" w:rsidP="007A432B">
      <w:pPr>
        <w:pStyle w:val="Titre2"/>
        <w:spacing w:before="0" w:after="0"/>
        <w:jc w:val="both"/>
        <w:rPr>
          <w:rFonts w:ascii="Calibri" w:eastAsia="Times New Roman" w:hAnsi="Calibri" w:cs="Calibri"/>
          <w:b/>
          <w:bCs/>
          <w:color w:val="262626" w:themeColor="text1" w:themeTint="D9"/>
          <w:sz w:val="22"/>
          <w:szCs w:val="22"/>
          <w:lang w:val="en-GB" w:eastAsia="en-GB"/>
        </w:rPr>
      </w:pPr>
      <w:bookmarkStart w:id="14" w:name="_Toc186358960"/>
      <w:r w:rsidRPr="00934A7E">
        <w:rPr>
          <w:rFonts w:ascii="Calibri" w:eastAsiaTheme="minorHAnsi" w:hAnsi="Calibri" w:cs="Calibri"/>
          <w:color w:val="262626" w:themeColor="text1" w:themeTint="D9"/>
          <w:sz w:val="22"/>
          <w:szCs w:val="22"/>
        </w:rPr>
        <w:t xml:space="preserve">This </w:t>
      </w:r>
      <w:r w:rsidR="00CB70B7" w:rsidRPr="00934A7E">
        <w:rPr>
          <w:rFonts w:ascii="Calibri" w:eastAsiaTheme="minorHAnsi" w:hAnsi="Calibri" w:cs="Calibri"/>
          <w:color w:val="262626" w:themeColor="text1" w:themeTint="D9"/>
          <w:sz w:val="22"/>
          <w:szCs w:val="22"/>
        </w:rPr>
        <w:t>highlights</w:t>
      </w:r>
      <w:r w:rsidRPr="00934A7E">
        <w:rPr>
          <w:rFonts w:ascii="Calibri" w:eastAsiaTheme="minorHAnsi" w:hAnsi="Calibri" w:cs="Calibri"/>
          <w:color w:val="262626" w:themeColor="text1" w:themeTint="D9"/>
          <w:sz w:val="22"/>
          <w:szCs w:val="22"/>
        </w:rPr>
        <w:t xml:space="preserve"> their potential as an effective feedback tool when installed in culturally appropriate and gender-sensitive locations, ensuring that anonymity and privacy are maintained.</w:t>
      </w:r>
      <w:bookmarkEnd w:id="14"/>
    </w:p>
    <w:p w14:paraId="049DC402" w14:textId="77777777" w:rsidR="004964FE" w:rsidRPr="007A432B" w:rsidRDefault="004964FE" w:rsidP="007A432B">
      <w:pPr>
        <w:pStyle w:val="Titre2"/>
        <w:spacing w:before="0" w:after="0"/>
        <w:jc w:val="both"/>
        <w:rPr>
          <w:rFonts w:ascii="Calibri" w:eastAsia="Times New Roman" w:hAnsi="Calibri" w:cs="Calibri"/>
          <w:b/>
          <w:bCs/>
          <w:color w:val="2F5496"/>
          <w:sz w:val="22"/>
          <w:szCs w:val="22"/>
          <w:lang w:val="en-GB" w:eastAsia="en-GB"/>
        </w:rPr>
      </w:pPr>
    </w:p>
    <w:p w14:paraId="087BE96B" w14:textId="323FE3B1" w:rsidR="00D63256" w:rsidRPr="00B42D74" w:rsidRDefault="00D63256" w:rsidP="00B42D74">
      <w:pPr>
        <w:jc w:val="both"/>
        <w:rPr>
          <w:rFonts w:ascii="Calibri" w:eastAsiaTheme="minorHAnsi" w:hAnsi="Calibri" w:cs="Calibri"/>
          <w:b/>
          <w:bCs/>
          <w:color w:val="262626" w:themeColor="text1" w:themeTint="D9"/>
          <w:sz w:val="22"/>
          <w:szCs w:val="22"/>
          <w:lang w:eastAsia="en-US"/>
        </w:rPr>
      </w:pPr>
      <w:r w:rsidRPr="00B42D74">
        <w:rPr>
          <w:rFonts w:ascii="Calibri" w:eastAsiaTheme="minorHAnsi" w:hAnsi="Calibri" w:cs="Calibri"/>
          <w:b/>
          <w:bCs/>
          <w:color w:val="262626" w:themeColor="text1" w:themeTint="D9"/>
          <w:sz w:val="22"/>
          <w:szCs w:val="22"/>
          <w:lang w:eastAsia="en-US"/>
        </w:rPr>
        <w:t>Responsibilities</w:t>
      </w:r>
      <w:r w:rsidR="00383A7E">
        <w:rPr>
          <w:rFonts w:ascii="Calibri" w:hAnsi="Calibri" w:cs="Calibri"/>
          <w:b/>
          <w:bCs/>
          <w:color w:val="262626" w:themeColor="text1" w:themeTint="D9"/>
        </w:rPr>
        <w:t>:</w:t>
      </w:r>
    </w:p>
    <w:p w14:paraId="14B6519D" w14:textId="77777777" w:rsidR="00D63256" w:rsidRPr="007A432B"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Implementing Partners and UNICEF staff:</w:t>
      </w:r>
    </w:p>
    <w:p w14:paraId="3165C02A" w14:textId="60133C13" w:rsidR="00D63256" w:rsidRPr="007A432B" w:rsidRDefault="00D63256" w:rsidP="007A432B">
      <w:pPr>
        <w:numPr>
          <w:ilvl w:val="1"/>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Ensure complaint boxes are regularly monitored, emptied</w:t>
      </w:r>
      <w:r w:rsidR="00B84273" w:rsidRPr="007A432B">
        <w:rPr>
          <w:rFonts w:ascii="Calibri" w:hAnsi="Calibri" w:cs="Calibri"/>
          <w:color w:val="262626" w:themeColor="text1" w:themeTint="D9"/>
          <w:sz w:val="22"/>
          <w:szCs w:val="22"/>
        </w:rPr>
        <w:t xml:space="preserve"> (every 2 weeks)</w:t>
      </w:r>
      <w:r w:rsidRPr="007A432B">
        <w:rPr>
          <w:rFonts w:ascii="Calibri" w:hAnsi="Calibri" w:cs="Calibri"/>
          <w:color w:val="262626" w:themeColor="text1" w:themeTint="D9"/>
          <w:sz w:val="22"/>
          <w:szCs w:val="22"/>
        </w:rPr>
        <w:t>, and maintained to uphold confidentiality and trust.</w:t>
      </w:r>
    </w:p>
    <w:p w14:paraId="7FDDAB52" w14:textId="15938731" w:rsidR="0061743D" w:rsidRPr="007A432B" w:rsidRDefault="0061743D" w:rsidP="007A432B">
      <w:pPr>
        <w:numPr>
          <w:ilvl w:val="1"/>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Assign a team of at least two trained individuals </w:t>
      </w:r>
      <w:r w:rsidR="00A627AC">
        <w:rPr>
          <w:rFonts w:ascii="Calibri" w:hAnsi="Calibri" w:cs="Calibri"/>
          <w:color w:val="262626" w:themeColor="text1" w:themeTint="D9"/>
          <w:sz w:val="22"/>
          <w:szCs w:val="22"/>
        </w:rPr>
        <w:t xml:space="preserve">(combination of IP and UNICEF team member if possible) </w:t>
      </w:r>
      <w:r w:rsidRPr="007A432B">
        <w:rPr>
          <w:rFonts w:ascii="Calibri" w:hAnsi="Calibri" w:cs="Calibri"/>
          <w:color w:val="262626" w:themeColor="text1" w:themeTint="D9"/>
          <w:sz w:val="22"/>
          <w:szCs w:val="22"/>
        </w:rPr>
        <w:t>to manage the boxes, ensuring transparency and accountability in handling the contents.</w:t>
      </w:r>
    </w:p>
    <w:p w14:paraId="525DCE3B" w14:textId="77777777" w:rsidR="0061743D" w:rsidRPr="007A432B" w:rsidRDefault="0061743D" w:rsidP="007A432B">
      <w:pPr>
        <w:numPr>
          <w:ilvl w:val="1"/>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Monitor the physical condition of the boxes and address any damage or misuse promptly.</w:t>
      </w:r>
    </w:p>
    <w:p w14:paraId="6AB25B33" w14:textId="77777777" w:rsidR="00383A7E" w:rsidRDefault="00383A7E" w:rsidP="00383A7E">
      <w:pPr>
        <w:jc w:val="both"/>
        <w:rPr>
          <w:rFonts w:ascii="Calibri" w:hAnsi="Calibri" w:cs="Calibri"/>
          <w:b/>
          <w:bCs/>
          <w:color w:val="262626" w:themeColor="text1" w:themeTint="D9"/>
        </w:rPr>
      </w:pPr>
    </w:p>
    <w:p w14:paraId="68F5195F" w14:textId="47635021" w:rsidR="00D63256" w:rsidRPr="00383A7E" w:rsidRDefault="00D63256" w:rsidP="00383A7E">
      <w:pPr>
        <w:jc w:val="both"/>
        <w:rPr>
          <w:rFonts w:ascii="Calibri" w:eastAsiaTheme="minorHAnsi" w:hAnsi="Calibri" w:cs="Calibri"/>
          <w:b/>
          <w:bCs/>
          <w:color w:val="262626" w:themeColor="text1" w:themeTint="D9"/>
          <w:sz w:val="22"/>
          <w:szCs w:val="22"/>
          <w:lang w:eastAsia="en-US"/>
        </w:rPr>
      </w:pPr>
      <w:r w:rsidRPr="00383A7E">
        <w:rPr>
          <w:rFonts w:ascii="Calibri" w:eastAsiaTheme="minorHAnsi" w:hAnsi="Calibri" w:cs="Calibri"/>
          <w:b/>
          <w:bCs/>
          <w:color w:val="262626" w:themeColor="text1" w:themeTint="D9"/>
          <w:sz w:val="22"/>
          <w:szCs w:val="22"/>
          <w:lang w:eastAsia="en-US"/>
        </w:rPr>
        <w:t>Placement</w:t>
      </w:r>
    </w:p>
    <w:p w14:paraId="4F01F987" w14:textId="3213BA46" w:rsidR="008C270D" w:rsidRPr="008C270D" w:rsidRDefault="008C270D" w:rsidP="007A432B">
      <w:pPr>
        <w:numPr>
          <w:ilvl w:val="0"/>
          <w:numId w:val="167"/>
        </w:numPr>
        <w:jc w:val="both"/>
        <w:rPr>
          <w:rFonts w:ascii="Calibri" w:hAnsi="Calibri" w:cs="Calibri"/>
          <w:color w:val="262626" w:themeColor="text1" w:themeTint="D9"/>
          <w:sz w:val="22"/>
          <w:szCs w:val="22"/>
        </w:rPr>
      </w:pPr>
      <w:r w:rsidRPr="008C270D">
        <w:rPr>
          <w:rFonts w:ascii="Calibri" w:hAnsi="Calibri" w:cs="Calibri"/>
          <w:color w:val="262626" w:themeColor="text1" w:themeTint="D9"/>
          <w:sz w:val="22"/>
          <w:szCs w:val="22"/>
        </w:rPr>
        <w:t xml:space="preserve">Ensure complaint boxes are gender-specific </w:t>
      </w:r>
      <w:r w:rsidR="000A28D4" w:rsidRPr="00E164F7">
        <w:rPr>
          <w:rFonts w:ascii="Calibri" w:hAnsi="Calibri" w:cs="Calibri"/>
          <w:color w:val="262626" w:themeColor="text1" w:themeTint="D9"/>
          <w:sz w:val="22"/>
          <w:szCs w:val="22"/>
        </w:rPr>
        <w:t xml:space="preserve">(if possible) </w:t>
      </w:r>
      <w:r w:rsidRPr="008C270D">
        <w:rPr>
          <w:rFonts w:ascii="Calibri" w:hAnsi="Calibri" w:cs="Calibri"/>
          <w:color w:val="262626" w:themeColor="text1" w:themeTint="D9"/>
          <w:sz w:val="22"/>
          <w:szCs w:val="22"/>
        </w:rPr>
        <w:t>and placed in culturally appropriate, easily accessible locations to encourage participation from both men and women.</w:t>
      </w:r>
    </w:p>
    <w:p w14:paraId="19CE8BFC" w14:textId="77777777" w:rsidR="008C270D" w:rsidRPr="008C270D" w:rsidRDefault="008C270D" w:rsidP="007A432B">
      <w:pPr>
        <w:numPr>
          <w:ilvl w:val="0"/>
          <w:numId w:val="204"/>
        </w:numPr>
        <w:jc w:val="both"/>
        <w:rPr>
          <w:rFonts w:ascii="Calibri" w:hAnsi="Calibri" w:cs="Calibri"/>
          <w:color w:val="262626" w:themeColor="text1" w:themeTint="D9"/>
          <w:sz w:val="22"/>
          <w:szCs w:val="22"/>
        </w:rPr>
      </w:pPr>
      <w:r w:rsidRPr="008C270D">
        <w:rPr>
          <w:rFonts w:ascii="Calibri" w:eastAsiaTheme="majorEastAsia" w:hAnsi="Calibri" w:cs="Calibri"/>
          <w:color w:val="262626" w:themeColor="text1" w:themeTint="D9"/>
          <w:sz w:val="22"/>
          <w:szCs w:val="22"/>
        </w:rPr>
        <w:t>For women and adolescent girls</w:t>
      </w:r>
      <w:r w:rsidRPr="008C270D">
        <w:rPr>
          <w:rFonts w:ascii="Calibri" w:hAnsi="Calibri" w:cs="Calibri"/>
          <w:color w:val="262626" w:themeColor="text1" w:themeTint="D9"/>
          <w:sz w:val="22"/>
          <w:szCs w:val="22"/>
        </w:rPr>
        <w:t>, consider locations that prioritize privacy and accessibility, such as:</w:t>
      </w:r>
    </w:p>
    <w:p w14:paraId="23DCF128" w14:textId="64BB3AB3" w:rsidR="008C270D" w:rsidRPr="008C270D" w:rsidRDefault="00086DDE" w:rsidP="007A432B">
      <w:pPr>
        <w:numPr>
          <w:ilvl w:val="1"/>
          <w:numId w:val="204"/>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At or n</w:t>
      </w:r>
      <w:r w:rsidR="008C270D" w:rsidRPr="008C270D">
        <w:rPr>
          <w:rFonts w:ascii="Calibri" w:hAnsi="Calibri" w:cs="Calibri"/>
          <w:color w:val="262626" w:themeColor="text1" w:themeTint="D9"/>
          <w:sz w:val="22"/>
          <w:szCs w:val="22"/>
        </w:rPr>
        <w:t>ear the house of a Lady Health Worker.</w:t>
      </w:r>
    </w:p>
    <w:p w14:paraId="6E1C3E41" w14:textId="77777777" w:rsidR="008C270D" w:rsidRPr="008C270D" w:rsidRDefault="008C270D" w:rsidP="007A432B">
      <w:pPr>
        <w:numPr>
          <w:ilvl w:val="1"/>
          <w:numId w:val="204"/>
        </w:numPr>
        <w:jc w:val="both"/>
        <w:rPr>
          <w:rFonts w:ascii="Calibri" w:hAnsi="Calibri" w:cs="Calibri"/>
          <w:color w:val="262626" w:themeColor="text1" w:themeTint="D9"/>
          <w:sz w:val="22"/>
          <w:szCs w:val="22"/>
        </w:rPr>
      </w:pPr>
      <w:r w:rsidRPr="008C270D">
        <w:rPr>
          <w:rFonts w:ascii="Calibri" w:hAnsi="Calibri" w:cs="Calibri"/>
          <w:color w:val="262626" w:themeColor="text1" w:themeTint="D9"/>
          <w:sz w:val="22"/>
          <w:szCs w:val="22"/>
        </w:rPr>
        <w:t>Schools, particularly girls' schools where privacy is crucial.</w:t>
      </w:r>
    </w:p>
    <w:p w14:paraId="4C8D42B1" w14:textId="46BA82FD" w:rsidR="008C270D" w:rsidRPr="008C270D" w:rsidRDefault="008C270D" w:rsidP="007A432B">
      <w:pPr>
        <w:numPr>
          <w:ilvl w:val="1"/>
          <w:numId w:val="204"/>
        </w:numPr>
        <w:jc w:val="both"/>
        <w:rPr>
          <w:rFonts w:ascii="Calibri" w:hAnsi="Calibri" w:cs="Calibri"/>
          <w:color w:val="262626" w:themeColor="text1" w:themeTint="D9"/>
          <w:sz w:val="22"/>
          <w:szCs w:val="22"/>
        </w:rPr>
      </w:pPr>
      <w:r w:rsidRPr="008C270D">
        <w:rPr>
          <w:rFonts w:ascii="Calibri" w:hAnsi="Calibri" w:cs="Calibri"/>
          <w:color w:val="262626" w:themeColor="text1" w:themeTint="D9"/>
          <w:sz w:val="22"/>
          <w:szCs w:val="22"/>
        </w:rPr>
        <w:t xml:space="preserve">Health </w:t>
      </w:r>
      <w:r w:rsidR="0017194B" w:rsidRPr="00E164F7">
        <w:rPr>
          <w:rFonts w:ascii="Calibri" w:hAnsi="Calibri" w:cs="Calibri"/>
          <w:color w:val="262626" w:themeColor="text1" w:themeTint="D9"/>
          <w:sz w:val="22"/>
          <w:szCs w:val="22"/>
        </w:rPr>
        <w:t>centres</w:t>
      </w:r>
      <w:r w:rsidRPr="008C270D">
        <w:rPr>
          <w:rFonts w:ascii="Calibri" w:hAnsi="Calibri" w:cs="Calibri"/>
          <w:color w:val="262626" w:themeColor="text1" w:themeTint="D9"/>
          <w:sz w:val="22"/>
          <w:szCs w:val="22"/>
        </w:rPr>
        <w:t xml:space="preserve"> and clinics.</w:t>
      </w:r>
    </w:p>
    <w:p w14:paraId="62445C89" w14:textId="77777777" w:rsidR="008C270D" w:rsidRPr="008C270D" w:rsidRDefault="008C270D" w:rsidP="007A432B">
      <w:pPr>
        <w:numPr>
          <w:ilvl w:val="0"/>
          <w:numId w:val="204"/>
        </w:numPr>
        <w:jc w:val="both"/>
        <w:rPr>
          <w:rFonts w:ascii="Calibri" w:hAnsi="Calibri" w:cs="Calibri"/>
          <w:color w:val="262626" w:themeColor="text1" w:themeTint="D9"/>
          <w:sz w:val="22"/>
          <w:szCs w:val="22"/>
        </w:rPr>
      </w:pPr>
      <w:r w:rsidRPr="008C270D">
        <w:rPr>
          <w:rFonts w:ascii="Calibri" w:eastAsiaTheme="majorEastAsia" w:hAnsi="Calibri" w:cs="Calibri"/>
          <w:color w:val="262626" w:themeColor="text1" w:themeTint="D9"/>
          <w:sz w:val="22"/>
          <w:szCs w:val="22"/>
        </w:rPr>
        <w:t>For men</w:t>
      </w:r>
      <w:r w:rsidRPr="008C270D">
        <w:rPr>
          <w:rFonts w:ascii="Calibri" w:hAnsi="Calibri" w:cs="Calibri"/>
          <w:color w:val="262626" w:themeColor="text1" w:themeTint="D9"/>
          <w:sz w:val="22"/>
          <w:szCs w:val="22"/>
        </w:rPr>
        <w:t>, place complaint boxes in common social locations that are easily accessible to the community.</w:t>
      </w:r>
    </w:p>
    <w:p w14:paraId="31B523A4" w14:textId="77777777" w:rsidR="008C270D" w:rsidRPr="00E164F7" w:rsidRDefault="008C270D" w:rsidP="007A432B">
      <w:pPr>
        <w:numPr>
          <w:ilvl w:val="0"/>
          <w:numId w:val="205"/>
        </w:numPr>
        <w:jc w:val="both"/>
        <w:rPr>
          <w:rFonts w:ascii="Calibri" w:hAnsi="Calibri" w:cs="Calibri"/>
          <w:color w:val="262626" w:themeColor="text1" w:themeTint="D9"/>
          <w:sz w:val="22"/>
          <w:szCs w:val="22"/>
        </w:rPr>
      </w:pPr>
      <w:r w:rsidRPr="008C270D">
        <w:rPr>
          <w:rFonts w:ascii="Calibri" w:hAnsi="Calibri" w:cs="Calibri"/>
          <w:color w:val="262626" w:themeColor="text1" w:themeTint="D9"/>
          <w:sz w:val="22"/>
          <w:szCs w:val="22"/>
        </w:rPr>
        <w:lastRenderedPageBreak/>
        <w:t>Place the boxes in discreet corners or shielded areas to allow users to provide feedback without fear of judgment or exposure.</w:t>
      </w:r>
    </w:p>
    <w:p w14:paraId="2C7982B4" w14:textId="77777777" w:rsidR="00315B74" w:rsidRPr="007A432B" w:rsidRDefault="00315B74" w:rsidP="00315B74">
      <w:pPr>
        <w:ind w:left="720"/>
        <w:jc w:val="both"/>
        <w:rPr>
          <w:rFonts w:ascii="Calibri" w:hAnsi="Calibri" w:cs="Calibri"/>
          <w:color w:val="262626" w:themeColor="text1" w:themeTint="D9"/>
          <w:sz w:val="22"/>
          <w:szCs w:val="22"/>
        </w:rPr>
      </w:pPr>
    </w:p>
    <w:p w14:paraId="68513D03" w14:textId="69EE315F" w:rsidR="000E396B" w:rsidRPr="000E396B" w:rsidRDefault="000E396B" w:rsidP="00315B74">
      <w:pPr>
        <w:jc w:val="both"/>
        <w:rPr>
          <w:rFonts w:ascii="Calibri" w:eastAsiaTheme="minorHAnsi" w:hAnsi="Calibri" w:cs="Calibri"/>
          <w:b/>
          <w:bCs/>
          <w:color w:val="262626" w:themeColor="text1" w:themeTint="D9"/>
          <w:sz w:val="22"/>
          <w:szCs w:val="22"/>
          <w:lang w:eastAsia="en-US"/>
        </w:rPr>
      </w:pPr>
      <w:r w:rsidRPr="000E396B">
        <w:rPr>
          <w:rFonts w:ascii="Calibri" w:eastAsiaTheme="minorHAnsi" w:hAnsi="Calibri" w:cs="Calibri"/>
          <w:b/>
          <w:bCs/>
          <w:color w:val="262626" w:themeColor="text1" w:themeTint="D9"/>
          <w:sz w:val="22"/>
          <w:szCs w:val="22"/>
          <w:lang w:eastAsia="en-US"/>
        </w:rPr>
        <w:t xml:space="preserve">Training and </w:t>
      </w:r>
      <w:r w:rsidR="0061743D" w:rsidRPr="00315B74">
        <w:rPr>
          <w:rFonts w:ascii="Calibri" w:eastAsiaTheme="minorHAnsi" w:hAnsi="Calibri" w:cs="Calibri"/>
          <w:b/>
          <w:bCs/>
          <w:color w:val="262626" w:themeColor="text1" w:themeTint="D9"/>
          <w:sz w:val="22"/>
          <w:szCs w:val="22"/>
          <w:lang w:eastAsia="en-US"/>
        </w:rPr>
        <w:t>promotion of complaint boxes</w:t>
      </w:r>
    </w:p>
    <w:p w14:paraId="0F9E7CE7" w14:textId="7B08AD2C" w:rsidR="000E396B" w:rsidRPr="000E396B" w:rsidRDefault="000E396B" w:rsidP="007A432B">
      <w:pPr>
        <w:numPr>
          <w:ilvl w:val="0"/>
          <w:numId w:val="214"/>
        </w:numPr>
        <w:jc w:val="both"/>
        <w:rPr>
          <w:rFonts w:ascii="Calibri" w:hAnsi="Calibri" w:cs="Calibri"/>
          <w:color w:val="262626" w:themeColor="text1" w:themeTint="D9"/>
          <w:sz w:val="22"/>
          <w:szCs w:val="22"/>
        </w:rPr>
      </w:pPr>
      <w:r w:rsidRPr="000E396B">
        <w:rPr>
          <w:rFonts w:ascii="Calibri" w:hAnsi="Calibri" w:cs="Calibri"/>
          <w:color w:val="262626" w:themeColor="text1" w:themeTint="D9"/>
          <w:sz w:val="22"/>
          <w:szCs w:val="22"/>
        </w:rPr>
        <w:t xml:space="preserve">Train the personnel responsible for handling complaints on confidentiality, </w:t>
      </w:r>
      <w:r w:rsidR="002519FA" w:rsidRPr="00E164F7">
        <w:rPr>
          <w:rFonts w:ascii="Calibri" w:hAnsi="Calibri" w:cs="Calibri"/>
          <w:color w:val="262626" w:themeColor="text1" w:themeTint="D9"/>
          <w:sz w:val="22"/>
          <w:szCs w:val="22"/>
        </w:rPr>
        <w:t xml:space="preserve">and ethical considerations </w:t>
      </w:r>
      <w:r w:rsidRPr="000E396B">
        <w:rPr>
          <w:rFonts w:ascii="Calibri" w:hAnsi="Calibri" w:cs="Calibri"/>
          <w:color w:val="262626" w:themeColor="text1" w:themeTint="D9"/>
          <w:sz w:val="22"/>
          <w:szCs w:val="22"/>
        </w:rPr>
        <w:t xml:space="preserve">for </w:t>
      </w:r>
      <w:r w:rsidR="002519FA" w:rsidRPr="00E164F7">
        <w:rPr>
          <w:rFonts w:ascii="Calibri" w:hAnsi="Calibri" w:cs="Calibri"/>
          <w:color w:val="262626" w:themeColor="text1" w:themeTint="D9"/>
          <w:sz w:val="22"/>
          <w:szCs w:val="22"/>
        </w:rPr>
        <w:t xml:space="preserve">handling the </w:t>
      </w:r>
      <w:r w:rsidRPr="000E396B">
        <w:rPr>
          <w:rFonts w:ascii="Calibri" w:hAnsi="Calibri" w:cs="Calibri"/>
          <w:color w:val="262626" w:themeColor="text1" w:themeTint="D9"/>
          <w:sz w:val="22"/>
          <w:szCs w:val="22"/>
        </w:rPr>
        <w:t>different types of complaints.</w:t>
      </w:r>
    </w:p>
    <w:p w14:paraId="2954FB9F" w14:textId="63A4BD64" w:rsidR="00D63256" w:rsidRPr="00E164F7" w:rsidRDefault="00D63256" w:rsidP="007A432B">
      <w:pPr>
        <w:numPr>
          <w:ilvl w:val="0"/>
          <w:numId w:val="214"/>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 xml:space="preserve">Conduct </w:t>
      </w:r>
      <w:r w:rsidR="002040DC" w:rsidRPr="00E164F7">
        <w:rPr>
          <w:rFonts w:ascii="Calibri" w:hAnsi="Calibri" w:cs="Calibri"/>
          <w:color w:val="262626" w:themeColor="text1" w:themeTint="D9"/>
          <w:sz w:val="22"/>
          <w:szCs w:val="22"/>
        </w:rPr>
        <w:t xml:space="preserve">community </w:t>
      </w:r>
      <w:r w:rsidRPr="00E164F7">
        <w:rPr>
          <w:rFonts w:ascii="Calibri" w:hAnsi="Calibri" w:cs="Calibri"/>
          <w:color w:val="262626" w:themeColor="text1" w:themeTint="D9"/>
          <w:sz w:val="22"/>
          <w:szCs w:val="22"/>
        </w:rPr>
        <w:t>awareness using posters, announcements, and community meetings to inform people about the existence, purpose, and confidentiality of the complaint boxes.</w:t>
      </w:r>
    </w:p>
    <w:p w14:paraId="3C45DC60" w14:textId="1D8666D3" w:rsidR="00D63256" w:rsidRPr="00E164F7" w:rsidRDefault="00D63256" w:rsidP="007A432B">
      <w:pPr>
        <w:numPr>
          <w:ilvl w:val="0"/>
          <w:numId w:val="167"/>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Explain the types of feedback that can be submitted.</w:t>
      </w:r>
    </w:p>
    <w:p w14:paraId="623C597E" w14:textId="77777777" w:rsidR="00315B74" w:rsidRPr="007A432B" w:rsidRDefault="00315B74" w:rsidP="00315B74">
      <w:pPr>
        <w:ind w:left="720"/>
        <w:jc w:val="both"/>
        <w:rPr>
          <w:rFonts w:ascii="Calibri" w:hAnsi="Calibri" w:cs="Calibri"/>
          <w:color w:val="262626" w:themeColor="text1" w:themeTint="D9"/>
          <w:sz w:val="22"/>
          <w:szCs w:val="22"/>
        </w:rPr>
      </w:pPr>
    </w:p>
    <w:p w14:paraId="34A672D3" w14:textId="304B6932" w:rsidR="00D63256" w:rsidRPr="00315B74" w:rsidRDefault="00D63256" w:rsidP="00315B74">
      <w:pPr>
        <w:jc w:val="both"/>
        <w:rPr>
          <w:rFonts w:ascii="Calibri" w:eastAsiaTheme="minorHAnsi" w:hAnsi="Calibri" w:cs="Calibri"/>
          <w:b/>
          <w:bCs/>
          <w:color w:val="262626" w:themeColor="text1" w:themeTint="D9"/>
          <w:sz w:val="22"/>
          <w:szCs w:val="22"/>
          <w:lang w:eastAsia="en-US"/>
        </w:rPr>
      </w:pPr>
      <w:r w:rsidRPr="00315B74">
        <w:rPr>
          <w:rFonts w:ascii="Calibri" w:eastAsiaTheme="minorHAnsi" w:hAnsi="Calibri" w:cs="Calibri"/>
          <w:b/>
          <w:bCs/>
          <w:color w:val="262626" w:themeColor="text1" w:themeTint="D9"/>
          <w:sz w:val="22"/>
          <w:szCs w:val="22"/>
          <w:lang w:eastAsia="en-US"/>
        </w:rPr>
        <w:t xml:space="preserve">Feedback </w:t>
      </w:r>
      <w:r w:rsidR="006E5B39">
        <w:rPr>
          <w:rFonts w:ascii="Calibri" w:hAnsi="Calibri" w:cs="Calibri"/>
          <w:b/>
          <w:bCs/>
          <w:color w:val="262626" w:themeColor="text1" w:themeTint="D9"/>
        </w:rPr>
        <w:t>h</w:t>
      </w:r>
      <w:r w:rsidRPr="00315B74">
        <w:rPr>
          <w:rFonts w:ascii="Calibri" w:eastAsiaTheme="minorHAnsi" w:hAnsi="Calibri" w:cs="Calibri"/>
          <w:b/>
          <w:bCs/>
          <w:color w:val="262626" w:themeColor="text1" w:themeTint="D9"/>
          <w:sz w:val="22"/>
          <w:szCs w:val="22"/>
          <w:lang w:eastAsia="en-US"/>
        </w:rPr>
        <w:t>andling</w:t>
      </w:r>
    </w:p>
    <w:p w14:paraId="708FC544" w14:textId="77777777" w:rsidR="00D63256"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Open and review the feedback in a secure, confidential setting.</w:t>
      </w:r>
    </w:p>
    <w:p w14:paraId="75C32D68" w14:textId="16675FC6" w:rsidR="00E352C0" w:rsidRPr="007A432B" w:rsidRDefault="00E352C0" w:rsidP="007A432B">
      <w:pPr>
        <w:numPr>
          <w:ilvl w:val="0"/>
          <w:numId w:val="167"/>
        </w:numPr>
        <w:jc w:val="both"/>
        <w:rPr>
          <w:rFonts w:ascii="Calibri" w:hAnsi="Calibri" w:cs="Calibri"/>
          <w:color w:val="262626" w:themeColor="text1" w:themeTint="D9"/>
          <w:sz w:val="22"/>
          <w:szCs w:val="22"/>
        </w:rPr>
      </w:pPr>
      <w:r>
        <w:rPr>
          <w:rFonts w:ascii="Calibri" w:hAnsi="Calibri" w:cs="Calibri"/>
          <w:color w:val="262626" w:themeColor="text1" w:themeTint="D9"/>
          <w:sz w:val="22"/>
          <w:szCs w:val="22"/>
        </w:rPr>
        <w:t xml:space="preserve">At least a team of two persons should be responsible to open the lock and handle the feedback to ensure </w:t>
      </w:r>
      <w:r w:rsidR="00934A7E">
        <w:rPr>
          <w:rFonts w:ascii="Calibri" w:hAnsi="Calibri" w:cs="Calibri"/>
          <w:color w:val="262626" w:themeColor="text1" w:themeTint="D9"/>
          <w:sz w:val="22"/>
          <w:szCs w:val="22"/>
        </w:rPr>
        <w:t>transparency</w:t>
      </w:r>
    </w:p>
    <w:p w14:paraId="568FBFE2" w14:textId="77777777" w:rsidR="00D63256" w:rsidRPr="007A432B"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Categorize feedback into:</w:t>
      </w:r>
    </w:p>
    <w:p w14:paraId="63C11671" w14:textId="77777777" w:rsidR="00D63256" w:rsidRPr="007A432B" w:rsidRDefault="00D63256" w:rsidP="007A432B">
      <w:pPr>
        <w:numPr>
          <w:ilvl w:val="1"/>
          <w:numId w:val="171"/>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General suggestions and observations.</w:t>
      </w:r>
    </w:p>
    <w:p w14:paraId="0186E8FC" w14:textId="77777777" w:rsidR="00D63256" w:rsidRPr="007A432B" w:rsidRDefault="00D63256" w:rsidP="007A432B">
      <w:pPr>
        <w:numPr>
          <w:ilvl w:val="1"/>
          <w:numId w:val="171"/>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Complaints related to programs or services.</w:t>
      </w:r>
    </w:p>
    <w:p w14:paraId="2FA4CFA8" w14:textId="77777777" w:rsidR="00D63256" w:rsidRPr="007A432B" w:rsidRDefault="00D63256" w:rsidP="007A432B">
      <w:pPr>
        <w:numPr>
          <w:ilvl w:val="1"/>
          <w:numId w:val="171"/>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Sensitive issues, including harassment and PSEA-related complaints.</w:t>
      </w:r>
    </w:p>
    <w:p w14:paraId="23BFD5D1" w14:textId="7531B6D9" w:rsidR="00D63256" w:rsidRDefault="00D63256" w:rsidP="007A432B">
      <w:pPr>
        <w:numPr>
          <w:ilvl w:val="0"/>
          <w:numId w:val="167"/>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 xml:space="preserve">Immediately </w:t>
      </w:r>
      <w:r w:rsidR="00B44FC6" w:rsidRPr="007A432B">
        <w:rPr>
          <w:rFonts w:ascii="Calibri" w:hAnsi="Calibri" w:cs="Calibri"/>
          <w:color w:val="262626" w:themeColor="text1" w:themeTint="D9"/>
          <w:sz w:val="22"/>
          <w:szCs w:val="22"/>
        </w:rPr>
        <w:t>refer</w:t>
      </w:r>
      <w:r w:rsidRPr="007A432B">
        <w:rPr>
          <w:rFonts w:ascii="Calibri" w:hAnsi="Calibri" w:cs="Calibri"/>
          <w:color w:val="262626" w:themeColor="text1" w:themeTint="D9"/>
          <w:sz w:val="22"/>
          <w:szCs w:val="22"/>
        </w:rPr>
        <w:t xml:space="preserve"> sensitive or PSEA-related complaints to the safeguarding focal point</w:t>
      </w:r>
      <w:r w:rsidR="0061743D" w:rsidRPr="007A432B">
        <w:rPr>
          <w:rFonts w:ascii="Calibri" w:hAnsi="Calibri" w:cs="Calibri"/>
          <w:color w:val="262626" w:themeColor="text1" w:themeTint="D9"/>
          <w:sz w:val="22"/>
          <w:szCs w:val="22"/>
        </w:rPr>
        <w:t xml:space="preserve"> in your organization or UNICEF</w:t>
      </w:r>
      <w:r w:rsidRPr="007A432B">
        <w:rPr>
          <w:rFonts w:ascii="Calibri" w:hAnsi="Calibri" w:cs="Calibri"/>
          <w:color w:val="262626" w:themeColor="text1" w:themeTint="D9"/>
          <w:sz w:val="22"/>
          <w:szCs w:val="22"/>
        </w:rPr>
        <w:t>, ensuring confidentiality and adherence to referral protocols.</w:t>
      </w:r>
    </w:p>
    <w:p w14:paraId="5B90567B" w14:textId="77777777" w:rsidR="007B0D0E" w:rsidRPr="007A432B" w:rsidRDefault="007B0D0E" w:rsidP="007B0D0E">
      <w:pPr>
        <w:ind w:left="720"/>
        <w:jc w:val="both"/>
        <w:rPr>
          <w:rFonts w:ascii="Calibri" w:hAnsi="Calibri" w:cs="Calibri"/>
          <w:color w:val="262626" w:themeColor="text1" w:themeTint="D9"/>
          <w:sz w:val="22"/>
          <w:szCs w:val="22"/>
        </w:rPr>
      </w:pPr>
    </w:p>
    <w:p w14:paraId="117A6FEC" w14:textId="4C342DF4" w:rsidR="00D63256" w:rsidRPr="007B0D0E" w:rsidRDefault="00D63256" w:rsidP="007B0D0E">
      <w:pPr>
        <w:jc w:val="both"/>
        <w:rPr>
          <w:rFonts w:ascii="Calibri" w:eastAsiaTheme="minorHAnsi" w:hAnsi="Calibri" w:cs="Calibri"/>
          <w:b/>
          <w:bCs/>
          <w:color w:val="262626" w:themeColor="text1" w:themeTint="D9"/>
          <w:sz w:val="22"/>
          <w:szCs w:val="22"/>
          <w:lang w:eastAsia="en-US"/>
        </w:rPr>
      </w:pPr>
      <w:r w:rsidRPr="007B0D0E">
        <w:rPr>
          <w:rFonts w:ascii="Calibri" w:eastAsiaTheme="minorHAnsi" w:hAnsi="Calibri" w:cs="Calibri"/>
          <w:b/>
          <w:bCs/>
          <w:color w:val="262626" w:themeColor="text1" w:themeTint="D9"/>
          <w:sz w:val="22"/>
          <w:szCs w:val="22"/>
          <w:lang w:eastAsia="en-US"/>
        </w:rPr>
        <w:t>Reporting</w:t>
      </w:r>
      <w:r w:rsidR="00966F95" w:rsidRPr="007B0D0E">
        <w:rPr>
          <w:rFonts w:ascii="Calibri" w:eastAsiaTheme="minorHAnsi" w:hAnsi="Calibri" w:cs="Calibri"/>
          <w:b/>
          <w:bCs/>
          <w:color w:val="262626" w:themeColor="text1" w:themeTint="D9"/>
          <w:sz w:val="22"/>
          <w:szCs w:val="22"/>
          <w:lang w:eastAsia="en-US"/>
        </w:rPr>
        <w:t>, monitoring and evaluation</w:t>
      </w:r>
    </w:p>
    <w:p w14:paraId="21245EAB" w14:textId="085F9860" w:rsidR="00D63256" w:rsidRPr="002E3ADA" w:rsidRDefault="00D63256" w:rsidP="007A432B">
      <w:pPr>
        <w:numPr>
          <w:ilvl w:val="0"/>
          <w:numId w:val="167"/>
        </w:numPr>
        <w:jc w:val="both"/>
        <w:rPr>
          <w:rFonts w:ascii="Calibri" w:hAnsi="Calibri" w:cs="Calibri"/>
          <w:color w:val="262626" w:themeColor="text1" w:themeTint="D9"/>
          <w:sz w:val="22"/>
          <w:szCs w:val="22"/>
        </w:rPr>
      </w:pPr>
      <w:r w:rsidRPr="002E3ADA">
        <w:rPr>
          <w:rFonts w:ascii="Calibri" w:hAnsi="Calibri" w:cs="Calibri"/>
          <w:color w:val="262626" w:themeColor="text1" w:themeTint="D9"/>
          <w:sz w:val="22"/>
          <w:szCs w:val="22"/>
        </w:rPr>
        <w:t xml:space="preserve">Document all feedback systematically </w:t>
      </w:r>
      <w:r w:rsidR="009319C8">
        <w:rPr>
          <w:rFonts w:ascii="Calibri" w:hAnsi="Calibri" w:cs="Calibri"/>
          <w:color w:val="262626" w:themeColor="text1" w:themeTint="D9"/>
          <w:sz w:val="22"/>
          <w:szCs w:val="22"/>
        </w:rPr>
        <w:t>using the feedback form (see annex 5</w:t>
      </w:r>
      <w:r w:rsidR="007E16F6">
        <w:rPr>
          <w:rFonts w:ascii="Calibri" w:hAnsi="Calibri" w:cs="Calibri"/>
          <w:color w:val="262626" w:themeColor="text1" w:themeTint="D9"/>
          <w:sz w:val="22"/>
          <w:szCs w:val="22"/>
        </w:rPr>
        <w:t>) and</w:t>
      </w:r>
      <w:r w:rsidR="009319C8">
        <w:rPr>
          <w:rFonts w:ascii="Calibri" w:hAnsi="Calibri" w:cs="Calibri"/>
          <w:color w:val="262626" w:themeColor="text1" w:themeTint="D9"/>
          <w:sz w:val="22"/>
          <w:szCs w:val="22"/>
        </w:rPr>
        <w:t xml:space="preserve"> record </w:t>
      </w:r>
      <w:r w:rsidRPr="002E3ADA">
        <w:rPr>
          <w:rFonts w:ascii="Calibri" w:hAnsi="Calibri" w:cs="Calibri"/>
          <w:color w:val="262626" w:themeColor="text1" w:themeTint="D9"/>
          <w:sz w:val="22"/>
          <w:szCs w:val="22"/>
        </w:rPr>
        <w:t>in a central database.</w:t>
      </w:r>
    </w:p>
    <w:p w14:paraId="6E160E59" w14:textId="77777777" w:rsidR="00966F95" w:rsidRPr="007A432B"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Generate </w:t>
      </w:r>
      <w:r w:rsidR="00213EA9" w:rsidRPr="007A432B">
        <w:rPr>
          <w:rFonts w:ascii="Calibri" w:hAnsi="Calibri" w:cs="Calibri"/>
          <w:color w:val="262626" w:themeColor="text1" w:themeTint="D9"/>
          <w:sz w:val="22"/>
          <w:szCs w:val="22"/>
        </w:rPr>
        <w:t>bi-</w:t>
      </w:r>
      <w:r w:rsidRPr="007A432B">
        <w:rPr>
          <w:rFonts w:ascii="Calibri" w:hAnsi="Calibri" w:cs="Calibri"/>
          <w:color w:val="262626" w:themeColor="text1" w:themeTint="D9"/>
          <w:sz w:val="22"/>
          <w:szCs w:val="22"/>
        </w:rPr>
        <w:t>weekly reports summarizing the types of feedback received and actions taken.</w:t>
      </w:r>
    </w:p>
    <w:p w14:paraId="2AC90BEC" w14:textId="34C469A7" w:rsidR="00D63256" w:rsidRPr="007A432B"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Conduct periodic reviews</w:t>
      </w:r>
      <w:r w:rsidR="00213EA9" w:rsidRPr="007A432B">
        <w:rPr>
          <w:rFonts w:ascii="Calibri" w:hAnsi="Calibri" w:cs="Calibri"/>
          <w:color w:val="262626" w:themeColor="text1" w:themeTint="D9"/>
          <w:sz w:val="22"/>
          <w:szCs w:val="22"/>
        </w:rPr>
        <w:t xml:space="preserve"> </w:t>
      </w:r>
      <w:r w:rsidRPr="007A432B">
        <w:rPr>
          <w:rFonts w:ascii="Calibri" w:hAnsi="Calibri" w:cs="Calibri"/>
          <w:color w:val="262626" w:themeColor="text1" w:themeTint="D9"/>
          <w:sz w:val="22"/>
          <w:szCs w:val="22"/>
        </w:rPr>
        <w:t>to assess the utilization and effectiveness of complaint boxes, including gathering feedback from the community on their perceptions and trust in the mechanism.</w:t>
      </w:r>
    </w:p>
    <w:p w14:paraId="5B511386" w14:textId="77777777" w:rsidR="00D63256" w:rsidRPr="007A432B" w:rsidRDefault="00D63256" w:rsidP="007A432B">
      <w:pPr>
        <w:numPr>
          <w:ilvl w:val="0"/>
          <w:numId w:val="167"/>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Evaluate whether the placement of boxes is according to the community preferences and adjust as needed to enhance accessibility and trust.</w:t>
      </w:r>
    </w:p>
    <w:p w14:paraId="5066ED7F" w14:textId="77777777" w:rsidR="00D63256" w:rsidRPr="007A432B" w:rsidRDefault="00D63256" w:rsidP="007A432B">
      <w:pPr>
        <w:jc w:val="both"/>
        <w:rPr>
          <w:rFonts w:ascii="Calibri" w:hAnsi="Calibri" w:cs="Calibri"/>
          <w:b/>
          <w:bCs/>
          <w:vanish/>
          <w:color w:val="2E74B5" w:themeColor="accent1" w:themeShade="BF"/>
          <w:sz w:val="22"/>
          <w:szCs w:val="22"/>
        </w:rPr>
      </w:pPr>
      <w:r w:rsidRPr="007A432B">
        <w:rPr>
          <w:rFonts w:ascii="Calibri" w:hAnsi="Calibri" w:cs="Calibri"/>
          <w:b/>
          <w:bCs/>
          <w:vanish/>
          <w:color w:val="2E74B5" w:themeColor="accent1" w:themeShade="BF"/>
          <w:sz w:val="22"/>
          <w:szCs w:val="22"/>
        </w:rPr>
        <w:t>Bottom of Form</w:t>
      </w:r>
    </w:p>
    <w:p w14:paraId="17B1F79B" w14:textId="77777777" w:rsidR="00D63256" w:rsidRPr="007A432B" w:rsidRDefault="00D63256" w:rsidP="007A432B">
      <w:pPr>
        <w:jc w:val="both"/>
        <w:rPr>
          <w:rFonts w:ascii="Calibri" w:hAnsi="Calibri" w:cs="Calibri"/>
          <w:color w:val="262626" w:themeColor="text1" w:themeTint="D9"/>
          <w:sz w:val="22"/>
          <w:szCs w:val="22"/>
        </w:rPr>
      </w:pPr>
    </w:p>
    <w:p w14:paraId="1B08408D" w14:textId="2FCF8F43" w:rsidR="009C1098" w:rsidRPr="00434D33" w:rsidRDefault="00D63256" w:rsidP="00434D33">
      <w:pPr>
        <w:pStyle w:val="Titre2"/>
        <w:numPr>
          <w:ilvl w:val="1"/>
          <w:numId w:val="277"/>
        </w:numPr>
        <w:spacing w:before="40" w:after="0"/>
        <w:jc w:val="both"/>
        <w:rPr>
          <w:rFonts w:ascii="Calibri Light" w:eastAsia="Times New Roman" w:hAnsi="Calibri Light" w:cs="Times New Roman"/>
          <w:b/>
          <w:bCs/>
          <w:color w:val="2F5496"/>
          <w:sz w:val="24"/>
          <w:szCs w:val="24"/>
          <w:lang w:val="en-GB" w:eastAsia="en-GB"/>
        </w:rPr>
      </w:pPr>
      <w:bookmarkStart w:id="15" w:name="_Toc186358961"/>
      <w:r w:rsidRPr="00434D33">
        <w:rPr>
          <w:rFonts w:ascii="Calibri Light" w:eastAsia="Times New Roman" w:hAnsi="Calibri Light" w:cs="Times New Roman"/>
          <w:b/>
          <w:bCs/>
          <w:color w:val="2F5496"/>
          <w:sz w:val="24"/>
          <w:szCs w:val="24"/>
          <w:lang w:val="en-GB" w:eastAsia="en-GB"/>
        </w:rPr>
        <w:t>WhatsApp and Social Media</w:t>
      </w:r>
      <w:bookmarkEnd w:id="15"/>
    </w:p>
    <w:p w14:paraId="3696EF32" w14:textId="48B235B4" w:rsidR="00D63256" w:rsidRPr="007A432B" w:rsidRDefault="00070305" w:rsidP="007A432B">
      <w:pPr>
        <w:jc w:val="both"/>
        <w:rPr>
          <w:rFonts w:ascii="Calibri" w:hAnsi="Calibri" w:cs="Calibri"/>
          <w:color w:val="262626" w:themeColor="text1" w:themeTint="D9"/>
          <w:sz w:val="22"/>
          <w:szCs w:val="22"/>
        </w:rPr>
      </w:pPr>
      <w:r w:rsidRPr="00070305">
        <w:rPr>
          <w:rFonts w:ascii="Calibri" w:hAnsi="Calibri" w:cs="Calibri"/>
          <w:color w:val="262626" w:themeColor="text1" w:themeTint="D9"/>
          <w:sz w:val="22"/>
          <w:szCs w:val="22"/>
        </w:rPr>
        <w:t>The needs assessment revealed that WhatsApp is a widely used communication platform, particularly in urban areas, where male community members often create groups to share information on social and community-related matters.</w:t>
      </w:r>
      <w:r>
        <w:rPr>
          <w:rFonts w:ascii="Calibri" w:hAnsi="Calibri" w:cs="Calibri"/>
          <w:color w:val="262626" w:themeColor="text1" w:themeTint="D9"/>
          <w:sz w:val="22"/>
          <w:szCs w:val="22"/>
        </w:rPr>
        <w:t xml:space="preserve"> </w:t>
      </w:r>
      <w:r w:rsidR="00D63256" w:rsidRPr="007A432B">
        <w:rPr>
          <w:rFonts w:ascii="Calibri" w:hAnsi="Calibri" w:cs="Calibri"/>
          <w:color w:val="262626" w:themeColor="text1" w:themeTint="D9"/>
          <w:sz w:val="22"/>
          <w:szCs w:val="22"/>
        </w:rPr>
        <w:t>Recognizing its widespread use and accessibility, WhatsApp serves as an effective platform for enabling affected populations to share feedback, raise complaints, and seek information. These digital channels are particularly valuable for reaching diverse demographic groups and fostering immediate interaction in a user-friendly manner.</w:t>
      </w:r>
    </w:p>
    <w:p w14:paraId="576323A9" w14:textId="77777777" w:rsidR="00D63256" w:rsidRPr="007A432B" w:rsidRDefault="00D63256" w:rsidP="007A432B">
      <w:pPr>
        <w:jc w:val="both"/>
        <w:rPr>
          <w:rFonts w:ascii="Calibri" w:hAnsi="Calibri" w:cs="Calibri"/>
          <w:color w:val="262626" w:themeColor="text1" w:themeTint="D9"/>
          <w:sz w:val="22"/>
          <w:szCs w:val="22"/>
        </w:rPr>
      </w:pPr>
    </w:p>
    <w:p w14:paraId="115BE3B6" w14:textId="6EF94CD6" w:rsidR="00D63256" w:rsidRPr="007A432B" w:rsidRDefault="00D63256" w:rsidP="007A432B">
      <w:pPr>
        <w:jc w:val="both"/>
        <w:rPr>
          <w:rFonts w:ascii="Calibri" w:hAnsi="Calibri" w:cs="Calibri"/>
          <w:b/>
          <w:bCs/>
          <w:color w:val="262626" w:themeColor="text1" w:themeTint="D9"/>
          <w:sz w:val="22"/>
          <w:szCs w:val="22"/>
        </w:rPr>
      </w:pPr>
      <w:r w:rsidRPr="007A432B">
        <w:rPr>
          <w:rFonts w:ascii="Calibri" w:hAnsi="Calibri" w:cs="Calibri"/>
          <w:b/>
          <w:bCs/>
          <w:color w:val="262626" w:themeColor="text1" w:themeTint="D9"/>
          <w:sz w:val="22"/>
          <w:szCs w:val="22"/>
        </w:rPr>
        <w:t>Responsibilities</w:t>
      </w:r>
      <w:r w:rsidR="00966A29">
        <w:rPr>
          <w:rFonts w:ascii="Calibri" w:hAnsi="Calibri" w:cs="Calibri"/>
          <w:b/>
          <w:bCs/>
          <w:color w:val="262626" w:themeColor="text1" w:themeTint="D9"/>
          <w:sz w:val="22"/>
          <w:szCs w:val="22"/>
        </w:rPr>
        <w:t>:</w:t>
      </w:r>
    </w:p>
    <w:p w14:paraId="0D3B8461" w14:textId="4850FA2A" w:rsidR="00D63256" w:rsidRPr="00E164F7" w:rsidRDefault="00D63256" w:rsidP="007A432B">
      <w:pPr>
        <w:numPr>
          <w:ilvl w:val="0"/>
          <w:numId w:val="174"/>
        </w:num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Assign trained and dedicated personnel to manage the platforms. They must ensure timely responses, maintain confidentiality, and uphold professional standards of communication.</w:t>
      </w:r>
    </w:p>
    <w:p w14:paraId="3643F079" w14:textId="2C439355" w:rsidR="009C1098" w:rsidRPr="00E164F7" w:rsidRDefault="007F23C8" w:rsidP="009B6557">
      <w:pPr>
        <w:numPr>
          <w:ilvl w:val="0"/>
          <w:numId w:val="174"/>
        </w:numPr>
        <w:jc w:val="both"/>
        <w:rPr>
          <w:rFonts w:ascii="Calibri" w:hAnsi="Calibri" w:cs="Calibri"/>
          <w:b/>
          <w:bCs/>
          <w:color w:val="262626" w:themeColor="text1" w:themeTint="D9"/>
          <w:sz w:val="22"/>
          <w:szCs w:val="22"/>
        </w:rPr>
      </w:pPr>
      <w:r w:rsidRPr="00E164F7">
        <w:rPr>
          <w:rFonts w:ascii="Calibri" w:eastAsiaTheme="majorEastAsia" w:hAnsi="Calibri" w:cs="Calibri"/>
          <w:color w:val="262626" w:themeColor="text1" w:themeTint="D9"/>
          <w:sz w:val="22"/>
          <w:szCs w:val="22"/>
        </w:rPr>
        <w:t>Ensure the handling of sensitive issues</w:t>
      </w:r>
      <w:r w:rsidRPr="00E164F7">
        <w:rPr>
          <w:rFonts w:ascii="Calibri" w:hAnsi="Calibri" w:cs="Calibri"/>
          <w:color w:val="262626" w:themeColor="text1" w:themeTint="D9"/>
          <w:sz w:val="22"/>
          <w:szCs w:val="22"/>
        </w:rPr>
        <w:t xml:space="preserve"> complies with organizational policies, particularly regarding </w:t>
      </w:r>
      <w:r w:rsidRPr="00E164F7">
        <w:rPr>
          <w:rFonts w:ascii="Calibri" w:eastAsiaTheme="majorEastAsia" w:hAnsi="Calibri" w:cs="Calibri"/>
          <w:color w:val="262626" w:themeColor="text1" w:themeTint="D9"/>
          <w:sz w:val="22"/>
          <w:szCs w:val="22"/>
        </w:rPr>
        <w:t>PSEA</w:t>
      </w:r>
      <w:r w:rsidRPr="00E164F7">
        <w:rPr>
          <w:rFonts w:ascii="Calibri" w:hAnsi="Calibri" w:cs="Calibri"/>
          <w:color w:val="262626" w:themeColor="text1" w:themeTint="D9"/>
          <w:sz w:val="22"/>
          <w:szCs w:val="22"/>
        </w:rPr>
        <w:t xml:space="preserve">. </w:t>
      </w:r>
    </w:p>
    <w:p w14:paraId="62800F30" w14:textId="77777777" w:rsidR="003A197C" w:rsidRDefault="003A197C" w:rsidP="007A432B">
      <w:pPr>
        <w:jc w:val="both"/>
        <w:rPr>
          <w:rFonts w:ascii="Calibri" w:hAnsi="Calibri" w:cs="Calibri"/>
          <w:b/>
          <w:bCs/>
          <w:color w:val="262626" w:themeColor="text1" w:themeTint="D9"/>
        </w:rPr>
      </w:pPr>
    </w:p>
    <w:p w14:paraId="4DA55F5A" w14:textId="6D05ABFE" w:rsidR="00D63256" w:rsidRPr="007A432B" w:rsidRDefault="00D63256" w:rsidP="007A432B">
      <w:pPr>
        <w:jc w:val="both"/>
        <w:rPr>
          <w:rFonts w:ascii="Calibri" w:hAnsi="Calibri" w:cs="Calibri"/>
          <w:b/>
          <w:bCs/>
          <w:color w:val="262626" w:themeColor="text1" w:themeTint="D9"/>
          <w:sz w:val="22"/>
          <w:szCs w:val="22"/>
        </w:rPr>
      </w:pPr>
      <w:r w:rsidRPr="007A432B">
        <w:rPr>
          <w:rFonts w:ascii="Calibri" w:hAnsi="Calibri" w:cs="Calibri"/>
          <w:b/>
          <w:bCs/>
          <w:color w:val="262626" w:themeColor="text1" w:themeTint="D9"/>
          <w:sz w:val="22"/>
          <w:szCs w:val="22"/>
        </w:rPr>
        <w:t>Procedures</w:t>
      </w:r>
      <w:r w:rsidR="00966A29">
        <w:rPr>
          <w:rFonts w:ascii="Calibri" w:hAnsi="Calibri" w:cs="Calibri"/>
          <w:b/>
          <w:bCs/>
          <w:color w:val="262626" w:themeColor="text1" w:themeTint="D9"/>
          <w:sz w:val="22"/>
          <w:szCs w:val="22"/>
        </w:rPr>
        <w:t>:</w:t>
      </w:r>
    </w:p>
    <w:p w14:paraId="1CBC6DB8" w14:textId="75D315DE"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t xml:space="preserve">Create </w:t>
      </w:r>
      <w:r w:rsidR="00E54BAF">
        <w:rPr>
          <w:rFonts w:ascii="Calibri" w:hAnsi="Calibri" w:cs="Calibri"/>
          <w:color w:val="262626" w:themeColor="text1" w:themeTint="D9"/>
          <w:sz w:val="22"/>
          <w:szCs w:val="22"/>
        </w:rPr>
        <w:t xml:space="preserve">official </w:t>
      </w:r>
      <w:r w:rsidRPr="00D97531">
        <w:rPr>
          <w:rFonts w:ascii="Calibri" w:hAnsi="Calibri" w:cs="Calibri"/>
          <w:color w:val="262626" w:themeColor="text1" w:themeTint="D9"/>
          <w:sz w:val="22"/>
          <w:szCs w:val="22"/>
        </w:rPr>
        <w:t>WhatsApp numbers and actively promote these numbers within the community.</w:t>
      </w:r>
    </w:p>
    <w:p w14:paraId="03C9FC19" w14:textId="00CA0FC2"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lastRenderedPageBreak/>
        <w:t>Use diverse communication methods—such as community meetings, posters, and outreach activities—to raise awareness of these channels.</w:t>
      </w:r>
    </w:p>
    <w:p w14:paraId="76D8ECCC" w14:textId="0CC50C51"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t>Communicate assurances of confidentiality and explain the feedback and complaint handling process clearly to build trust and encourage participation.</w:t>
      </w:r>
    </w:p>
    <w:p w14:paraId="7B014445" w14:textId="3C16E1EE"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t>Assign staff to monitor incoming messages, comments, and complaints regularly to ensure prompt responses and avoid delays.</w:t>
      </w:r>
    </w:p>
    <w:p w14:paraId="7AA4F623" w14:textId="45DB232A"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t>Provide initial responses based on a prepared Frequently Asked Questions (FAQ) document (see Annex 1).</w:t>
      </w:r>
    </w:p>
    <w:p w14:paraId="787B8C82" w14:textId="4AF74397" w:rsidR="003A197C" w:rsidRPr="00D97531" w:rsidRDefault="003A197C" w:rsidP="00D97531">
      <w:pPr>
        <w:numPr>
          <w:ilvl w:val="0"/>
          <w:numId w:val="174"/>
        </w:numPr>
        <w:jc w:val="both"/>
        <w:rPr>
          <w:rFonts w:ascii="Calibri" w:hAnsi="Calibri" w:cs="Calibri"/>
          <w:color w:val="262626" w:themeColor="text1" w:themeTint="D9"/>
          <w:sz w:val="22"/>
          <w:szCs w:val="22"/>
        </w:rPr>
      </w:pPr>
      <w:r w:rsidRPr="00D97531">
        <w:rPr>
          <w:rFonts w:ascii="Calibri" w:hAnsi="Calibri" w:cs="Calibri"/>
          <w:color w:val="262626" w:themeColor="text1" w:themeTint="D9"/>
          <w:sz w:val="22"/>
          <w:szCs w:val="22"/>
        </w:rPr>
        <w:t>Refer sensitive complaints, particularly those related to PSEA, to a dedicated focal point. Ensure that such cases are handled privately, respectfully, and in line with established organizational protocols.</w:t>
      </w:r>
    </w:p>
    <w:p w14:paraId="5DF221A4" w14:textId="77777777" w:rsidR="003D291C" w:rsidRDefault="003D291C" w:rsidP="003D291C">
      <w:pPr>
        <w:ind w:left="1440"/>
        <w:jc w:val="both"/>
        <w:rPr>
          <w:rFonts w:ascii="Calibri" w:hAnsi="Calibri" w:cs="Calibri"/>
          <w:color w:val="262626" w:themeColor="text1" w:themeTint="D9"/>
        </w:rPr>
      </w:pPr>
    </w:p>
    <w:p w14:paraId="7957222E" w14:textId="4137A50C" w:rsidR="00D63256" w:rsidRPr="007E64AD" w:rsidRDefault="007E64AD" w:rsidP="003D291C">
      <w:pPr>
        <w:jc w:val="both"/>
        <w:rPr>
          <w:rFonts w:ascii="Calibri" w:eastAsiaTheme="minorHAnsi" w:hAnsi="Calibri" w:cs="Calibri"/>
          <w:b/>
          <w:bCs/>
          <w:color w:val="262626" w:themeColor="text1" w:themeTint="D9"/>
          <w:sz w:val="22"/>
          <w:szCs w:val="22"/>
          <w:lang w:eastAsia="en-US"/>
        </w:rPr>
      </w:pPr>
      <w:r>
        <w:rPr>
          <w:rFonts w:ascii="Calibri" w:eastAsiaTheme="minorHAnsi" w:hAnsi="Calibri" w:cs="Calibri"/>
          <w:b/>
          <w:bCs/>
          <w:color w:val="262626" w:themeColor="text1" w:themeTint="D9"/>
          <w:sz w:val="22"/>
          <w:szCs w:val="22"/>
          <w:lang w:eastAsia="en-US"/>
        </w:rPr>
        <w:t xml:space="preserve">Reporting, monitoring and evaluation:  </w:t>
      </w:r>
    </w:p>
    <w:p w14:paraId="1EC73720" w14:textId="12CDDBF1" w:rsidR="00D63256" w:rsidRPr="007A432B" w:rsidRDefault="00D63256" w:rsidP="00B55ACF">
      <w:pPr>
        <w:numPr>
          <w:ilvl w:val="0"/>
          <w:numId w:val="174"/>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Record all feedback and complaints, categorizing them by type, urgency, and program area. </w:t>
      </w:r>
    </w:p>
    <w:p w14:paraId="61AF0550" w14:textId="77777777" w:rsidR="00D73DA2" w:rsidRPr="00B55ACF" w:rsidRDefault="00D63256" w:rsidP="00B55ACF">
      <w:pPr>
        <w:numPr>
          <w:ilvl w:val="0"/>
          <w:numId w:val="174"/>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Where required, anonymize data to protect the identities of users, particularly in cases involving sensitive topics.</w:t>
      </w:r>
    </w:p>
    <w:p w14:paraId="035C1AFA" w14:textId="77E685FC" w:rsidR="00D63256" w:rsidRPr="00D73DA2" w:rsidRDefault="00D63256" w:rsidP="00B55ACF">
      <w:pPr>
        <w:numPr>
          <w:ilvl w:val="0"/>
          <w:numId w:val="174"/>
        </w:numPr>
        <w:jc w:val="both"/>
        <w:rPr>
          <w:rFonts w:ascii="Calibri" w:hAnsi="Calibri" w:cs="Calibri"/>
          <w:color w:val="262626" w:themeColor="text1" w:themeTint="D9"/>
          <w:sz w:val="22"/>
          <w:szCs w:val="22"/>
        </w:rPr>
      </w:pPr>
      <w:r w:rsidRPr="00D73DA2">
        <w:rPr>
          <w:rFonts w:ascii="Calibri" w:hAnsi="Calibri" w:cs="Calibri"/>
          <w:color w:val="262626" w:themeColor="text1" w:themeTint="D9"/>
          <w:sz w:val="22"/>
          <w:szCs w:val="22"/>
        </w:rPr>
        <w:t>Provide weekly summaries that highlight trends, common themes, and key complaints received through these platforms.</w:t>
      </w:r>
    </w:p>
    <w:p w14:paraId="7F83A38F" w14:textId="0A890B43" w:rsidR="00D63256" w:rsidRPr="007A432B" w:rsidRDefault="00D63256" w:rsidP="00B55ACF">
      <w:pPr>
        <w:numPr>
          <w:ilvl w:val="0"/>
          <w:numId w:val="174"/>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Include details on </w:t>
      </w:r>
      <w:r w:rsidR="00FD6A42" w:rsidRPr="007A432B">
        <w:rPr>
          <w:rFonts w:ascii="Calibri" w:hAnsi="Calibri" w:cs="Calibri"/>
          <w:color w:val="262626" w:themeColor="text1" w:themeTint="D9"/>
          <w:sz w:val="22"/>
          <w:szCs w:val="22"/>
        </w:rPr>
        <w:t>referred</w:t>
      </w:r>
      <w:r w:rsidRPr="007A432B">
        <w:rPr>
          <w:rFonts w:ascii="Calibri" w:hAnsi="Calibri" w:cs="Calibri"/>
          <w:color w:val="262626" w:themeColor="text1" w:themeTint="D9"/>
          <w:sz w:val="22"/>
          <w:szCs w:val="22"/>
        </w:rPr>
        <w:t xml:space="preserve"> cases, actions taken, and any follow-up requirements to ensure accountability and transparency.</w:t>
      </w:r>
    </w:p>
    <w:p w14:paraId="7826B4BC" w14:textId="2C00DD95" w:rsidR="00D63256" w:rsidRPr="007A432B" w:rsidRDefault="00D63256" w:rsidP="00B55ACF">
      <w:pPr>
        <w:numPr>
          <w:ilvl w:val="0"/>
          <w:numId w:val="174"/>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Periodically assess the effectiveness of the channel in meeting the needs of the community and adjust strategies as needed.</w:t>
      </w:r>
    </w:p>
    <w:p w14:paraId="39A01AF1" w14:textId="77777777" w:rsidR="00E86989" w:rsidRPr="007A432B" w:rsidRDefault="00E86989" w:rsidP="007A432B">
      <w:pPr>
        <w:pStyle w:val="Titre2"/>
        <w:spacing w:before="0" w:after="0"/>
        <w:jc w:val="both"/>
        <w:rPr>
          <w:rFonts w:ascii="Calibri" w:eastAsia="Times New Roman" w:hAnsi="Calibri" w:cs="Calibri"/>
          <w:b/>
          <w:bCs/>
          <w:color w:val="2F5496"/>
          <w:sz w:val="22"/>
          <w:szCs w:val="22"/>
          <w:lang w:val="en-GB" w:eastAsia="en-GB"/>
        </w:rPr>
      </w:pPr>
      <w:bookmarkStart w:id="16" w:name="_Toc59695117"/>
      <w:bookmarkStart w:id="17" w:name="_Toc100761528"/>
    </w:p>
    <w:p w14:paraId="316C88AC" w14:textId="77777777" w:rsidR="00E86989" w:rsidRPr="00434D33" w:rsidRDefault="00E86989"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18" w:name="_Toc186358962"/>
      <w:r w:rsidRPr="00434D33">
        <w:rPr>
          <w:rFonts w:ascii="Calibri Light" w:eastAsia="Times New Roman" w:hAnsi="Calibri Light" w:cs="Times New Roman"/>
          <w:b/>
          <w:bCs/>
          <w:color w:val="2F5496"/>
          <w:sz w:val="26"/>
          <w:szCs w:val="26"/>
          <w:lang w:val="en-GB" w:eastAsia="en-GB"/>
        </w:rPr>
        <w:t>Categorization of complaints and feedback</w:t>
      </w:r>
      <w:bookmarkEnd w:id="18"/>
    </w:p>
    <w:p w14:paraId="2BC3F0A6" w14:textId="2A996805" w:rsidR="00E86989" w:rsidRPr="00E164F7" w:rsidRDefault="00E86989" w:rsidP="007A432B">
      <w:pPr>
        <w:jc w:val="both"/>
        <w:rPr>
          <w:rFonts w:ascii="Calibri" w:eastAsiaTheme="minorHAnsi" w:hAnsi="Calibri" w:cs="Calibri"/>
          <w:color w:val="262626" w:themeColor="text1" w:themeTint="D9"/>
          <w:sz w:val="22"/>
          <w:szCs w:val="22"/>
          <w:lang w:eastAsia="en-US"/>
        </w:rPr>
      </w:pPr>
      <w:r w:rsidRPr="00E164F7">
        <w:rPr>
          <w:rFonts w:ascii="Calibri" w:eastAsiaTheme="minorHAnsi" w:hAnsi="Calibri" w:cs="Calibri"/>
          <w:color w:val="262626" w:themeColor="text1" w:themeTint="D9"/>
          <w:sz w:val="22"/>
          <w:szCs w:val="22"/>
          <w:lang w:eastAsia="en-US"/>
        </w:rPr>
        <w:t xml:space="preserve">The </w:t>
      </w:r>
      <w:r w:rsidRPr="00E164F7">
        <w:rPr>
          <w:rFonts w:ascii="Calibri" w:hAnsi="Calibri" w:cs="Calibri"/>
          <w:color w:val="262626" w:themeColor="text1" w:themeTint="D9"/>
          <w:sz w:val="22"/>
          <w:szCs w:val="22"/>
        </w:rPr>
        <w:t xml:space="preserve">implementing partner and </w:t>
      </w:r>
      <w:r w:rsidR="009C4C5D">
        <w:rPr>
          <w:rFonts w:ascii="Calibri" w:hAnsi="Calibri" w:cs="Calibri"/>
          <w:color w:val="262626" w:themeColor="text1" w:themeTint="D9"/>
          <w:sz w:val="22"/>
          <w:szCs w:val="22"/>
        </w:rPr>
        <w:t xml:space="preserve">UNICEF </w:t>
      </w:r>
      <w:r w:rsidRPr="00E164F7">
        <w:rPr>
          <w:rFonts w:ascii="Calibri" w:eastAsiaTheme="minorHAnsi" w:hAnsi="Calibri" w:cs="Calibri"/>
          <w:color w:val="262626" w:themeColor="text1" w:themeTint="D9"/>
          <w:sz w:val="22"/>
          <w:szCs w:val="22"/>
          <w:lang w:eastAsia="en-US"/>
        </w:rPr>
        <w:t>team needs to explain how the complaint or feedback is logged into the CFM system. Few things that need to be kept in mind while elaborating this section:</w:t>
      </w:r>
    </w:p>
    <w:p w14:paraId="16F3D2B2" w14:textId="5601AC76" w:rsidR="00E86989" w:rsidRPr="00F77545" w:rsidRDefault="00E86989" w:rsidP="007A432B">
      <w:pPr>
        <w:numPr>
          <w:ilvl w:val="0"/>
          <w:numId w:val="190"/>
        </w:numPr>
        <w:jc w:val="both"/>
        <w:rPr>
          <w:rFonts w:ascii="Calibri" w:hAnsi="Calibri" w:cs="Calibri"/>
          <w:iCs/>
          <w:color w:val="262626" w:themeColor="text1" w:themeTint="D9"/>
          <w:sz w:val="22"/>
          <w:szCs w:val="22"/>
          <w:lang w:eastAsia="en-GB"/>
        </w:rPr>
      </w:pPr>
      <w:r w:rsidRPr="00F77545">
        <w:rPr>
          <w:rFonts w:ascii="Calibri" w:hAnsi="Calibri" w:cs="Calibri"/>
          <w:iCs/>
          <w:color w:val="262626" w:themeColor="text1" w:themeTint="D9"/>
          <w:sz w:val="22"/>
          <w:szCs w:val="22"/>
          <w:lang w:eastAsia="en-GB"/>
        </w:rPr>
        <w:t>It is strongly advised to base the categorization on the existing taxonomy currently developed by the IASC to ensure standardization across agencies</w:t>
      </w:r>
      <w:r w:rsidR="00851F95" w:rsidRPr="00F77545">
        <w:rPr>
          <w:rFonts w:ascii="Calibri" w:hAnsi="Calibri" w:cs="Calibri"/>
          <w:iCs/>
          <w:color w:val="262626" w:themeColor="text1" w:themeTint="D9"/>
          <w:sz w:val="22"/>
          <w:szCs w:val="22"/>
          <w:lang w:eastAsia="en-GB"/>
        </w:rPr>
        <w:t xml:space="preserve"> (see table </w:t>
      </w:r>
      <w:r w:rsidR="00005EFA" w:rsidRPr="00F77545">
        <w:rPr>
          <w:rFonts w:ascii="Calibri" w:hAnsi="Calibri" w:cs="Calibri"/>
          <w:iCs/>
          <w:color w:val="262626" w:themeColor="text1" w:themeTint="D9"/>
          <w:sz w:val="22"/>
          <w:szCs w:val="22"/>
          <w:lang w:eastAsia="en-GB"/>
        </w:rPr>
        <w:t>2</w:t>
      </w:r>
      <w:r w:rsidR="00851F95" w:rsidRPr="00F77545">
        <w:rPr>
          <w:rFonts w:ascii="Calibri" w:hAnsi="Calibri" w:cs="Calibri"/>
          <w:iCs/>
          <w:color w:val="262626" w:themeColor="text1" w:themeTint="D9"/>
          <w:sz w:val="22"/>
          <w:szCs w:val="22"/>
          <w:lang w:eastAsia="en-GB"/>
        </w:rPr>
        <w:t>)</w:t>
      </w:r>
      <w:r w:rsidRPr="00F77545">
        <w:rPr>
          <w:rFonts w:ascii="Calibri" w:hAnsi="Calibri" w:cs="Calibri"/>
          <w:iCs/>
          <w:color w:val="262626" w:themeColor="text1" w:themeTint="D9"/>
          <w:sz w:val="22"/>
          <w:szCs w:val="22"/>
          <w:lang w:eastAsia="en-GB"/>
        </w:rPr>
        <w:t xml:space="preserve">. This is particularly important when the CFM </w:t>
      </w:r>
      <w:r w:rsidR="00005EFA" w:rsidRPr="00F77545">
        <w:rPr>
          <w:rFonts w:ascii="Calibri" w:hAnsi="Calibri" w:cs="Calibri"/>
          <w:iCs/>
          <w:color w:val="262626" w:themeColor="text1" w:themeTint="D9"/>
          <w:sz w:val="22"/>
          <w:szCs w:val="22"/>
          <w:lang w:eastAsia="en-GB"/>
        </w:rPr>
        <w:t>is</w:t>
      </w:r>
      <w:r w:rsidRPr="00F77545">
        <w:rPr>
          <w:rFonts w:ascii="Calibri" w:hAnsi="Calibri" w:cs="Calibri"/>
          <w:iCs/>
          <w:color w:val="262626" w:themeColor="text1" w:themeTint="D9"/>
          <w:sz w:val="22"/>
          <w:szCs w:val="22"/>
          <w:lang w:eastAsia="en-GB"/>
        </w:rPr>
        <w:t xml:space="preserve"> coordinated </w:t>
      </w:r>
      <w:r w:rsidR="00B75540" w:rsidRPr="00F77545">
        <w:rPr>
          <w:rFonts w:ascii="Calibri" w:hAnsi="Calibri" w:cs="Calibri"/>
          <w:iCs/>
          <w:color w:val="262626" w:themeColor="text1" w:themeTint="D9"/>
          <w:sz w:val="22"/>
          <w:szCs w:val="22"/>
          <w:lang w:eastAsia="en-GB"/>
        </w:rPr>
        <w:t>with implementing partners</w:t>
      </w:r>
      <w:r w:rsidR="00005EFA" w:rsidRPr="00F77545">
        <w:rPr>
          <w:rFonts w:ascii="Calibri" w:hAnsi="Calibri" w:cs="Calibri"/>
          <w:iCs/>
          <w:color w:val="262626" w:themeColor="text1" w:themeTint="D9"/>
          <w:sz w:val="22"/>
          <w:szCs w:val="22"/>
          <w:lang w:eastAsia="en-GB"/>
        </w:rPr>
        <w:t xml:space="preserve">.  </w:t>
      </w:r>
    </w:p>
    <w:p w14:paraId="22E6A798" w14:textId="4C4470AC" w:rsidR="00E86989" w:rsidRPr="00F77545" w:rsidRDefault="00E86989" w:rsidP="007A432B">
      <w:pPr>
        <w:numPr>
          <w:ilvl w:val="0"/>
          <w:numId w:val="190"/>
        </w:numPr>
        <w:jc w:val="both"/>
        <w:rPr>
          <w:rFonts w:ascii="Calibri" w:hAnsi="Calibri" w:cs="Calibri"/>
          <w:iCs/>
          <w:color w:val="262626" w:themeColor="text1" w:themeTint="D9"/>
          <w:sz w:val="22"/>
          <w:szCs w:val="22"/>
          <w:lang w:eastAsia="en-GB"/>
        </w:rPr>
      </w:pPr>
      <w:r w:rsidRPr="00F77545">
        <w:rPr>
          <w:rFonts w:ascii="Calibri" w:hAnsi="Calibri" w:cs="Calibri"/>
          <w:iCs/>
          <w:color w:val="262626" w:themeColor="text1" w:themeTint="D9"/>
          <w:sz w:val="22"/>
          <w:szCs w:val="22"/>
          <w:lang w:eastAsia="en-GB"/>
        </w:rPr>
        <w:t>The</w:t>
      </w:r>
      <w:r w:rsidR="00005EFA" w:rsidRPr="00F77545">
        <w:rPr>
          <w:rFonts w:ascii="Calibri" w:hAnsi="Calibri" w:cs="Calibri"/>
          <w:iCs/>
          <w:color w:val="262626" w:themeColor="text1" w:themeTint="D9"/>
          <w:sz w:val="22"/>
          <w:szCs w:val="22"/>
          <w:lang w:eastAsia="en-GB"/>
        </w:rPr>
        <w:t>re is</w:t>
      </w:r>
      <w:r w:rsidRPr="00F77545">
        <w:rPr>
          <w:rFonts w:ascii="Calibri" w:hAnsi="Calibri" w:cs="Calibri"/>
          <w:iCs/>
          <w:color w:val="262626" w:themeColor="text1" w:themeTint="D9"/>
          <w:sz w:val="22"/>
          <w:szCs w:val="22"/>
          <w:lang w:eastAsia="en-GB"/>
        </w:rPr>
        <w:t xml:space="preserve"> </w:t>
      </w:r>
      <w:r w:rsidR="00EB6DDD" w:rsidRPr="00F77545">
        <w:rPr>
          <w:rFonts w:ascii="Calibri" w:hAnsi="Calibri" w:cs="Calibri"/>
          <w:iCs/>
          <w:color w:val="262626" w:themeColor="text1" w:themeTint="D9"/>
          <w:sz w:val="22"/>
          <w:szCs w:val="22"/>
          <w:lang w:eastAsia="en-GB"/>
        </w:rPr>
        <w:t>a need</w:t>
      </w:r>
      <w:r w:rsidRPr="00F77545">
        <w:rPr>
          <w:rFonts w:ascii="Calibri" w:hAnsi="Calibri" w:cs="Calibri"/>
          <w:iCs/>
          <w:color w:val="262626" w:themeColor="text1" w:themeTint="D9"/>
          <w:sz w:val="22"/>
          <w:szCs w:val="22"/>
          <w:lang w:eastAsia="en-GB"/>
        </w:rPr>
        <w:t xml:space="preserve"> to distinguish between complaints and feedback</w:t>
      </w:r>
      <w:r w:rsidR="00005EFA" w:rsidRPr="00F77545">
        <w:rPr>
          <w:rFonts w:ascii="Calibri" w:hAnsi="Calibri" w:cs="Calibri"/>
          <w:iCs/>
          <w:color w:val="262626" w:themeColor="text1" w:themeTint="D9"/>
          <w:sz w:val="22"/>
          <w:szCs w:val="22"/>
          <w:lang w:eastAsia="en-GB"/>
        </w:rPr>
        <w:t xml:space="preserve">. Followings </w:t>
      </w:r>
      <w:r w:rsidRPr="00F77545">
        <w:rPr>
          <w:rFonts w:ascii="Calibri" w:hAnsi="Calibri" w:cs="Calibri"/>
          <w:iCs/>
          <w:color w:val="262626" w:themeColor="text1" w:themeTint="D9"/>
          <w:sz w:val="22"/>
          <w:szCs w:val="22"/>
          <w:lang w:eastAsia="en-GB"/>
        </w:rPr>
        <w:t>are definitions that are taken from the UNICF AAP Handbook</w:t>
      </w:r>
      <w:r w:rsidR="009A6199" w:rsidRPr="00F77545">
        <w:rPr>
          <w:rStyle w:val="Appelnotedebasdep"/>
          <w:rFonts w:ascii="Calibri" w:hAnsi="Calibri" w:cs="Calibri"/>
          <w:iCs/>
          <w:color w:val="262626" w:themeColor="text1" w:themeTint="D9"/>
          <w:sz w:val="22"/>
          <w:szCs w:val="22"/>
          <w:lang w:eastAsia="en-GB"/>
        </w:rPr>
        <w:footnoteReference w:id="8"/>
      </w:r>
      <w:r w:rsidRPr="00F77545">
        <w:rPr>
          <w:rFonts w:ascii="Calibri" w:hAnsi="Calibri" w:cs="Calibri"/>
          <w:iCs/>
          <w:color w:val="262626" w:themeColor="text1" w:themeTint="D9"/>
          <w:sz w:val="22"/>
          <w:szCs w:val="22"/>
          <w:lang w:eastAsia="en-GB"/>
        </w:rPr>
        <w:t>:</w:t>
      </w:r>
    </w:p>
    <w:p w14:paraId="308C1597" w14:textId="77777777" w:rsidR="00766B7A" w:rsidRPr="00F77545" w:rsidRDefault="00766B7A" w:rsidP="00766B7A">
      <w:pPr>
        <w:ind w:left="360"/>
        <w:jc w:val="both"/>
        <w:rPr>
          <w:rFonts w:ascii="Calibri" w:hAnsi="Calibri" w:cs="Calibri"/>
          <w:iCs/>
          <w:color w:val="262626" w:themeColor="text1" w:themeTint="D9"/>
          <w:sz w:val="22"/>
          <w:szCs w:val="22"/>
          <w:lang w:eastAsia="en-GB"/>
        </w:rPr>
      </w:pPr>
    </w:p>
    <w:p w14:paraId="05B83D27" w14:textId="77777777" w:rsidR="00E86989" w:rsidRPr="00F77545" w:rsidRDefault="00E86989" w:rsidP="007A432B">
      <w:pPr>
        <w:numPr>
          <w:ilvl w:val="1"/>
          <w:numId w:val="190"/>
        </w:numPr>
        <w:jc w:val="both"/>
        <w:rPr>
          <w:rFonts w:ascii="Calibri" w:hAnsi="Calibri" w:cs="Calibri"/>
          <w:iCs/>
          <w:color w:val="262626" w:themeColor="text1" w:themeTint="D9"/>
          <w:sz w:val="22"/>
          <w:szCs w:val="22"/>
          <w:lang w:eastAsia="en-GB"/>
        </w:rPr>
      </w:pPr>
      <w:r w:rsidRPr="00F77545">
        <w:rPr>
          <w:rFonts w:ascii="Calibri" w:hAnsi="Calibri" w:cs="Calibri"/>
          <w:iCs/>
          <w:color w:val="262626" w:themeColor="text1" w:themeTint="D9"/>
          <w:sz w:val="22"/>
          <w:szCs w:val="22"/>
          <w:u w:val="single"/>
          <w:lang w:eastAsia="en-GB"/>
        </w:rPr>
        <w:t>Complaints</w:t>
      </w:r>
      <w:r w:rsidRPr="00F77545">
        <w:rPr>
          <w:rFonts w:ascii="Calibri" w:hAnsi="Calibri" w:cs="Calibri"/>
          <w:iCs/>
          <w:color w:val="262626" w:themeColor="text1" w:themeTint="D9"/>
          <w:sz w:val="22"/>
          <w:szCs w:val="22"/>
          <w:lang w:eastAsia="en-GB"/>
        </w:rPr>
        <w:t>:  A formal complaint is a specific piece of feedback from anyone who has been negatively affected by an organization’s action or who believes that an organization has failed to meet a stated commitment. Complaints require a response and are a priority for action.</w:t>
      </w:r>
    </w:p>
    <w:p w14:paraId="080EA6DC" w14:textId="2D6E4A6D" w:rsidR="00E86989" w:rsidRPr="00F77545" w:rsidRDefault="00E86989" w:rsidP="007A432B">
      <w:pPr>
        <w:numPr>
          <w:ilvl w:val="1"/>
          <w:numId w:val="190"/>
        </w:numPr>
        <w:jc w:val="both"/>
        <w:rPr>
          <w:rFonts w:ascii="Calibri" w:hAnsi="Calibri" w:cs="Calibri"/>
          <w:iCs/>
          <w:color w:val="262626" w:themeColor="text1" w:themeTint="D9"/>
          <w:lang w:eastAsia="en-GB"/>
        </w:rPr>
      </w:pPr>
      <w:r w:rsidRPr="00F77545">
        <w:rPr>
          <w:rFonts w:ascii="Calibri" w:hAnsi="Calibri" w:cs="Calibri"/>
          <w:iCs/>
          <w:color w:val="262626" w:themeColor="text1" w:themeTint="D9"/>
          <w:sz w:val="22"/>
          <w:szCs w:val="22"/>
          <w:u w:val="single"/>
          <w:lang w:eastAsia="en-GB"/>
        </w:rPr>
        <w:t>Feedback</w:t>
      </w:r>
      <w:r w:rsidRPr="00F77545">
        <w:rPr>
          <w:rFonts w:ascii="Calibri" w:hAnsi="Calibri" w:cs="Calibri"/>
          <w:iCs/>
          <w:color w:val="262626" w:themeColor="text1" w:themeTint="D9"/>
          <w:sz w:val="22"/>
          <w:szCs w:val="22"/>
          <w:lang w:eastAsia="en-GB"/>
        </w:rPr>
        <w:t xml:space="preserve"> is a positive, negative or neutral statement of opinion, shared by a community member with an organization regarding its programmes</w:t>
      </w:r>
      <w:r w:rsidR="00E5108F" w:rsidRPr="00F77545">
        <w:rPr>
          <w:rFonts w:ascii="Calibri" w:hAnsi="Calibri" w:cs="Calibri"/>
          <w:iCs/>
          <w:color w:val="262626" w:themeColor="text1" w:themeTint="D9"/>
          <w:sz w:val="22"/>
          <w:szCs w:val="22"/>
          <w:lang w:eastAsia="en-GB"/>
        </w:rPr>
        <w:t>.</w:t>
      </w:r>
      <w:r w:rsidRPr="00F77545">
        <w:rPr>
          <w:rFonts w:ascii="Calibri" w:hAnsi="Calibri" w:cs="Calibri"/>
          <w:iCs/>
          <w:color w:val="262626" w:themeColor="text1" w:themeTint="D9"/>
          <w:sz w:val="22"/>
          <w:szCs w:val="22"/>
          <w:lang w:eastAsia="en-GB"/>
        </w:rPr>
        <w:t xml:space="preserve"> Feedback can be either solicited (collected on pre-determined indicators and via specific channels) or unsolicited (information shared about any issue, at any time). </w:t>
      </w:r>
    </w:p>
    <w:p w14:paraId="310AC178" w14:textId="77777777" w:rsidR="00BD75D7" w:rsidRPr="007A432B" w:rsidRDefault="00BD75D7" w:rsidP="00BD75D7">
      <w:pPr>
        <w:ind w:left="720"/>
        <w:jc w:val="both"/>
        <w:rPr>
          <w:rFonts w:ascii="Calibri" w:hAnsi="Calibri" w:cs="Calibri"/>
          <w:iCs/>
          <w:sz w:val="22"/>
          <w:szCs w:val="22"/>
          <w:lang w:eastAsia="en-GB"/>
        </w:rPr>
      </w:pPr>
    </w:p>
    <w:p w14:paraId="423D178B" w14:textId="02B7AD29" w:rsidR="00E86989" w:rsidRPr="004C4DD7" w:rsidRDefault="00E86989" w:rsidP="00287532">
      <w:pPr>
        <w:pStyle w:val="Titre2"/>
        <w:numPr>
          <w:ilvl w:val="1"/>
          <w:numId w:val="282"/>
        </w:numPr>
        <w:spacing w:before="40" w:after="0"/>
        <w:jc w:val="both"/>
        <w:rPr>
          <w:rFonts w:ascii="Calibri Light" w:eastAsia="Times New Roman" w:hAnsi="Calibri Light" w:cs="Times New Roman"/>
          <w:b/>
          <w:bCs/>
          <w:color w:val="2F5496"/>
          <w:sz w:val="24"/>
          <w:szCs w:val="24"/>
          <w:lang w:val="en-GB" w:eastAsia="en-GB"/>
        </w:rPr>
      </w:pPr>
      <w:bookmarkStart w:id="19" w:name="_Toc186358963"/>
      <w:r w:rsidRPr="004C4DD7">
        <w:rPr>
          <w:rFonts w:ascii="Calibri Light" w:eastAsia="Times New Roman" w:hAnsi="Calibri Light" w:cs="Times New Roman"/>
          <w:b/>
          <w:bCs/>
          <w:color w:val="2F5496"/>
          <w:sz w:val="24"/>
          <w:szCs w:val="24"/>
          <w:lang w:val="en-GB" w:eastAsia="en-GB"/>
        </w:rPr>
        <w:t>Feedback and complaint categories and response timeframes</w:t>
      </w:r>
      <w:bookmarkEnd w:id="19"/>
    </w:p>
    <w:p w14:paraId="150805C7" w14:textId="77777777" w:rsidR="00F77545" w:rsidRPr="00F77545" w:rsidRDefault="00F77545" w:rsidP="00F77545">
      <w:pPr>
        <w:jc w:val="both"/>
        <w:rPr>
          <w:rFonts w:ascii="Calibri" w:eastAsiaTheme="minorHAnsi" w:hAnsi="Calibri" w:cs="Calibri"/>
          <w:color w:val="262626" w:themeColor="text1" w:themeTint="D9"/>
          <w:sz w:val="22"/>
          <w:szCs w:val="22"/>
          <w:lang w:eastAsia="en-US"/>
        </w:rPr>
      </w:pPr>
      <w:r w:rsidRPr="00F77545">
        <w:rPr>
          <w:rFonts w:ascii="Calibri" w:eastAsiaTheme="minorHAnsi" w:hAnsi="Calibri" w:cs="Calibri"/>
          <w:color w:val="262626" w:themeColor="text1" w:themeTint="D9"/>
          <w:sz w:val="22"/>
          <w:szCs w:val="22"/>
          <w:lang w:eastAsia="en-US"/>
        </w:rPr>
        <w:t xml:space="preserve">UNICEF and its implementing partners will adhere to the following feedback and complaint categories and response timeframes. These categories and timelines will be further reviewed and adjusted during the </w:t>
      </w:r>
      <w:r w:rsidRPr="00F77545">
        <w:rPr>
          <w:rFonts w:ascii="Calibri" w:eastAsiaTheme="minorHAnsi" w:hAnsi="Calibri" w:cs="Calibri"/>
          <w:color w:val="262626" w:themeColor="text1" w:themeTint="D9"/>
          <w:sz w:val="22"/>
          <w:szCs w:val="22"/>
          <w:lang w:eastAsia="en-US"/>
        </w:rPr>
        <w:lastRenderedPageBreak/>
        <w:t>provincial CFM training sessions planned across four provinces with key implementing partners to ensure the effective implementation of feedback mechanisms:</w:t>
      </w:r>
    </w:p>
    <w:p w14:paraId="7C78177B" w14:textId="77777777" w:rsidR="00650EDE" w:rsidRDefault="00650EDE" w:rsidP="007A432B">
      <w:pPr>
        <w:jc w:val="both"/>
        <w:rPr>
          <w:rFonts w:ascii="Calibri" w:hAnsi="Calibri" w:cs="Calibri"/>
        </w:rPr>
      </w:pPr>
    </w:p>
    <w:p w14:paraId="100326E6" w14:textId="09A47E28" w:rsidR="00B51410" w:rsidRPr="00F77545" w:rsidRDefault="00573637" w:rsidP="00573637">
      <w:pPr>
        <w:ind w:firstLine="720"/>
        <w:jc w:val="both"/>
        <w:rPr>
          <w:rFonts w:ascii="Calibri" w:hAnsi="Calibri" w:cs="Calibri"/>
          <w:b/>
          <w:bCs/>
          <w:color w:val="262626" w:themeColor="text1" w:themeTint="D9"/>
          <w:sz w:val="20"/>
          <w:szCs w:val="20"/>
        </w:rPr>
      </w:pPr>
      <w:r w:rsidRPr="00F77545">
        <w:rPr>
          <w:rFonts w:ascii="Calibri" w:hAnsi="Calibri" w:cs="Calibri"/>
          <w:b/>
          <w:bCs/>
          <w:color w:val="262626" w:themeColor="text1" w:themeTint="D9"/>
          <w:sz w:val="20"/>
          <w:szCs w:val="20"/>
        </w:rPr>
        <w:t>Table 2. Feedback categories</w:t>
      </w:r>
    </w:p>
    <w:tbl>
      <w:tblPr>
        <w:tblStyle w:val="Grilledutableau"/>
        <w:tblW w:w="0" w:type="auto"/>
        <w:tblInd w:w="41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92"/>
        <w:gridCol w:w="1796"/>
        <w:gridCol w:w="997"/>
        <w:gridCol w:w="3402"/>
        <w:gridCol w:w="1843"/>
      </w:tblGrid>
      <w:tr w:rsidR="00B51410" w:rsidRPr="00B51410" w14:paraId="0E6A89C5" w14:textId="77777777" w:rsidTr="00B51410">
        <w:tc>
          <w:tcPr>
            <w:tcW w:w="892" w:type="dxa"/>
            <w:shd w:val="clear" w:color="auto" w:fill="9CC2E5" w:themeFill="accent1" w:themeFillTint="99"/>
          </w:tcPr>
          <w:p w14:paraId="3A896083" w14:textId="77777777" w:rsidR="00E86989" w:rsidRPr="00B51410" w:rsidRDefault="00E86989" w:rsidP="007A432B">
            <w:pPr>
              <w:jc w:val="both"/>
              <w:rPr>
                <w:rFonts w:ascii="Calibri" w:hAnsi="Calibri" w:cs="Calibri"/>
                <w:b/>
                <w:bCs/>
                <w:sz w:val="18"/>
                <w:szCs w:val="18"/>
              </w:rPr>
            </w:pPr>
            <w:r w:rsidRPr="00B51410">
              <w:rPr>
                <w:rFonts w:ascii="Calibri" w:hAnsi="Calibri" w:cs="Calibri"/>
                <w:b/>
                <w:bCs/>
                <w:sz w:val="18"/>
                <w:szCs w:val="18"/>
              </w:rPr>
              <w:t>Category</w:t>
            </w:r>
          </w:p>
        </w:tc>
        <w:tc>
          <w:tcPr>
            <w:tcW w:w="1796" w:type="dxa"/>
            <w:shd w:val="clear" w:color="auto" w:fill="9CC2E5" w:themeFill="accent1" w:themeFillTint="99"/>
          </w:tcPr>
          <w:p w14:paraId="434846F9" w14:textId="77777777" w:rsidR="00E86989" w:rsidRPr="00B51410" w:rsidRDefault="00E86989" w:rsidP="007A432B">
            <w:pPr>
              <w:jc w:val="both"/>
              <w:rPr>
                <w:rFonts w:ascii="Calibri" w:hAnsi="Calibri" w:cs="Calibri"/>
                <w:b/>
                <w:bCs/>
                <w:sz w:val="18"/>
                <w:szCs w:val="18"/>
              </w:rPr>
            </w:pPr>
            <w:r w:rsidRPr="00B51410">
              <w:rPr>
                <w:rFonts w:ascii="Calibri" w:hAnsi="Calibri" w:cs="Calibri"/>
                <w:b/>
                <w:bCs/>
                <w:sz w:val="18"/>
                <w:szCs w:val="18"/>
              </w:rPr>
              <w:t>Type of feedback</w:t>
            </w:r>
          </w:p>
        </w:tc>
        <w:tc>
          <w:tcPr>
            <w:tcW w:w="997" w:type="dxa"/>
            <w:shd w:val="clear" w:color="auto" w:fill="9CC2E5" w:themeFill="accent1" w:themeFillTint="99"/>
          </w:tcPr>
          <w:p w14:paraId="46D79FF0" w14:textId="77777777" w:rsidR="00E86989" w:rsidRPr="00B51410" w:rsidRDefault="00E86989" w:rsidP="007A432B">
            <w:pPr>
              <w:jc w:val="both"/>
              <w:rPr>
                <w:rFonts w:ascii="Calibri" w:hAnsi="Calibri" w:cs="Calibri"/>
                <w:b/>
                <w:bCs/>
                <w:sz w:val="18"/>
                <w:szCs w:val="18"/>
              </w:rPr>
            </w:pPr>
            <w:r w:rsidRPr="00B51410">
              <w:rPr>
                <w:rFonts w:ascii="Calibri" w:hAnsi="Calibri" w:cs="Calibri"/>
                <w:b/>
                <w:bCs/>
                <w:sz w:val="18"/>
                <w:szCs w:val="18"/>
              </w:rPr>
              <w:t>Priority level</w:t>
            </w:r>
          </w:p>
        </w:tc>
        <w:tc>
          <w:tcPr>
            <w:tcW w:w="3402" w:type="dxa"/>
            <w:shd w:val="clear" w:color="auto" w:fill="9CC2E5" w:themeFill="accent1" w:themeFillTint="99"/>
          </w:tcPr>
          <w:p w14:paraId="591FA017" w14:textId="77777777" w:rsidR="00E86989" w:rsidRPr="00B51410" w:rsidRDefault="00E86989" w:rsidP="007A432B">
            <w:pPr>
              <w:jc w:val="both"/>
              <w:rPr>
                <w:rFonts w:ascii="Calibri" w:hAnsi="Calibri" w:cs="Calibri"/>
                <w:b/>
                <w:bCs/>
                <w:sz w:val="18"/>
                <w:szCs w:val="18"/>
              </w:rPr>
            </w:pPr>
            <w:r w:rsidRPr="00B51410">
              <w:rPr>
                <w:rFonts w:ascii="Calibri" w:hAnsi="Calibri" w:cs="Calibri"/>
                <w:b/>
                <w:bCs/>
                <w:sz w:val="18"/>
                <w:szCs w:val="18"/>
              </w:rPr>
              <w:t>Explanation</w:t>
            </w:r>
          </w:p>
        </w:tc>
        <w:tc>
          <w:tcPr>
            <w:tcW w:w="1843" w:type="dxa"/>
            <w:shd w:val="clear" w:color="auto" w:fill="9CC2E5" w:themeFill="accent1" w:themeFillTint="99"/>
          </w:tcPr>
          <w:p w14:paraId="2D4D6D65" w14:textId="77777777" w:rsidR="00E86989" w:rsidRPr="00B51410" w:rsidRDefault="00E86989" w:rsidP="007A432B">
            <w:pPr>
              <w:jc w:val="both"/>
              <w:rPr>
                <w:rFonts w:ascii="Calibri" w:hAnsi="Calibri" w:cs="Calibri"/>
                <w:b/>
                <w:bCs/>
                <w:sz w:val="18"/>
                <w:szCs w:val="18"/>
              </w:rPr>
            </w:pPr>
            <w:r w:rsidRPr="00B51410">
              <w:rPr>
                <w:rFonts w:ascii="Calibri" w:hAnsi="Calibri" w:cs="Calibri"/>
                <w:b/>
                <w:bCs/>
                <w:sz w:val="18"/>
                <w:szCs w:val="18"/>
              </w:rPr>
              <w:t>Action/timeframe for responding</w:t>
            </w:r>
          </w:p>
        </w:tc>
      </w:tr>
      <w:tr w:rsidR="00B51410" w:rsidRPr="00B51410" w14:paraId="2FF1941D" w14:textId="77777777" w:rsidTr="00B51410">
        <w:tc>
          <w:tcPr>
            <w:tcW w:w="892" w:type="dxa"/>
          </w:tcPr>
          <w:p w14:paraId="28340862"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1</w:t>
            </w:r>
          </w:p>
        </w:tc>
        <w:tc>
          <w:tcPr>
            <w:tcW w:w="1796" w:type="dxa"/>
          </w:tcPr>
          <w:p w14:paraId="6F326BD2"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General feedback</w:t>
            </w:r>
          </w:p>
        </w:tc>
        <w:tc>
          <w:tcPr>
            <w:tcW w:w="997" w:type="dxa"/>
          </w:tcPr>
          <w:p w14:paraId="7C5F376B"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Low</w:t>
            </w:r>
          </w:p>
        </w:tc>
        <w:tc>
          <w:tcPr>
            <w:tcW w:w="3402" w:type="dxa"/>
          </w:tcPr>
          <w:p w14:paraId="6BDE05DF"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Opinions, comments, ideas, suggestions, expectations</w:t>
            </w:r>
          </w:p>
        </w:tc>
        <w:tc>
          <w:tcPr>
            <w:tcW w:w="1843" w:type="dxa"/>
          </w:tcPr>
          <w:p w14:paraId="3F941B8C"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Acknowledge message</w:t>
            </w:r>
          </w:p>
        </w:tc>
      </w:tr>
      <w:tr w:rsidR="00B51410" w:rsidRPr="00B51410" w14:paraId="5E905499" w14:textId="77777777" w:rsidTr="00B51410">
        <w:tc>
          <w:tcPr>
            <w:tcW w:w="892" w:type="dxa"/>
          </w:tcPr>
          <w:p w14:paraId="61CBF699"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2</w:t>
            </w:r>
          </w:p>
        </w:tc>
        <w:tc>
          <w:tcPr>
            <w:tcW w:w="1796" w:type="dxa"/>
          </w:tcPr>
          <w:p w14:paraId="68C03228"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Request for information</w:t>
            </w:r>
          </w:p>
        </w:tc>
        <w:tc>
          <w:tcPr>
            <w:tcW w:w="997" w:type="dxa"/>
          </w:tcPr>
          <w:p w14:paraId="30511BEC"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Low or Medium</w:t>
            </w:r>
          </w:p>
        </w:tc>
        <w:tc>
          <w:tcPr>
            <w:tcW w:w="3402" w:type="dxa"/>
          </w:tcPr>
          <w:p w14:paraId="32A8FC16" w14:textId="602E1A9C"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An information request about the type of assistance and services available, the location or timing of a specific service</w:t>
            </w:r>
            <w:r w:rsidR="00650EDE">
              <w:rPr>
                <w:rFonts w:ascii="Calibri" w:hAnsi="Calibri" w:cs="Calibri"/>
                <w:color w:val="262626" w:themeColor="text1" w:themeTint="D9"/>
                <w:sz w:val="18"/>
                <w:szCs w:val="18"/>
              </w:rPr>
              <w:t xml:space="preserve"> </w:t>
            </w:r>
            <w:r w:rsidRPr="00B51410">
              <w:rPr>
                <w:rFonts w:ascii="Calibri" w:hAnsi="Calibri" w:cs="Calibri"/>
                <w:color w:val="262626" w:themeColor="text1" w:themeTint="D9"/>
                <w:sz w:val="18"/>
                <w:szCs w:val="18"/>
              </w:rPr>
              <w:t>etc.</w:t>
            </w:r>
          </w:p>
        </w:tc>
        <w:tc>
          <w:tcPr>
            <w:tcW w:w="1843" w:type="dxa"/>
          </w:tcPr>
          <w:p w14:paraId="17DB992F"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Information provision within maximum 07 days</w:t>
            </w:r>
          </w:p>
        </w:tc>
      </w:tr>
      <w:tr w:rsidR="00B51410" w:rsidRPr="00B51410" w14:paraId="1BEAFFF9" w14:textId="77777777" w:rsidTr="00B51410">
        <w:tc>
          <w:tcPr>
            <w:tcW w:w="892" w:type="dxa"/>
          </w:tcPr>
          <w:p w14:paraId="620A5815"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3</w:t>
            </w:r>
          </w:p>
        </w:tc>
        <w:tc>
          <w:tcPr>
            <w:tcW w:w="1796" w:type="dxa"/>
          </w:tcPr>
          <w:p w14:paraId="41E20A0D"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 xml:space="preserve">Request for assistance </w:t>
            </w:r>
          </w:p>
        </w:tc>
        <w:tc>
          <w:tcPr>
            <w:tcW w:w="997" w:type="dxa"/>
          </w:tcPr>
          <w:p w14:paraId="17A86832"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Medium or High </w:t>
            </w:r>
          </w:p>
        </w:tc>
        <w:tc>
          <w:tcPr>
            <w:tcW w:w="3402" w:type="dxa"/>
          </w:tcPr>
          <w:p w14:paraId="32B206FA"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Request to be included in one of the service provision programs.</w:t>
            </w:r>
          </w:p>
        </w:tc>
        <w:tc>
          <w:tcPr>
            <w:tcW w:w="1843" w:type="dxa"/>
          </w:tcPr>
          <w:p w14:paraId="72C2833A" w14:textId="04212484"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Information provision or Referral within maximum 07</w:t>
            </w:r>
          </w:p>
          <w:p w14:paraId="2B31432E"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 xml:space="preserve"> days</w:t>
            </w:r>
          </w:p>
        </w:tc>
      </w:tr>
      <w:tr w:rsidR="00B51410" w:rsidRPr="00B51410" w14:paraId="19BCEB1F" w14:textId="77777777" w:rsidTr="00B51410">
        <w:tc>
          <w:tcPr>
            <w:tcW w:w="892" w:type="dxa"/>
          </w:tcPr>
          <w:p w14:paraId="216AB924"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4</w:t>
            </w:r>
          </w:p>
        </w:tc>
        <w:tc>
          <w:tcPr>
            <w:tcW w:w="1796" w:type="dxa"/>
          </w:tcPr>
          <w:p w14:paraId="164D7113"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Service quality feedback –minor dissatisfaction</w:t>
            </w:r>
          </w:p>
        </w:tc>
        <w:tc>
          <w:tcPr>
            <w:tcW w:w="997" w:type="dxa"/>
          </w:tcPr>
          <w:p w14:paraId="33F794F5"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Medium</w:t>
            </w:r>
          </w:p>
        </w:tc>
        <w:tc>
          <w:tcPr>
            <w:tcW w:w="3402" w:type="dxa"/>
          </w:tcPr>
          <w:p w14:paraId="3C1A578A"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Complaint about missing or delayed service / entitlement, the timing or location of services.</w:t>
            </w:r>
          </w:p>
        </w:tc>
        <w:tc>
          <w:tcPr>
            <w:tcW w:w="1843" w:type="dxa"/>
          </w:tcPr>
          <w:p w14:paraId="7E338687" w14:textId="4A4DEDC2"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 xml:space="preserve">Acknowledge message / Gather information / Provide information or Referral within maximum </w:t>
            </w:r>
            <w:r w:rsidR="00DC705A">
              <w:rPr>
                <w:rFonts w:ascii="Calibri" w:hAnsi="Calibri" w:cs="Calibri"/>
                <w:color w:val="262626" w:themeColor="text1" w:themeTint="D9"/>
                <w:sz w:val="18"/>
                <w:szCs w:val="18"/>
              </w:rPr>
              <w:t>7</w:t>
            </w:r>
            <w:r w:rsidRPr="00B51410">
              <w:rPr>
                <w:rFonts w:ascii="Calibri" w:hAnsi="Calibri" w:cs="Calibri"/>
                <w:color w:val="262626" w:themeColor="text1" w:themeTint="D9"/>
                <w:sz w:val="18"/>
                <w:szCs w:val="18"/>
              </w:rPr>
              <w:t xml:space="preserve"> days</w:t>
            </w:r>
          </w:p>
        </w:tc>
      </w:tr>
      <w:tr w:rsidR="00B51410" w:rsidRPr="00B51410" w14:paraId="214B9E1A" w14:textId="77777777" w:rsidTr="00B51410">
        <w:tc>
          <w:tcPr>
            <w:tcW w:w="892" w:type="dxa"/>
          </w:tcPr>
          <w:p w14:paraId="7F94C452"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5</w:t>
            </w:r>
          </w:p>
        </w:tc>
        <w:tc>
          <w:tcPr>
            <w:tcW w:w="1796" w:type="dxa"/>
          </w:tcPr>
          <w:p w14:paraId="093C899C"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Service quality feedback – major dissatisfaction</w:t>
            </w:r>
          </w:p>
        </w:tc>
        <w:tc>
          <w:tcPr>
            <w:tcW w:w="997" w:type="dxa"/>
          </w:tcPr>
          <w:p w14:paraId="7277D70C"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High</w:t>
            </w:r>
          </w:p>
        </w:tc>
        <w:tc>
          <w:tcPr>
            <w:tcW w:w="3402" w:type="dxa"/>
          </w:tcPr>
          <w:p w14:paraId="7A81DC18"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Complaint about staff attitude, lack of access to aid distribution or service, lack of access to information, exclusion of a minority/vulnerable group, extortion of aid by a third party, refusal by staff to listen or acknowledge a complaint, or inability for a client to reach the feedback hotline or any other mechanism.</w:t>
            </w:r>
          </w:p>
        </w:tc>
        <w:tc>
          <w:tcPr>
            <w:tcW w:w="1843" w:type="dxa"/>
          </w:tcPr>
          <w:p w14:paraId="1A29237C" w14:textId="61E2285F"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Acknowledge message within 24 hours</w:t>
            </w:r>
            <w:r w:rsidR="009E4743">
              <w:rPr>
                <w:rFonts w:ascii="Calibri" w:hAnsi="Calibri" w:cs="Calibri"/>
                <w:color w:val="262626" w:themeColor="text1" w:themeTint="D9"/>
                <w:sz w:val="18"/>
                <w:szCs w:val="18"/>
              </w:rPr>
              <w:t xml:space="preserve">. </w:t>
            </w:r>
            <w:r w:rsidRPr="00B51410">
              <w:rPr>
                <w:rFonts w:ascii="Calibri" w:hAnsi="Calibri" w:cs="Calibri"/>
                <w:color w:val="262626" w:themeColor="text1" w:themeTint="D9"/>
                <w:sz w:val="18"/>
                <w:szCs w:val="18"/>
              </w:rPr>
              <w:t>Gather information / Provide information or Referral within maximum 48 hours</w:t>
            </w:r>
          </w:p>
          <w:p w14:paraId="3743060B" w14:textId="3C33A253" w:rsidR="00E86989" w:rsidRPr="00B51410" w:rsidRDefault="00E86989" w:rsidP="00B51410">
            <w:pPr>
              <w:rPr>
                <w:rFonts w:ascii="Calibri" w:hAnsi="Calibri" w:cs="Calibri"/>
                <w:color w:val="262626" w:themeColor="text1" w:themeTint="D9"/>
                <w:sz w:val="18"/>
                <w:szCs w:val="18"/>
              </w:rPr>
            </w:pPr>
          </w:p>
        </w:tc>
      </w:tr>
      <w:tr w:rsidR="00B51410" w:rsidRPr="00B51410" w14:paraId="76CB748A" w14:textId="77777777" w:rsidTr="00B51410">
        <w:tc>
          <w:tcPr>
            <w:tcW w:w="892" w:type="dxa"/>
          </w:tcPr>
          <w:p w14:paraId="6CFD1792"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6</w:t>
            </w:r>
          </w:p>
        </w:tc>
        <w:tc>
          <w:tcPr>
            <w:tcW w:w="1796" w:type="dxa"/>
          </w:tcPr>
          <w:p w14:paraId="447E2ADC"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Misconduct / Fraud / Discrimination / SEA, SGBV, trafficking, and other incidents</w:t>
            </w:r>
          </w:p>
        </w:tc>
        <w:tc>
          <w:tcPr>
            <w:tcW w:w="997" w:type="dxa"/>
          </w:tcPr>
          <w:p w14:paraId="373F0646"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Critical</w:t>
            </w:r>
          </w:p>
        </w:tc>
        <w:tc>
          <w:tcPr>
            <w:tcW w:w="3402" w:type="dxa"/>
          </w:tcPr>
          <w:p w14:paraId="07E088CB" w14:textId="71FE3FBE"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Allegations of the following involving staff and partners</w:t>
            </w:r>
            <w:r w:rsidR="009E4743">
              <w:rPr>
                <w:rFonts w:ascii="Calibri" w:hAnsi="Calibri" w:cs="Calibri"/>
                <w:color w:val="262626" w:themeColor="text1" w:themeTint="D9"/>
                <w:sz w:val="18"/>
                <w:szCs w:val="18"/>
              </w:rPr>
              <w:t xml:space="preserve">: </w:t>
            </w:r>
          </w:p>
          <w:p w14:paraId="4D203B7F"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Exploitation and abuse (sexual, economic, other)</w:t>
            </w:r>
          </w:p>
          <w:p w14:paraId="2CF38AF7"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Bribery, corruption and kickbacks</w:t>
            </w:r>
          </w:p>
          <w:p w14:paraId="5D5F7377"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Fraud</w:t>
            </w:r>
          </w:p>
          <w:p w14:paraId="7288C544"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Child abuse </w:t>
            </w:r>
          </w:p>
          <w:p w14:paraId="08913C95"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(Sexual) Harassment or discrimination</w:t>
            </w:r>
          </w:p>
          <w:p w14:paraId="3A12611B"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Misappropriation or misuse of resources/assets </w:t>
            </w:r>
          </w:p>
          <w:p w14:paraId="00D4BC17" w14:textId="77777777" w:rsidR="009E4743" w:rsidRDefault="00E86989" w:rsidP="00B51410">
            <w:pPr>
              <w:pStyle w:val="Paragraphedeliste"/>
              <w:numPr>
                <w:ilvl w:val="0"/>
                <w:numId w:val="190"/>
              </w:numPr>
              <w:rPr>
                <w:rFonts w:ascii="Calibri" w:hAnsi="Calibri" w:cs="Calibri"/>
                <w:color w:val="262626" w:themeColor="text1" w:themeTint="D9"/>
                <w:sz w:val="18"/>
                <w:szCs w:val="18"/>
              </w:rPr>
            </w:pPr>
            <w:r w:rsidRPr="009E4743">
              <w:rPr>
                <w:rFonts w:ascii="Calibri" w:hAnsi="Calibri" w:cs="Calibri"/>
                <w:color w:val="262626" w:themeColor="text1" w:themeTint="D9"/>
                <w:sz w:val="18"/>
                <w:szCs w:val="18"/>
              </w:rPr>
              <w:t>Physical safety risks</w:t>
            </w:r>
          </w:p>
          <w:p w14:paraId="7928732D" w14:textId="2C453CC1" w:rsidR="00E86989" w:rsidRPr="00B51410" w:rsidRDefault="00E86989" w:rsidP="00DC1D3F">
            <w:pPr>
              <w:pStyle w:val="Paragraphedeliste"/>
              <w:ind w:left="360"/>
              <w:rPr>
                <w:rFonts w:ascii="Calibri" w:hAnsi="Calibri" w:cs="Calibri"/>
                <w:color w:val="262626" w:themeColor="text1" w:themeTint="D9"/>
                <w:sz w:val="18"/>
                <w:szCs w:val="18"/>
              </w:rPr>
            </w:pPr>
          </w:p>
        </w:tc>
        <w:tc>
          <w:tcPr>
            <w:tcW w:w="1843" w:type="dxa"/>
          </w:tcPr>
          <w:p w14:paraId="1FD78E05"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Acknowledge message within 24 hours</w:t>
            </w:r>
          </w:p>
          <w:p w14:paraId="2B701548"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Refer for investigation within 24 hours</w:t>
            </w:r>
          </w:p>
          <w:p w14:paraId="05ED3F3B"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Provide information on next steps within maximum 48 hours</w:t>
            </w:r>
          </w:p>
          <w:p w14:paraId="799F6643" w14:textId="77777777"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 xml:space="preserve">Focal point: Chief of CP, chief of concerned programme </w:t>
            </w:r>
          </w:p>
          <w:p w14:paraId="25EFACF8" w14:textId="73CF2068" w:rsidR="00E86989" w:rsidRPr="00B51410" w:rsidRDefault="00E86989" w:rsidP="00B51410">
            <w:pPr>
              <w:rPr>
                <w:rFonts w:ascii="Calibri" w:hAnsi="Calibri" w:cs="Calibri"/>
                <w:color w:val="262626" w:themeColor="text1" w:themeTint="D9"/>
                <w:sz w:val="18"/>
                <w:szCs w:val="18"/>
              </w:rPr>
            </w:pPr>
            <w:r w:rsidRPr="00B51410">
              <w:rPr>
                <w:rFonts w:ascii="Calibri" w:hAnsi="Calibri" w:cs="Calibri"/>
                <w:color w:val="262626" w:themeColor="text1" w:themeTint="D9"/>
                <w:sz w:val="18"/>
                <w:szCs w:val="18"/>
              </w:rPr>
              <w:t>Focal point for PSEA and GBV: SGBV/PSEA</w:t>
            </w:r>
          </w:p>
        </w:tc>
      </w:tr>
    </w:tbl>
    <w:p w14:paraId="7642D927" w14:textId="77777777" w:rsidR="00E86989" w:rsidRPr="00B51410" w:rsidRDefault="00E86989" w:rsidP="00B51410">
      <w:pPr>
        <w:pStyle w:val="Titre2"/>
        <w:spacing w:before="0" w:after="0"/>
        <w:rPr>
          <w:rFonts w:ascii="Calibri" w:eastAsia="Times New Roman" w:hAnsi="Calibri" w:cs="Calibri"/>
          <w:b/>
          <w:bCs/>
          <w:color w:val="2F5496"/>
          <w:sz w:val="18"/>
          <w:szCs w:val="18"/>
          <w:lang w:val="en-GB" w:eastAsia="en-GB"/>
        </w:rPr>
      </w:pPr>
    </w:p>
    <w:p w14:paraId="486BECB3" w14:textId="37121C10" w:rsidR="00D63256" w:rsidRPr="001F6D74" w:rsidRDefault="00D63256"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20" w:name="_Toc186358964"/>
      <w:r w:rsidRPr="001F6D74">
        <w:rPr>
          <w:rFonts w:ascii="Calibri Light" w:eastAsia="Times New Roman" w:hAnsi="Calibri Light" w:cs="Times New Roman"/>
          <w:b/>
          <w:bCs/>
          <w:color w:val="2F5496"/>
          <w:sz w:val="26"/>
          <w:szCs w:val="26"/>
          <w:lang w:val="en-GB" w:eastAsia="en-GB"/>
        </w:rPr>
        <w:t>Roles and responsibilities</w:t>
      </w:r>
      <w:bookmarkEnd w:id="16"/>
      <w:bookmarkEnd w:id="17"/>
      <w:bookmarkEnd w:id="20"/>
    </w:p>
    <w:p w14:paraId="5DA10A7B" w14:textId="41053E42" w:rsidR="00B42170" w:rsidRPr="00E164F7" w:rsidRDefault="00B42170" w:rsidP="007A432B">
      <w:pPr>
        <w:jc w:val="both"/>
        <w:rPr>
          <w:rFonts w:ascii="Calibri" w:hAnsi="Calibri" w:cs="Calibri"/>
          <w:color w:val="262626" w:themeColor="text1" w:themeTint="D9"/>
          <w:sz w:val="22"/>
          <w:szCs w:val="22"/>
        </w:rPr>
      </w:pPr>
      <w:r w:rsidRPr="00E164F7">
        <w:rPr>
          <w:rFonts w:ascii="Calibri" w:hAnsi="Calibri" w:cs="Calibri"/>
          <w:color w:val="262626" w:themeColor="text1" w:themeTint="D9"/>
          <w:sz w:val="22"/>
          <w:szCs w:val="22"/>
        </w:rPr>
        <w:t xml:space="preserve">The table below outlines the main roles and responsibilities of individuals involved in managing feedback and complaints received through the community feedback mechanism. These roles and responsibilities will be further elaborated during the CFM </w:t>
      </w:r>
      <w:r w:rsidR="005B1CA1" w:rsidRPr="00E164F7">
        <w:rPr>
          <w:rFonts w:ascii="Calibri" w:hAnsi="Calibri" w:cs="Calibri"/>
          <w:color w:val="262626" w:themeColor="text1" w:themeTint="D9"/>
          <w:sz w:val="22"/>
          <w:szCs w:val="22"/>
        </w:rPr>
        <w:t xml:space="preserve">design workshop </w:t>
      </w:r>
      <w:r w:rsidR="00C94F86">
        <w:rPr>
          <w:rFonts w:ascii="Calibri" w:hAnsi="Calibri" w:cs="Calibri"/>
          <w:color w:val="262626" w:themeColor="text1" w:themeTint="D9"/>
          <w:sz w:val="22"/>
          <w:szCs w:val="22"/>
        </w:rPr>
        <w:t xml:space="preserve">to be </w:t>
      </w:r>
      <w:r w:rsidR="00391CF0">
        <w:rPr>
          <w:rFonts w:ascii="Calibri" w:hAnsi="Calibri" w:cs="Calibri"/>
          <w:color w:val="262626" w:themeColor="text1" w:themeTint="D9"/>
          <w:sz w:val="22"/>
          <w:szCs w:val="22"/>
        </w:rPr>
        <w:t xml:space="preserve">conducted </w:t>
      </w:r>
      <w:r w:rsidRPr="00E164F7">
        <w:rPr>
          <w:rFonts w:ascii="Calibri" w:hAnsi="Calibri" w:cs="Calibri"/>
          <w:color w:val="262626" w:themeColor="text1" w:themeTint="D9"/>
          <w:sz w:val="22"/>
          <w:szCs w:val="22"/>
        </w:rPr>
        <w:t xml:space="preserve">in each province, in collaboration with implementing partners (IPs) and UNICEF's </w:t>
      </w:r>
      <w:r w:rsidR="005B1CA1" w:rsidRPr="00E164F7">
        <w:rPr>
          <w:rFonts w:ascii="Calibri" w:hAnsi="Calibri" w:cs="Calibri"/>
          <w:color w:val="262626" w:themeColor="text1" w:themeTint="D9"/>
          <w:sz w:val="22"/>
          <w:szCs w:val="22"/>
        </w:rPr>
        <w:t>p</w:t>
      </w:r>
      <w:r w:rsidRPr="00E164F7">
        <w:rPr>
          <w:rFonts w:ascii="Calibri" w:hAnsi="Calibri" w:cs="Calibri"/>
          <w:color w:val="262626" w:themeColor="text1" w:themeTint="D9"/>
          <w:sz w:val="22"/>
          <w:szCs w:val="22"/>
        </w:rPr>
        <w:t xml:space="preserve">lanning, </w:t>
      </w:r>
      <w:r w:rsidR="005B1CA1" w:rsidRPr="00E164F7">
        <w:rPr>
          <w:rFonts w:ascii="Calibri" w:hAnsi="Calibri" w:cs="Calibri"/>
          <w:color w:val="262626" w:themeColor="text1" w:themeTint="D9"/>
          <w:sz w:val="22"/>
          <w:szCs w:val="22"/>
        </w:rPr>
        <w:t>m</w:t>
      </w:r>
      <w:r w:rsidRPr="00E164F7">
        <w:rPr>
          <w:rFonts w:ascii="Calibri" w:hAnsi="Calibri" w:cs="Calibri"/>
          <w:color w:val="262626" w:themeColor="text1" w:themeTint="D9"/>
          <w:sz w:val="22"/>
          <w:szCs w:val="22"/>
        </w:rPr>
        <w:t xml:space="preserve">onitoring, and </w:t>
      </w:r>
      <w:r w:rsidR="005B1CA1" w:rsidRPr="00E164F7">
        <w:rPr>
          <w:rFonts w:ascii="Calibri" w:hAnsi="Calibri" w:cs="Calibri"/>
          <w:color w:val="262626" w:themeColor="text1" w:themeTint="D9"/>
          <w:sz w:val="22"/>
          <w:szCs w:val="22"/>
        </w:rPr>
        <w:t>e</w:t>
      </w:r>
      <w:r w:rsidRPr="00E164F7">
        <w:rPr>
          <w:rFonts w:ascii="Calibri" w:hAnsi="Calibri" w:cs="Calibri"/>
          <w:color w:val="262626" w:themeColor="text1" w:themeTint="D9"/>
          <w:sz w:val="22"/>
          <w:szCs w:val="22"/>
        </w:rPr>
        <w:t>valuation staff.</w:t>
      </w:r>
    </w:p>
    <w:p w14:paraId="784BA4FC" w14:textId="77777777" w:rsidR="00B42170" w:rsidRDefault="00B42170" w:rsidP="007A432B">
      <w:pPr>
        <w:jc w:val="both"/>
        <w:rPr>
          <w:rFonts w:ascii="Calibri" w:hAnsi="Calibri" w:cs="Calibri"/>
          <w:b/>
          <w:bCs/>
          <w:color w:val="262626" w:themeColor="text1" w:themeTint="D9"/>
          <w:sz w:val="20"/>
          <w:szCs w:val="20"/>
        </w:rPr>
      </w:pPr>
    </w:p>
    <w:p w14:paraId="4AD676FE" w14:textId="061BEC7A" w:rsidR="00D70D12" w:rsidRPr="00597D03" w:rsidRDefault="00461ED2" w:rsidP="007A432B">
      <w:pPr>
        <w:jc w:val="both"/>
        <w:rPr>
          <w:rFonts w:ascii="Calibri" w:hAnsi="Calibri" w:cs="Calibri"/>
          <w:b/>
          <w:bCs/>
          <w:color w:val="262626" w:themeColor="text1" w:themeTint="D9"/>
          <w:sz w:val="20"/>
          <w:szCs w:val="20"/>
        </w:rPr>
      </w:pPr>
      <w:r w:rsidRPr="00597D03">
        <w:rPr>
          <w:rFonts w:ascii="Calibri" w:hAnsi="Calibri" w:cs="Calibri"/>
          <w:b/>
          <w:bCs/>
          <w:color w:val="262626" w:themeColor="text1" w:themeTint="D9"/>
          <w:sz w:val="20"/>
          <w:szCs w:val="20"/>
        </w:rPr>
        <w:t>Table 3. Roles and responsibilities</w:t>
      </w:r>
    </w:p>
    <w:tbl>
      <w:tblPr>
        <w:tblStyle w:val="Grilledutablea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7361"/>
      </w:tblGrid>
      <w:tr w:rsidR="0014558E" w:rsidRPr="007A432B" w14:paraId="4A7C8499" w14:textId="77777777" w:rsidTr="005117C7">
        <w:tc>
          <w:tcPr>
            <w:tcW w:w="1980" w:type="dxa"/>
            <w:shd w:val="clear" w:color="auto" w:fill="9CC2E5" w:themeFill="accent1" w:themeFillTint="99"/>
          </w:tcPr>
          <w:p w14:paraId="518BAC15" w14:textId="77777777" w:rsidR="0014558E" w:rsidRPr="00D44825" w:rsidRDefault="0014558E" w:rsidP="007A432B">
            <w:pPr>
              <w:rPr>
                <w:rFonts w:ascii="Calibri" w:hAnsi="Calibri" w:cs="Calibri"/>
                <w:b/>
                <w:bCs/>
                <w:sz w:val="20"/>
                <w:szCs w:val="20"/>
              </w:rPr>
            </w:pPr>
            <w:r w:rsidRPr="00D44825">
              <w:rPr>
                <w:rFonts w:ascii="Calibri" w:hAnsi="Calibri" w:cs="Calibri"/>
                <w:b/>
                <w:bCs/>
                <w:sz w:val="20"/>
                <w:szCs w:val="20"/>
              </w:rPr>
              <w:t>Role</w:t>
            </w:r>
          </w:p>
        </w:tc>
        <w:tc>
          <w:tcPr>
            <w:tcW w:w="7370" w:type="dxa"/>
            <w:shd w:val="clear" w:color="auto" w:fill="9CC2E5" w:themeFill="accent1" w:themeFillTint="99"/>
          </w:tcPr>
          <w:p w14:paraId="7655892D" w14:textId="77777777" w:rsidR="0014558E" w:rsidRPr="00D44825" w:rsidRDefault="0014558E" w:rsidP="007A432B">
            <w:pPr>
              <w:rPr>
                <w:rFonts w:ascii="Calibri" w:hAnsi="Calibri" w:cs="Calibri"/>
                <w:b/>
                <w:bCs/>
                <w:sz w:val="20"/>
                <w:szCs w:val="20"/>
              </w:rPr>
            </w:pPr>
            <w:r w:rsidRPr="00D44825">
              <w:rPr>
                <w:rFonts w:ascii="Calibri" w:hAnsi="Calibri" w:cs="Calibri"/>
                <w:b/>
                <w:bCs/>
                <w:sz w:val="20"/>
                <w:szCs w:val="20"/>
              </w:rPr>
              <w:t>Responsibilities</w:t>
            </w:r>
          </w:p>
        </w:tc>
      </w:tr>
      <w:tr w:rsidR="0014558E" w:rsidRPr="007A432B" w14:paraId="4481B631" w14:textId="77777777" w:rsidTr="005117C7">
        <w:tc>
          <w:tcPr>
            <w:tcW w:w="1980" w:type="dxa"/>
            <w:shd w:val="clear" w:color="auto" w:fill="F2F2F2" w:themeFill="background1" w:themeFillShade="F2"/>
          </w:tcPr>
          <w:p w14:paraId="25F7C829" w14:textId="09D065AA" w:rsidR="0014558E" w:rsidRPr="00D44825" w:rsidRDefault="0014558E" w:rsidP="007A432B">
            <w:pPr>
              <w:rPr>
                <w:rFonts w:ascii="Calibri" w:hAnsi="Calibri" w:cs="Calibri"/>
                <w:sz w:val="20"/>
                <w:szCs w:val="20"/>
              </w:rPr>
            </w:pPr>
            <w:r w:rsidRPr="00D44825">
              <w:rPr>
                <w:rFonts w:ascii="Calibri" w:hAnsi="Calibri" w:cs="Calibri"/>
                <w:sz w:val="20"/>
                <w:szCs w:val="20"/>
              </w:rPr>
              <w:lastRenderedPageBreak/>
              <w:t>Implementing partner (team leader)</w:t>
            </w:r>
          </w:p>
        </w:tc>
        <w:tc>
          <w:tcPr>
            <w:tcW w:w="7370" w:type="dxa"/>
          </w:tcPr>
          <w:p w14:paraId="2DC699EC" w14:textId="77777777" w:rsidR="0014558E" w:rsidRPr="00D44825" w:rsidRDefault="0014558E" w:rsidP="007A432B">
            <w:pPr>
              <w:pStyle w:val="Paragraphedeliste"/>
              <w:numPr>
                <w:ilvl w:val="0"/>
                <w:numId w:val="151"/>
              </w:numPr>
              <w:rPr>
                <w:rFonts w:ascii="Calibri" w:hAnsi="Calibri" w:cs="Calibri"/>
                <w:sz w:val="20"/>
                <w:szCs w:val="20"/>
              </w:rPr>
            </w:pPr>
            <w:r w:rsidRPr="00D44825">
              <w:rPr>
                <w:rFonts w:ascii="Calibri" w:hAnsi="Calibri" w:cs="Calibri"/>
                <w:sz w:val="20"/>
                <w:szCs w:val="20"/>
              </w:rPr>
              <w:t>The IP team leader will be responsible for daily oversight and management of the feedback mechanism, including:</w:t>
            </w:r>
          </w:p>
          <w:p w14:paraId="370BC216" w14:textId="1FE5E7B9" w:rsidR="0014558E" w:rsidRPr="00D44825" w:rsidRDefault="0014558E" w:rsidP="007A432B">
            <w:pPr>
              <w:pStyle w:val="Paragraphedeliste"/>
              <w:numPr>
                <w:ilvl w:val="1"/>
                <w:numId w:val="151"/>
              </w:numPr>
              <w:contextualSpacing w:val="0"/>
              <w:rPr>
                <w:rFonts w:ascii="Calibri" w:hAnsi="Calibri" w:cs="Calibri"/>
                <w:sz w:val="20"/>
                <w:szCs w:val="20"/>
              </w:rPr>
            </w:pPr>
            <w:r w:rsidRPr="00D44825">
              <w:rPr>
                <w:rFonts w:ascii="Calibri" w:hAnsi="Calibri" w:cs="Calibri"/>
                <w:sz w:val="20"/>
                <w:szCs w:val="20"/>
              </w:rPr>
              <w:t>Providing oversight to ensure its functioning and the smooth referral of feedback and complaints to the concerned partner</w:t>
            </w:r>
            <w:r w:rsidR="00E65C9C">
              <w:rPr>
                <w:rFonts w:ascii="Calibri" w:hAnsi="Calibri" w:cs="Calibri"/>
                <w:sz w:val="20"/>
                <w:szCs w:val="20"/>
              </w:rPr>
              <w:t>s/</w:t>
            </w:r>
            <w:r w:rsidRPr="00D44825">
              <w:rPr>
                <w:rFonts w:ascii="Calibri" w:hAnsi="Calibri" w:cs="Calibri"/>
                <w:sz w:val="20"/>
                <w:szCs w:val="20"/>
              </w:rPr>
              <w:t xml:space="preserve">focal points for follow-up within established response timeframes. </w:t>
            </w:r>
          </w:p>
          <w:p w14:paraId="542FB00D" w14:textId="5A78B60B" w:rsidR="0014558E" w:rsidRPr="000F091B" w:rsidRDefault="0014558E" w:rsidP="000F091B">
            <w:pPr>
              <w:pStyle w:val="Paragraphedeliste"/>
              <w:numPr>
                <w:ilvl w:val="1"/>
                <w:numId w:val="151"/>
              </w:numPr>
              <w:contextualSpacing w:val="0"/>
              <w:rPr>
                <w:rFonts w:ascii="Calibri" w:hAnsi="Calibri" w:cs="Calibri"/>
                <w:sz w:val="20"/>
                <w:szCs w:val="20"/>
              </w:rPr>
            </w:pPr>
            <w:r w:rsidRPr="00D44825">
              <w:rPr>
                <w:rFonts w:ascii="Calibri" w:hAnsi="Calibri" w:cs="Calibri"/>
                <w:sz w:val="20"/>
                <w:szCs w:val="20"/>
              </w:rPr>
              <w:t>Ensuring that required tools for the feedback mechanism, including feedback promotional IEC materials are made available to</w:t>
            </w:r>
            <w:r w:rsidR="00D47276">
              <w:rPr>
                <w:rFonts w:ascii="Calibri" w:hAnsi="Calibri" w:cs="Calibri"/>
                <w:sz w:val="20"/>
                <w:szCs w:val="20"/>
              </w:rPr>
              <w:t xml:space="preserve"> all staff</w:t>
            </w:r>
          </w:p>
        </w:tc>
      </w:tr>
      <w:tr w:rsidR="0014558E" w:rsidRPr="007A432B" w14:paraId="67B5ADE5" w14:textId="77777777" w:rsidTr="005117C7">
        <w:tc>
          <w:tcPr>
            <w:tcW w:w="1980" w:type="dxa"/>
            <w:shd w:val="clear" w:color="auto" w:fill="F2F2F2" w:themeFill="background1" w:themeFillShade="F2"/>
          </w:tcPr>
          <w:p w14:paraId="3F375CFA" w14:textId="6285B496" w:rsidR="0014558E" w:rsidRPr="00D44825" w:rsidRDefault="0014558E" w:rsidP="007A432B">
            <w:pPr>
              <w:rPr>
                <w:rFonts w:ascii="Calibri" w:hAnsi="Calibri" w:cs="Calibri"/>
                <w:sz w:val="20"/>
                <w:szCs w:val="20"/>
              </w:rPr>
            </w:pPr>
            <w:r w:rsidRPr="00D44825">
              <w:rPr>
                <w:rFonts w:ascii="Calibri" w:hAnsi="Calibri" w:cs="Calibri"/>
                <w:sz w:val="20"/>
                <w:szCs w:val="20"/>
              </w:rPr>
              <w:t>PMER team (UNICEF)</w:t>
            </w:r>
          </w:p>
        </w:tc>
        <w:tc>
          <w:tcPr>
            <w:tcW w:w="7370" w:type="dxa"/>
          </w:tcPr>
          <w:p w14:paraId="6B31CCFB" w14:textId="044ADAC7" w:rsidR="00945811" w:rsidRPr="00945811" w:rsidRDefault="00945811" w:rsidP="007A432B">
            <w:pPr>
              <w:pStyle w:val="Paragraphedeliste"/>
              <w:numPr>
                <w:ilvl w:val="0"/>
                <w:numId w:val="152"/>
              </w:numPr>
              <w:rPr>
                <w:rFonts w:ascii="Calibri" w:hAnsi="Calibri" w:cs="Calibri"/>
                <w:sz w:val="20"/>
                <w:szCs w:val="20"/>
                <w:lang w:val="en-US"/>
              </w:rPr>
            </w:pPr>
            <w:r w:rsidRPr="00945811">
              <w:rPr>
                <w:rFonts w:ascii="Calibri" w:hAnsi="Calibri" w:cs="Calibri"/>
                <w:sz w:val="20"/>
                <w:szCs w:val="20"/>
                <w:lang w:val="en-US"/>
              </w:rPr>
              <w:t xml:space="preserve">The PMER officer in each province will collaborate with </w:t>
            </w:r>
            <w:r w:rsidR="00CA6DFC">
              <w:rPr>
                <w:rFonts w:ascii="Calibri" w:hAnsi="Calibri" w:cs="Calibri"/>
                <w:sz w:val="20"/>
                <w:szCs w:val="20"/>
              </w:rPr>
              <w:t xml:space="preserve">the concerned </w:t>
            </w:r>
            <w:r w:rsidRPr="00945811">
              <w:rPr>
                <w:rFonts w:ascii="Calibri" w:hAnsi="Calibri" w:cs="Calibri"/>
                <w:sz w:val="20"/>
                <w:szCs w:val="20"/>
                <w:lang w:val="en-US"/>
              </w:rPr>
              <w:t xml:space="preserve">Implementing Partners (IPs) to regularly collect and consolidate feedback data from all mechanisms, including interpersonal communication, telephone helplines, </w:t>
            </w:r>
            <w:r w:rsidR="00273AA6">
              <w:rPr>
                <w:rFonts w:ascii="Calibri" w:hAnsi="Calibri" w:cs="Calibri"/>
                <w:sz w:val="20"/>
                <w:szCs w:val="20"/>
                <w:lang w:val="en-US"/>
              </w:rPr>
              <w:t xml:space="preserve">WhatsApp, </w:t>
            </w:r>
            <w:r w:rsidRPr="00945811">
              <w:rPr>
                <w:rFonts w:ascii="Calibri" w:hAnsi="Calibri" w:cs="Calibri"/>
                <w:sz w:val="20"/>
                <w:szCs w:val="20"/>
                <w:lang w:val="en-US"/>
              </w:rPr>
              <w:t>and complaint boxes.</w:t>
            </w:r>
          </w:p>
          <w:p w14:paraId="7CA3AAAD" w14:textId="7675E290" w:rsidR="0014558E" w:rsidRPr="00D44825" w:rsidRDefault="00945811" w:rsidP="007A432B">
            <w:pPr>
              <w:pStyle w:val="Paragraphedeliste"/>
              <w:numPr>
                <w:ilvl w:val="0"/>
                <w:numId w:val="152"/>
              </w:numPr>
              <w:rPr>
                <w:rFonts w:ascii="Calibri" w:hAnsi="Calibri" w:cs="Calibri"/>
                <w:sz w:val="20"/>
                <w:szCs w:val="20"/>
              </w:rPr>
            </w:pPr>
            <w:r w:rsidRPr="00D44825">
              <w:rPr>
                <w:rFonts w:ascii="Calibri" w:hAnsi="Calibri" w:cs="Calibri"/>
                <w:sz w:val="20"/>
                <w:szCs w:val="20"/>
                <w:lang w:val="en-US"/>
              </w:rPr>
              <w:t>Provide technical support for analyzing feedback mechanism data and developing regular reports for the UNICEF team and key stakeholders, such as the NDMA and PDMA.</w:t>
            </w:r>
          </w:p>
          <w:p w14:paraId="1A5FC92E" w14:textId="42221FDD" w:rsidR="00D76F2D" w:rsidRPr="00D44825" w:rsidRDefault="00D76F2D" w:rsidP="007A432B">
            <w:pPr>
              <w:pStyle w:val="Paragraphedeliste"/>
              <w:numPr>
                <w:ilvl w:val="0"/>
                <w:numId w:val="152"/>
              </w:numPr>
              <w:rPr>
                <w:rFonts w:ascii="Calibri" w:hAnsi="Calibri" w:cs="Calibri"/>
                <w:sz w:val="20"/>
                <w:szCs w:val="20"/>
              </w:rPr>
            </w:pPr>
            <w:r w:rsidRPr="00D44825">
              <w:rPr>
                <w:rFonts w:ascii="Calibri" w:hAnsi="Calibri" w:cs="Calibri"/>
                <w:sz w:val="20"/>
                <w:szCs w:val="20"/>
              </w:rPr>
              <w:t xml:space="preserve">UNICEF’s PMER teams </w:t>
            </w:r>
            <w:r w:rsidR="00B1686D">
              <w:rPr>
                <w:rFonts w:ascii="Calibri" w:hAnsi="Calibri" w:cs="Calibri"/>
                <w:sz w:val="20"/>
                <w:szCs w:val="20"/>
              </w:rPr>
              <w:t>will provide support in</w:t>
            </w:r>
            <w:r w:rsidRPr="00D44825">
              <w:rPr>
                <w:rFonts w:ascii="Calibri" w:hAnsi="Calibri" w:cs="Calibri"/>
                <w:sz w:val="20"/>
                <w:szCs w:val="20"/>
              </w:rPr>
              <w:t xml:space="preserve"> regularly monitoring community satisfaction with feedback mechanism through surveys or qualitative data collection, e.g. through focus group discussions and/or key informant interviews.</w:t>
            </w:r>
          </w:p>
        </w:tc>
      </w:tr>
      <w:tr w:rsidR="000F4199" w:rsidRPr="007A432B" w14:paraId="26CFB97B" w14:textId="77777777" w:rsidTr="005117C7">
        <w:tc>
          <w:tcPr>
            <w:tcW w:w="1980" w:type="dxa"/>
            <w:shd w:val="clear" w:color="auto" w:fill="F2F2F2" w:themeFill="background1" w:themeFillShade="F2"/>
          </w:tcPr>
          <w:p w14:paraId="4CA0112D" w14:textId="77777777" w:rsidR="000F4199" w:rsidRPr="00D44825" w:rsidRDefault="000F4199" w:rsidP="00E83FA2">
            <w:pPr>
              <w:rPr>
                <w:rFonts w:ascii="Calibri" w:hAnsi="Calibri" w:cs="Calibri"/>
                <w:sz w:val="20"/>
                <w:szCs w:val="20"/>
              </w:rPr>
            </w:pPr>
            <w:r w:rsidRPr="00D44825">
              <w:rPr>
                <w:rFonts w:ascii="Calibri" w:hAnsi="Calibri" w:cs="Calibri"/>
                <w:sz w:val="20"/>
                <w:szCs w:val="20"/>
              </w:rPr>
              <w:t>Community volunteers/field staff</w:t>
            </w:r>
          </w:p>
        </w:tc>
        <w:tc>
          <w:tcPr>
            <w:tcW w:w="7370" w:type="dxa"/>
          </w:tcPr>
          <w:p w14:paraId="33BFBD05" w14:textId="77777777" w:rsidR="000F4199" w:rsidRPr="00F53748" w:rsidRDefault="000F4199" w:rsidP="00E83FA2">
            <w:pPr>
              <w:pStyle w:val="Paragraphedeliste"/>
              <w:numPr>
                <w:ilvl w:val="0"/>
                <w:numId w:val="152"/>
              </w:numPr>
              <w:rPr>
                <w:rFonts w:ascii="Calibri" w:hAnsi="Calibri" w:cs="Calibri"/>
                <w:sz w:val="20"/>
                <w:szCs w:val="20"/>
              </w:rPr>
            </w:pPr>
            <w:r w:rsidRPr="00F53748">
              <w:rPr>
                <w:rFonts w:ascii="Calibri" w:hAnsi="Calibri" w:cs="Calibri"/>
                <w:sz w:val="20"/>
                <w:szCs w:val="20"/>
              </w:rPr>
              <w:t>Community outreach volunteers/CRPs collect feedback during their interaction with community members.  They will respond to questions on the spot based on the frequently asked questions (annex 1), and record and refer other feedback and complaints.</w:t>
            </w:r>
          </w:p>
          <w:p w14:paraId="5DC34234" w14:textId="77777777" w:rsidR="000F4199" w:rsidRPr="00F53748" w:rsidRDefault="000F4199" w:rsidP="00E83FA2">
            <w:pPr>
              <w:pStyle w:val="Paragraphedeliste"/>
              <w:numPr>
                <w:ilvl w:val="0"/>
                <w:numId w:val="152"/>
              </w:numPr>
              <w:rPr>
                <w:rFonts w:ascii="Calibri" w:hAnsi="Calibri" w:cs="Calibri"/>
                <w:sz w:val="20"/>
                <w:szCs w:val="20"/>
              </w:rPr>
            </w:pPr>
            <w:r w:rsidRPr="00F53748">
              <w:rPr>
                <w:rFonts w:ascii="Calibri" w:hAnsi="Calibri" w:cs="Calibri"/>
                <w:sz w:val="20"/>
                <w:szCs w:val="20"/>
              </w:rPr>
              <w:t>The community volunteers will use both formal and informal methods of feedback collections and document the feedback and share it with the IP’s feedback team</w:t>
            </w:r>
          </w:p>
        </w:tc>
      </w:tr>
      <w:tr w:rsidR="000F4199" w:rsidRPr="007A432B" w14:paraId="717E64CA" w14:textId="77777777" w:rsidTr="005117C7">
        <w:tc>
          <w:tcPr>
            <w:tcW w:w="1980" w:type="dxa"/>
            <w:shd w:val="clear" w:color="auto" w:fill="F2F2F2" w:themeFill="background1" w:themeFillShade="F2"/>
          </w:tcPr>
          <w:p w14:paraId="09E2C764" w14:textId="77777777" w:rsidR="000F4199" w:rsidRPr="00D44825" w:rsidRDefault="000F4199" w:rsidP="00E83FA2">
            <w:pPr>
              <w:rPr>
                <w:rFonts w:ascii="Calibri" w:hAnsi="Calibri" w:cs="Calibri"/>
                <w:sz w:val="20"/>
                <w:szCs w:val="20"/>
              </w:rPr>
            </w:pPr>
            <w:r w:rsidRPr="00D44825">
              <w:rPr>
                <w:rFonts w:ascii="Calibri" w:hAnsi="Calibri" w:cs="Calibri"/>
                <w:sz w:val="20"/>
                <w:szCs w:val="20"/>
              </w:rPr>
              <w:t>Helpline operators</w:t>
            </w:r>
          </w:p>
        </w:tc>
        <w:tc>
          <w:tcPr>
            <w:tcW w:w="7370" w:type="dxa"/>
          </w:tcPr>
          <w:p w14:paraId="5C07FD6D" w14:textId="77777777" w:rsidR="000F4199" w:rsidRPr="00F53748" w:rsidRDefault="000F4199" w:rsidP="00E83FA2">
            <w:pPr>
              <w:pStyle w:val="Paragraphedeliste"/>
              <w:numPr>
                <w:ilvl w:val="0"/>
                <w:numId w:val="152"/>
              </w:numPr>
              <w:rPr>
                <w:rFonts w:ascii="Calibri" w:hAnsi="Calibri" w:cs="Calibri"/>
                <w:sz w:val="20"/>
                <w:szCs w:val="20"/>
                <w:lang w:val="en-US"/>
              </w:rPr>
            </w:pPr>
            <w:r w:rsidRPr="00F53748">
              <w:rPr>
                <w:rFonts w:ascii="Calibri" w:hAnsi="Calibri" w:cs="Calibri"/>
                <w:sz w:val="20"/>
                <w:szCs w:val="20"/>
                <w:lang w:val="en-US"/>
              </w:rPr>
              <w:t>Helpline operators provide initial responses to feedback and complaints via calls, SMS, or WhatsApp, using standardized FAQs (annex 1) from UNICEF and partners.</w:t>
            </w:r>
          </w:p>
          <w:p w14:paraId="39921DFB" w14:textId="77777777" w:rsidR="000F4199" w:rsidRPr="00F53748" w:rsidRDefault="000F4199" w:rsidP="00E83FA2">
            <w:pPr>
              <w:pStyle w:val="Paragraphedeliste"/>
              <w:numPr>
                <w:ilvl w:val="0"/>
                <w:numId w:val="152"/>
              </w:numPr>
              <w:rPr>
                <w:rFonts w:ascii="Calibri" w:hAnsi="Calibri" w:cs="Calibri"/>
                <w:sz w:val="20"/>
                <w:szCs w:val="20"/>
                <w:lang w:val="en-US"/>
              </w:rPr>
            </w:pPr>
            <w:r w:rsidRPr="00F53748">
              <w:rPr>
                <w:rFonts w:ascii="Calibri" w:hAnsi="Calibri" w:cs="Calibri"/>
                <w:sz w:val="20"/>
                <w:szCs w:val="20"/>
                <w:lang w:val="en-US"/>
              </w:rPr>
              <w:t>Operators record caller details with proper consent as per the tool.</w:t>
            </w:r>
          </w:p>
          <w:p w14:paraId="359508CA" w14:textId="77777777" w:rsidR="000F4199" w:rsidRPr="00F53748" w:rsidRDefault="000F4199" w:rsidP="00E83FA2">
            <w:pPr>
              <w:pStyle w:val="Paragraphedeliste"/>
              <w:numPr>
                <w:ilvl w:val="0"/>
                <w:numId w:val="152"/>
              </w:numPr>
              <w:rPr>
                <w:rFonts w:ascii="Calibri" w:hAnsi="Calibri" w:cs="Calibri"/>
                <w:sz w:val="20"/>
                <w:szCs w:val="20"/>
                <w:lang w:val="en-US"/>
              </w:rPr>
            </w:pPr>
            <w:r w:rsidRPr="00F53748">
              <w:rPr>
                <w:rFonts w:ascii="Calibri" w:hAnsi="Calibri" w:cs="Calibri"/>
                <w:sz w:val="20"/>
                <w:szCs w:val="20"/>
                <w:lang w:val="en-US"/>
              </w:rPr>
              <w:t>Unresolved issues are referred to relevant focal points for follow-up.</w:t>
            </w:r>
          </w:p>
          <w:p w14:paraId="317F08B9" w14:textId="0FF211CC" w:rsidR="000F4199" w:rsidRPr="00D44825" w:rsidRDefault="000F4199" w:rsidP="00E83FA2">
            <w:pPr>
              <w:pStyle w:val="Paragraphedeliste"/>
              <w:numPr>
                <w:ilvl w:val="0"/>
                <w:numId w:val="152"/>
              </w:numPr>
              <w:rPr>
                <w:rFonts w:ascii="Calibri" w:hAnsi="Calibri" w:cs="Calibri"/>
                <w:sz w:val="20"/>
                <w:szCs w:val="20"/>
              </w:rPr>
            </w:pPr>
            <w:r w:rsidRPr="00F53748">
              <w:rPr>
                <w:rFonts w:ascii="Calibri" w:hAnsi="Calibri" w:cs="Calibri"/>
                <w:sz w:val="20"/>
                <w:szCs w:val="20"/>
                <w:lang w:val="en-US"/>
              </w:rPr>
              <w:t xml:space="preserve">Culturally appropriate </w:t>
            </w:r>
            <w:r>
              <w:rPr>
                <w:rFonts w:ascii="Calibri" w:hAnsi="Calibri" w:cs="Calibri"/>
                <w:sz w:val="20"/>
                <w:szCs w:val="20"/>
              </w:rPr>
              <w:t xml:space="preserve">and gender-balanced </w:t>
            </w:r>
            <w:r w:rsidRPr="00F53748">
              <w:rPr>
                <w:rFonts w:ascii="Calibri" w:hAnsi="Calibri" w:cs="Calibri"/>
                <w:sz w:val="20"/>
                <w:szCs w:val="20"/>
                <w:lang w:val="en-US"/>
              </w:rPr>
              <w:t xml:space="preserve">staffing is ensured by </w:t>
            </w:r>
            <w:r w:rsidR="00E3323C">
              <w:rPr>
                <w:rFonts w:ascii="Calibri" w:hAnsi="Calibri" w:cs="Calibri"/>
                <w:sz w:val="20"/>
                <w:szCs w:val="20"/>
                <w:lang w:val="en-US"/>
              </w:rPr>
              <w:t xml:space="preserve">the IP by </w:t>
            </w:r>
            <w:r w:rsidRPr="00F53748">
              <w:rPr>
                <w:rFonts w:ascii="Calibri" w:hAnsi="Calibri" w:cs="Calibri"/>
                <w:sz w:val="20"/>
                <w:szCs w:val="20"/>
                <w:lang w:val="en-US"/>
              </w:rPr>
              <w:t>recruiting both female and male operators.</w:t>
            </w:r>
          </w:p>
        </w:tc>
      </w:tr>
      <w:tr w:rsidR="0014558E" w:rsidRPr="007A432B" w14:paraId="6D90AAC1" w14:textId="77777777" w:rsidTr="005117C7">
        <w:tc>
          <w:tcPr>
            <w:tcW w:w="1980" w:type="dxa"/>
            <w:shd w:val="clear" w:color="auto" w:fill="F2F2F2" w:themeFill="background1" w:themeFillShade="F2"/>
          </w:tcPr>
          <w:p w14:paraId="3FDD0F45" w14:textId="43D4B11A" w:rsidR="0014558E" w:rsidRPr="00D44825" w:rsidRDefault="0014558E" w:rsidP="007A432B">
            <w:pPr>
              <w:rPr>
                <w:rFonts w:ascii="Calibri" w:hAnsi="Calibri" w:cs="Calibri"/>
                <w:sz w:val="20"/>
                <w:szCs w:val="20"/>
              </w:rPr>
            </w:pPr>
            <w:r w:rsidRPr="00D44825">
              <w:rPr>
                <w:rFonts w:ascii="Calibri" w:hAnsi="Calibri" w:cs="Calibri"/>
                <w:sz w:val="20"/>
                <w:szCs w:val="20"/>
              </w:rPr>
              <w:t xml:space="preserve">IP </w:t>
            </w:r>
            <w:r w:rsidR="006E722F" w:rsidRPr="00D44825">
              <w:rPr>
                <w:rFonts w:ascii="Calibri" w:hAnsi="Calibri" w:cs="Calibri"/>
                <w:sz w:val="20"/>
                <w:szCs w:val="20"/>
              </w:rPr>
              <w:t>feedback collection team</w:t>
            </w:r>
          </w:p>
        </w:tc>
        <w:tc>
          <w:tcPr>
            <w:tcW w:w="7370" w:type="dxa"/>
          </w:tcPr>
          <w:p w14:paraId="1E9FA52E" w14:textId="314065A4" w:rsidR="0014558E" w:rsidRPr="00D44825" w:rsidRDefault="0014558E" w:rsidP="007A432B">
            <w:pPr>
              <w:pStyle w:val="Paragraphedeliste"/>
              <w:numPr>
                <w:ilvl w:val="0"/>
                <w:numId w:val="152"/>
              </w:numPr>
              <w:rPr>
                <w:rFonts w:ascii="Calibri" w:hAnsi="Calibri" w:cs="Calibri"/>
                <w:sz w:val="20"/>
                <w:szCs w:val="20"/>
              </w:rPr>
            </w:pPr>
            <w:r w:rsidRPr="00D44825">
              <w:rPr>
                <w:rFonts w:ascii="Calibri" w:hAnsi="Calibri" w:cs="Calibri"/>
                <w:sz w:val="20"/>
                <w:szCs w:val="20"/>
              </w:rPr>
              <w:t xml:space="preserve">IP field staff </w:t>
            </w:r>
            <w:r w:rsidR="000F5865">
              <w:rPr>
                <w:rFonts w:ascii="Calibri" w:hAnsi="Calibri" w:cs="Calibri"/>
                <w:sz w:val="20"/>
                <w:szCs w:val="20"/>
              </w:rPr>
              <w:t xml:space="preserve">(consist of two persons) will be </w:t>
            </w:r>
            <w:r w:rsidRPr="00D44825">
              <w:rPr>
                <w:rFonts w:ascii="Calibri" w:hAnsi="Calibri" w:cs="Calibri"/>
                <w:sz w:val="20"/>
                <w:szCs w:val="20"/>
              </w:rPr>
              <w:t>responsible for managing the complaint/suggestion boxes, which includes the recording of incoming feedback and complaints in the excel sheet/database, responding to feedback and complaints, and making referrals where necessary.</w:t>
            </w:r>
          </w:p>
        </w:tc>
      </w:tr>
    </w:tbl>
    <w:p w14:paraId="0B5D1C58" w14:textId="77777777" w:rsidR="00597D03" w:rsidRDefault="00597D03" w:rsidP="00597D03">
      <w:pPr>
        <w:pStyle w:val="Titre2"/>
        <w:spacing w:before="0" w:after="0"/>
        <w:ind w:left="360"/>
        <w:jc w:val="both"/>
        <w:rPr>
          <w:rFonts w:ascii="Calibri" w:eastAsia="Times New Roman" w:hAnsi="Calibri" w:cs="Calibri"/>
          <w:b/>
          <w:bCs/>
          <w:color w:val="2F5496"/>
          <w:sz w:val="22"/>
          <w:szCs w:val="22"/>
          <w:lang w:val="en-GB" w:eastAsia="en-GB"/>
        </w:rPr>
      </w:pPr>
    </w:p>
    <w:p w14:paraId="1C495B6D" w14:textId="77777777" w:rsidR="000A4D2B" w:rsidRDefault="000A4D2B" w:rsidP="000A4D2B">
      <w:pPr>
        <w:rPr>
          <w:lang w:val="en-GB" w:eastAsia="en-GB"/>
        </w:rPr>
      </w:pPr>
    </w:p>
    <w:p w14:paraId="07252DBA" w14:textId="77777777" w:rsidR="000A4D2B" w:rsidRDefault="000A4D2B" w:rsidP="000A4D2B">
      <w:pPr>
        <w:rPr>
          <w:lang w:val="en-GB" w:eastAsia="en-GB"/>
        </w:rPr>
      </w:pPr>
    </w:p>
    <w:p w14:paraId="392C0A12" w14:textId="77777777" w:rsidR="000A4D2B" w:rsidRDefault="000A4D2B" w:rsidP="000A4D2B">
      <w:pPr>
        <w:rPr>
          <w:lang w:val="en-GB" w:eastAsia="en-GB"/>
        </w:rPr>
      </w:pPr>
    </w:p>
    <w:p w14:paraId="7847E17B" w14:textId="77777777" w:rsidR="00B85B94" w:rsidRDefault="00B85B94" w:rsidP="000A4D2B">
      <w:pPr>
        <w:rPr>
          <w:lang w:val="en-GB" w:eastAsia="en-GB"/>
        </w:rPr>
      </w:pPr>
    </w:p>
    <w:p w14:paraId="7DB75506" w14:textId="77777777" w:rsidR="00B85B94" w:rsidRDefault="00B85B94" w:rsidP="000A4D2B">
      <w:pPr>
        <w:rPr>
          <w:lang w:val="en-GB" w:eastAsia="en-GB"/>
        </w:rPr>
      </w:pPr>
    </w:p>
    <w:p w14:paraId="76AEA6FD" w14:textId="77777777" w:rsidR="00B85B94" w:rsidRDefault="00B85B94" w:rsidP="000A4D2B">
      <w:pPr>
        <w:rPr>
          <w:lang w:val="en-GB" w:eastAsia="en-GB"/>
        </w:rPr>
      </w:pPr>
    </w:p>
    <w:p w14:paraId="00F57096" w14:textId="77777777" w:rsidR="00B85B94" w:rsidRDefault="00B85B94" w:rsidP="000A4D2B">
      <w:pPr>
        <w:rPr>
          <w:lang w:val="en-GB" w:eastAsia="en-GB"/>
        </w:rPr>
      </w:pPr>
    </w:p>
    <w:p w14:paraId="31E73D78" w14:textId="77777777" w:rsidR="00B85B94" w:rsidRDefault="00B85B94" w:rsidP="000A4D2B">
      <w:pPr>
        <w:rPr>
          <w:lang w:val="en-GB" w:eastAsia="en-GB"/>
        </w:rPr>
      </w:pPr>
    </w:p>
    <w:p w14:paraId="716746ED" w14:textId="77777777" w:rsidR="00B85B94" w:rsidRDefault="00B85B94" w:rsidP="000A4D2B">
      <w:pPr>
        <w:rPr>
          <w:lang w:val="en-GB" w:eastAsia="en-GB"/>
        </w:rPr>
      </w:pPr>
    </w:p>
    <w:p w14:paraId="30879791" w14:textId="77777777" w:rsidR="00B85B94" w:rsidRDefault="00B85B94" w:rsidP="000A4D2B">
      <w:pPr>
        <w:rPr>
          <w:lang w:val="en-GB" w:eastAsia="en-GB"/>
        </w:rPr>
      </w:pPr>
    </w:p>
    <w:p w14:paraId="76904D03" w14:textId="77777777" w:rsidR="00B85B94" w:rsidRDefault="00B85B94" w:rsidP="000A4D2B">
      <w:pPr>
        <w:rPr>
          <w:lang w:val="en-GB" w:eastAsia="en-GB"/>
        </w:rPr>
      </w:pPr>
    </w:p>
    <w:p w14:paraId="7D3B98B7" w14:textId="77777777" w:rsidR="00B85B94" w:rsidRDefault="00B85B94" w:rsidP="000A4D2B">
      <w:pPr>
        <w:rPr>
          <w:lang w:val="en-GB" w:eastAsia="en-GB"/>
        </w:rPr>
      </w:pPr>
    </w:p>
    <w:p w14:paraId="35702D6C" w14:textId="77777777" w:rsidR="00B85B94" w:rsidRDefault="00B85B94" w:rsidP="000A4D2B">
      <w:pPr>
        <w:rPr>
          <w:lang w:val="en-GB" w:eastAsia="en-GB"/>
        </w:rPr>
      </w:pPr>
    </w:p>
    <w:p w14:paraId="19EB6ADB" w14:textId="77777777" w:rsidR="00B85B94" w:rsidRDefault="00B85B94" w:rsidP="000A4D2B">
      <w:pPr>
        <w:rPr>
          <w:lang w:val="en-GB" w:eastAsia="en-GB"/>
        </w:rPr>
      </w:pPr>
    </w:p>
    <w:p w14:paraId="7DF141F3" w14:textId="77777777" w:rsidR="00B85B94" w:rsidRDefault="00B85B94" w:rsidP="000A4D2B">
      <w:pPr>
        <w:rPr>
          <w:lang w:val="en-GB" w:eastAsia="en-GB"/>
        </w:rPr>
      </w:pPr>
    </w:p>
    <w:p w14:paraId="0C79E516" w14:textId="6950512A" w:rsidR="000A4D2B" w:rsidRPr="006705A3" w:rsidRDefault="00E1236D" w:rsidP="006705A3">
      <w:pPr>
        <w:jc w:val="center"/>
        <w:rPr>
          <w:rFonts w:ascii="Calibri" w:hAnsi="Calibri" w:cs="Calibri"/>
          <w:b/>
          <w:bCs/>
          <w:color w:val="262626" w:themeColor="text1" w:themeTint="D9"/>
          <w:lang w:val="en-GB" w:eastAsia="en-GB"/>
        </w:rPr>
      </w:pPr>
      <w:r w:rsidRPr="006705A3">
        <w:rPr>
          <w:rFonts w:ascii="Calibri" w:hAnsi="Calibri" w:cs="Calibri"/>
          <w:b/>
          <w:bCs/>
          <w:noProof/>
          <w:lang w:val="en-GB" w:eastAsia="en-GB"/>
        </w:rPr>
        <w:lastRenderedPageBreak/>
        <mc:AlternateContent>
          <mc:Choice Requires="wps">
            <w:drawing>
              <wp:anchor distT="0" distB="0" distL="114300" distR="114300" simplePos="0" relativeHeight="251777024" behindDoc="0" locked="0" layoutInCell="1" allowOverlap="1" wp14:anchorId="2DAF5CE6" wp14:editId="59E93E7B">
                <wp:simplePos x="0" y="0"/>
                <wp:positionH relativeFrom="column">
                  <wp:posOffset>6134099</wp:posOffset>
                </wp:positionH>
                <wp:positionV relativeFrom="paragraph">
                  <wp:posOffset>219075</wp:posOffset>
                </wp:positionV>
                <wp:extent cx="100965" cy="4783455"/>
                <wp:effectExtent l="19050" t="19050" r="32385" b="17145"/>
                <wp:wrapNone/>
                <wp:docPr id="193117149" name="Arrow: Up 38"/>
                <wp:cNvGraphicFramePr/>
                <a:graphic xmlns:a="http://schemas.openxmlformats.org/drawingml/2006/main">
                  <a:graphicData uri="http://schemas.microsoft.com/office/word/2010/wordprocessingShape">
                    <wps:wsp>
                      <wps:cNvSpPr/>
                      <wps:spPr>
                        <a:xfrm flipH="1">
                          <a:off x="0" y="0"/>
                          <a:ext cx="100965" cy="4783455"/>
                        </a:xfrm>
                        <a:prstGeom prst="up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5FA0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8" o:spid="_x0000_s1026" type="#_x0000_t68" style="position:absolute;margin-left:483pt;margin-top:17.25pt;width:7.95pt;height:376.6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" adj="228" fillcolor="#5b9bd5 [3204]" strokecolor="#538135 [2409]" strokeweight="1pt"/>
            </w:pict>
          </mc:Fallback>
        </mc:AlternateContent>
      </w:r>
      <w:r w:rsidRPr="006705A3">
        <w:rPr>
          <w:rFonts w:ascii="Calibri" w:hAnsi="Calibri" w:cs="Calibri"/>
          <w:b/>
          <w:bCs/>
          <w:noProof/>
          <w:lang w:val="en-GB" w:eastAsia="en-GB"/>
        </w:rPr>
        <mc:AlternateContent>
          <mc:Choice Requires="wps">
            <w:drawing>
              <wp:anchor distT="0" distB="0" distL="114300" distR="114300" simplePos="0" relativeHeight="251774976" behindDoc="0" locked="0" layoutInCell="1" allowOverlap="1" wp14:anchorId="2F2AE80E" wp14:editId="16E32861">
                <wp:simplePos x="0" y="0"/>
                <wp:positionH relativeFrom="column">
                  <wp:posOffset>-205740</wp:posOffset>
                </wp:positionH>
                <wp:positionV relativeFrom="paragraph">
                  <wp:posOffset>190499</wp:posOffset>
                </wp:positionV>
                <wp:extent cx="2870835" cy="89535"/>
                <wp:effectExtent l="0" t="19050" r="43815" b="43815"/>
                <wp:wrapNone/>
                <wp:docPr id="1992338446" name="Arrow: Right 40"/>
                <wp:cNvGraphicFramePr/>
                <a:graphic xmlns:a="http://schemas.openxmlformats.org/drawingml/2006/main">
                  <a:graphicData uri="http://schemas.microsoft.com/office/word/2010/wordprocessingShape">
                    <wps:wsp>
                      <wps:cNvSpPr/>
                      <wps:spPr>
                        <a:xfrm>
                          <a:off x="0" y="0"/>
                          <a:ext cx="2870835" cy="89535"/>
                        </a:xfrm>
                        <a:prstGeom prst="right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739C9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0" o:spid="_x0000_s1026" type="#_x0000_t13" style="position:absolute;margin-left:-16.2pt;margin-top:15pt;width:226.05pt;height:7.0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" adj="21263" fillcolor="#5b9bd5 [3204]" strokecolor="#538135 [2409]" strokeweight="1pt"/>
            </w:pict>
          </mc:Fallback>
        </mc:AlternateContent>
      </w:r>
      <w:r w:rsidRPr="006705A3">
        <w:rPr>
          <w:rFonts w:ascii="Calibri" w:hAnsi="Calibri" w:cs="Calibri"/>
          <w:b/>
          <w:bCs/>
          <w:noProof/>
          <w:lang w:val="en-GB" w:eastAsia="en-GB"/>
        </w:rPr>
        <mc:AlternateContent>
          <mc:Choice Requires="wps">
            <w:drawing>
              <wp:anchor distT="0" distB="0" distL="114300" distR="114300" simplePos="0" relativeHeight="251772928" behindDoc="0" locked="0" layoutInCell="1" allowOverlap="1" wp14:anchorId="757D5E7D" wp14:editId="4A853AE2">
                <wp:simplePos x="0" y="0"/>
                <wp:positionH relativeFrom="column">
                  <wp:posOffset>-320040</wp:posOffset>
                </wp:positionH>
                <wp:positionV relativeFrom="paragraph">
                  <wp:posOffset>201930</wp:posOffset>
                </wp:positionV>
                <wp:extent cx="88265" cy="5140325"/>
                <wp:effectExtent l="19050" t="19050" r="45085" b="22225"/>
                <wp:wrapNone/>
                <wp:docPr id="1076901779" name="Arrow: Up 38"/>
                <wp:cNvGraphicFramePr/>
                <a:graphic xmlns:a="http://schemas.openxmlformats.org/drawingml/2006/main">
                  <a:graphicData uri="http://schemas.microsoft.com/office/word/2010/wordprocessingShape">
                    <wps:wsp>
                      <wps:cNvSpPr/>
                      <wps:spPr>
                        <a:xfrm>
                          <a:off x="0" y="0"/>
                          <a:ext cx="88265" cy="5140325"/>
                        </a:xfrm>
                        <a:prstGeom prst="up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76A9C" id="Arrow: Up 38" o:spid="_x0000_s1026" type="#_x0000_t68" style="position:absolute;margin-left:-25.2pt;margin-top:15.9pt;width:6.95pt;height:404.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" adj="185" fillcolor="#5b9bd5 [3204]" strokecolor="#538135 [2409]" strokeweight="1pt"/>
            </w:pict>
          </mc:Fallback>
        </mc:AlternateContent>
      </w:r>
      <w:r w:rsidR="000F20AF" w:rsidRPr="006705A3">
        <w:rPr>
          <w:rFonts w:ascii="Calibri" w:hAnsi="Calibri" w:cs="Calibri"/>
          <w:b/>
          <w:bCs/>
          <w:lang w:val="en-GB" w:eastAsia="en-GB"/>
        </w:rPr>
        <w:t>Figure 1. Feedback flow</w:t>
      </w:r>
    </w:p>
    <w:bookmarkStart w:id="21" w:name="_Toc497019791"/>
    <w:p w14:paraId="0FEB3577" w14:textId="07BC9943" w:rsidR="007634A1" w:rsidRPr="007A432B" w:rsidRDefault="00E1236D" w:rsidP="007A432B">
      <w:pPr>
        <w:rPr>
          <w:rFonts w:ascii="Calibri" w:hAnsi="Calibri" w:cs="Calibri"/>
          <w:sz w:val="22"/>
          <w:szCs w:val="22"/>
          <w:lang w:val="en-GB" w:eastAsia="en-GB"/>
        </w:rPr>
      </w:pPr>
      <w:r>
        <w:rPr>
          <w:rFonts w:ascii="Calibri" w:hAnsi="Calibri" w:cs="Calibri"/>
          <w:b/>
          <w:bCs/>
          <w:noProof/>
          <w:sz w:val="22"/>
          <w:szCs w:val="22"/>
          <w:lang w:val="en-GB" w:eastAsia="en-GB"/>
        </w:rPr>
        <mc:AlternateContent>
          <mc:Choice Requires="wps">
            <w:drawing>
              <wp:anchor distT="0" distB="0" distL="114300" distR="114300" simplePos="0" relativeHeight="251778048" behindDoc="0" locked="0" layoutInCell="1" allowOverlap="1" wp14:anchorId="347DA96D" wp14:editId="2F52B23F">
                <wp:simplePos x="0" y="0"/>
                <wp:positionH relativeFrom="column">
                  <wp:posOffset>3173730</wp:posOffset>
                </wp:positionH>
                <wp:positionV relativeFrom="paragraph">
                  <wp:posOffset>8255</wp:posOffset>
                </wp:positionV>
                <wp:extent cx="2927985" cy="100965"/>
                <wp:effectExtent l="19050" t="19050" r="24765" b="32385"/>
                <wp:wrapNone/>
                <wp:docPr id="1831186968" name="Arrow: Left 41"/>
                <wp:cNvGraphicFramePr/>
                <a:graphic xmlns:a="http://schemas.openxmlformats.org/drawingml/2006/main">
                  <a:graphicData uri="http://schemas.microsoft.com/office/word/2010/wordprocessingShape">
                    <wps:wsp>
                      <wps:cNvSpPr/>
                      <wps:spPr>
                        <a:xfrm>
                          <a:off x="0" y="0"/>
                          <a:ext cx="2927985" cy="100965"/>
                        </a:xfrm>
                        <a:prstGeom prst="left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1C3992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1" o:spid="_x0000_s1026" type="#_x0000_t66" style="position:absolute;margin-left:249.9pt;margin-top:.65pt;width:230.55pt;height:7.9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" adj="372" fillcolor="#5b9bd5 [3204]" strokecolor="#538135 [2409]" strokeweight="1pt"/>
            </w:pict>
          </mc:Fallback>
        </mc:AlternateContent>
      </w:r>
      <w:r w:rsidR="00674AD3" w:rsidRPr="007A432B">
        <w:rPr>
          <w:rFonts w:ascii="Calibri" w:hAnsi="Calibri" w:cs="Calibri"/>
          <w:noProof/>
          <w:sz w:val="22"/>
          <w:szCs w:val="22"/>
          <w:lang w:val="en-GB" w:eastAsia="en-GB"/>
        </w:rPr>
        <mc:AlternateContent>
          <mc:Choice Requires="wps">
            <w:drawing>
              <wp:anchor distT="0" distB="0" distL="114300" distR="114300" simplePos="0" relativeHeight="251660288" behindDoc="0" locked="0" layoutInCell="1" allowOverlap="1" wp14:anchorId="35E13836" wp14:editId="7CEC8D07">
                <wp:simplePos x="0" y="0"/>
                <wp:positionH relativeFrom="column">
                  <wp:posOffset>2088074</wp:posOffset>
                </wp:positionH>
                <wp:positionV relativeFrom="paragraph">
                  <wp:posOffset>57462</wp:posOffset>
                </wp:positionV>
                <wp:extent cx="1898650" cy="662876"/>
                <wp:effectExtent l="19050" t="19050" r="25400" b="23495"/>
                <wp:wrapNone/>
                <wp:docPr id="1314490384" name="Oval 4"/>
                <wp:cNvGraphicFramePr/>
                <a:graphic xmlns:a="http://schemas.openxmlformats.org/drawingml/2006/main">
                  <a:graphicData uri="http://schemas.microsoft.com/office/word/2010/wordprocessingShape">
                    <wps:wsp>
                      <wps:cNvSpPr/>
                      <wps:spPr>
                        <a:xfrm>
                          <a:off x="0" y="0"/>
                          <a:ext cx="1898650" cy="662876"/>
                        </a:xfrm>
                        <a:prstGeom prst="ellipse">
                          <a:avLst/>
                        </a:prstGeom>
                        <a:solidFill>
                          <a:schemeClr val="accent2">
                            <a:lumMod val="40000"/>
                            <a:lumOff val="60000"/>
                          </a:schemeClr>
                        </a:solidFill>
                        <a:ln w="28575">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04649E09" w14:textId="4F9B77DC" w:rsidR="007E5FBC" w:rsidRPr="00DD5750" w:rsidRDefault="007E5FBC" w:rsidP="007E5FBC">
                            <w:pPr>
                              <w:jc w:val="center"/>
                              <w:rPr>
                                <w:rFonts w:ascii="Calibri" w:hAnsi="Calibri" w:cs="Calibri"/>
                                <w:b/>
                                <w:bCs/>
                                <w:color w:val="262626" w:themeColor="text1" w:themeTint="D9"/>
                                <w:sz w:val="22"/>
                                <w:szCs w:val="22"/>
                              </w:rPr>
                            </w:pPr>
                            <w:r w:rsidRPr="00DD5750">
                              <w:rPr>
                                <w:rFonts w:ascii="Calibri" w:hAnsi="Calibri" w:cs="Calibri"/>
                                <w:b/>
                                <w:bCs/>
                                <w:color w:val="262626" w:themeColor="text1" w:themeTint="D9"/>
                                <w:sz w:val="22"/>
                                <w:szCs w:val="22"/>
                              </w:rPr>
                              <w:t>Feedback provider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E13836" id="Oval 4" o:spid="_x0000_s1029" style="position:absolute;margin-left:164.4pt;margin-top:4.5pt;width:149.5pt;height:5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" fillcolor="#f7caac [1301]" strokecolor="#ed7d31 [3205]" strokeweight="2.25pt">
                <v:stroke joinstyle="miter"/>
                <v:textbox>
                  <w:txbxContent>
                    <w:p w14:paraId="04649E09" w14:textId="4F9B77DC" w:rsidR="007E5FBC" w:rsidRPr="00DD5750" w:rsidRDefault="007E5FBC" w:rsidP="007E5FBC">
                      <w:pPr>
                        <w:jc w:val="center"/>
                        <w:rPr>
                          <w:rFonts w:ascii="Calibri" w:hAnsi="Calibri" w:cs="Calibri"/>
                          <w:b/>
                          <w:bCs/>
                          <w:color w:val="262626" w:themeColor="text1" w:themeTint="D9"/>
                          <w:sz w:val="22"/>
                          <w:szCs w:val="22"/>
                        </w:rPr>
                      </w:pPr>
                      <w:r w:rsidRPr="00DD5750">
                        <w:rPr>
                          <w:rFonts w:ascii="Calibri" w:hAnsi="Calibri" w:cs="Calibri"/>
                          <w:b/>
                          <w:bCs/>
                          <w:color w:val="262626" w:themeColor="text1" w:themeTint="D9"/>
                          <w:sz w:val="22"/>
                          <w:szCs w:val="22"/>
                        </w:rPr>
                        <w:t>Feedback provider</w:t>
                      </w:r>
                    </w:p>
                  </w:txbxContent>
                </v:textbox>
              </v:oval>
            </w:pict>
          </mc:Fallback>
        </mc:AlternateContent>
      </w:r>
    </w:p>
    <w:p w14:paraId="2EB890DE" w14:textId="5B59AEDC" w:rsidR="007634A1" w:rsidRPr="007A432B" w:rsidRDefault="00E1236D" w:rsidP="007A432B">
      <w:pPr>
        <w:rPr>
          <w:rFonts w:ascii="Calibri" w:hAnsi="Calibri" w:cs="Calibri"/>
          <w:sz w:val="22"/>
          <w:szCs w:val="22"/>
          <w:lang w:val="en-GB" w:eastAsia="en-GB"/>
        </w:rPr>
      </w:pPr>
      <w:r>
        <w:rPr>
          <w:rFonts w:ascii="Calibri" w:hAnsi="Calibri" w:cs="Calibri"/>
          <w:noProof/>
          <w:sz w:val="22"/>
          <w:szCs w:val="22"/>
          <w:lang w:val="en-GB" w:eastAsia="en-GB"/>
        </w:rPr>
        <mc:AlternateContent>
          <mc:Choice Requires="wps">
            <w:drawing>
              <wp:anchor distT="0" distB="0" distL="114300" distR="114300" simplePos="0" relativeHeight="251787264" behindDoc="0" locked="0" layoutInCell="1" allowOverlap="1" wp14:anchorId="22DBF8B1" wp14:editId="3AB0E5EE">
                <wp:simplePos x="0" y="0"/>
                <wp:positionH relativeFrom="column">
                  <wp:posOffset>3962400</wp:posOffset>
                </wp:positionH>
                <wp:positionV relativeFrom="paragraph">
                  <wp:posOffset>55245</wp:posOffset>
                </wp:positionV>
                <wp:extent cx="1874520" cy="78105"/>
                <wp:effectExtent l="19050" t="19050" r="11430" b="36195"/>
                <wp:wrapNone/>
                <wp:docPr id="612963612" name="Arrow: Left 35"/>
                <wp:cNvGraphicFramePr/>
                <a:graphic xmlns:a="http://schemas.openxmlformats.org/drawingml/2006/main">
                  <a:graphicData uri="http://schemas.microsoft.com/office/word/2010/wordprocessingShape">
                    <wps:wsp>
                      <wps:cNvSpPr/>
                      <wps:spPr>
                        <a:xfrm>
                          <a:off x="0" y="0"/>
                          <a:ext cx="1874520" cy="78105"/>
                        </a:xfrm>
                        <a:prstGeom prst="left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F372D" id="Arrow: Left 35" o:spid="_x0000_s1026" type="#_x0000_t66" style="position:absolute;margin-left:312pt;margin-top:4.35pt;width:147.6pt;height:6.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" adj="450" fillcolor="#5b9bd5 [3204]" strokecolor="#c00000" strokeweight="1pt"/>
            </w:pict>
          </mc:Fallback>
        </mc:AlternateContent>
      </w:r>
      <w:r w:rsidRPr="00773D1F">
        <w:rPr>
          <w:rFonts w:ascii="Calibri" w:hAnsi="Calibri" w:cs="Calibri"/>
          <w:noProof/>
          <w:color w:val="FF0000"/>
          <w:sz w:val="22"/>
          <w:szCs w:val="22"/>
          <w:lang w:val="en-GB" w:eastAsia="en-GB"/>
        </w:rPr>
        <mc:AlternateContent>
          <mc:Choice Requires="wps">
            <w:drawing>
              <wp:anchor distT="0" distB="0" distL="114300" distR="114300" simplePos="0" relativeHeight="251763712" behindDoc="0" locked="0" layoutInCell="1" allowOverlap="1" wp14:anchorId="727B0152" wp14:editId="02A82831">
                <wp:simplePos x="0" y="0"/>
                <wp:positionH relativeFrom="column">
                  <wp:posOffset>5715</wp:posOffset>
                </wp:positionH>
                <wp:positionV relativeFrom="paragraph">
                  <wp:posOffset>49530</wp:posOffset>
                </wp:positionV>
                <wp:extent cx="2091690" cy="83820"/>
                <wp:effectExtent l="0" t="19050" r="41910" b="30480"/>
                <wp:wrapNone/>
                <wp:docPr id="2098033470" name="Arrow: Right 34"/>
                <wp:cNvGraphicFramePr/>
                <a:graphic xmlns:a="http://schemas.openxmlformats.org/drawingml/2006/main">
                  <a:graphicData uri="http://schemas.microsoft.com/office/word/2010/wordprocessingShape">
                    <wps:wsp>
                      <wps:cNvSpPr/>
                      <wps:spPr>
                        <a:xfrm>
                          <a:off x="0" y="0"/>
                          <a:ext cx="2091690" cy="83820"/>
                        </a:xfrm>
                        <a:prstGeom prst="right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075616" id="Arrow: Right 34" o:spid="_x0000_s1026" type="#_x0000_t13" style="position:absolute;margin-left:.45pt;margin-top:3.9pt;width:164.7pt;height:6.6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" adj="21167" fillcolor="#5b9bd5 [3204]" strokecolor="#c00000" strokeweight="1pt"/>
            </w:pict>
          </mc:Fallback>
        </mc:AlternateContent>
      </w:r>
      <w:r>
        <w:rPr>
          <w:rFonts w:ascii="Calibri" w:hAnsi="Calibri" w:cs="Calibri"/>
          <w:noProof/>
          <w:sz w:val="22"/>
          <w:szCs w:val="22"/>
          <w:lang w:val="en-GB" w:eastAsia="en-GB"/>
        </w:rPr>
        <mc:AlternateContent>
          <mc:Choice Requires="wps">
            <w:drawing>
              <wp:anchor distT="0" distB="0" distL="114300" distR="114300" simplePos="0" relativeHeight="251762688" behindDoc="0" locked="0" layoutInCell="1" allowOverlap="1" wp14:anchorId="24A48538" wp14:editId="51AF9E6F">
                <wp:simplePos x="0" y="0"/>
                <wp:positionH relativeFrom="column">
                  <wp:posOffset>-148589</wp:posOffset>
                </wp:positionH>
                <wp:positionV relativeFrom="paragraph">
                  <wp:posOffset>100965</wp:posOffset>
                </wp:positionV>
                <wp:extent cx="92710" cy="6826250"/>
                <wp:effectExtent l="19050" t="19050" r="40640" b="12700"/>
                <wp:wrapNone/>
                <wp:docPr id="1462010802" name="Arrow: Up 32"/>
                <wp:cNvGraphicFramePr/>
                <a:graphic xmlns:a="http://schemas.openxmlformats.org/drawingml/2006/main">
                  <a:graphicData uri="http://schemas.microsoft.com/office/word/2010/wordprocessingShape">
                    <wps:wsp>
                      <wps:cNvSpPr/>
                      <wps:spPr>
                        <a:xfrm>
                          <a:off x="0" y="0"/>
                          <a:ext cx="92710" cy="6826250"/>
                        </a:xfrm>
                        <a:prstGeom prst="up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97533" id="Arrow: Up 32" o:spid="_x0000_s1026" type="#_x0000_t68" style="position:absolute;margin-left:-11.7pt;margin-top:7.95pt;width:7.3pt;height:53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" adj="147" fillcolor="#5b9bd5 [3204]" strokecolor="#c00000" strokeweight="1pt"/>
            </w:pict>
          </mc:Fallback>
        </mc:AlternateContent>
      </w:r>
      <w:r>
        <w:rPr>
          <w:rFonts w:ascii="Calibri" w:hAnsi="Calibri" w:cs="Calibri"/>
          <w:noProof/>
          <w:sz w:val="22"/>
          <w:szCs w:val="22"/>
          <w:lang w:val="en-GB" w:eastAsia="en-GB"/>
        </w:rPr>
        <mc:AlternateContent>
          <mc:Choice Requires="wps">
            <w:drawing>
              <wp:anchor distT="0" distB="0" distL="114300" distR="114300" simplePos="0" relativeHeight="251754496" behindDoc="0" locked="0" layoutInCell="1" allowOverlap="1" wp14:anchorId="2A75CD4A" wp14:editId="1A962117">
                <wp:simplePos x="0" y="0"/>
                <wp:positionH relativeFrom="column">
                  <wp:posOffset>5792471</wp:posOffset>
                </wp:positionH>
                <wp:positionV relativeFrom="paragraph">
                  <wp:posOffset>55245</wp:posOffset>
                </wp:positionV>
                <wp:extent cx="106680" cy="6826250"/>
                <wp:effectExtent l="19050" t="19050" r="45720" b="12700"/>
                <wp:wrapNone/>
                <wp:docPr id="451296827" name="Arrow: Up 32"/>
                <wp:cNvGraphicFramePr/>
                <a:graphic xmlns:a="http://schemas.openxmlformats.org/drawingml/2006/main">
                  <a:graphicData uri="http://schemas.microsoft.com/office/word/2010/wordprocessingShape">
                    <wps:wsp>
                      <wps:cNvSpPr/>
                      <wps:spPr>
                        <a:xfrm>
                          <a:off x="0" y="0"/>
                          <a:ext cx="106680" cy="6826250"/>
                        </a:xfrm>
                        <a:prstGeom prst="up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6813C" id="Arrow: Up 32" o:spid="_x0000_s1026" type="#_x0000_t68" style="position:absolute;margin-left:456.1pt;margin-top:4.35pt;width:8.4pt;height:53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" adj="169" fillcolor="#5b9bd5 [3204]" strokecolor="#c00000" strokeweight="1pt"/>
            </w:pict>
          </mc:Fallback>
        </mc:AlternateContent>
      </w:r>
      <w:r w:rsidR="00DE7E00" w:rsidRPr="007A432B">
        <w:rPr>
          <w:rFonts w:ascii="Calibri" w:hAnsi="Calibri" w:cs="Calibri"/>
          <w:noProof/>
          <w:sz w:val="22"/>
          <w:szCs w:val="22"/>
          <w:lang w:val="en-GB" w:eastAsia="en-GB"/>
        </w:rPr>
        <mc:AlternateContent>
          <mc:Choice Requires="wps">
            <w:drawing>
              <wp:anchor distT="0" distB="0" distL="114300" distR="114300" simplePos="0" relativeHeight="251686912" behindDoc="0" locked="0" layoutInCell="1" allowOverlap="1" wp14:anchorId="24FFECC5" wp14:editId="03DD7308">
                <wp:simplePos x="0" y="0"/>
                <wp:positionH relativeFrom="column">
                  <wp:posOffset>4552950</wp:posOffset>
                </wp:positionH>
                <wp:positionV relativeFrom="paragraph">
                  <wp:posOffset>248285</wp:posOffset>
                </wp:positionV>
                <wp:extent cx="0" cy="666750"/>
                <wp:effectExtent l="95250" t="0" r="76200" b="38100"/>
                <wp:wrapNone/>
                <wp:docPr id="1432224564" name="Straight Arrow Connector 8"/>
                <wp:cNvGraphicFramePr/>
                <a:graphic xmlns:a="http://schemas.openxmlformats.org/drawingml/2006/main">
                  <a:graphicData uri="http://schemas.microsoft.com/office/word/2010/wordprocessingShape">
                    <wps:wsp>
                      <wps:cNvCnPr/>
                      <wps:spPr>
                        <a:xfrm>
                          <a:off x="0" y="0"/>
                          <a:ext cx="0" cy="6667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8DE5BB" id="_x0000_t32" coordsize="21600,21600" o:spt="32" o:oned="t" path="m,l21600,21600e" filled="f">
                <v:path arrowok="t" fillok="f" o:connecttype="none"/>
                <o:lock v:ext="edit" shapetype="t"/>
              </v:shapetype>
              <v:shape id="Straight Arrow Connector 8" o:spid="_x0000_s1026" type="#_x0000_t32" style="position:absolute;margin-left:358.5pt;margin-top:19.55pt;width:0;height:5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" strokecolor="#5b9bd5 [3204]" strokeweight="3pt">
                <v:stroke endarrow="block" joinstyle="miter"/>
              </v:shape>
            </w:pict>
          </mc:Fallback>
        </mc:AlternateContent>
      </w:r>
      <w:r w:rsidR="00DE7E00" w:rsidRPr="007A432B">
        <w:rPr>
          <w:rFonts w:ascii="Calibri" w:hAnsi="Calibri" w:cs="Calibri"/>
          <w:noProof/>
          <w:sz w:val="22"/>
          <w:szCs w:val="22"/>
          <w:lang w:val="en-GB" w:eastAsia="en-GB"/>
        </w:rPr>
        <mc:AlternateContent>
          <mc:Choice Requires="wps">
            <w:drawing>
              <wp:anchor distT="0" distB="0" distL="114300" distR="114300" simplePos="0" relativeHeight="251688960" behindDoc="0" locked="0" layoutInCell="1" allowOverlap="1" wp14:anchorId="4B247DE6" wp14:editId="2CB61D76">
                <wp:simplePos x="0" y="0"/>
                <wp:positionH relativeFrom="column">
                  <wp:posOffset>1600200</wp:posOffset>
                </wp:positionH>
                <wp:positionV relativeFrom="paragraph">
                  <wp:posOffset>248285</wp:posOffset>
                </wp:positionV>
                <wp:extent cx="0" cy="666750"/>
                <wp:effectExtent l="95250" t="0" r="76200" b="38100"/>
                <wp:wrapNone/>
                <wp:docPr id="2106531732" name="Straight Arrow Connector 8"/>
                <wp:cNvGraphicFramePr/>
                <a:graphic xmlns:a="http://schemas.openxmlformats.org/drawingml/2006/main">
                  <a:graphicData uri="http://schemas.microsoft.com/office/word/2010/wordprocessingShape">
                    <wps:wsp>
                      <wps:cNvCnPr/>
                      <wps:spPr>
                        <a:xfrm>
                          <a:off x="0" y="0"/>
                          <a:ext cx="0" cy="6667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4F027B" id="Straight Arrow Connector 8" o:spid="_x0000_s1026" type="#_x0000_t32" style="position:absolute;margin-left:126pt;margin-top:19.55pt;width:0;height:5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" strokecolor="#5b9bd5 [3204]" strokeweight="3pt">
                <v:stroke endarrow="block" joinstyle="miter"/>
              </v:shape>
            </w:pict>
          </mc:Fallback>
        </mc:AlternateContent>
      </w:r>
    </w:p>
    <w:p w14:paraId="30ED0CDB" w14:textId="6AAEEB53" w:rsidR="007634A1" w:rsidRPr="007A432B" w:rsidRDefault="001F61D7"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92032" behindDoc="0" locked="0" layoutInCell="1" allowOverlap="1" wp14:anchorId="7DF134CB" wp14:editId="6661DD7E">
                <wp:simplePos x="0" y="0"/>
                <wp:positionH relativeFrom="column">
                  <wp:posOffset>387350</wp:posOffset>
                </wp:positionH>
                <wp:positionV relativeFrom="paragraph">
                  <wp:posOffset>109855</wp:posOffset>
                </wp:positionV>
                <wp:extent cx="0" cy="1663700"/>
                <wp:effectExtent l="57150" t="0" r="76200" b="50800"/>
                <wp:wrapNone/>
                <wp:docPr id="559763397" name="Straight Arrow Connector 9"/>
                <wp:cNvGraphicFramePr/>
                <a:graphic xmlns:a="http://schemas.openxmlformats.org/drawingml/2006/main">
                  <a:graphicData uri="http://schemas.microsoft.com/office/word/2010/wordprocessingShape">
                    <wps:wsp>
                      <wps:cNvCnPr/>
                      <wps:spPr>
                        <a:xfrm>
                          <a:off x="0" y="0"/>
                          <a:ext cx="0" cy="16637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9B79DA" id="Straight Arrow Connector 9" o:spid="_x0000_s1026" type="#_x0000_t32" style="position:absolute;margin-left:30.5pt;margin-top:8.65pt;width:0;height:13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89984" behindDoc="0" locked="0" layoutInCell="1" allowOverlap="1" wp14:anchorId="65E59603" wp14:editId="2F7F7135">
                <wp:simplePos x="0" y="0"/>
                <wp:positionH relativeFrom="column">
                  <wp:posOffset>5683250</wp:posOffset>
                </wp:positionH>
                <wp:positionV relativeFrom="paragraph">
                  <wp:posOffset>97155</wp:posOffset>
                </wp:positionV>
                <wp:extent cx="0" cy="1663700"/>
                <wp:effectExtent l="57150" t="0" r="76200" b="50800"/>
                <wp:wrapNone/>
                <wp:docPr id="1351475886" name="Straight Arrow Connector 9"/>
                <wp:cNvGraphicFramePr/>
                <a:graphic xmlns:a="http://schemas.openxmlformats.org/drawingml/2006/main">
                  <a:graphicData uri="http://schemas.microsoft.com/office/word/2010/wordprocessingShape">
                    <wps:wsp>
                      <wps:cNvCnPr/>
                      <wps:spPr>
                        <a:xfrm>
                          <a:off x="0" y="0"/>
                          <a:ext cx="0" cy="16637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998567" id="Straight Arrow Connector 9" o:spid="_x0000_s1026" type="#_x0000_t32" style="position:absolute;margin-left:447.5pt;margin-top:7.65pt;width:0;height:13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85888" behindDoc="0" locked="0" layoutInCell="1" allowOverlap="1" wp14:anchorId="69D9CBD2" wp14:editId="6137D1CF">
                <wp:simplePos x="0" y="0"/>
                <wp:positionH relativeFrom="column">
                  <wp:posOffset>431800</wp:posOffset>
                </wp:positionH>
                <wp:positionV relativeFrom="paragraph">
                  <wp:posOffset>78105</wp:posOffset>
                </wp:positionV>
                <wp:extent cx="1663700" cy="0"/>
                <wp:effectExtent l="0" t="95250" r="0" b="95250"/>
                <wp:wrapNone/>
                <wp:docPr id="583426903" name="Straight Arrow Connector 7"/>
                <wp:cNvGraphicFramePr/>
                <a:graphic xmlns:a="http://schemas.openxmlformats.org/drawingml/2006/main">
                  <a:graphicData uri="http://schemas.microsoft.com/office/word/2010/wordprocessingShape">
                    <wps:wsp>
                      <wps:cNvCnPr/>
                      <wps:spPr>
                        <a:xfrm flipH="1">
                          <a:off x="0" y="0"/>
                          <a:ext cx="166370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51F05A" id="Straight Arrow Connector 7" o:spid="_x0000_s1026" type="#_x0000_t32" style="position:absolute;margin-left:34pt;margin-top:6.15pt;width:131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84864" behindDoc="0" locked="0" layoutInCell="1" allowOverlap="1" wp14:anchorId="5DF47785" wp14:editId="3941A3AD">
                <wp:simplePos x="0" y="0"/>
                <wp:positionH relativeFrom="column">
                  <wp:posOffset>3987800</wp:posOffset>
                </wp:positionH>
                <wp:positionV relativeFrom="paragraph">
                  <wp:posOffset>78105</wp:posOffset>
                </wp:positionV>
                <wp:extent cx="1682750" cy="0"/>
                <wp:effectExtent l="0" t="95250" r="0" b="95250"/>
                <wp:wrapNone/>
                <wp:docPr id="1436130882" name="Straight Arrow Connector 6"/>
                <wp:cNvGraphicFramePr/>
                <a:graphic xmlns:a="http://schemas.openxmlformats.org/drawingml/2006/main">
                  <a:graphicData uri="http://schemas.microsoft.com/office/word/2010/wordprocessingShape">
                    <wps:wsp>
                      <wps:cNvCnPr/>
                      <wps:spPr>
                        <a:xfrm>
                          <a:off x="0" y="0"/>
                          <a:ext cx="168275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C738D" id="Straight Arrow Connector 6" o:spid="_x0000_s1026" type="#_x0000_t32" style="position:absolute;margin-left:314pt;margin-top:6.15pt;width:132.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" strokecolor="#5b9bd5 [3204]" strokeweight="3pt">
                <v:stroke endarrow="block" joinstyle="miter"/>
              </v:shape>
            </w:pict>
          </mc:Fallback>
        </mc:AlternateContent>
      </w:r>
    </w:p>
    <w:p w14:paraId="2043BA6C" w14:textId="3ADE4A59" w:rsidR="007634A1" w:rsidRDefault="007634A1" w:rsidP="007A432B">
      <w:pPr>
        <w:rPr>
          <w:rFonts w:ascii="Calibri" w:hAnsi="Calibri" w:cs="Calibri"/>
          <w:lang w:val="en-GB" w:eastAsia="en-GB"/>
        </w:rPr>
      </w:pPr>
    </w:p>
    <w:p w14:paraId="51B4364C" w14:textId="5E00643E" w:rsidR="00706B07" w:rsidRDefault="006A33D1" w:rsidP="007A432B">
      <w:pPr>
        <w:rPr>
          <w:rFonts w:ascii="Calibri" w:hAnsi="Calibri" w:cs="Calibri"/>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96128" behindDoc="0" locked="0" layoutInCell="1" allowOverlap="1" wp14:anchorId="47A8FCE9" wp14:editId="77ACE42F">
                <wp:simplePos x="0" y="0"/>
                <wp:positionH relativeFrom="column">
                  <wp:posOffset>3035300</wp:posOffset>
                </wp:positionH>
                <wp:positionV relativeFrom="paragraph">
                  <wp:posOffset>119380</wp:posOffset>
                </wp:positionV>
                <wp:extent cx="0" cy="1663700"/>
                <wp:effectExtent l="57150" t="0" r="76200" b="50800"/>
                <wp:wrapNone/>
                <wp:docPr id="679724479" name="Straight Arrow Connector 9"/>
                <wp:cNvGraphicFramePr/>
                <a:graphic xmlns:a="http://schemas.openxmlformats.org/drawingml/2006/main">
                  <a:graphicData uri="http://schemas.microsoft.com/office/word/2010/wordprocessingShape">
                    <wps:wsp>
                      <wps:cNvCnPr/>
                      <wps:spPr>
                        <a:xfrm>
                          <a:off x="0" y="0"/>
                          <a:ext cx="0" cy="16637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6BEEBE" id="Straight Arrow Connector 9" o:spid="_x0000_s1026" type="#_x0000_t32" style="position:absolute;margin-left:239pt;margin-top:9.4pt;width:0;height:13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" strokecolor="#5b9bd5 [3204]" strokeweight="3pt">
                <v:stroke endarrow="block" joinstyle="miter"/>
              </v:shape>
            </w:pict>
          </mc:Fallback>
        </mc:AlternateContent>
      </w:r>
    </w:p>
    <w:p w14:paraId="69634D87" w14:textId="23CDC5B0" w:rsidR="00706B07" w:rsidRDefault="00706B07" w:rsidP="007A432B">
      <w:pPr>
        <w:rPr>
          <w:rFonts w:ascii="Calibri" w:hAnsi="Calibri" w:cs="Calibri"/>
          <w:lang w:val="en-GB" w:eastAsia="en-GB"/>
        </w:rPr>
      </w:pPr>
    </w:p>
    <w:p w14:paraId="70D2254F" w14:textId="3E4A6730" w:rsidR="00706B07" w:rsidRPr="007A432B" w:rsidRDefault="00706B07" w:rsidP="007A432B">
      <w:pPr>
        <w:rPr>
          <w:rFonts w:ascii="Calibri" w:hAnsi="Calibri" w:cs="Calibri"/>
          <w:sz w:val="22"/>
          <w:szCs w:val="22"/>
          <w:lang w:val="en-GB" w:eastAsia="en-GB"/>
        </w:rPr>
      </w:pPr>
    </w:p>
    <w:p w14:paraId="5AB3F026" w14:textId="7549E437" w:rsidR="007634A1" w:rsidRPr="007A432B" w:rsidRDefault="001F61D7"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61312" behindDoc="0" locked="0" layoutInCell="1" allowOverlap="1" wp14:anchorId="2982A411" wp14:editId="577E8745">
                <wp:simplePos x="0" y="0"/>
                <wp:positionH relativeFrom="column">
                  <wp:posOffset>844550</wp:posOffset>
                </wp:positionH>
                <wp:positionV relativeFrom="paragraph">
                  <wp:posOffset>31750</wp:posOffset>
                </wp:positionV>
                <wp:extent cx="1511300" cy="469900"/>
                <wp:effectExtent l="19050" t="19050" r="12700" b="25400"/>
                <wp:wrapNone/>
                <wp:docPr id="223427832" name="Rectangle: Rounded Corners 5"/>
                <wp:cNvGraphicFramePr/>
                <a:graphic xmlns:a="http://schemas.openxmlformats.org/drawingml/2006/main">
                  <a:graphicData uri="http://schemas.microsoft.com/office/word/2010/wordprocessingShape">
                    <wps:wsp>
                      <wps:cNvSpPr/>
                      <wps:spPr>
                        <a:xfrm>
                          <a:off x="0" y="0"/>
                          <a:ext cx="1511300" cy="469900"/>
                        </a:xfrm>
                        <a:prstGeom prst="roundRect">
                          <a:avLst/>
                        </a:prstGeom>
                        <a:solidFill>
                          <a:schemeClr val="accent4">
                            <a:lumMod val="60000"/>
                            <a:lumOff val="40000"/>
                          </a:schemeClr>
                        </a:solidFill>
                        <a:ln w="28575">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C92E313" w14:textId="303A9F02" w:rsidR="00B015B5" w:rsidRPr="00FF7C5B" w:rsidRDefault="00B015B5" w:rsidP="00B015B5">
                            <w:pPr>
                              <w:jc w:val="center"/>
                              <w:rPr>
                                <w:color w:val="262626" w:themeColor="text1" w:themeTint="D9"/>
                                <w:sz w:val="18"/>
                                <w:szCs w:val="18"/>
                              </w:rPr>
                            </w:pPr>
                            <w:r w:rsidRPr="00FF7C5B">
                              <w:rPr>
                                <w:color w:val="262626" w:themeColor="text1" w:themeTint="D9"/>
                                <w:sz w:val="18"/>
                                <w:szCs w:val="18"/>
                              </w:rPr>
                              <w:t>Face to face via volunteers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82A411" id="Rectangle: Rounded Corners 5" o:spid="_x0000_s1030" style="position:absolute;margin-left:66.5pt;margin-top:2.5pt;width:119pt;height:3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" fillcolor="#ffd966 [1943]" strokecolor="#bf8f00 [2407]" strokeweight="2.25pt">
                <v:stroke joinstyle="miter"/>
                <v:textbox>
                  <w:txbxContent>
                    <w:p w14:paraId="4C92E313" w14:textId="303A9F02" w:rsidR="00B015B5" w:rsidRPr="00FF7C5B" w:rsidRDefault="00B015B5" w:rsidP="00B015B5">
                      <w:pPr>
                        <w:jc w:val="center"/>
                        <w:rPr>
                          <w:color w:val="262626" w:themeColor="text1" w:themeTint="D9"/>
                          <w:sz w:val="18"/>
                          <w:szCs w:val="18"/>
                        </w:rPr>
                      </w:pPr>
                      <w:r w:rsidRPr="00FF7C5B">
                        <w:rPr>
                          <w:color w:val="262626" w:themeColor="text1" w:themeTint="D9"/>
                          <w:sz w:val="18"/>
                          <w:szCs w:val="18"/>
                        </w:rPr>
                        <w:t>Face to face via volunteers</w:t>
                      </w:r>
                    </w:p>
                  </w:txbxContent>
                </v:textbox>
              </v:roundrect>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65408" behindDoc="0" locked="0" layoutInCell="1" allowOverlap="1" wp14:anchorId="46B1539C" wp14:editId="602C7B57">
                <wp:simplePos x="0" y="0"/>
                <wp:positionH relativeFrom="column">
                  <wp:posOffset>3796665</wp:posOffset>
                </wp:positionH>
                <wp:positionV relativeFrom="paragraph">
                  <wp:posOffset>21590</wp:posOffset>
                </wp:positionV>
                <wp:extent cx="1511300" cy="469900"/>
                <wp:effectExtent l="19050" t="19050" r="12700" b="25400"/>
                <wp:wrapNone/>
                <wp:docPr id="2032153612" name="Rectangle: Rounded Corners 5"/>
                <wp:cNvGraphicFramePr/>
                <a:graphic xmlns:a="http://schemas.openxmlformats.org/drawingml/2006/main">
                  <a:graphicData uri="http://schemas.microsoft.com/office/word/2010/wordprocessingShape">
                    <wps:wsp>
                      <wps:cNvSpPr/>
                      <wps:spPr>
                        <a:xfrm>
                          <a:off x="0" y="0"/>
                          <a:ext cx="1511300" cy="469900"/>
                        </a:xfrm>
                        <a:prstGeom prst="roundRect">
                          <a:avLst/>
                        </a:prstGeom>
                        <a:solidFill>
                          <a:schemeClr val="accent4">
                            <a:lumMod val="60000"/>
                            <a:lumOff val="40000"/>
                          </a:schemeClr>
                        </a:solidFill>
                        <a:ln w="28575">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D436CF7" w14:textId="2DEDED72" w:rsidR="00B015B5" w:rsidRPr="00FF7C5B" w:rsidRDefault="00CF542F" w:rsidP="00B015B5">
                            <w:pPr>
                              <w:jc w:val="center"/>
                              <w:rPr>
                                <w:color w:val="262626" w:themeColor="text1" w:themeTint="D9"/>
                                <w:sz w:val="18"/>
                                <w:szCs w:val="18"/>
                              </w:rPr>
                            </w:pPr>
                            <w:r>
                              <w:rPr>
                                <w:color w:val="262626" w:themeColor="text1" w:themeTint="D9"/>
                                <w:sz w:val="18"/>
                                <w:szCs w:val="18"/>
                              </w:rPr>
                              <w:t>Helpline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6B1539C" id="_x0000_s1031" style="position:absolute;margin-left:298.95pt;margin-top:1.7pt;width:119pt;height:3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" fillcolor="#ffd966 [1943]" strokecolor="#bf8f00 [2407]" strokeweight="2.25pt">
                <v:stroke joinstyle="miter"/>
                <v:textbox>
                  <w:txbxContent>
                    <w:p w14:paraId="2D436CF7" w14:textId="2DEDED72" w:rsidR="00B015B5" w:rsidRPr="00FF7C5B" w:rsidRDefault="00CF542F" w:rsidP="00B015B5">
                      <w:pPr>
                        <w:jc w:val="center"/>
                        <w:rPr>
                          <w:color w:val="262626" w:themeColor="text1" w:themeTint="D9"/>
                          <w:sz w:val="18"/>
                          <w:szCs w:val="18"/>
                        </w:rPr>
                      </w:pPr>
                      <w:r>
                        <w:rPr>
                          <w:color w:val="262626" w:themeColor="text1" w:themeTint="D9"/>
                          <w:sz w:val="18"/>
                          <w:szCs w:val="18"/>
                        </w:rPr>
                        <w:t>Helpline</w:t>
                      </w:r>
                    </w:p>
                  </w:txbxContent>
                </v:textbox>
              </v:roundrect>
            </w:pict>
          </mc:Fallback>
        </mc:AlternateContent>
      </w:r>
    </w:p>
    <w:p w14:paraId="52D2E567" w14:textId="762522EE" w:rsidR="007634A1" w:rsidRPr="007A432B" w:rsidRDefault="007634A1" w:rsidP="007A432B">
      <w:pPr>
        <w:rPr>
          <w:rFonts w:ascii="Calibri" w:hAnsi="Calibri" w:cs="Calibri"/>
          <w:sz w:val="22"/>
          <w:szCs w:val="22"/>
          <w:lang w:val="en-GB" w:eastAsia="en-GB"/>
        </w:rPr>
      </w:pPr>
    </w:p>
    <w:p w14:paraId="3EFC2F14" w14:textId="6216D2A8" w:rsidR="007634A1" w:rsidRPr="007A432B" w:rsidRDefault="001F61D7" w:rsidP="007A432B">
      <w:pPr>
        <w:rPr>
          <w:rFonts w:ascii="Calibri" w:hAnsi="Calibri" w:cs="Calibri"/>
          <w:sz w:val="22"/>
          <w:szCs w:val="22"/>
          <w:lang w:val="en-GB" w:eastAsia="en-GB"/>
        </w:rPr>
      </w:pPr>
      <w:r>
        <w:rPr>
          <w:rFonts w:ascii="Calibri" w:hAnsi="Calibri" w:cs="Calibri"/>
          <w:noProof/>
          <w:lang w:val="en-GB" w:eastAsia="en-GB"/>
        </w:rPr>
        <mc:AlternateContent>
          <mc:Choice Requires="wps">
            <w:drawing>
              <wp:anchor distT="0" distB="0" distL="114300" distR="114300" simplePos="0" relativeHeight="251721728" behindDoc="0" locked="0" layoutInCell="1" allowOverlap="1" wp14:anchorId="1F801741" wp14:editId="1E8BAE4B">
                <wp:simplePos x="0" y="0"/>
                <wp:positionH relativeFrom="column">
                  <wp:posOffset>4507865</wp:posOffset>
                </wp:positionH>
                <wp:positionV relativeFrom="paragraph">
                  <wp:posOffset>160020</wp:posOffset>
                </wp:positionV>
                <wp:extent cx="45085" cy="203200"/>
                <wp:effectExtent l="57150" t="19050" r="50165" b="44450"/>
                <wp:wrapNone/>
                <wp:docPr id="216664051" name="Arrow: Down 12"/>
                <wp:cNvGraphicFramePr/>
                <a:graphic xmlns:a="http://schemas.openxmlformats.org/drawingml/2006/main">
                  <a:graphicData uri="http://schemas.microsoft.com/office/word/2010/wordprocessingShape">
                    <wps:wsp>
                      <wps:cNvSpPr/>
                      <wps:spPr>
                        <a:xfrm>
                          <a:off x="0" y="0"/>
                          <a:ext cx="45085"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211A9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54.95pt;margin-top:12.6pt;width:3.55pt;height:1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" adj="19204" filled="f" strokecolor="#5b9bd5 [3204]" strokeweight="3pt">
                <v:stroke endarrow="block"/>
              </v:shape>
            </w:pict>
          </mc:Fallback>
        </mc:AlternateContent>
      </w:r>
      <w:r>
        <w:rPr>
          <w:rFonts w:ascii="Calibri" w:hAnsi="Calibri" w:cs="Calibri"/>
          <w:noProof/>
          <w:lang w:val="en-GB" w:eastAsia="en-GB"/>
        </w:rPr>
        <mc:AlternateContent>
          <mc:Choice Requires="wps">
            <w:drawing>
              <wp:anchor distT="0" distB="0" distL="114300" distR="114300" simplePos="0" relativeHeight="251719680" behindDoc="0" locked="0" layoutInCell="1" allowOverlap="1" wp14:anchorId="75759AE7" wp14:editId="27029A91">
                <wp:simplePos x="0" y="0"/>
                <wp:positionH relativeFrom="column">
                  <wp:posOffset>1562735</wp:posOffset>
                </wp:positionH>
                <wp:positionV relativeFrom="paragraph">
                  <wp:posOffset>158750</wp:posOffset>
                </wp:positionV>
                <wp:extent cx="45085" cy="203200"/>
                <wp:effectExtent l="57150" t="19050" r="50165" b="44450"/>
                <wp:wrapNone/>
                <wp:docPr id="458956487" name="Arrow: Down 12"/>
                <wp:cNvGraphicFramePr/>
                <a:graphic xmlns:a="http://schemas.openxmlformats.org/drawingml/2006/main">
                  <a:graphicData uri="http://schemas.microsoft.com/office/word/2010/wordprocessingShape">
                    <wps:wsp>
                      <wps:cNvSpPr/>
                      <wps:spPr>
                        <a:xfrm>
                          <a:off x="0" y="0"/>
                          <a:ext cx="45085"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8B9798" id="Arrow: Down 12" o:spid="_x0000_s1026" type="#_x0000_t67" style="position:absolute;margin-left:123.05pt;margin-top:12.5pt;width:3.55pt;height:1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" adj="19204" filled="f" strokecolor="#5b9bd5 [3204]" strokeweight="3pt">
                <v:stroke endarrow="block"/>
              </v:shape>
            </w:pict>
          </mc:Fallback>
        </mc:AlternateContent>
      </w:r>
    </w:p>
    <w:p w14:paraId="7B4FB569" w14:textId="5D93E5E7" w:rsidR="007634A1" w:rsidRPr="007A432B" w:rsidRDefault="007634A1" w:rsidP="007A432B">
      <w:pPr>
        <w:rPr>
          <w:rFonts w:ascii="Calibri" w:hAnsi="Calibri" w:cs="Calibri"/>
          <w:sz w:val="22"/>
          <w:szCs w:val="22"/>
          <w:lang w:val="en-GB" w:eastAsia="en-GB"/>
        </w:rPr>
      </w:pPr>
    </w:p>
    <w:p w14:paraId="3BEDED50" w14:textId="66C5548E" w:rsidR="00803CF6" w:rsidRDefault="001F61D7" w:rsidP="007A432B">
      <w:pPr>
        <w:rPr>
          <w:rFonts w:ascii="Calibri" w:hAnsi="Calibri" w:cs="Calibri"/>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67456" behindDoc="0" locked="0" layoutInCell="1" allowOverlap="1" wp14:anchorId="12B18FB3" wp14:editId="6E507488">
                <wp:simplePos x="0" y="0"/>
                <wp:positionH relativeFrom="column">
                  <wp:posOffset>3815013</wp:posOffset>
                </wp:positionH>
                <wp:positionV relativeFrom="paragraph">
                  <wp:posOffset>97790</wp:posOffset>
                </wp:positionV>
                <wp:extent cx="1511300" cy="469900"/>
                <wp:effectExtent l="19050" t="19050" r="12700" b="25400"/>
                <wp:wrapNone/>
                <wp:docPr id="245576363" name="Rectangle: Rounded Corners 5"/>
                <wp:cNvGraphicFramePr/>
                <a:graphic xmlns:a="http://schemas.openxmlformats.org/drawingml/2006/main">
                  <a:graphicData uri="http://schemas.microsoft.com/office/word/2010/wordprocessingShape">
                    <wps:wsp>
                      <wps:cNvSpPr/>
                      <wps:spPr>
                        <a:xfrm>
                          <a:off x="0" y="0"/>
                          <a:ext cx="1511300" cy="469900"/>
                        </a:xfrm>
                        <a:prstGeom prst="roundRect">
                          <a:avLst/>
                        </a:prstGeom>
                        <a:solidFill>
                          <a:schemeClr val="accent4">
                            <a:lumMod val="60000"/>
                            <a:lumOff val="40000"/>
                          </a:schemeClr>
                        </a:solidFill>
                        <a:ln w="28575">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2CF7144" w14:textId="5D80CF2C" w:rsidR="00AD724D" w:rsidRPr="00240215" w:rsidRDefault="00E76206" w:rsidP="00AD724D">
                            <w:pPr>
                              <w:jc w:val="center"/>
                              <w:rPr>
                                <w:sz w:val="18"/>
                                <w:szCs w:val="18"/>
                              </w:rPr>
                            </w:pPr>
                            <w:r w:rsidRPr="00240215">
                              <w:rPr>
                                <w:sz w:val="18"/>
                                <w:szCs w:val="18"/>
                              </w:rPr>
                              <w:t>WhatsApp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B18FB3" id="_x0000_s1032" style="position:absolute;margin-left:300.4pt;margin-top:7.7pt;width:119pt;height:3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" fillcolor="#ffd966 [1943]" strokecolor="#bf8f00 [2407]" strokeweight="2.25pt">
                <v:stroke joinstyle="miter"/>
                <v:textbox>
                  <w:txbxContent>
                    <w:p w14:paraId="22CF7144" w14:textId="5D80CF2C" w:rsidR="00AD724D" w:rsidRPr="00240215" w:rsidRDefault="00E76206" w:rsidP="00AD724D">
                      <w:pPr>
                        <w:jc w:val="center"/>
                        <w:rPr>
                          <w:sz w:val="18"/>
                          <w:szCs w:val="18"/>
                        </w:rPr>
                      </w:pPr>
                      <w:r w:rsidRPr="00240215">
                        <w:rPr>
                          <w:sz w:val="18"/>
                          <w:szCs w:val="18"/>
                        </w:rPr>
                        <w:t>WhatsApp</w:t>
                      </w:r>
                    </w:p>
                  </w:txbxContent>
                </v:textbox>
              </v:roundrect>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63360" behindDoc="0" locked="0" layoutInCell="1" allowOverlap="1" wp14:anchorId="3DD17503" wp14:editId="439C3957">
                <wp:simplePos x="0" y="0"/>
                <wp:positionH relativeFrom="column">
                  <wp:posOffset>842645</wp:posOffset>
                </wp:positionH>
                <wp:positionV relativeFrom="paragraph">
                  <wp:posOffset>109220</wp:posOffset>
                </wp:positionV>
                <wp:extent cx="1511300" cy="469900"/>
                <wp:effectExtent l="19050" t="19050" r="12700" b="25400"/>
                <wp:wrapNone/>
                <wp:docPr id="752359165" name="Rectangle: Rounded Corners 5"/>
                <wp:cNvGraphicFramePr/>
                <a:graphic xmlns:a="http://schemas.openxmlformats.org/drawingml/2006/main">
                  <a:graphicData uri="http://schemas.microsoft.com/office/word/2010/wordprocessingShape">
                    <wps:wsp>
                      <wps:cNvSpPr/>
                      <wps:spPr>
                        <a:xfrm>
                          <a:off x="0" y="0"/>
                          <a:ext cx="1511300" cy="469900"/>
                        </a:xfrm>
                        <a:prstGeom prst="roundRect">
                          <a:avLst/>
                        </a:prstGeom>
                        <a:solidFill>
                          <a:schemeClr val="accent4">
                            <a:lumMod val="60000"/>
                            <a:lumOff val="40000"/>
                          </a:schemeClr>
                        </a:solidFill>
                        <a:ln w="28575">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3F2DF13" w14:textId="33F65617" w:rsidR="00B015B5" w:rsidRPr="00240215" w:rsidRDefault="00CF542F" w:rsidP="00B015B5">
                            <w:pPr>
                              <w:jc w:val="center"/>
                              <w:rPr>
                                <w:sz w:val="18"/>
                                <w:szCs w:val="18"/>
                              </w:rPr>
                            </w:pPr>
                            <w:r>
                              <w:rPr>
                                <w:sz w:val="18"/>
                                <w:szCs w:val="18"/>
                              </w:rPr>
                              <w:t>Complain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D17503" id="_x0000_s1033" style="position:absolute;margin-left:66.35pt;margin-top:8.6pt;width:119pt;height:3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" fillcolor="#ffd966 [1943]" strokecolor="#bf8f00 [2407]" strokeweight="2.25pt">
                <v:stroke joinstyle="miter"/>
                <v:textbox>
                  <w:txbxContent>
                    <w:p w14:paraId="53F2DF13" w14:textId="33F65617" w:rsidR="00B015B5" w:rsidRPr="00240215" w:rsidRDefault="00CF542F" w:rsidP="00B015B5">
                      <w:pPr>
                        <w:jc w:val="center"/>
                        <w:rPr>
                          <w:sz w:val="18"/>
                          <w:szCs w:val="18"/>
                        </w:rPr>
                      </w:pPr>
                      <w:r>
                        <w:rPr>
                          <w:sz w:val="18"/>
                          <w:szCs w:val="18"/>
                        </w:rPr>
                        <w:t>Complain box</w:t>
                      </w:r>
                    </w:p>
                  </w:txbxContent>
                </v:textbox>
              </v:roundrect>
            </w:pict>
          </mc:Fallback>
        </mc:AlternateContent>
      </w:r>
    </w:p>
    <w:p w14:paraId="6EC80425" w14:textId="759E86A1" w:rsidR="007634A1" w:rsidRPr="007A432B" w:rsidRDefault="001F61D7"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94080" behindDoc="0" locked="0" layoutInCell="1" allowOverlap="1" wp14:anchorId="619DF0CB" wp14:editId="1A326563">
                <wp:simplePos x="0" y="0"/>
                <wp:positionH relativeFrom="column">
                  <wp:posOffset>425450</wp:posOffset>
                </wp:positionH>
                <wp:positionV relativeFrom="paragraph">
                  <wp:posOffset>156845</wp:posOffset>
                </wp:positionV>
                <wp:extent cx="406400" cy="6350"/>
                <wp:effectExtent l="0" t="95250" r="0" b="107950"/>
                <wp:wrapNone/>
                <wp:docPr id="1200910839" name="Straight Arrow Connector 11"/>
                <wp:cNvGraphicFramePr/>
                <a:graphic xmlns:a="http://schemas.openxmlformats.org/drawingml/2006/main">
                  <a:graphicData uri="http://schemas.microsoft.com/office/word/2010/wordprocessingShape">
                    <wps:wsp>
                      <wps:cNvCnPr/>
                      <wps:spPr>
                        <a:xfrm flipV="1">
                          <a:off x="0" y="0"/>
                          <a:ext cx="406400" cy="63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64892D" id="Straight Arrow Connector 11" o:spid="_x0000_s1026" type="#_x0000_t32" style="position:absolute;margin-left:33.5pt;margin-top:12.35pt;width:32pt;height:.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693056" behindDoc="0" locked="0" layoutInCell="1" allowOverlap="1" wp14:anchorId="3724B8A1" wp14:editId="584A46AD">
                <wp:simplePos x="0" y="0"/>
                <wp:positionH relativeFrom="column">
                  <wp:posOffset>5295900</wp:posOffset>
                </wp:positionH>
                <wp:positionV relativeFrom="paragraph">
                  <wp:posOffset>144145</wp:posOffset>
                </wp:positionV>
                <wp:extent cx="355600" cy="12700"/>
                <wp:effectExtent l="38100" t="95250" r="0" b="101600"/>
                <wp:wrapNone/>
                <wp:docPr id="1088052188" name="Straight Arrow Connector 10"/>
                <wp:cNvGraphicFramePr/>
                <a:graphic xmlns:a="http://schemas.openxmlformats.org/drawingml/2006/main">
                  <a:graphicData uri="http://schemas.microsoft.com/office/word/2010/wordprocessingShape">
                    <wps:wsp>
                      <wps:cNvCnPr/>
                      <wps:spPr>
                        <a:xfrm flipH="1">
                          <a:off x="0" y="0"/>
                          <a:ext cx="355600" cy="127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EC57F3" id="Straight Arrow Connector 10" o:spid="_x0000_s1026" type="#_x0000_t32" style="position:absolute;margin-left:417pt;margin-top:11.35pt;width:28pt;height:1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" strokecolor="#5b9bd5 [3204]" strokeweight="3pt">
                <v:stroke endarrow="block" joinstyle="miter"/>
              </v:shape>
            </w:pict>
          </mc:Fallback>
        </mc:AlternateContent>
      </w:r>
    </w:p>
    <w:p w14:paraId="5038F4A8" w14:textId="04D4DA1B" w:rsidR="007634A1" w:rsidRPr="007A432B" w:rsidRDefault="007634A1" w:rsidP="007A432B">
      <w:pPr>
        <w:rPr>
          <w:rFonts w:ascii="Calibri" w:hAnsi="Calibri" w:cs="Calibri"/>
          <w:sz w:val="22"/>
          <w:szCs w:val="22"/>
          <w:lang w:val="en-GB" w:eastAsia="en-GB"/>
        </w:rPr>
      </w:pPr>
    </w:p>
    <w:p w14:paraId="30BE2A32" w14:textId="6D4DB615" w:rsidR="007634A1" w:rsidRPr="007A432B" w:rsidRDefault="00A83FDA"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98176" behindDoc="0" locked="0" layoutInCell="1" allowOverlap="1" wp14:anchorId="596C0AF9" wp14:editId="63C456FE">
                <wp:simplePos x="0" y="0"/>
                <wp:positionH relativeFrom="column">
                  <wp:posOffset>1511968</wp:posOffset>
                </wp:positionH>
                <wp:positionV relativeFrom="paragraph">
                  <wp:posOffset>109253</wp:posOffset>
                </wp:positionV>
                <wp:extent cx="450850" cy="254000"/>
                <wp:effectExtent l="19050" t="19050" r="63500" b="50800"/>
                <wp:wrapNone/>
                <wp:docPr id="1771666391" name="Straight Arrow Connector 10"/>
                <wp:cNvGraphicFramePr/>
                <a:graphic xmlns:a="http://schemas.openxmlformats.org/drawingml/2006/main">
                  <a:graphicData uri="http://schemas.microsoft.com/office/word/2010/wordprocessingShape">
                    <wps:wsp>
                      <wps:cNvCnPr/>
                      <wps:spPr>
                        <a:xfrm>
                          <a:off x="0" y="0"/>
                          <a:ext cx="450850" cy="2540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6F02A" id="Straight Arrow Connector 10" o:spid="_x0000_s1026" type="#_x0000_t32" style="position:absolute;margin-left:119.05pt;margin-top:8.6pt;width:35.5pt;height:2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700224" behindDoc="0" locked="0" layoutInCell="1" allowOverlap="1" wp14:anchorId="0E226568" wp14:editId="57539C6D">
                <wp:simplePos x="0" y="0"/>
                <wp:positionH relativeFrom="column">
                  <wp:posOffset>4322445</wp:posOffset>
                </wp:positionH>
                <wp:positionV relativeFrom="paragraph">
                  <wp:posOffset>53975</wp:posOffset>
                </wp:positionV>
                <wp:extent cx="457200" cy="311150"/>
                <wp:effectExtent l="38100" t="19050" r="19050" b="50800"/>
                <wp:wrapNone/>
                <wp:docPr id="1738099995" name="Straight Arrow Connector 10"/>
                <wp:cNvGraphicFramePr/>
                <a:graphic xmlns:a="http://schemas.openxmlformats.org/drawingml/2006/main">
                  <a:graphicData uri="http://schemas.microsoft.com/office/word/2010/wordprocessingShape">
                    <wps:wsp>
                      <wps:cNvCnPr/>
                      <wps:spPr>
                        <a:xfrm flipH="1">
                          <a:off x="0" y="0"/>
                          <a:ext cx="457200" cy="3111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6A892" id="Straight Arrow Connector 10" o:spid="_x0000_s1026" type="#_x0000_t32" style="position:absolute;margin-left:340.35pt;margin-top:4.25pt;width:36pt;height:24.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" strokecolor="#5b9bd5 [3204]" strokeweight="3pt">
                <v:stroke endarrow="block" joinstyle="miter"/>
              </v:shape>
            </w:pict>
          </mc:Fallback>
        </mc:AlternateContent>
      </w:r>
    </w:p>
    <w:p w14:paraId="7439E7E8" w14:textId="65D8E5CF" w:rsidR="007634A1" w:rsidRPr="007A432B" w:rsidRDefault="00674AD3"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669504" behindDoc="0" locked="0" layoutInCell="1" allowOverlap="1" wp14:anchorId="5225A842" wp14:editId="07BBB89E">
                <wp:simplePos x="0" y="0"/>
                <wp:positionH relativeFrom="column">
                  <wp:posOffset>2114550</wp:posOffset>
                </wp:positionH>
                <wp:positionV relativeFrom="paragraph">
                  <wp:posOffset>81409</wp:posOffset>
                </wp:positionV>
                <wp:extent cx="1847850" cy="615950"/>
                <wp:effectExtent l="19050" t="19050" r="19050" b="12700"/>
                <wp:wrapNone/>
                <wp:docPr id="30032326" name="Oval 4"/>
                <wp:cNvGraphicFramePr/>
                <a:graphic xmlns:a="http://schemas.openxmlformats.org/drawingml/2006/main">
                  <a:graphicData uri="http://schemas.microsoft.com/office/word/2010/wordprocessingShape">
                    <wps:wsp>
                      <wps:cNvSpPr/>
                      <wps:spPr>
                        <a:xfrm>
                          <a:off x="0" y="0"/>
                          <a:ext cx="1847850" cy="615950"/>
                        </a:xfrm>
                        <a:prstGeom prst="ellipse">
                          <a:avLst/>
                        </a:prstGeom>
                        <a:solidFill>
                          <a:schemeClr val="accent1">
                            <a:lumMod val="40000"/>
                            <a:lumOff val="60000"/>
                          </a:schemeClr>
                        </a:solidFill>
                        <a:ln w="28575">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FBA492E" w14:textId="6AFED5DD" w:rsidR="00FD5D4C" w:rsidRPr="00DD5750" w:rsidRDefault="00FD5D4C" w:rsidP="00FD5D4C">
                            <w:pPr>
                              <w:jc w:val="center"/>
                              <w:rPr>
                                <w:rFonts w:ascii="Calibri" w:hAnsi="Calibri" w:cs="Calibri"/>
                                <w:b/>
                                <w:bCs/>
                                <w:color w:val="262626" w:themeColor="text1" w:themeTint="D9"/>
                                <w:sz w:val="22"/>
                                <w:szCs w:val="22"/>
                              </w:rPr>
                            </w:pPr>
                            <w:r w:rsidRPr="00DD5750">
                              <w:rPr>
                                <w:rFonts w:ascii="Calibri" w:hAnsi="Calibri" w:cs="Calibri"/>
                                <w:b/>
                                <w:bCs/>
                                <w:color w:val="262626" w:themeColor="text1" w:themeTint="D9"/>
                                <w:sz w:val="22"/>
                                <w:szCs w:val="22"/>
                              </w:rPr>
                              <w:t>Feedback collector</w:t>
                            </w:r>
                          </w:p>
                          <w:p w14:paraId="4D3102A5" w14:textId="59D2EF9E" w:rsidR="00240215" w:rsidRPr="009C5F60" w:rsidRDefault="00240215" w:rsidP="00240215">
                            <w:pPr>
                              <w:rPr>
                                <w:b/>
                                <w:bCs/>
                                <w:color w:val="262626" w:themeColor="text1" w:themeTint="D9"/>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25A842" id="_x0000_s1034" style="position:absolute;margin-left:166.5pt;margin-top:6.4pt;width:145.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" fillcolor="#bdd6ee [1300]" strokecolor="#2e74b5 [2404]" strokeweight="2.25pt">
                <v:stroke joinstyle="miter"/>
                <v:textbox>
                  <w:txbxContent>
                    <w:p w14:paraId="7FBA492E" w14:textId="6AFED5DD" w:rsidR="00FD5D4C" w:rsidRPr="00DD5750" w:rsidRDefault="00FD5D4C" w:rsidP="00FD5D4C">
                      <w:pPr>
                        <w:jc w:val="center"/>
                        <w:rPr>
                          <w:rFonts w:ascii="Calibri" w:hAnsi="Calibri" w:cs="Calibri"/>
                          <w:b/>
                          <w:bCs/>
                          <w:color w:val="262626" w:themeColor="text1" w:themeTint="D9"/>
                          <w:sz w:val="22"/>
                          <w:szCs w:val="22"/>
                        </w:rPr>
                      </w:pPr>
                      <w:r w:rsidRPr="00DD5750">
                        <w:rPr>
                          <w:rFonts w:ascii="Calibri" w:hAnsi="Calibri" w:cs="Calibri"/>
                          <w:b/>
                          <w:bCs/>
                          <w:color w:val="262626" w:themeColor="text1" w:themeTint="D9"/>
                          <w:sz w:val="22"/>
                          <w:szCs w:val="22"/>
                        </w:rPr>
                        <w:t>Feedback collector</w:t>
                      </w:r>
                    </w:p>
                    <w:p w14:paraId="4D3102A5" w14:textId="59D2EF9E" w:rsidR="00240215" w:rsidRPr="009C5F60" w:rsidRDefault="00240215" w:rsidP="00240215">
                      <w:pPr>
                        <w:rPr>
                          <w:b/>
                          <w:bCs/>
                          <w:color w:val="262626" w:themeColor="text1" w:themeTint="D9"/>
                          <w:sz w:val="18"/>
                          <w:szCs w:val="18"/>
                        </w:rPr>
                      </w:pPr>
                    </w:p>
                  </w:txbxContent>
                </v:textbox>
              </v:oval>
            </w:pict>
          </mc:Fallback>
        </mc:AlternateContent>
      </w:r>
    </w:p>
    <w:p w14:paraId="6B70A6EE" w14:textId="58CA6B4E" w:rsidR="007634A1" w:rsidRPr="007A432B" w:rsidRDefault="007634A1" w:rsidP="007A432B">
      <w:pPr>
        <w:rPr>
          <w:rFonts w:ascii="Calibri" w:hAnsi="Calibri" w:cs="Calibri"/>
          <w:sz w:val="22"/>
          <w:szCs w:val="22"/>
          <w:lang w:val="en-GB" w:eastAsia="en-GB"/>
        </w:rPr>
      </w:pPr>
    </w:p>
    <w:p w14:paraId="107B9846" w14:textId="53069296" w:rsidR="007634A1" w:rsidRDefault="007634A1" w:rsidP="007A432B">
      <w:pPr>
        <w:rPr>
          <w:rFonts w:ascii="Calibri" w:hAnsi="Calibri" w:cs="Calibri"/>
          <w:lang w:val="en-GB" w:eastAsia="en-GB"/>
        </w:rPr>
      </w:pPr>
    </w:p>
    <w:p w14:paraId="2258081F" w14:textId="2D2CA9FB" w:rsidR="00F2341A" w:rsidRDefault="00F2341A" w:rsidP="007A432B">
      <w:pPr>
        <w:rPr>
          <w:rFonts w:ascii="Calibri" w:hAnsi="Calibri" w:cs="Calibri"/>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702272" behindDoc="0" locked="0" layoutInCell="1" allowOverlap="1" wp14:anchorId="5ABD179A" wp14:editId="033AA8C5">
                <wp:simplePos x="0" y="0"/>
                <wp:positionH relativeFrom="column">
                  <wp:posOffset>3848100</wp:posOffset>
                </wp:positionH>
                <wp:positionV relativeFrom="paragraph">
                  <wp:posOffset>22860</wp:posOffset>
                </wp:positionV>
                <wp:extent cx="876300" cy="463550"/>
                <wp:effectExtent l="19050" t="19050" r="57150" b="50800"/>
                <wp:wrapNone/>
                <wp:docPr id="1891828844" name="Straight Arrow Connector 10"/>
                <wp:cNvGraphicFramePr/>
                <a:graphic xmlns:a="http://schemas.openxmlformats.org/drawingml/2006/main">
                  <a:graphicData uri="http://schemas.microsoft.com/office/word/2010/wordprocessingShape">
                    <wps:wsp>
                      <wps:cNvCnPr/>
                      <wps:spPr>
                        <a:xfrm>
                          <a:off x="0" y="0"/>
                          <a:ext cx="876300" cy="463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802353" id="Straight Arrow Connector 10" o:spid="_x0000_s1026" type="#_x0000_t32" style="position:absolute;margin-left:303pt;margin-top:1.8pt;width:69pt;height:3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" strokecolor="#5b9bd5 [3204]" strokeweight="3pt">
                <v:stroke endarrow="block" joinstyle="miter"/>
              </v:shape>
            </w:pict>
          </mc:Fallback>
        </mc:AlternateContent>
      </w:r>
      <w:r w:rsidRPr="007A432B">
        <w:rPr>
          <w:rFonts w:ascii="Calibri" w:hAnsi="Calibri" w:cs="Calibri"/>
          <w:noProof/>
          <w:sz w:val="22"/>
          <w:szCs w:val="22"/>
          <w:lang w:val="en-GB" w:eastAsia="en-GB"/>
        </w:rPr>
        <mc:AlternateContent>
          <mc:Choice Requires="wps">
            <w:drawing>
              <wp:anchor distT="0" distB="0" distL="114300" distR="114300" simplePos="0" relativeHeight="251704320" behindDoc="0" locked="0" layoutInCell="1" allowOverlap="1" wp14:anchorId="357C9D3B" wp14:editId="7376B16E">
                <wp:simplePos x="0" y="0"/>
                <wp:positionH relativeFrom="column">
                  <wp:posOffset>1524000</wp:posOffset>
                </wp:positionH>
                <wp:positionV relativeFrom="paragraph">
                  <wp:posOffset>41910</wp:posOffset>
                </wp:positionV>
                <wp:extent cx="800100" cy="463550"/>
                <wp:effectExtent l="38100" t="19050" r="19050" b="50800"/>
                <wp:wrapNone/>
                <wp:docPr id="1369217299" name="Straight Arrow Connector 10"/>
                <wp:cNvGraphicFramePr/>
                <a:graphic xmlns:a="http://schemas.openxmlformats.org/drawingml/2006/main">
                  <a:graphicData uri="http://schemas.microsoft.com/office/word/2010/wordprocessingShape">
                    <wps:wsp>
                      <wps:cNvCnPr/>
                      <wps:spPr>
                        <a:xfrm flipH="1">
                          <a:off x="0" y="0"/>
                          <a:ext cx="800100" cy="463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775AC" id="Straight Arrow Connector 10" o:spid="_x0000_s1026" type="#_x0000_t32" style="position:absolute;margin-left:120pt;margin-top:3.3pt;width:63pt;height:36.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" strokecolor="#5b9bd5 [3204]" strokeweight="3pt">
                <v:stroke endarrow="block" joinstyle="miter"/>
              </v:shape>
            </w:pict>
          </mc:Fallback>
        </mc:AlternateContent>
      </w:r>
    </w:p>
    <w:p w14:paraId="7086A497" w14:textId="7162A1B8" w:rsidR="00F2341A" w:rsidRDefault="00F2341A" w:rsidP="007A432B">
      <w:pPr>
        <w:rPr>
          <w:rFonts w:ascii="Calibri" w:hAnsi="Calibri" w:cs="Calibri"/>
          <w:lang w:val="en-GB" w:eastAsia="en-GB"/>
        </w:rPr>
      </w:pPr>
    </w:p>
    <w:p w14:paraId="591C86F6" w14:textId="7F157497" w:rsidR="00F2341A" w:rsidRPr="007A432B" w:rsidRDefault="00F2341A" w:rsidP="007A432B">
      <w:pPr>
        <w:rPr>
          <w:rFonts w:ascii="Calibri" w:hAnsi="Calibri" w:cs="Calibri"/>
          <w:sz w:val="22"/>
          <w:szCs w:val="22"/>
          <w:lang w:val="en-GB" w:eastAsia="en-GB"/>
        </w:rPr>
      </w:pPr>
    </w:p>
    <w:p w14:paraId="7BFB7E14" w14:textId="224B9C7B" w:rsidR="007634A1" w:rsidRPr="007A432B" w:rsidRDefault="00091560" w:rsidP="007A432B">
      <w:pPr>
        <w:rPr>
          <w:rFonts w:ascii="Calibri" w:hAnsi="Calibri" w:cs="Calibri"/>
          <w:sz w:val="22"/>
          <w:szCs w:val="22"/>
          <w:lang w:val="en-GB"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793408" behindDoc="0" locked="0" layoutInCell="1" allowOverlap="1" wp14:anchorId="1E20DE98" wp14:editId="15841BC2">
                <wp:simplePos x="0" y="0"/>
                <wp:positionH relativeFrom="column">
                  <wp:posOffset>5480050</wp:posOffset>
                </wp:positionH>
                <wp:positionV relativeFrom="paragraph">
                  <wp:posOffset>117475</wp:posOffset>
                </wp:positionV>
                <wp:extent cx="590550" cy="382905"/>
                <wp:effectExtent l="0" t="0" r="19050" b="17145"/>
                <wp:wrapNone/>
                <wp:docPr id="968364855" name="Rectangle: Rounded Corners 5"/>
                <wp:cNvGraphicFramePr/>
                <a:graphic xmlns:a="http://schemas.openxmlformats.org/drawingml/2006/main">
                  <a:graphicData uri="http://schemas.microsoft.com/office/word/2010/wordprocessingShape">
                    <wps:wsp>
                      <wps:cNvSpPr/>
                      <wps:spPr>
                        <a:xfrm>
                          <a:off x="0" y="0"/>
                          <a:ext cx="590550" cy="382905"/>
                        </a:xfrm>
                        <a:prstGeom prst="roundRect">
                          <a:avLst/>
                        </a:prstGeom>
                        <a:solidFill>
                          <a:srgbClr val="FF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7A885EB" w14:textId="7D56ACDA" w:rsidR="00091560" w:rsidRPr="001C7031" w:rsidRDefault="00E1236D" w:rsidP="00091560">
                            <w:pPr>
                              <w:jc w:val="center"/>
                              <w:rPr>
                                <w:rFonts w:ascii="Calibri" w:hAnsi="Calibri" w:cs="Calibri"/>
                                <w:b/>
                                <w:bCs/>
                                <w:sz w:val="16"/>
                                <w:szCs w:val="16"/>
                              </w:rPr>
                            </w:pPr>
                            <w:r>
                              <w:rPr>
                                <w:rFonts w:ascii="Calibri" w:hAnsi="Calibri" w:cs="Calibri"/>
                                <w:b/>
                                <w:bCs/>
                                <w:sz w:val="16"/>
                                <w:szCs w:val="16"/>
                              </w:rPr>
                              <w:t>Focal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20DE98" id="_x0000_s1035" style="position:absolute;margin-left:431.5pt;margin-top:9.25pt;width:46.5pt;height:30.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" fillcolor="red" strokecolor="#261103 [485]" strokeweight="1pt">
                <v:stroke joinstyle="miter"/>
                <v:textbox>
                  <w:txbxContent>
                    <w:p w14:paraId="27A885EB" w14:textId="7D56ACDA" w:rsidR="00091560" w:rsidRPr="001C7031" w:rsidRDefault="00E1236D" w:rsidP="00091560">
                      <w:pPr>
                        <w:jc w:val="center"/>
                        <w:rPr>
                          <w:rFonts w:ascii="Calibri" w:hAnsi="Calibri" w:cs="Calibri"/>
                          <w:b/>
                          <w:bCs/>
                          <w:sz w:val="16"/>
                          <w:szCs w:val="16"/>
                        </w:rPr>
                      </w:pPr>
                      <w:r>
                        <w:rPr>
                          <w:rFonts w:ascii="Calibri" w:hAnsi="Calibri" w:cs="Calibri"/>
                          <w:b/>
                          <w:bCs/>
                          <w:sz w:val="16"/>
                          <w:szCs w:val="16"/>
                        </w:rPr>
                        <w:t>Focal point</w:t>
                      </w:r>
                    </w:p>
                  </w:txbxContent>
                </v:textbox>
              </v:roundrect>
            </w:pict>
          </mc:Fallback>
        </mc:AlternateContent>
      </w:r>
      <w:r w:rsidR="00B72362" w:rsidRPr="007A432B">
        <w:rPr>
          <w:rFonts w:ascii="Calibri" w:hAnsi="Calibri" w:cs="Calibri"/>
          <w:noProof/>
          <w:sz w:val="22"/>
          <w:szCs w:val="22"/>
          <w:lang w:val="en-GB" w:eastAsia="en-GB"/>
        </w:rPr>
        <mc:AlternateContent>
          <mc:Choice Requires="wps">
            <w:drawing>
              <wp:anchor distT="0" distB="0" distL="114300" distR="114300" simplePos="0" relativeHeight="251673600" behindDoc="0" locked="0" layoutInCell="1" allowOverlap="1" wp14:anchorId="598B5EA9" wp14:editId="71629E0D">
                <wp:simplePos x="0" y="0"/>
                <wp:positionH relativeFrom="column">
                  <wp:posOffset>4067676</wp:posOffset>
                </wp:positionH>
                <wp:positionV relativeFrom="paragraph">
                  <wp:posOffset>99227</wp:posOffset>
                </wp:positionV>
                <wp:extent cx="1154029" cy="469900"/>
                <wp:effectExtent l="19050" t="19050" r="27305" b="25400"/>
                <wp:wrapNone/>
                <wp:docPr id="885297840" name="Rectangle: Rounded Corners 5"/>
                <wp:cNvGraphicFramePr/>
                <a:graphic xmlns:a="http://schemas.openxmlformats.org/drawingml/2006/main">
                  <a:graphicData uri="http://schemas.microsoft.com/office/word/2010/wordprocessingShape">
                    <wps:wsp>
                      <wps:cNvSpPr/>
                      <wps:spPr>
                        <a:xfrm>
                          <a:off x="0" y="0"/>
                          <a:ext cx="1154029" cy="469900"/>
                        </a:xfrm>
                        <a:prstGeom prst="roundRect">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36B217F" w14:textId="3680032E" w:rsidR="00FD5D4C" w:rsidRPr="009C5F60" w:rsidRDefault="00091560" w:rsidP="00FD5D4C">
                            <w:pPr>
                              <w:jc w:val="center"/>
                              <w:rPr>
                                <w:sz w:val="18"/>
                                <w:szCs w:val="18"/>
                              </w:rPr>
                            </w:pPr>
                            <w:r>
                              <w:rPr>
                                <w:sz w:val="18"/>
                                <w:szCs w:val="18"/>
                              </w:rPr>
                              <w:t>Critical</w:t>
                            </w:r>
                            <w:r w:rsidR="00FF7C5B" w:rsidRPr="009C5F60">
                              <w:rPr>
                                <w:sz w:val="18"/>
                                <w:szCs w:val="18"/>
                              </w:rPr>
                              <w:t xml:space="preserv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8B5EA9" id="_x0000_s1036" style="position:absolute;margin-left:320.3pt;margin-top:7.8pt;width:90.85pt;height:37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" fillcolor="white [3201]" strokecolor="red" strokeweight="2.25pt">
                <v:stroke joinstyle="miter"/>
                <v:textbox>
                  <w:txbxContent>
                    <w:p w14:paraId="236B217F" w14:textId="3680032E" w:rsidR="00FD5D4C" w:rsidRPr="009C5F60" w:rsidRDefault="00091560" w:rsidP="00FD5D4C">
                      <w:pPr>
                        <w:jc w:val="center"/>
                        <w:rPr>
                          <w:sz w:val="18"/>
                          <w:szCs w:val="18"/>
                        </w:rPr>
                      </w:pPr>
                      <w:r>
                        <w:rPr>
                          <w:sz w:val="18"/>
                          <w:szCs w:val="18"/>
                        </w:rPr>
                        <w:t>Critical</w:t>
                      </w:r>
                      <w:r w:rsidR="00FF7C5B" w:rsidRPr="009C5F60">
                        <w:rPr>
                          <w:sz w:val="18"/>
                          <w:szCs w:val="18"/>
                        </w:rPr>
                        <w:t xml:space="preserve"> feedback</w:t>
                      </w:r>
                    </w:p>
                  </w:txbxContent>
                </v:textbox>
              </v:roundrect>
            </w:pict>
          </mc:Fallback>
        </mc:AlternateContent>
      </w:r>
      <w:r w:rsidR="00BA1BCC" w:rsidRPr="007A432B">
        <w:rPr>
          <w:rFonts w:ascii="Calibri" w:hAnsi="Calibri" w:cs="Calibri"/>
          <w:noProof/>
          <w:sz w:val="22"/>
          <w:szCs w:val="22"/>
          <w:lang w:val="en-GB" w:eastAsia="en-GB"/>
        </w:rPr>
        <mc:AlternateContent>
          <mc:Choice Requires="wps">
            <w:drawing>
              <wp:anchor distT="0" distB="0" distL="114300" distR="114300" simplePos="0" relativeHeight="251671552" behindDoc="0" locked="0" layoutInCell="1" allowOverlap="1" wp14:anchorId="480DFCB6" wp14:editId="7F053976">
                <wp:simplePos x="0" y="0"/>
                <wp:positionH relativeFrom="column">
                  <wp:posOffset>920416</wp:posOffset>
                </wp:positionH>
                <wp:positionV relativeFrom="paragraph">
                  <wp:posOffset>93211</wp:posOffset>
                </wp:positionV>
                <wp:extent cx="1245034" cy="469900"/>
                <wp:effectExtent l="19050" t="19050" r="12700" b="25400"/>
                <wp:wrapNone/>
                <wp:docPr id="289472748" name="Rectangle: Rounded Corners 5"/>
                <wp:cNvGraphicFramePr/>
                <a:graphic xmlns:a="http://schemas.openxmlformats.org/drawingml/2006/main">
                  <a:graphicData uri="http://schemas.microsoft.com/office/word/2010/wordprocessingShape">
                    <wps:wsp>
                      <wps:cNvSpPr/>
                      <wps:spPr>
                        <a:xfrm>
                          <a:off x="0" y="0"/>
                          <a:ext cx="1245034" cy="46990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749B22EC" w14:textId="54FBB22D" w:rsidR="00FD5D4C" w:rsidRPr="001F61D7" w:rsidRDefault="008747A9" w:rsidP="00FD5D4C">
                            <w:pPr>
                              <w:jc w:val="center"/>
                              <w:rPr>
                                <w:color w:val="262626" w:themeColor="text1" w:themeTint="D9"/>
                                <w:sz w:val="18"/>
                                <w:szCs w:val="18"/>
                              </w:rPr>
                            </w:pPr>
                            <w:r w:rsidRPr="001F61D7">
                              <w:rPr>
                                <w:color w:val="262626" w:themeColor="text1" w:themeTint="D9"/>
                                <w:sz w:val="18"/>
                                <w:szCs w:val="18"/>
                              </w:rPr>
                              <w:t xml:space="preserve">Non sensitive </w:t>
                            </w:r>
                            <w:r w:rsidR="00FF7C5B" w:rsidRPr="001F61D7">
                              <w:rPr>
                                <w:color w:val="262626" w:themeColor="text1" w:themeTint="D9"/>
                                <w:sz w:val="18"/>
                                <w:szCs w:val="1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0DFCB6" id="_x0000_s1037" style="position:absolute;margin-left:72.45pt;margin-top:7.35pt;width:98.05pt;height:3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" fillcolor="white [3201]" strokecolor="#00b050" strokeweight="2.25pt">
                <v:stroke joinstyle="miter"/>
                <v:textbox>
                  <w:txbxContent>
                    <w:p w14:paraId="749B22EC" w14:textId="54FBB22D" w:rsidR="00FD5D4C" w:rsidRPr="001F61D7" w:rsidRDefault="008747A9" w:rsidP="00FD5D4C">
                      <w:pPr>
                        <w:jc w:val="center"/>
                        <w:rPr>
                          <w:color w:val="262626" w:themeColor="text1" w:themeTint="D9"/>
                          <w:sz w:val="18"/>
                          <w:szCs w:val="18"/>
                        </w:rPr>
                      </w:pPr>
                      <w:r w:rsidRPr="001F61D7">
                        <w:rPr>
                          <w:color w:val="262626" w:themeColor="text1" w:themeTint="D9"/>
                          <w:sz w:val="18"/>
                          <w:szCs w:val="18"/>
                        </w:rPr>
                        <w:t xml:space="preserve">Non sensitive </w:t>
                      </w:r>
                      <w:r w:rsidR="00FF7C5B" w:rsidRPr="001F61D7">
                        <w:rPr>
                          <w:color w:val="262626" w:themeColor="text1" w:themeTint="D9"/>
                          <w:sz w:val="18"/>
                          <w:szCs w:val="18"/>
                        </w:rPr>
                        <w:t>feedback</w:t>
                      </w:r>
                    </w:p>
                  </w:txbxContent>
                </v:textbox>
              </v:roundrect>
            </w:pict>
          </mc:Fallback>
        </mc:AlternateContent>
      </w:r>
    </w:p>
    <w:p w14:paraId="56D417E0" w14:textId="550C4CC4" w:rsidR="007634A1" w:rsidRPr="007A432B" w:rsidRDefault="00091560" w:rsidP="007A432B">
      <w:pPr>
        <w:rPr>
          <w:rFonts w:ascii="Calibri" w:hAnsi="Calibri" w:cs="Calibri"/>
          <w:sz w:val="22"/>
          <w:szCs w:val="22"/>
          <w:lang w:val="en-GB" w:eastAsia="en-GB"/>
        </w:rPr>
      </w:pPr>
      <w:r>
        <w:rPr>
          <w:rFonts w:ascii="Calibri" w:hAnsi="Calibri" w:cs="Calibri"/>
          <w:noProof/>
          <w:color w:val="000000"/>
          <w:sz w:val="22"/>
          <w:szCs w:val="22"/>
          <w:lang w:eastAsia="en-GB"/>
        </w:rPr>
        <mc:AlternateContent>
          <mc:Choice Requires="wps">
            <w:drawing>
              <wp:anchor distT="0" distB="0" distL="114300" distR="114300" simplePos="0" relativeHeight="251795456" behindDoc="0" locked="0" layoutInCell="1" allowOverlap="1" wp14:anchorId="2E454A7D" wp14:editId="59443D1B">
                <wp:simplePos x="0" y="0"/>
                <wp:positionH relativeFrom="column">
                  <wp:posOffset>5226050</wp:posOffset>
                </wp:positionH>
                <wp:positionV relativeFrom="paragraph">
                  <wp:posOffset>163830</wp:posOffset>
                </wp:positionV>
                <wp:extent cx="144145" cy="0"/>
                <wp:effectExtent l="0" t="76200" r="27305" b="95250"/>
                <wp:wrapNone/>
                <wp:docPr id="496194669" name="Straight Arrow Connector 28"/>
                <wp:cNvGraphicFramePr/>
                <a:graphic xmlns:a="http://schemas.openxmlformats.org/drawingml/2006/main">
                  <a:graphicData uri="http://schemas.microsoft.com/office/word/2010/wordprocessingShape">
                    <wps:wsp>
                      <wps:cNvCnPr/>
                      <wps:spPr>
                        <a:xfrm>
                          <a:off x="0" y="0"/>
                          <a:ext cx="1441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9E107" id="Straight Arrow Connector 28" o:spid="_x0000_s1026" type="#_x0000_t32" style="position:absolute;margin-left:411.5pt;margin-top:12.9pt;width:11.3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" strokecolor="#5b9bd5 [3204]" strokeweight=".5pt">
                <v:stroke endarrow="block" joinstyle="miter"/>
              </v:shape>
            </w:pict>
          </mc:Fallback>
        </mc:AlternateContent>
      </w:r>
    </w:p>
    <w:p w14:paraId="22FBDA13" w14:textId="76A68C83" w:rsidR="009C63F6" w:rsidRPr="007A432B" w:rsidRDefault="009C63F6" w:rsidP="007A432B">
      <w:pPr>
        <w:jc w:val="both"/>
        <w:rPr>
          <w:rFonts w:ascii="Calibri" w:hAnsi="Calibri" w:cs="Calibri"/>
          <w:i/>
          <w:iCs/>
          <w:sz w:val="22"/>
          <w:szCs w:val="22"/>
        </w:rPr>
      </w:pPr>
    </w:p>
    <w:p w14:paraId="6DAC3A2F" w14:textId="64C49F1A" w:rsidR="00FF7C5B" w:rsidRPr="007A432B" w:rsidRDefault="00091560" w:rsidP="007A432B">
      <w:pPr>
        <w:jc w:val="both"/>
        <w:rPr>
          <w:rFonts w:ascii="Calibri" w:hAnsi="Calibri" w:cs="Calibri"/>
          <w:color w:val="000000"/>
          <w:sz w:val="22"/>
          <w:szCs w:val="22"/>
          <w:lang w:eastAsia="en-GB"/>
        </w:rPr>
      </w:pPr>
      <w:r>
        <w:rPr>
          <w:rFonts w:ascii="Calibri" w:hAnsi="Calibri" w:cs="Calibri"/>
          <w:noProof/>
          <w:sz w:val="22"/>
          <w:szCs w:val="22"/>
          <w:lang w:val="en-GB" w:eastAsia="en-GB"/>
        </w:rPr>
        <mc:AlternateContent>
          <mc:Choice Requires="wps">
            <w:drawing>
              <wp:anchor distT="0" distB="0" distL="114300" distR="114300" simplePos="0" relativeHeight="251737088" behindDoc="0" locked="0" layoutInCell="1" allowOverlap="1" wp14:anchorId="36B5D24A" wp14:editId="79B188E1">
                <wp:simplePos x="0" y="0"/>
                <wp:positionH relativeFrom="column">
                  <wp:posOffset>5713095</wp:posOffset>
                </wp:positionH>
                <wp:positionV relativeFrom="paragraph">
                  <wp:posOffset>45720</wp:posOffset>
                </wp:positionV>
                <wp:extent cx="45719" cy="365760"/>
                <wp:effectExtent l="38100" t="0" r="88265" b="53340"/>
                <wp:wrapNone/>
                <wp:docPr id="1462041930" name="Straight Arrow Connector 27"/>
                <wp:cNvGraphicFramePr/>
                <a:graphic xmlns:a="http://schemas.openxmlformats.org/drawingml/2006/main">
                  <a:graphicData uri="http://schemas.microsoft.com/office/word/2010/wordprocessingShape">
                    <wps:wsp>
                      <wps:cNvCnPr/>
                      <wps:spPr>
                        <a:xfrm>
                          <a:off x="0" y="0"/>
                          <a:ext cx="45719"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1AAE9" id="Straight Arrow Connector 27" o:spid="_x0000_s1026" type="#_x0000_t32" style="position:absolute;margin-left:449.85pt;margin-top:3.6pt;width:3.6pt;height:28.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" strokecolor="#5b9bd5 [3204]" strokeweight=".5pt">
                <v:stroke endarrow="block" joinstyle="miter"/>
              </v:shape>
            </w:pict>
          </mc:Fallback>
        </mc:AlternateContent>
      </w:r>
      <w:r w:rsidR="005B63BC">
        <w:rPr>
          <w:rFonts w:ascii="Calibri" w:hAnsi="Calibri" w:cs="Calibri"/>
          <w:noProof/>
          <w:lang w:val="en-GB" w:eastAsia="en-GB"/>
        </w:rPr>
        <mc:AlternateContent>
          <mc:Choice Requires="wps">
            <w:drawing>
              <wp:anchor distT="0" distB="0" distL="114300" distR="114300" simplePos="0" relativeHeight="251705344" behindDoc="0" locked="0" layoutInCell="1" allowOverlap="1" wp14:anchorId="526FA95D" wp14:editId="2179449B">
                <wp:simplePos x="0" y="0"/>
                <wp:positionH relativeFrom="column">
                  <wp:posOffset>1511300</wp:posOffset>
                </wp:positionH>
                <wp:positionV relativeFrom="paragraph">
                  <wp:posOffset>98425</wp:posOffset>
                </wp:positionV>
                <wp:extent cx="45085" cy="203200"/>
                <wp:effectExtent l="57150" t="19050" r="50165" b="44450"/>
                <wp:wrapNone/>
                <wp:docPr id="589582704" name="Arrow: Down 12"/>
                <wp:cNvGraphicFramePr/>
                <a:graphic xmlns:a="http://schemas.openxmlformats.org/drawingml/2006/main">
                  <a:graphicData uri="http://schemas.microsoft.com/office/word/2010/wordprocessingShape">
                    <wps:wsp>
                      <wps:cNvSpPr/>
                      <wps:spPr>
                        <a:xfrm>
                          <a:off x="0" y="0"/>
                          <a:ext cx="45085" cy="203200"/>
                        </a:xfrm>
                        <a:prstGeom prst="downArrow">
                          <a:avLst/>
                        </a:prstGeom>
                        <a:solidFill>
                          <a:srgbClr val="C00000"/>
                        </a:solidFill>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97E59C" id="Arrow: Down 12" o:spid="_x0000_s1026" type="#_x0000_t67" style="position:absolute;margin-left:119pt;margin-top:7.75pt;width:3.55pt;height:1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" adj="19204" fillcolor="#c00000" strokecolor="#5b9bd5 [3204]" strokeweight="3pt">
                <v:stroke endarrow="block"/>
              </v:shape>
            </w:pict>
          </mc:Fallback>
        </mc:AlternateContent>
      </w:r>
      <w:r w:rsidR="00CF542F">
        <w:rPr>
          <w:rFonts w:ascii="Calibri" w:hAnsi="Calibri" w:cs="Calibri"/>
          <w:noProof/>
          <w:lang w:val="en-GB" w:eastAsia="en-GB"/>
        </w:rPr>
        <mc:AlternateContent>
          <mc:Choice Requires="wps">
            <w:drawing>
              <wp:anchor distT="0" distB="0" distL="114300" distR="114300" simplePos="0" relativeHeight="251711488" behindDoc="0" locked="0" layoutInCell="1" allowOverlap="1" wp14:anchorId="22A59971" wp14:editId="02C57410">
                <wp:simplePos x="0" y="0"/>
                <wp:positionH relativeFrom="column">
                  <wp:posOffset>4641850</wp:posOffset>
                </wp:positionH>
                <wp:positionV relativeFrom="paragraph">
                  <wp:posOffset>130175</wp:posOffset>
                </wp:positionV>
                <wp:extent cx="45085" cy="203200"/>
                <wp:effectExtent l="57150" t="19050" r="50165" b="44450"/>
                <wp:wrapNone/>
                <wp:docPr id="1594839596" name="Arrow: Down 12"/>
                <wp:cNvGraphicFramePr/>
                <a:graphic xmlns:a="http://schemas.openxmlformats.org/drawingml/2006/main">
                  <a:graphicData uri="http://schemas.microsoft.com/office/word/2010/wordprocessingShape">
                    <wps:wsp>
                      <wps:cNvSpPr/>
                      <wps:spPr>
                        <a:xfrm>
                          <a:off x="0" y="0"/>
                          <a:ext cx="45085"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6491F8" id="Arrow: Down 12" o:spid="_x0000_s1026" type="#_x0000_t67" style="position:absolute;margin-left:365.5pt;margin-top:10.25pt;width:3.55pt;height:1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" adj="19204" filled="f" strokecolor="#5b9bd5 [3204]" strokeweight="3pt">
                <v:stroke endarrow="block"/>
              </v:shape>
            </w:pict>
          </mc:Fallback>
        </mc:AlternateContent>
      </w:r>
    </w:p>
    <w:p w14:paraId="739723EA" w14:textId="0AD6FA34" w:rsidR="00FF7C5B" w:rsidRPr="007A432B" w:rsidRDefault="00FF7C5B" w:rsidP="007A432B">
      <w:pPr>
        <w:jc w:val="both"/>
        <w:rPr>
          <w:rFonts w:ascii="Calibri" w:hAnsi="Calibri" w:cs="Calibri"/>
          <w:color w:val="000000"/>
          <w:sz w:val="22"/>
          <w:szCs w:val="22"/>
          <w:lang w:eastAsia="en-GB"/>
        </w:rPr>
      </w:pPr>
    </w:p>
    <w:p w14:paraId="102B5889" w14:textId="227DD06C" w:rsidR="00FF7C5B" w:rsidRPr="007A432B" w:rsidRDefault="00AC069F" w:rsidP="007A432B">
      <w:pPr>
        <w:jc w:val="both"/>
        <w:rPr>
          <w:rFonts w:ascii="Calibri" w:hAnsi="Calibri" w:cs="Calibri"/>
          <w:color w:val="000000"/>
          <w:sz w:val="22"/>
          <w:szCs w:val="22"/>
          <w:lang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789312" behindDoc="0" locked="0" layoutInCell="1" allowOverlap="1" wp14:anchorId="5EF1AC34" wp14:editId="68C4FD1E">
                <wp:simplePos x="0" y="0"/>
                <wp:positionH relativeFrom="column">
                  <wp:posOffset>5474970</wp:posOffset>
                </wp:positionH>
                <wp:positionV relativeFrom="paragraph">
                  <wp:posOffset>110490</wp:posOffset>
                </wp:positionV>
                <wp:extent cx="567690" cy="384175"/>
                <wp:effectExtent l="0" t="0" r="22860" b="15875"/>
                <wp:wrapNone/>
                <wp:docPr id="668231962" name="Rectangle: Rounded Corners 5"/>
                <wp:cNvGraphicFramePr/>
                <a:graphic xmlns:a="http://schemas.openxmlformats.org/drawingml/2006/main">
                  <a:graphicData uri="http://schemas.microsoft.com/office/word/2010/wordprocessingShape">
                    <wps:wsp>
                      <wps:cNvSpPr/>
                      <wps:spPr>
                        <a:xfrm>
                          <a:off x="0" y="0"/>
                          <a:ext cx="567690" cy="384175"/>
                        </a:xfrm>
                        <a:prstGeom prst="round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7F35595" w14:textId="77777777" w:rsidR="00AC069F" w:rsidRPr="00AC069F" w:rsidRDefault="00AC069F" w:rsidP="00AC069F">
                            <w:pPr>
                              <w:jc w:val="center"/>
                              <w:rPr>
                                <w:rFonts w:ascii="Calibri" w:hAnsi="Calibri" w:cs="Calibri"/>
                                <w:b/>
                                <w:bCs/>
                                <w:sz w:val="16"/>
                                <w:szCs w:val="16"/>
                              </w:rPr>
                            </w:pPr>
                            <w:r w:rsidRPr="00AC069F">
                              <w:rPr>
                                <w:rFonts w:ascii="Calibri" w:hAnsi="Calibri" w:cs="Calibri"/>
                                <w:b/>
                                <w:bCs/>
                                <w:sz w:val="16"/>
                                <w:szCs w:val="16"/>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1AC34" id="_x0000_s1038" style="position:absolute;left:0;text-align:left;margin-left:431.1pt;margin-top:8.7pt;width:44.7pt;height:30.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" fillcolor="#ed7d31 [3205]" strokecolor="#261103 [485]" strokeweight="1pt">
                <v:stroke joinstyle="miter"/>
                <v:textbox>
                  <w:txbxContent>
                    <w:p w14:paraId="67F35595" w14:textId="77777777" w:rsidR="00AC069F" w:rsidRPr="00AC069F" w:rsidRDefault="00AC069F" w:rsidP="00AC069F">
                      <w:pPr>
                        <w:jc w:val="center"/>
                        <w:rPr>
                          <w:rFonts w:ascii="Calibri" w:hAnsi="Calibri" w:cs="Calibri"/>
                          <w:b/>
                          <w:bCs/>
                          <w:sz w:val="16"/>
                          <w:szCs w:val="16"/>
                        </w:rPr>
                      </w:pPr>
                      <w:r w:rsidRPr="00AC069F">
                        <w:rPr>
                          <w:rFonts w:ascii="Calibri" w:hAnsi="Calibri" w:cs="Calibri"/>
                          <w:b/>
                          <w:bCs/>
                          <w:sz w:val="16"/>
                          <w:szCs w:val="16"/>
                        </w:rPr>
                        <w:t>ACTION</w:t>
                      </w:r>
                    </w:p>
                  </w:txbxContent>
                </v:textbox>
              </v:roundrect>
            </w:pict>
          </mc:Fallback>
        </mc:AlternateContent>
      </w:r>
      <w:r w:rsidR="00FB42C2" w:rsidRPr="007A432B">
        <w:rPr>
          <w:rFonts w:ascii="Calibri" w:hAnsi="Calibri" w:cs="Calibri"/>
          <w:noProof/>
          <w:sz w:val="22"/>
          <w:szCs w:val="22"/>
          <w:lang w:val="en-GB" w:eastAsia="en-GB"/>
        </w:rPr>
        <mc:AlternateContent>
          <mc:Choice Requires="wps">
            <w:drawing>
              <wp:anchor distT="0" distB="0" distL="114300" distR="114300" simplePos="0" relativeHeight="251677696" behindDoc="0" locked="0" layoutInCell="1" allowOverlap="1" wp14:anchorId="75E9F2EE" wp14:editId="3A96E559">
                <wp:simplePos x="0" y="0"/>
                <wp:positionH relativeFrom="column">
                  <wp:posOffset>4086860</wp:posOffset>
                </wp:positionH>
                <wp:positionV relativeFrom="paragraph">
                  <wp:posOffset>68580</wp:posOffset>
                </wp:positionV>
                <wp:extent cx="1157605" cy="469900"/>
                <wp:effectExtent l="0" t="0" r="23495" b="25400"/>
                <wp:wrapNone/>
                <wp:docPr id="762241613" name="Rectangle: Rounded Corners 5"/>
                <wp:cNvGraphicFramePr/>
                <a:graphic xmlns:a="http://schemas.openxmlformats.org/drawingml/2006/main">
                  <a:graphicData uri="http://schemas.microsoft.com/office/word/2010/wordprocessingShape">
                    <wps:wsp>
                      <wps:cNvSpPr/>
                      <wps:spPr>
                        <a:xfrm>
                          <a:off x="0" y="0"/>
                          <a:ext cx="1157605" cy="469900"/>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67F8439F" w14:textId="63ED2BB5" w:rsidR="00FF7C5B" w:rsidRPr="009C5F60" w:rsidRDefault="0049361E" w:rsidP="00FF7C5B">
                            <w:pPr>
                              <w:jc w:val="center"/>
                              <w:rPr>
                                <w:sz w:val="18"/>
                                <w:szCs w:val="18"/>
                              </w:rPr>
                            </w:pPr>
                            <w:r>
                              <w:rPr>
                                <w:sz w:val="18"/>
                                <w:szCs w:val="18"/>
                              </w:rPr>
                              <w:t>IP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E9F2EE" id="_x0000_s1039" style="position:absolute;left:0;text-align:left;margin-left:321.8pt;margin-top:5.4pt;width:91.15pt;height:3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" fillcolor="white [3201]" strokecolor="red" strokeweight="1pt">
                <v:stroke joinstyle="miter"/>
                <v:textbox>
                  <w:txbxContent>
                    <w:p w14:paraId="67F8439F" w14:textId="63ED2BB5" w:rsidR="00FF7C5B" w:rsidRPr="009C5F60" w:rsidRDefault="0049361E" w:rsidP="00FF7C5B">
                      <w:pPr>
                        <w:jc w:val="center"/>
                        <w:rPr>
                          <w:sz w:val="18"/>
                          <w:szCs w:val="18"/>
                        </w:rPr>
                      </w:pPr>
                      <w:r>
                        <w:rPr>
                          <w:sz w:val="18"/>
                          <w:szCs w:val="18"/>
                        </w:rPr>
                        <w:t>IP staff</w:t>
                      </w:r>
                    </w:p>
                  </w:txbxContent>
                </v:textbox>
              </v:roundrect>
            </w:pict>
          </mc:Fallback>
        </mc:AlternateContent>
      </w:r>
      <w:r w:rsidR="007974E1" w:rsidRPr="007A432B">
        <w:rPr>
          <w:rFonts w:ascii="Calibri" w:hAnsi="Calibri" w:cs="Calibri"/>
          <w:noProof/>
          <w:sz w:val="22"/>
          <w:szCs w:val="22"/>
          <w:lang w:val="en-GB" w:eastAsia="en-GB"/>
        </w:rPr>
        <mc:AlternateContent>
          <mc:Choice Requires="wps">
            <w:drawing>
              <wp:anchor distT="0" distB="0" distL="114300" distR="114300" simplePos="0" relativeHeight="251675648" behindDoc="0" locked="0" layoutInCell="1" allowOverlap="1" wp14:anchorId="0EE06CBA" wp14:editId="7423342F">
                <wp:simplePos x="0" y="0"/>
                <wp:positionH relativeFrom="column">
                  <wp:posOffset>948991</wp:posOffset>
                </wp:positionH>
                <wp:positionV relativeFrom="paragraph">
                  <wp:posOffset>26670</wp:posOffset>
                </wp:positionV>
                <wp:extent cx="1167865" cy="469900"/>
                <wp:effectExtent l="0" t="0" r="13335" b="25400"/>
                <wp:wrapNone/>
                <wp:docPr id="681362157" name="Rectangle: Rounded Corners 5"/>
                <wp:cNvGraphicFramePr/>
                <a:graphic xmlns:a="http://schemas.openxmlformats.org/drawingml/2006/main">
                  <a:graphicData uri="http://schemas.microsoft.com/office/word/2010/wordprocessingShape">
                    <wps:wsp>
                      <wps:cNvSpPr/>
                      <wps:spPr>
                        <a:xfrm>
                          <a:off x="0" y="0"/>
                          <a:ext cx="1167865" cy="469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212E86" w14:textId="47EE911B" w:rsidR="00FF7C5B" w:rsidRPr="009C5F60" w:rsidRDefault="00CF542F" w:rsidP="00FF7C5B">
                            <w:pPr>
                              <w:jc w:val="center"/>
                              <w:rPr>
                                <w:sz w:val="18"/>
                                <w:szCs w:val="18"/>
                              </w:rPr>
                            </w:pPr>
                            <w:r>
                              <w:rPr>
                                <w:sz w:val="18"/>
                                <w:szCs w:val="18"/>
                              </w:rPr>
                              <w:t>IP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EE06CBA" id="_x0000_s1040" style="position:absolute;left:0;text-align:left;margin-left:74.7pt;margin-top:2.1pt;width:91.95pt;height:3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" fillcolor="white [3201]" strokecolor="#70ad47 [3209]" strokeweight="1pt">
                <v:stroke joinstyle="miter"/>
                <v:textbox>
                  <w:txbxContent>
                    <w:p w14:paraId="12212E86" w14:textId="47EE911B" w:rsidR="00FF7C5B" w:rsidRPr="009C5F60" w:rsidRDefault="00CF542F" w:rsidP="00FF7C5B">
                      <w:pPr>
                        <w:jc w:val="center"/>
                        <w:rPr>
                          <w:sz w:val="18"/>
                          <w:szCs w:val="18"/>
                        </w:rPr>
                      </w:pPr>
                      <w:r>
                        <w:rPr>
                          <w:sz w:val="18"/>
                          <w:szCs w:val="18"/>
                        </w:rPr>
                        <w:t>IP staff</w:t>
                      </w:r>
                    </w:p>
                  </w:txbxContent>
                </v:textbox>
              </v:roundrect>
            </w:pict>
          </mc:Fallback>
        </mc:AlternateContent>
      </w:r>
    </w:p>
    <w:p w14:paraId="40FE91A2" w14:textId="60FC95D1" w:rsidR="00FF7C5B" w:rsidRPr="007A432B" w:rsidRDefault="003500EF" w:rsidP="007A432B">
      <w:pPr>
        <w:jc w:val="both"/>
        <w:rPr>
          <w:rFonts w:ascii="Calibri" w:hAnsi="Calibri" w:cs="Calibri"/>
          <w:color w:val="000000"/>
          <w:sz w:val="22"/>
          <w:szCs w:val="22"/>
          <w:lang w:eastAsia="en-GB"/>
        </w:rPr>
      </w:pPr>
      <w:r>
        <w:rPr>
          <w:rFonts w:ascii="Calibri" w:hAnsi="Calibri" w:cs="Calibri"/>
          <w:noProof/>
          <w:sz w:val="22"/>
          <w:szCs w:val="22"/>
          <w:lang w:val="en-GB" w:eastAsia="en-GB"/>
        </w:rPr>
        <mc:AlternateContent>
          <mc:Choice Requires="wps">
            <w:drawing>
              <wp:anchor distT="0" distB="0" distL="114300" distR="114300" simplePos="0" relativeHeight="251780096" behindDoc="0" locked="0" layoutInCell="1" allowOverlap="1" wp14:anchorId="0128DE1A" wp14:editId="79191CE9">
                <wp:simplePos x="0" y="0"/>
                <wp:positionH relativeFrom="column">
                  <wp:posOffset>5951220</wp:posOffset>
                </wp:positionH>
                <wp:positionV relativeFrom="paragraph">
                  <wp:posOffset>107950</wp:posOffset>
                </wp:positionV>
                <wp:extent cx="248920" cy="100965"/>
                <wp:effectExtent l="19050" t="19050" r="17780" b="32385"/>
                <wp:wrapNone/>
                <wp:docPr id="671455766" name="Arrow: Left 39"/>
                <wp:cNvGraphicFramePr/>
                <a:graphic xmlns:a="http://schemas.openxmlformats.org/drawingml/2006/main">
                  <a:graphicData uri="http://schemas.microsoft.com/office/word/2010/wordprocessingShape">
                    <wps:wsp>
                      <wps:cNvSpPr/>
                      <wps:spPr>
                        <a:xfrm>
                          <a:off x="0" y="0"/>
                          <a:ext cx="248920" cy="100965"/>
                        </a:xfrm>
                        <a:prstGeom prst="left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804689" id="Arrow: Left 39" o:spid="_x0000_s1026" type="#_x0000_t66" style="position:absolute;margin-left:468.6pt;margin-top:8.5pt;width:19.6pt;height:7.9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" adj="4381" fillcolor="#5b9bd5 [3204]" strokecolor="#538135 [2409]" strokeweight="1pt"/>
            </w:pict>
          </mc:Fallback>
        </mc:AlternateContent>
      </w:r>
      <w:r w:rsidR="002E686B">
        <w:rPr>
          <w:rFonts w:ascii="Calibri" w:hAnsi="Calibri" w:cs="Calibri"/>
          <w:noProof/>
          <w:color w:val="000000"/>
          <w:sz w:val="22"/>
          <w:szCs w:val="22"/>
          <w:lang w:eastAsia="en-GB"/>
        </w:rPr>
        <mc:AlternateContent>
          <mc:Choice Requires="wps">
            <w:drawing>
              <wp:anchor distT="0" distB="0" distL="114300" distR="114300" simplePos="0" relativeHeight="251767808" behindDoc="0" locked="0" layoutInCell="1" allowOverlap="1" wp14:anchorId="68FBC9FF" wp14:editId="72316820">
                <wp:simplePos x="0" y="0"/>
                <wp:positionH relativeFrom="column">
                  <wp:posOffset>743272</wp:posOffset>
                </wp:positionH>
                <wp:positionV relativeFrom="paragraph">
                  <wp:posOffset>113763</wp:posOffset>
                </wp:positionV>
                <wp:extent cx="247973" cy="139990"/>
                <wp:effectExtent l="38100" t="0" r="19050" b="50800"/>
                <wp:wrapNone/>
                <wp:docPr id="303358432" name="Straight Arrow Connector 37"/>
                <wp:cNvGraphicFramePr/>
                <a:graphic xmlns:a="http://schemas.openxmlformats.org/drawingml/2006/main">
                  <a:graphicData uri="http://schemas.microsoft.com/office/word/2010/wordprocessingShape">
                    <wps:wsp>
                      <wps:cNvCnPr/>
                      <wps:spPr>
                        <a:xfrm flipH="1">
                          <a:off x="0" y="0"/>
                          <a:ext cx="247973" cy="139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620766" id="Straight Arrow Connector 37" o:spid="_x0000_s1026" type="#_x0000_t32" style="position:absolute;margin-left:58.55pt;margin-top:8.95pt;width:19.55pt;height:11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" strokecolor="#5b9bd5 [3204]" strokeweight=".5pt">
                <v:stroke endarrow="block" joinstyle="miter"/>
              </v:shape>
            </w:pict>
          </mc:Fallback>
        </mc:AlternateContent>
      </w:r>
      <w:r w:rsidR="00A127C8">
        <w:rPr>
          <w:rFonts w:ascii="Calibri" w:hAnsi="Calibri" w:cs="Calibri"/>
          <w:noProof/>
          <w:color w:val="000000"/>
          <w:sz w:val="22"/>
          <w:szCs w:val="22"/>
          <w:lang w:eastAsia="en-GB"/>
        </w:rPr>
        <mc:AlternateContent>
          <mc:Choice Requires="wps">
            <w:drawing>
              <wp:anchor distT="0" distB="0" distL="114300" distR="114300" simplePos="0" relativeHeight="251740160" behindDoc="0" locked="0" layoutInCell="1" allowOverlap="1" wp14:anchorId="03A25FF4" wp14:editId="2294E4A9">
                <wp:simplePos x="0" y="0"/>
                <wp:positionH relativeFrom="column">
                  <wp:posOffset>5254959</wp:posOffset>
                </wp:positionH>
                <wp:positionV relativeFrom="paragraph">
                  <wp:posOffset>109855</wp:posOffset>
                </wp:positionV>
                <wp:extent cx="144379" cy="0"/>
                <wp:effectExtent l="0" t="76200" r="27305" b="95250"/>
                <wp:wrapNone/>
                <wp:docPr id="61232686" name="Straight Arrow Connector 28"/>
                <wp:cNvGraphicFramePr/>
                <a:graphic xmlns:a="http://schemas.openxmlformats.org/drawingml/2006/main">
                  <a:graphicData uri="http://schemas.microsoft.com/office/word/2010/wordprocessingShape">
                    <wps:wsp>
                      <wps:cNvCnPr/>
                      <wps:spPr>
                        <a:xfrm>
                          <a:off x="0" y="0"/>
                          <a:ext cx="1443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F94DE" id="Straight Arrow Connector 28" o:spid="_x0000_s1026" type="#_x0000_t32" style="position:absolute;margin-left:413.8pt;margin-top:8.65pt;width:11.35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" strokecolor="#5b9bd5 [3204]" strokeweight=".5pt">
                <v:stroke endarrow="block" joinstyle="miter"/>
              </v:shape>
            </w:pict>
          </mc:Fallback>
        </mc:AlternateContent>
      </w:r>
    </w:p>
    <w:p w14:paraId="22FA6958" w14:textId="50F74FD2" w:rsidR="00FF7C5B" w:rsidRPr="007A432B" w:rsidRDefault="002E686B" w:rsidP="007A432B">
      <w:pPr>
        <w:jc w:val="both"/>
        <w:rPr>
          <w:rFonts w:ascii="Calibri" w:hAnsi="Calibri" w:cs="Calibri"/>
          <w:color w:val="000000"/>
          <w:sz w:val="22"/>
          <w:szCs w:val="22"/>
          <w:lang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766784" behindDoc="0" locked="0" layoutInCell="1" allowOverlap="1" wp14:anchorId="1F3F2AA0" wp14:editId="43CD5535">
                <wp:simplePos x="0" y="0"/>
                <wp:positionH relativeFrom="column">
                  <wp:posOffset>160020</wp:posOffset>
                </wp:positionH>
                <wp:positionV relativeFrom="paragraph">
                  <wp:posOffset>38100</wp:posOffset>
                </wp:positionV>
                <wp:extent cx="590550" cy="382905"/>
                <wp:effectExtent l="0" t="0" r="19050" b="17145"/>
                <wp:wrapNone/>
                <wp:docPr id="976000859" name="Rectangle: Rounded Corners 5"/>
                <wp:cNvGraphicFramePr/>
                <a:graphic xmlns:a="http://schemas.openxmlformats.org/drawingml/2006/main">
                  <a:graphicData uri="http://schemas.microsoft.com/office/word/2010/wordprocessingShape">
                    <wps:wsp>
                      <wps:cNvSpPr/>
                      <wps:spPr>
                        <a:xfrm>
                          <a:off x="0" y="0"/>
                          <a:ext cx="590550" cy="382905"/>
                        </a:xfrm>
                        <a:prstGeom prst="round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B43B2DD" w14:textId="77777777" w:rsidR="002E686B" w:rsidRPr="001C7031" w:rsidRDefault="002E686B" w:rsidP="002E686B">
                            <w:pPr>
                              <w:jc w:val="center"/>
                              <w:rPr>
                                <w:rFonts w:ascii="Calibri" w:hAnsi="Calibri" w:cs="Calibri"/>
                                <w:b/>
                                <w:bCs/>
                                <w:sz w:val="16"/>
                                <w:szCs w:val="16"/>
                              </w:rPr>
                            </w:pPr>
                            <w:r w:rsidRPr="001C7031">
                              <w:rPr>
                                <w:rFonts w:ascii="Calibri" w:hAnsi="Calibri" w:cs="Calibri"/>
                                <w:b/>
                                <w:bCs/>
                                <w:sz w:val="16"/>
                                <w:szCs w:val="16"/>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F2AA0" id="_x0000_s1041" style="position:absolute;left:0;text-align:left;margin-left:12.6pt;margin-top:3pt;width:46.5pt;height:30.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" fillcolor="#ed7d31 [3205]" strokecolor="#261103 [485]" strokeweight="1pt">
                <v:stroke joinstyle="miter"/>
                <v:textbox>
                  <w:txbxContent>
                    <w:p w14:paraId="3B43B2DD" w14:textId="77777777" w:rsidR="002E686B" w:rsidRPr="001C7031" w:rsidRDefault="002E686B" w:rsidP="002E686B">
                      <w:pPr>
                        <w:jc w:val="center"/>
                        <w:rPr>
                          <w:rFonts w:ascii="Calibri" w:hAnsi="Calibri" w:cs="Calibri"/>
                          <w:b/>
                          <w:bCs/>
                          <w:sz w:val="16"/>
                          <w:szCs w:val="16"/>
                        </w:rPr>
                      </w:pPr>
                      <w:r w:rsidRPr="001C7031">
                        <w:rPr>
                          <w:rFonts w:ascii="Calibri" w:hAnsi="Calibri" w:cs="Calibri"/>
                          <w:b/>
                          <w:bCs/>
                          <w:sz w:val="16"/>
                          <w:szCs w:val="16"/>
                        </w:rPr>
                        <w:t>ACTION</w:t>
                      </w:r>
                    </w:p>
                  </w:txbxContent>
                </v:textbox>
              </v:roundrect>
            </w:pict>
          </mc:Fallback>
        </mc:AlternateContent>
      </w:r>
    </w:p>
    <w:p w14:paraId="6C7EFEFB" w14:textId="598C9B55" w:rsidR="00A00AF6" w:rsidRPr="007A432B" w:rsidRDefault="00EC4871" w:rsidP="007A432B">
      <w:pPr>
        <w:jc w:val="both"/>
        <w:rPr>
          <w:rFonts w:ascii="Calibri" w:hAnsi="Calibri" w:cs="Calibri"/>
          <w:color w:val="000000"/>
          <w:sz w:val="22"/>
          <w:szCs w:val="22"/>
          <w:lang w:eastAsia="en-GB"/>
        </w:rPr>
      </w:pPr>
      <w:r>
        <w:rPr>
          <w:rFonts w:ascii="Calibri" w:hAnsi="Calibri" w:cs="Calibri"/>
          <w:noProof/>
          <w:sz w:val="22"/>
          <w:szCs w:val="22"/>
          <w:lang w:val="en-GB" w:eastAsia="en-GB"/>
        </w:rPr>
        <mc:AlternateContent>
          <mc:Choice Requires="wps">
            <w:drawing>
              <wp:anchor distT="0" distB="0" distL="114300" distR="114300" simplePos="0" relativeHeight="251739136" behindDoc="0" locked="0" layoutInCell="1" allowOverlap="1" wp14:anchorId="67BB7E11" wp14:editId="13767177">
                <wp:simplePos x="0" y="0"/>
                <wp:positionH relativeFrom="column">
                  <wp:posOffset>5292090</wp:posOffset>
                </wp:positionH>
                <wp:positionV relativeFrom="paragraph">
                  <wp:posOffset>60325</wp:posOffset>
                </wp:positionV>
                <wp:extent cx="420771" cy="522372"/>
                <wp:effectExtent l="0" t="38100" r="55880" b="30480"/>
                <wp:wrapNone/>
                <wp:docPr id="1150771751" name="Straight Arrow Connector 27"/>
                <wp:cNvGraphicFramePr/>
                <a:graphic xmlns:a="http://schemas.openxmlformats.org/drawingml/2006/main">
                  <a:graphicData uri="http://schemas.microsoft.com/office/word/2010/wordprocessingShape">
                    <wps:wsp>
                      <wps:cNvCnPr/>
                      <wps:spPr>
                        <a:xfrm flipV="1">
                          <a:off x="0" y="0"/>
                          <a:ext cx="420771" cy="5223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8C2A04" id="Straight Arrow Connector 27" o:spid="_x0000_s1026" type="#_x0000_t32" style="position:absolute;margin-left:416.7pt;margin-top:4.75pt;width:33.15pt;height:41.1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" strokecolor="#5b9bd5 [3204]" strokeweight=".5pt">
                <v:stroke endarrow="block" joinstyle="miter"/>
              </v:shape>
            </w:pict>
          </mc:Fallback>
        </mc:AlternateContent>
      </w:r>
      <w:r w:rsidR="002E686B">
        <w:rPr>
          <w:rFonts w:ascii="Calibri" w:hAnsi="Calibri" w:cs="Calibri"/>
          <w:noProof/>
          <w:sz w:val="22"/>
          <w:szCs w:val="22"/>
          <w:lang w:val="en-GB" w:eastAsia="en-GB"/>
        </w:rPr>
        <mc:AlternateContent>
          <mc:Choice Requires="wps">
            <w:drawing>
              <wp:anchor distT="0" distB="0" distL="114300" distR="114300" simplePos="0" relativeHeight="251773952" behindDoc="0" locked="0" layoutInCell="1" allowOverlap="1" wp14:anchorId="7A68ADBB" wp14:editId="301F8113">
                <wp:simplePos x="0" y="0"/>
                <wp:positionH relativeFrom="column">
                  <wp:posOffset>-232410</wp:posOffset>
                </wp:positionH>
                <wp:positionV relativeFrom="paragraph">
                  <wp:posOffset>69215</wp:posOffset>
                </wp:positionV>
                <wp:extent cx="248920" cy="100965"/>
                <wp:effectExtent l="19050" t="19050" r="17780" b="32385"/>
                <wp:wrapNone/>
                <wp:docPr id="718902919" name="Arrow: Left 39"/>
                <wp:cNvGraphicFramePr/>
                <a:graphic xmlns:a="http://schemas.openxmlformats.org/drawingml/2006/main">
                  <a:graphicData uri="http://schemas.microsoft.com/office/word/2010/wordprocessingShape">
                    <wps:wsp>
                      <wps:cNvSpPr/>
                      <wps:spPr>
                        <a:xfrm>
                          <a:off x="0" y="0"/>
                          <a:ext cx="248920" cy="100965"/>
                        </a:xfrm>
                        <a:prstGeom prst="leftArrow">
                          <a:avLst/>
                        </a:prstGeom>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D39E9F" id="Arrow: Left 39" o:spid="_x0000_s1026" type="#_x0000_t66" style="position:absolute;margin-left:-18.3pt;margin-top:5.45pt;width:19.6pt;height:7.9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" adj="4381" fillcolor="#5b9bd5 [3204]" strokecolor="#538135 [2409]" strokeweight="1pt"/>
            </w:pict>
          </mc:Fallback>
        </mc:AlternateContent>
      </w:r>
      <w:r w:rsidR="007974E1">
        <w:rPr>
          <w:rFonts w:ascii="Calibri" w:hAnsi="Calibri" w:cs="Calibri"/>
          <w:noProof/>
          <w:lang w:val="en-GB" w:eastAsia="en-GB"/>
        </w:rPr>
        <mc:AlternateContent>
          <mc:Choice Requires="wps">
            <w:drawing>
              <wp:anchor distT="0" distB="0" distL="114300" distR="114300" simplePos="0" relativeHeight="251707392" behindDoc="0" locked="0" layoutInCell="1" allowOverlap="1" wp14:anchorId="4436A1DC" wp14:editId="7A1F8832">
                <wp:simplePos x="0" y="0"/>
                <wp:positionH relativeFrom="column">
                  <wp:posOffset>1492250</wp:posOffset>
                </wp:positionH>
                <wp:positionV relativeFrom="paragraph">
                  <wp:posOffset>19685</wp:posOffset>
                </wp:positionV>
                <wp:extent cx="45085" cy="203200"/>
                <wp:effectExtent l="57150" t="19050" r="50165" b="44450"/>
                <wp:wrapNone/>
                <wp:docPr id="423922965" name="Arrow: Down 12"/>
                <wp:cNvGraphicFramePr/>
                <a:graphic xmlns:a="http://schemas.openxmlformats.org/drawingml/2006/main">
                  <a:graphicData uri="http://schemas.microsoft.com/office/word/2010/wordprocessingShape">
                    <wps:wsp>
                      <wps:cNvSpPr/>
                      <wps:spPr>
                        <a:xfrm>
                          <a:off x="0" y="0"/>
                          <a:ext cx="45085"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DC846B" id="Arrow: Down 12" o:spid="_x0000_s1026" type="#_x0000_t67" style="position:absolute;margin-left:117.5pt;margin-top:1.55pt;width:3.55pt;height:1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" adj="19204" filled="f" strokecolor="#5b9bd5 [3204]" strokeweight="3pt">
                <v:stroke endarrow="block"/>
              </v:shape>
            </w:pict>
          </mc:Fallback>
        </mc:AlternateContent>
      </w:r>
      <w:r w:rsidR="00CF542F">
        <w:rPr>
          <w:rFonts w:ascii="Calibri" w:hAnsi="Calibri" w:cs="Calibri"/>
          <w:noProof/>
          <w:lang w:val="en-GB" w:eastAsia="en-GB"/>
        </w:rPr>
        <mc:AlternateContent>
          <mc:Choice Requires="wps">
            <w:drawing>
              <wp:anchor distT="0" distB="0" distL="114300" distR="114300" simplePos="0" relativeHeight="251715584" behindDoc="0" locked="0" layoutInCell="1" allowOverlap="1" wp14:anchorId="71F9AC09" wp14:editId="2C797F05">
                <wp:simplePos x="0" y="0"/>
                <wp:positionH relativeFrom="column">
                  <wp:posOffset>4641850</wp:posOffset>
                </wp:positionH>
                <wp:positionV relativeFrom="paragraph">
                  <wp:posOffset>125730</wp:posOffset>
                </wp:positionV>
                <wp:extent cx="45719" cy="203200"/>
                <wp:effectExtent l="57150" t="19050" r="50165" b="44450"/>
                <wp:wrapNone/>
                <wp:docPr id="1983986748" name="Arrow: Down 12"/>
                <wp:cNvGraphicFramePr/>
                <a:graphic xmlns:a="http://schemas.openxmlformats.org/drawingml/2006/main">
                  <a:graphicData uri="http://schemas.microsoft.com/office/word/2010/wordprocessingShape">
                    <wps:wsp>
                      <wps:cNvSpPr/>
                      <wps:spPr>
                        <a:xfrm>
                          <a:off x="0" y="0"/>
                          <a:ext cx="45719"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E5D885" id="Arrow: Down 12" o:spid="_x0000_s1026" type="#_x0000_t67" style="position:absolute;margin-left:365.5pt;margin-top:9.9pt;width:3.6pt;height:1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" adj="19170" filled="f" strokecolor="#5b9bd5 [3204]" strokeweight="3pt">
                <v:stroke endarrow="block"/>
              </v:shape>
            </w:pict>
          </mc:Fallback>
        </mc:AlternateContent>
      </w:r>
    </w:p>
    <w:p w14:paraId="701FA021" w14:textId="683E04E5" w:rsidR="00A00AF6" w:rsidRPr="007A432B" w:rsidRDefault="00185D03" w:rsidP="007A432B">
      <w:pPr>
        <w:jc w:val="both"/>
        <w:rPr>
          <w:rFonts w:ascii="Calibri" w:hAnsi="Calibri" w:cs="Calibri"/>
          <w:color w:val="000000"/>
          <w:sz w:val="22"/>
          <w:szCs w:val="22"/>
          <w:lang w:eastAsia="en-GB"/>
        </w:rPr>
      </w:pPr>
      <w:r>
        <w:rPr>
          <w:rFonts w:ascii="Calibri" w:hAnsi="Calibri" w:cs="Calibri"/>
          <w:noProof/>
          <w:color w:val="000000"/>
          <w:sz w:val="22"/>
          <w:szCs w:val="22"/>
          <w:lang w:eastAsia="en-GB"/>
        </w:rPr>
        <mc:AlternateContent>
          <mc:Choice Requires="wps">
            <w:drawing>
              <wp:anchor distT="0" distB="0" distL="114300" distR="114300" simplePos="0" relativeHeight="251771904" behindDoc="0" locked="0" layoutInCell="1" allowOverlap="1" wp14:anchorId="3B57BDED" wp14:editId="3126F70A">
                <wp:simplePos x="0" y="0"/>
                <wp:positionH relativeFrom="column">
                  <wp:posOffset>517525</wp:posOffset>
                </wp:positionH>
                <wp:positionV relativeFrom="paragraph">
                  <wp:posOffset>125730</wp:posOffset>
                </wp:positionV>
                <wp:extent cx="472859" cy="871812"/>
                <wp:effectExtent l="38100" t="38100" r="22860" b="24130"/>
                <wp:wrapNone/>
                <wp:docPr id="1979563914" name="Straight Arrow Connector 37"/>
                <wp:cNvGraphicFramePr/>
                <a:graphic xmlns:a="http://schemas.openxmlformats.org/drawingml/2006/main">
                  <a:graphicData uri="http://schemas.microsoft.com/office/word/2010/wordprocessingShape">
                    <wps:wsp>
                      <wps:cNvCnPr/>
                      <wps:spPr>
                        <a:xfrm flipH="1" flipV="1">
                          <a:off x="0" y="0"/>
                          <a:ext cx="472859" cy="871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121C0B" id="Straight Arrow Connector 37" o:spid="_x0000_s1026" type="#_x0000_t32" style="position:absolute;margin-left:40.75pt;margin-top:9.9pt;width:37.25pt;height:68.6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" strokecolor="#5b9bd5 [3204]" strokeweight=".5pt">
                <v:stroke endarrow="block" joinstyle="miter"/>
              </v:shape>
            </w:pict>
          </mc:Fallback>
        </mc:AlternateContent>
      </w:r>
      <w:r w:rsidR="002E686B">
        <w:rPr>
          <w:rFonts w:ascii="Calibri" w:hAnsi="Calibri" w:cs="Calibri"/>
          <w:noProof/>
          <w:color w:val="000000"/>
          <w:sz w:val="22"/>
          <w:szCs w:val="22"/>
          <w:lang w:eastAsia="en-GB"/>
        </w:rPr>
        <mc:AlternateContent>
          <mc:Choice Requires="wps">
            <w:drawing>
              <wp:anchor distT="0" distB="0" distL="114300" distR="114300" simplePos="0" relativeHeight="251769856" behindDoc="0" locked="0" layoutInCell="1" allowOverlap="1" wp14:anchorId="0BF9F8CC" wp14:editId="20F233A4">
                <wp:simplePos x="0" y="0"/>
                <wp:positionH relativeFrom="column">
                  <wp:posOffset>665780</wp:posOffset>
                </wp:positionH>
                <wp:positionV relativeFrom="paragraph">
                  <wp:posOffset>52048</wp:posOffset>
                </wp:positionV>
                <wp:extent cx="279616" cy="341609"/>
                <wp:effectExtent l="38100" t="38100" r="25400" b="20955"/>
                <wp:wrapNone/>
                <wp:docPr id="1296737515" name="Straight Arrow Connector 37"/>
                <wp:cNvGraphicFramePr/>
                <a:graphic xmlns:a="http://schemas.openxmlformats.org/drawingml/2006/main">
                  <a:graphicData uri="http://schemas.microsoft.com/office/word/2010/wordprocessingShape">
                    <wps:wsp>
                      <wps:cNvCnPr/>
                      <wps:spPr>
                        <a:xfrm flipH="1" flipV="1">
                          <a:off x="0" y="0"/>
                          <a:ext cx="279616" cy="341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53F77" id="Straight Arrow Connector 37" o:spid="_x0000_s1026" type="#_x0000_t32" style="position:absolute;margin-left:52.4pt;margin-top:4.1pt;width:22pt;height:26.9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" strokecolor="#5b9bd5 [3204]" strokeweight=".5pt">
                <v:stroke endarrow="block" joinstyle="miter"/>
              </v:shape>
            </w:pict>
          </mc:Fallback>
        </mc:AlternateContent>
      </w:r>
      <w:r w:rsidR="00F2341A" w:rsidRPr="007A432B">
        <w:rPr>
          <w:rFonts w:ascii="Calibri" w:hAnsi="Calibri" w:cs="Calibri"/>
          <w:noProof/>
          <w:sz w:val="22"/>
          <w:szCs w:val="22"/>
          <w:lang w:val="en-GB" w:eastAsia="en-GB"/>
        </w:rPr>
        <mc:AlternateContent>
          <mc:Choice Requires="wps">
            <w:drawing>
              <wp:anchor distT="0" distB="0" distL="114300" distR="114300" simplePos="0" relativeHeight="251681792" behindDoc="0" locked="0" layoutInCell="1" allowOverlap="1" wp14:anchorId="3949E272" wp14:editId="2AA264EB">
                <wp:simplePos x="0" y="0"/>
                <wp:positionH relativeFrom="column">
                  <wp:posOffset>924226</wp:posOffset>
                </wp:positionH>
                <wp:positionV relativeFrom="paragraph">
                  <wp:posOffset>127000</wp:posOffset>
                </wp:positionV>
                <wp:extent cx="1204161" cy="469900"/>
                <wp:effectExtent l="0" t="0" r="15240" b="25400"/>
                <wp:wrapNone/>
                <wp:docPr id="787923861" name="Rectangle: Rounded Corners 5"/>
                <wp:cNvGraphicFramePr/>
                <a:graphic xmlns:a="http://schemas.openxmlformats.org/drawingml/2006/main">
                  <a:graphicData uri="http://schemas.microsoft.com/office/word/2010/wordprocessingShape">
                    <wps:wsp>
                      <wps:cNvSpPr/>
                      <wps:spPr>
                        <a:xfrm>
                          <a:off x="0" y="0"/>
                          <a:ext cx="1204161" cy="469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A6E96E" w14:textId="1E8EA2A7" w:rsidR="00A00AF6" w:rsidRPr="009C5F60" w:rsidRDefault="00132EB2" w:rsidP="00A00AF6">
                            <w:pPr>
                              <w:jc w:val="center"/>
                              <w:rPr>
                                <w:sz w:val="18"/>
                                <w:szCs w:val="18"/>
                              </w:rPr>
                            </w:pPr>
                            <w:r>
                              <w:rPr>
                                <w:sz w:val="18"/>
                                <w:szCs w:val="18"/>
                              </w:rPr>
                              <w:t>UNICEF</w:t>
                            </w:r>
                            <w:r w:rsidR="00CF542F">
                              <w:rPr>
                                <w:sz w:val="18"/>
                                <w:szCs w:val="18"/>
                              </w:rPr>
                              <w:t>/PMER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49E272" id="_x0000_s1042" style="position:absolute;left:0;text-align:left;margin-left:72.75pt;margin-top:10pt;width:94.8pt;height:37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" fillcolor="white [3201]" strokecolor="#70ad47 [3209]" strokeweight="1pt">
                <v:stroke joinstyle="miter"/>
                <v:textbox>
                  <w:txbxContent>
                    <w:p w14:paraId="06A6E96E" w14:textId="1E8EA2A7" w:rsidR="00A00AF6" w:rsidRPr="009C5F60" w:rsidRDefault="00132EB2" w:rsidP="00A00AF6">
                      <w:pPr>
                        <w:jc w:val="center"/>
                        <w:rPr>
                          <w:sz w:val="18"/>
                          <w:szCs w:val="18"/>
                        </w:rPr>
                      </w:pPr>
                      <w:r>
                        <w:rPr>
                          <w:sz w:val="18"/>
                          <w:szCs w:val="18"/>
                        </w:rPr>
                        <w:t>UNICEF</w:t>
                      </w:r>
                      <w:r w:rsidR="00CF542F">
                        <w:rPr>
                          <w:sz w:val="18"/>
                          <w:szCs w:val="18"/>
                        </w:rPr>
                        <w:t>/PMER</w:t>
                      </w:r>
                    </w:p>
                  </w:txbxContent>
                </v:textbox>
              </v:roundrect>
            </w:pict>
          </mc:Fallback>
        </mc:AlternateContent>
      </w:r>
    </w:p>
    <w:p w14:paraId="5B62E02A" w14:textId="090A391F" w:rsidR="00A00AF6" w:rsidRPr="007A432B" w:rsidRDefault="00F2341A" w:rsidP="007A432B">
      <w:pPr>
        <w:jc w:val="both"/>
        <w:rPr>
          <w:rFonts w:ascii="Calibri" w:hAnsi="Calibri" w:cs="Calibri"/>
          <w:color w:val="000000"/>
          <w:sz w:val="22"/>
          <w:szCs w:val="22"/>
          <w:lang w:eastAsia="en-GB"/>
        </w:rPr>
      </w:pPr>
      <w:r w:rsidRPr="007A432B">
        <w:rPr>
          <w:rFonts w:ascii="Calibri" w:hAnsi="Calibri" w:cs="Calibri"/>
          <w:noProof/>
          <w:sz w:val="22"/>
          <w:szCs w:val="22"/>
          <w:lang w:val="en-GB" w:eastAsia="en-GB"/>
        </w:rPr>
        <mc:AlternateContent>
          <mc:Choice Requires="wps">
            <w:drawing>
              <wp:anchor distT="0" distB="0" distL="114300" distR="114300" simplePos="0" relativeHeight="251713536" behindDoc="0" locked="0" layoutInCell="1" allowOverlap="1" wp14:anchorId="55C0683E" wp14:editId="2DF9E5A1">
                <wp:simplePos x="0" y="0"/>
                <wp:positionH relativeFrom="column">
                  <wp:posOffset>4096753</wp:posOffset>
                </wp:positionH>
                <wp:positionV relativeFrom="paragraph">
                  <wp:posOffset>65003</wp:posOffset>
                </wp:positionV>
                <wp:extent cx="1157605" cy="535405"/>
                <wp:effectExtent l="0" t="0" r="23495" b="17145"/>
                <wp:wrapNone/>
                <wp:docPr id="1435270344" name="Rectangle: Rounded Corners 5"/>
                <wp:cNvGraphicFramePr/>
                <a:graphic xmlns:a="http://schemas.openxmlformats.org/drawingml/2006/main">
                  <a:graphicData uri="http://schemas.microsoft.com/office/word/2010/wordprocessingShape">
                    <wps:wsp>
                      <wps:cNvSpPr/>
                      <wps:spPr>
                        <a:xfrm>
                          <a:off x="0" y="0"/>
                          <a:ext cx="1157605" cy="535405"/>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501170BA" w14:textId="0D9D66BF" w:rsidR="00F2341A" w:rsidRPr="009C5F60" w:rsidRDefault="00F2341A" w:rsidP="00F2341A">
                            <w:pPr>
                              <w:jc w:val="center"/>
                              <w:rPr>
                                <w:sz w:val="18"/>
                                <w:szCs w:val="18"/>
                              </w:rPr>
                            </w:pPr>
                            <w:r w:rsidRPr="009C5F60">
                              <w:rPr>
                                <w:sz w:val="18"/>
                                <w:szCs w:val="18"/>
                              </w:rPr>
                              <w:t>UNICEF focal points</w:t>
                            </w:r>
                            <w:r w:rsidR="00A127C8">
                              <w:rPr>
                                <w:sz w:val="18"/>
                                <w:szCs w:val="18"/>
                              </w:rPr>
                              <w:t>/section chiefs</w:t>
                            </w:r>
                          </w:p>
                          <w:p w14:paraId="47953286" w14:textId="2EDC2F5B" w:rsidR="00F2341A" w:rsidRPr="009C5F60" w:rsidRDefault="00F2341A" w:rsidP="00F2341A">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0683E" id="_x0000_s1043" style="position:absolute;left:0;text-align:left;margin-left:322.6pt;margin-top:5.1pt;width:91.15pt;height:4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" fillcolor="white [3201]" strokecolor="red" strokeweight="1pt">
                <v:stroke joinstyle="miter"/>
                <v:textbox>
                  <w:txbxContent>
                    <w:p w14:paraId="501170BA" w14:textId="0D9D66BF" w:rsidR="00F2341A" w:rsidRPr="009C5F60" w:rsidRDefault="00F2341A" w:rsidP="00F2341A">
                      <w:pPr>
                        <w:jc w:val="center"/>
                        <w:rPr>
                          <w:sz w:val="18"/>
                          <w:szCs w:val="18"/>
                        </w:rPr>
                      </w:pPr>
                      <w:r w:rsidRPr="009C5F60">
                        <w:rPr>
                          <w:sz w:val="18"/>
                          <w:szCs w:val="18"/>
                        </w:rPr>
                        <w:t>UNICEF focal points</w:t>
                      </w:r>
                      <w:r w:rsidR="00A127C8">
                        <w:rPr>
                          <w:sz w:val="18"/>
                          <w:szCs w:val="18"/>
                        </w:rPr>
                        <w:t>/section chiefs</w:t>
                      </w:r>
                    </w:p>
                    <w:p w14:paraId="47953286" w14:textId="2EDC2F5B" w:rsidR="00F2341A" w:rsidRPr="009C5F60" w:rsidRDefault="00F2341A" w:rsidP="00F2341A">
                      <w:pPr>
                        <w:jc w:val="center"/>
                        <w:rPr>
                          <w:sz w:val="18"/>
                          <w:szCs w:val="18"/>
                        </w:rPr>
                      </w:pPr>
                    </w:p>
                  </w:txbxContent>
                </v:textbox>
              </v:roundrect>
            </w:pict>
          </mc:Fallback>
        </mc:AlternateContent>
      </w:r>
    </w:p>
    <w:p w14:paraId="4D3BF044" w14:textId="7E551EBC" w:rsidR="00132EB2" w:rsidRPr="007A432B" w:rsidRDefault="007974E1" w:rsidP="007A432B">
      <w:pPr>
        <w:jc w:val="both"/>
        <w:rPr>
          <w:rFonts w:ascii="Calibri" w:hAnsi="Calibri" w:cs="Calibri"/>
          <w:color w:val="000000"/>
          <w:sz w:val="22"/>
          <w:szCs w:val="22"/>
          <w:lang w:eastAsia="en-GB"/>
        </w:rPr>
      </w:pPr>
      <w:r>
        <w:rPr>
          <w:rFonts w:ascii="Calibri" w:hAnsi="Calibri" w:cs="Calibri"/>
          <w:noProof/>
          <w:color w:val="000000"/>
          <w:sz w:val="22"/>
          <w:szCs w:val="22"/>
          <w:lang w:eastAsia="en-GB"/>
        </w:rPr>
        <mc:AlternateContent>
          <mc:Choice Requires="wps">
            <w:drawing>
              <wp:anchor distT="0" distB="0" distL="114300" distR="114300" simplePos="0" relativeHeight="251742208" behindDoc="0" locked="0" layoutInCell="1" allowOverlap="1" wp14:anchorId="04A9B6AE" wp14:editId="7CA718AF">
                <wp:simplePos x="0" y="0"/>
                <wp:positionH relativeFrom="column">
                  <wp:posOffset>2354513</wp:posOffset>
                </wp:positionH>
                <wp:positionV relativeFrom="paragraph">
                  <wp:posOffset>9124</wp:posOffset>
                </wp:positionV>
                <wp:extent cx="1460500" cy="126933"/>
                <wp:effectExtent l="0" t="0" r="63500" b="83185"/>
                <wp:wrapNone/>
                <wp:docPr id="409001247" name="Straight Arrow Connector 30"/>
                <wp:cNvGraphicFramePr/>
                <a:graphic xmlns:a="http://schemas.openxmlformats.org/drawingml/2006/main">
                  <a:graphicData uri="http://schemas.microsoft.com/office/word/2010/wordprocessingShape">
                    <wps:wsp>
                      <wps:cNvCnPr/>
                      <wps:spPr>
                        <a:xfrm>
                          <a:off x="0" y="0"/>
                          <a:ext cx="1460500" cy="126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ACB6D" id="Straight Arrow Connector 30" o:spid="_x0000_s1026" type="#_x0000_t32" style="position:absolute;margin-left:185.4pt;margin-top:.7pt;width:115pt;height:10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" strokecolor="#5b9bd5 [3204]" strokeweight=".5pt">
                <v:stroke endarrow="block" joinstyle="miter"/>
              </v:shape>
            </w:pict>
          </mc:Fallback>
        </mc:AlternateContent>
      </w:r>
    </w:p>
    <w:p w14:paraId="527255B6" w14:textId="355D1751" w:rsidR="00132EB2" w:rsidRDefault="00F2341A" w:rsidP="007A432B">
      <w:pPr>
        <w:jc w:val="both"/>
        <w:rPr>
          <w:rFonts w:ascii="Calibri" w:hAnsi="Calibri" w:cs="Calibri"/>
          <w:color w:val="000000"/>
          <w:lang w:eastAsia="en-GB"/>
        </w:rPr>
      </w:pPr>
      <w:r>
        <w:rPr>
          <w:rFonts w:ascii="Calibri" w:hAnsi="Calibri" w:cs="Calibri"/>
          <w:noProof/>
          <w:lang w:val="en-GB" w:eastAsia="en-GB"/>
        </w:rPr>
        <mc:AlternateContent>
          <mc:Choice Requires="wps">
            <w:drawing>
              <wp:anchor distT="0" distB="0" distL="114300" distR="114300" simplePos="0" relativeHeight="251709440" behindDoc="0" locked="0" layoutInCell="1" allowOverlap="1" wp14:anchorId="48327BB0" wp14:editId="23B93C55">
                <wp:simplePos x="0" y="0"/>
                <wp:positionH relativeFrom="column">
                  <wp:posOffset>1489075</wp:posOffset>
                </wp:positionH>
                <wp:positionV relativeFrom="paragraph">
                  <wp:posOffset>129206</wp:posOffset>
                </wp:positionV>
                <wp:extent cx="45719" cy="203200"/>
                <wp:effectExtent l="57150" t="19050" r="50165" b="44450"/>
                <wp:wrapNone/>
                <wp:docPr id="1276871944" name="Arrow: Down 12"/>
                <wp:cNvGraphicFramePr/>
                <a:graphic xmlns:a="http://schemas.openxmlformats.org/drawingml/2006/main">
                  <a:graphicData uri="http://schemas.microsoft.com/office/word/2010/wordprocessingShape">
                    <wps:wsp>
                      <wps:cNvSpPr/>
                      <wps:spPr>
                        <a:xfrm>
                          <a:off x="0" y="0"/>
                          <a:ext cx="45719" cy="203200"/>
                        </a:xfrm>
                        <a:prstGeom prst="downArrow">
                          <a:avLst/>
                        </a:prstGeom>
                        <a:ln w="381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769E93" id="Arrow: Down 12" o:spid="_x0000_s1026" type="#_x0000_t67" style="position:absolute;margin-left:117.25pt;margin-top:10.15pt;width:3.6pt;height:1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" adj="19170" filled="f" strokecolor="#5b9bd5 [3204]" strokeweight="3pt">
                <v:stroke endarrow="block"/>
              </v:shape>
            </w:pict>
          </mc:Fallback>
        </mc:AlternateContent>
      </w:r>
    </w:p>
    <w:p w14:paraId="418D35F7" w14:textId="4A101075" w:rsidR="00803CF6" w:rsidRDefault="00803CF6" w:rsidP="007A432B">
      <w:pPr>
        <w:jc w:val="both"/>
        <w:rPr>
          <w:rFonts w:ascii="Calibri" w:hAnsi="Calibri" w:cs="Calibri"/>
          <w:color w:val="000000"/>
          <w:lang w:eastAsia="en-GB"/>
        </w:rPr>
      </w:pPr>
    </w:p>
    <w:p w14:paraId="238C958D" w14:textId="65542CB9" w:rsidR="00803CF6" w:rsidRDefault="00EC4871" w:rsidP="007A432B">
      <w:pPr>
        <w:jc w:val="both"/>
        <w:rPr>
          <w:rFonts w:ascii="Calibri" w:hAnsi="Calibri" w:cs="Calibri"/>
          <w:color w:val="000000"/>
          <w:lang w:eastAsia="en-GB"/>
        </w:rPr>
      </w:pPr>
      <w:r>
        <w:rPr>
          <w:rFonts w:ascii="Calibri" w:hAnsi="Calibri" w:cs="Calibri"/>
          <w:noProof/>
          <w:color w:val="000000"/>
          <w:sz w:val="22"/>
          <w:szCs w:val="22"/>
          <w:lang w:eastAsia="en-GB"/>
        </w:rPr>
        <mc:AlternateContent>
          <mc:Choice Requires="wps">
            <w:drawing>
              <wp:anchor distT="0" distB="0" distL="114300" distR="114300" simplePos="0" relativeHeight="251791360" behindDoc="0" locked="0" layoutInCell="1" allowOverlap="1" wp14:anchorId="212C688E" wp14:editId="45688214">
                <wp:simplePos x="0" y="0"/>
                <wp:positionH relativeFrom="column">
                  <wp:posOffset>3768725</wp:posOffset>
                </wp:positionH>
                <wp:positionV relativeFrom="paragraph">
                  <wp:posOffset>33020</wp:posOffset>
                </wp:positionV>
                <wp:extent cx="247973" cy="139990"/>
                <wp:effectExtent l="38100" t="0" r="19050" b="50800"/>
                <wp:wrapNone/>
                <wp:docPr id="741972399" name="Straight Arrow Connector 37"/>
                <wp:cNvGraphicFramePr/>
                <a:graphic xmlns:a="http://schemas.openxmlformats.org/drawingml/2006/main">
                  <a:graphicData uri="http://schemas.microsoft.com/office/word/2010/wordprocessingShape">
                    <wps:wsp>
                      <wps:cNvCnPr/>
                      <wps:spPr>
                        <a:xfrm flipH="1">
                          <a:off x="0" y="0"/>
                          <a:ext cx="247973" cy="139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57C5C" id="Straight Arrow Connector 37" o:spid="_x0000_s1026" type="#_x0000_t32" style="position:absolute;margin-left:296.75pt;margin-top:2.6pt;width:19.55pt;height:11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" strokecolor="#5b9bd5 [3204]" strokeweight=".5pt">
                <v:stroke endarrow="block" joinstyle="miter"/>
              </v:shape>
            </w:pict>
          </mc:Fallback>
        </mc:AlternateContent>
      </w:r>
      <w:r w:rsidR="003500EF" w:rsidRPr="007A432B">
        <w:rPr>
          <w:rFonts w:ascii="Calibri" w:hAnsi="Calibri" w:cs="Calibri"/>
          <w:noProof/>
          <w:sz w:val="22"/>
          <w:szCs w:val="22"/>
          <w:lang w:val="en-GB" w:eastAsia="en-GB"/>
        </w:rPr>
        <mc:AlternateContent>
          <mc:Choice Requires="wps">
            <w:drawing>
              <wp:anchor distT="0" distB="0" distL="114300" distR="114300" simplePos="0" relativeHeight="251782144" behindDoc="0" locked="0" layoutInCell="1" allowOverlap="1" wp14:anchorId="19F829A8" wp14:editId="70EFC963">
                <wp:simplePos x="0" y="0"/>
                <wp:positionH relativeFrom="column">
                  <wp:posOffset>2445643</wp:posOffset>
                </wp:positionH>
                <wp:positionV relativeFrom="paragraph">
                  <wp:posOffset>33870</wp:posOffset>
                </wp:positionV>
                <wp:extent cx="1228224" cy="469900"/>
                <wp:effectExtent l="0" t="0" r="10160" b="25400"/>
                <wp:wrapNone/>
                <wp:docPr id="822194484" name="Rectangle: Rounded Corners 5"/>
                <wp:cNvGraphicFramePr/>
                <a:graphic xmlns:a="http://schemas.openxmlformats.org/drawingml/2006/main">
                  <a:graphicData uri="http://schemas.microsoft.com/office/word/2010/wordprocessingShape">
                    <wps:wsp>
                      <wps:cNvSpPr/>
                      <wps:spPr>
                        <a:xfrm>
                          <a:off x="0" y="0"/>
                          <a:ext cx="1228224" cy="469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B82C475" w14:textId="224A3992" w:rsidR="003500EF" w:rsidRPr="009C5F60" w:rsidRDefault="003500EF" w:rsidP="003500EF">
                            <w:pPr>
                              <w:jc w:val="center"/>
                              <w:rPr>
                                <w:sz w:val="18"/>
                                <w:szCs w:val="18"/>
                              </w:rPr>
                            </w:pPr>
                            <w:r>
                              <w:rPr>
                                <w:sz w:val="18"/>
                                <w:szCs w:val="18"/>
                              </w:rPr>
                              <w:t>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F829A8" id="_x0000_s1044" style="position:absolute;left:0;text-align:left;margin-left:192.55pt;margin-top:2.65pt;width:96.7pt;height:37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" fillcolor="white [3201]" strokecolor="#70ad47 [3209]" strokeweight="1pt">
                <v:stroke joinstyle="miter"/>
                <v:textbox>
                  <w:txbxContent>
                    <w:p w14:paraId="5B82C475" w14:textId="224A3992" w:rsidR="003500EF" w:rsidRPr="009C5F60" w:rsidRDefault="003500EF" w:rsidP="003500EF">
                      <w:pPr>
                        <w:jc w:val="center"/>
                        <w:rPr>
                          <w:sz w:val="18"/>
                          <w:szCs w:val="18"/>
                        </w:rPr>
                      </w:pPr>
                      <w:r>
                        <w:rPr>
                          <w:sz w:val="18"/>
                          <w:szCs w:val="18"/>
                        </w:rPr>
                        <w:t>Leadership</w:t>
                      </w:r>
                    </w:p>
                  </w:txbxContent>
                </v:textbox>
              </v:roundrect>
            </w:pict>
          </mc:Fallback>
        </mc:AlternateContent>
      </w:r>
      <w:r w:rsidR="00A127C8" w:rsidRPr="007A432B">
        <w:rPr>
          <w:rFonts w:ascii="Calibri" w:hAnsi="Calibri" w:cs="Calibri"/>
          <w:noProof/>
          <w:sz w:val="22"/>
          <w:szCs w:val="22"/>
          <w:lang w:val="en-GB" w:eastAsia="en-GB"/>
        </w:rPr>
        <mc:AlternateContent>
          <mc:Choice Requires="wps">
            <w:drawing>
              <wp:anchor distT="0" distB="0" distL="114300" distR="114300" simplePos="0" relativeHeight="251683840" behindDoc="0" locked="0" layoutInCell="1" allowOverlap="1" wp14:anchorId="19D2E2F3" wp14:editId="65CCFE80">
                <wp:simplePos x="0" y="0"/>
                <wp:positionH relativeFrom="column">
                  <wp:posOffset>907081</wp:posOffset>
                </wp:positionH>
                <wp:positionV relativeFrom="paragraph">
                  <wp:posOffset>19050</wp:posOffset>
                </wp:positionV>
                <wp:extent cx="1228224" cy="469900"/>
                <wp:effectExtent l="0" t="0" r="10160" b="25400"/>
                <wp:wrapNone/>
                <wp:docPr id="1973422985" name="Rectangle: Rounded Corners 5"/>
                <wp:cNvGraphicFramePr/>
                <a:graphic xmlns:a="http://schemas.openxmlformats.org/drawingml/2006/main">
                  <a:graphicData uri="http://schemas.microsoft.com/office/word/2010/wordprocessingShape">
                    <wps:wsp>
                      <wps:cNvSpPr/>
                      <wps:spPr>
                        <a:xfrm>
                          <a:off x="0" y="0"/>
                          <a:ext cx="1228224" cy="469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BBE3B5" w14:textId="275050A1" w:rsidR="00132EB2" w:rsidRPr="009C5F60" w:rsidRDefault="00132EB2" w:rsidP="00132EB2">
                            <w:pPr>
                              <w:jc w:val="center"/>
                              <w:rPr>
                                <w:sz w:val="18"/>
                                <w:szCs w:val="18"/>
                              </w:rPr>
                            </w:pPr>
                            <w:r>
                              <w:rPr>
                                <w:sz w:val="18"/>
                                <w:szCs w:val="18"/>
                              </w:rPr>
                              <w:t>Section focal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D2E2F3" id="_x0000_s1045" style="position:absolute;left:0;text-align:left;margin-left:71.4pt;margin-top:1.5pt;width:96.7pt;height:37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" fillcolor="white [3201]" strokecolor="#70ad47 [3209]" strokeweight="1pt">
                <v:stroke joinstyle="miter"/>
                <v:textbox>
                  <w:txbxContent>
                    <w:p w14:paraId="40BBE3B5" w14:textId="275050A1" w:rsidR="00132EB2" w:rsidRPr="009C5F60" w:rsidRDefault="00132EB2" w:rsidP="00132EB2">
                      <w:pPr>
                        <w:jc w:val="center"/>
                        <w:rPr>
                          <w:sz w:val="18"/>
                          <w:szCs w:val="18"/>
                        </w:rPr>
                      </w:pPr>
                      <w:r>
                        <w:rPr>
                          <w:sz w:val="18"/>
                          <w:szCs w:val="18"/>
                        </w:rPr>
                        <w:t>Section focal points</w:t>
                      </w:r>
                    </w:p>
                  </w:txbxContent>
                </v:textbox>
              </v:roundrect>
            </w:pict>
          </mc:Fallback>
        </mc:AlternateContent>
      </w:r>
    </w:p>
    <w:p w14:paraId="5FB8073C" w14:textId="6C0A016F" w:rsidR="00803CF6" w:rsidRDefault="003500EF" w:rsidP="007A432B">
      <w:pPr>
        <w:jc w:val="both"/>
        <w:rPr>
          <w:rFonts w:ascii="Calibri" w:hAnsi="Calibri" w:cs="Calibri"/>
          <w:color w:val="000000"/>
          <w:lang w:eastAsia="en-GB"/>
        </w:rPr>
      </w:pPr>
      <w:r>
        <w:rPr>
          <w:rFonts w:ascii="Calibri" w:hAnsi="Calibri" w:cs="Calibri"/>
          <w:noProof/>
          <w:color w:val="000000"/>
          <w:lang w:eastAsia="en-GB"/>
        </w:rPr>
        <mc:AlternateContent>
          <mc:Choice Requires="wps">
            <w:drawing>
              <wp:anchor distT="0" distB="0" distL="114300" distR="114300" simplePos="0" relativeHeight="251783168" behindDoc="0" locked="0" layoutInCell="1" allowOverlap="1" wp14:anchorId="2E9543EB" wp14:editId="6D8D62C6">
                <wp:simplePos x="0" y="0"/>
                <wp:positionH relativeFrom="column">
                  <wp:posOffset>2162552</wp:posOffset>
                </wp:positionH>
                <wp:positionV relativeFrom="paragraph">
                  <wp:posOffset>39273</wp:posOffset>
                </wp:positionV>
                <wp:extent cx="286180" cy="0"/>
                <wp:effectExtent l="0" t="76200" r="19050" b="95250"/>
                <wp:wrapNone/>
                <wp:docPr id="1983269011" name="Straight Arrow Connector 42"/>
                <wp:cNvGraphicFramePr/>
                <a:graphic xmlns:a="http://schemas.openxmlformats.org/drawingml/2006/main">
                  <a:graphicData uri="http://schemas.microsoft.com/office/word/2010/wordprocessingShape">
                    <wps:wsp>
                      <wps:cNvCnPr/>
                      <wps:spPr>
                        <a:xfrm>
                          <a:off x="0" y="0"/>
                          <a:ext cx="2861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4522AD" id="Straight Arrow Connector 42" o:spid="_x0000_s1026" type="#_x0000_t32" style="position:absolute;margin-left:170.3pt;margin-top:3.1pt;width:22.5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" strokecolor="#5b9bd5 [3204]" strokeweight=".5pt">
                <v:stroke endarrow="block" joinstyle="miter"/>
              </v:shape>
            </w:pict>
          </mc:Fallback>
        </mc:AlternateContent>
      </w:r>
    </w:p>
    <w:p w14:paraId="6E3F3208" w14:textId="30FDD9CD" w:rsidR="00803CF6" w:rsidRDefault="007974E1" w:rsidP="007A432B">
      <w:pPr>
        <w:jc w:val="both"/>
        <w:rPr>
          <w:rFonts w:ascii="Calibri" w:hAnsi="Calibri" w:cs="Calibri"/>
          <w:color w:val="000000"/>
          <w:lang w:eastAsia="en-GB"/>
        </w:rPr>
      </w:pPr>
      <w:r>
        <w:rPr>
          <w:rFonts w:ascii="Calibri" w:hAnsi="Calibri" w:cs="Calibri"/>
          <w:noProof/>
          <w:color w:val="000000"/>
          <w:lang w:eastAsia="en-GB"/>
        </w:rPr>
        <mc:AlternateContent>
          <mc:Choice Requires="wps">
            <w:drawing>
              <wp:anchor distT="0" distB="0" distL="114300" distR="114300" simplePos="0" relativeHeight="251741184" behindDoc="0" locked="0" layoutInCell="1" allowOverlap="1" wp14:anchorId="4ABC8B47" wp14:editId="7C8DCEDB">
                <wp:simplePos x="0" y="0"/>
                <wp:positionH relativeFrom="column">
                  <wp:posOffset>2166018</wp:posOffset>
                </wp:positionH>
                <wp:positionV relativeFrom="paragraph">
                  <wp:posOffset>117442</wp:posOffset>
                </wp:positionV>
                <wp:extent cx="818616" cy="300087"/>
                <wp:effectExtent l="0" t="0" r="76835" b="62230"/>
                <wp:wrapNone/>
                <wp:docPr id="221823115" name="Straight Arrow Connector 29"/>
                <wp:cNvGraphicFramePr/>
                <a:graphic xmlns:a="http://schemas.openxmlformats.org/drawingml/2006/main">
                  <a:graphicData uri="http://schemas.microsoft.com/office/word/2010/wordprocessingShape">
                    <wps:wsp>
                      <wps:cNvCnPr/>
                      <wps:spPr>
                        <a:xfrm>
                          <a:off x="0" y="0"/>
                          <a:ext cx="818616" cy="3000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D9D61" id="Straight Arrow Connector 29" o:spid="_x0000_s1026" type="#_x0000_t32" style="position:absolute;margin-left:170.55pt;margin-top:9.25pt;width:64.45pt;height:23.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" strokecolor="#5b9bd5 [3204]" strokeweight=".5pt">
                <v:stroke endarrow="block" joinstyle="miter"/>
              </v:shape>
            </w:pict>
          </mc:Fallback>
        </mc:AlternateContent>
      </w:r>
    </w:p>
    <w:p w14:paraId="6AE75C21" w14:textId="395AA43D" w:rsidR="00F2341A" w:rsidRDefault="00F2341A" w:rsidP="007A432B">
      <w:pPr>
        <w:jc w:val="both"/>
        <w:rPr>
          <w:rFonts w:ascii="Calibri" w:hAnsi="Calibri" w:cs="Calibri"/>
          <w:color w:val="000000"/>
          <w:lang w:eastAsia="en-GB"/>
        </w:rPr>
      </w:pPr>
    </w:p>
    <w:p w14:paraId="7BB99F52" w14:textId="7107F651" w:rsidR="00F2341A" w:rsidRDefault="00E71476" w:rsidP="007A432B">
      <w:pPr>
        <w:jc w:val="both"/>
        <w:rPr>
          <w:rFonts w:ascii="Calibri" w:hAnsi="Calibri" w:cs="Calibri"/>
          <w:color w:val="000000"/>
          <w:lang w:eastAsia="en-GB"/>
        </w:rPr>
      </w:pPr>
      <w:r>
        <w:rPr>
          <w:rFonts w:ascii="Calibri" w:hAnsi="Calibri" w:cs="Calibri"/>
          <w:noProof/>
          <w:color w:val="000000"/>
          <w:lang w:eastAsia="en-GB"/>
        </w:rPr>
        <mc:AlternateContent>
          <mc:Choice Requires="wps">
            <w:drawing>
              <wp:anchor distT="0" distB="0" distL="114300" distR="114300" simplePos="0" relativeHeight="251726848" behindDoc="0" locked="0" layoutInCell="1" allowOverlap="1" wp14:anchorId="250CF3A7" wp14:editId="5CD48347">
                <wp:simplePos x="0" y="0"/>
                <wp:positionH relativeFrom="column">
                  <wp:posOffset>2172970</wp:posOffset>
                </wp:positionH>
                <wp:positionV relativeFrom="paragraph">
                  <wp:posOffset>116205</wp:posOffset>
                </wp:positionV>
                <wp:extent cx="1875590" cy="595563"/>
                <wp:effectExtent l="19050" t="19050" r="10795" b="14605"/>
                <wp:wrapNone/>
                <wp:docPr id="1576659339" name="Rectangle: Rounded Corners 17"/>
                <wp:cNvGraphicFramePr/>
                <a:graphic xmlns:a="http://schemas.openxmlformats.org/drawingml/2006/main">
                  <a:graphicData uri="http://schemas.microsoft.com/office/word/2010/wordprocessingShape">
                    <wps:wsp>
                      <wps:cNvSpPr/>
                      <wps:spPr>
                        <a:xfrm>
                          <a:off x="0" y="0"/>
                          <a:ext cx="1875590" cy="595563"/>
                        </a:xfrm>
                        <a:prstGeom prst="roundRect">
                          <a:avLst/>
                        </a:prstGeom>
                        <a:solidFill>
                          <a:srgbClr val="92D050"/>
                        </a:solidFill>
                        <a:ln w="28575">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BDC675" w14:textId="7DA16AC0" w:rsidR="00E71476" w:rsidRPr="00E71476" w:rsidRDefault="00E71476" w:rsidP="00E71476">
                            <w:pPr>
                              <w:jc w:val="center"/>
                              <w:rPr>
                                <w:rFonts w:ascii="Calibri" w:hAnsi="Calibri" w:cs="Calibri"/>
                                <w:b/>
                                <w:bCs/>
                                <w:color w:val="262626" w:themeColor="text1" w:themeTint="D9"/>
                                <w:sz w:val="22"/>
                                <w:szCs w:val="22"/>
                              </w:rPr>
                            </w:pPr>
                            <w:r w:rsidRPr="00E71476">
                              <w:rPr>
                                <w:rFonts w:ascii="Calibri" w:hAnsi="Calibri" w:cs="Calibri"/>
                                <w:b/>
                                <w:bCs/>
                                <w:color w:val="262626" w:themeColor="text1" w:themeTint="D9"/>
                                <w:sz w:val="22"/>
                                <w:szCs w:val="22"/>
                              </w:rPr>
                              <w:t>Feedback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50CF3A7" id="Rectangle: Rounded Corners 17" o:spid="_x0000_s1046" style="position:absolute;left:0;text-align:left;margin-left:171.1pt;margin-top:9.15pt;width:147.7pt;height:46.9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" fillcolor="#92d050" strokecolor="#c45911 [2405]" strokeweight="2.25pt">
                <v:stroke joinstyle="miter"/>
                <v:textbox>
                  <w:txbxContent>
                    <w:p w14:paraId="5DBDC675" w14:textId="7DA16AC0" w:rsidR="00E71476" w:rsidRPr="00E71476" w:rsidRDefault="00E71476" w:rsidP="00E71476">
                      <w:pPr>
                        <w:jc w:val="center"/>
                        <w:rPr>
                          <w:rFonts w:ascii="Calibri" w:hAnsi="Calibri" w:cs="Calibri"/>
                          <w:b/>
                          <w:bCs/>
                          <w:color w:val="262626" w:themeColor="text1" w:themeTint="D9"/>
                          <w:sz w:val="22"/>
                          <w:szCs w:val="22"/>
                        </w:rPr>
                      </w:pPr>
                      <w:r w:rsidRPr="00E71476">
                        <w:rPr>
                          <w:rFonts w:ascii="Calibri" w:hAnsi="Calibri" w:cs="Calibri"/>
                          <w:b/>
                          <w:bCs/>
                          <w:color w:val="262626" w:themeColor="text1" w:themeTint="D9"/>
                          <w:sz w:val="22"/>
                          <w:szCs w:val="22"/>
                        </w:rPr>
                        <w:t>Feedback database</w:t>
                      </w:r>
                    </w:p>
                  </w:txbxContent>
                </v:textbox>
              </v:roundrect>
            </w:pict>
          </mc:Fallback>
        </mc:AlternateContent>
      </w:r>
    </w:p>
    <w:p w14:paraId="05EE8BB7" w14:textId="71DDB52B" w:rsidR="00F2341A" w:rsidRDefault="00E1236D" w:rsidP="007A432B">
      <w:pPr>
        <w:jc w:val="both"/>
        <w:rPr>
          <w:rFonts w:ascii="Calibri" w:hAnsi="Calibri" w:cs="Calibri"/>
          <w:color w:val="000000"/>
          <w:lang w:eastAsia="en-GB"/>
        </w:rPr>
      </w:pPr>
      <w:r>
        <w:rPr>
          <w:rFonts w:ascii="Calibri" w:hAnsi="Calibri" w:cs="Calibri"/>
          <w:noProof/>
          <w:sz w:val="22"/>
          <w:szCs w:val="22"/>
          <w:lang w:val="en-GB" w:eastAsia="en-GB"/>
        </w:rPr>
        <mc:AlternateContent>
          <mc:Choice Requires="wps">
            <w:drawing>
              <wp:anchor distT="0" distB="0" distL="114300" distR="114300" simplePos="0" relativeHeight="251764736" behindDoc="0" locked="0" layoutInCell="1" allowOverlap="1" wp14:anchorId="0BC8D265" wp14:editId="46A37F3A">
                <wp:simplePos x="0" y="0"/>
                <wp:positionH relativeFrom="column">
                  <wp:posOffset>19050</wp:posOffset>
                </wp:positionH>
                <wp:positionV relativeFrom="paragraph">
                  <wp:posOffset>56515</wp:posOffset>
                </wp:positionV>
                <wp:extent cx="2117090" cy="83820"/>
                <wp:effectExtent l="19050" t="19050" r="16510" b="30480"/>
                <wp:wrapNone/>
                <wp:docPr id="244756799" name="Arrow: Left 35"/>
                <wp:cNvGraphicFramePr/>
                <a:graphic xmlns:a="http://schemas.openxmlformats.org/drawingml/2006/main">
                  <a:graphicData uri="http://schemas.microsoft.com/office/word/2010/wordprocessingShape">
                    <wps:wsp>
                      <wps:cNvSpPr/>
                      <wps:spPr>
                        <a:xfrm>
                          <a:off x="0" y="0"/>
                          <a:ext cx="2117090" cy="83820"/>
                        </a:xfrm>
                        <a:prstGeom prst="left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378CC7" id="Arrow: Left 35" o:spid="_x0000_s1026" type="#_x0000_t66" style="position:absolute;margin-left:1.5pt;margin-top:4.45pt;width:166.7pt;height:6.6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" adj="428" fillcolor="#5b9bd5 [3204]" strokecolor="#c00000" strokeweight="1pt"/>
            </w:pict>
          </mc:Fallback>
        </mc:AlternateContent>
      </w:r>
      <w:r w:rsidR="009B14C6">
        <w:rPr>
          <w:rFonts w:ascii="Calibri" w:hAnsi="Calibri" w:cs="Calibri"/>
          <w:noProof/>
          <w:sz w:val="22"/>
          <w:szCs w:val="22"/>
          <w:lang w:val="en-GB" w:eastAsia="en-GB"/>
        </w:rPr>
        <mc:AlternateContent>
          <mc:Choice Requires="wps">
            <w:drawing>
              <wp:anchor distT="0" distB="0" distL="114300" distR="114300" simplePos="0" relativeHeight="251785216" behindDoc="0" locked="0" layoutInCell="1" allowOverlap="1" wp14:anchorId="1AC7E643" wp14:editId="703806F1">
                <wp:simplePos x="0" y="0"/>
                <wp:positionH relativeFrom="column">
                  <wp:posOffset>4099560</wp:posOffset>
                </wp:positionH>
                <wp:positionV relativeFrom="paragraph">
                  <wp:posOffset>45085</wp:posOffset>
                </wp:positionV>
                <wp:extent cx="1754505" cy="95250"/>
                <wp:effectExtent l="19050" t="19050" r="17145" b="38100"/>
                <wp:wrapNone/>
                <wp:docPr id="2001138492" name="Arrow: Left 35"/>
                <wp:cNvGraphicFramePr/>
                <a:graphic xmlns:a="http://schemas.openxmlformats.org/drawingml/2006/main">
                  <a:graphicData uri="http://schemas.microsoft.com/office/word/2010/wordprocessingShape">
                    <wps:wsp>
                      <wps:cNvSpPr/>
                      <wps:spPr>
                        <a:xfrm>
                          <a:off x="0" y="0"/>
                          <a:ext cx="1754505" cy="95250"/>
                        </a:xfrm>
                        <a:prstGeom prst="leftArrow">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414BF" id="Arrow: Left 35" o:spid="_x0000_s1026" type="#_x0000_t66" style="position:absolute;margin-left:322.8pt;margin-top:3.55pt;width:138.15pt;height: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" adj="586" fillcolor="#5b9bd5 [3204]" strokecolor="#c00000" strokeweight="1pt"/>
            </w:pict>
          </mc:Fallback>
        </mc:AlternateContent>
      </w:r>
    </w:p>
    <w:p w14:paraId="66601926" w14:textId="22C23CDD" w:rsidR="00F2341A" w:rsidRDefault="00F2341A" w:rsidP="007A432B">
      <w:pPr>
        <w:jc w:val="both"/>
        <w:rPr>
          <w:rFonts w:ascii="Calibri" w:hAnsi="Calibri" w:cs="Calibri"/>
          <w:color w:val="000000"/>
          <w:lang w:eastAsia="en-GB"/>
        </w:rPr>
      </w:pPr>
    </w:p>
    <w:p w14:paraId="30635DF6" w14:textId="59E1BB3A" w:rsidR="00F2341A" w:rsidRDefault="00F2341A" w:rsidP="007A432B">
      <w:pPr>
        <w:jc w:val="both"/>
        <w:rPr>
          <w:rFonts w:ascii="Calibri" w:hAnsi="Calibri" w:cs="Calibri"/>
          <w:color w:val="000000"/>
          <w:lang w:eastAsia="en-GB"/>
        </w:rPr>
      </w:pPr>
    </w:p>
    <w:p w14:paraId="1A5FDE67" w14:textId="77777777" w:rsidR="00F2341A" w:rsidRDefault="00F2341A" w:rsidP="007A432B">
      <w:pPr>
        <w:jc w:val="both"/>
        <w:rPr>
          <w:rFonts w:ascii="Calibri" w:hAnsi="Calibri" w:cs="Calibri"/>
          <w:color w:val="000000"/>
          <w:lang w:eastAsia="en-GB"/>
        </w:rPr>
      </w:pPr>
    </w:p>
    <w:p w14:paraId="40F1FB9A" w14:textId="77777777" w:rsidR="00F2341A" w:rsidRDefault="00F2341A" w:rsidP="007A432B">
      <w:pPr>
        <w:jc w:val="both"/>
        <w:rPr>
          <w:rFonts w:ascii="Calibri" w:hAnsi="Calibri" w:cs="Calibri"/>
          <w:color w:val="000000"/>
          <w:lang w:eastAsia="en-GB"/>
        </w:rPr>
      </w:pPr>
    </w:p>
    <w:p w14:paraId="2C6CBF75" w14:textId="77777777" w:rsidR="00EF1537" w:rsidRPr="001F6D74" w:rsidRDefault="00EF1537"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22" w:name="_Toc186358965"/>
      <w:r w:rsidRPr="001F6D74">
        <w:rPr>
          <w:rFonts w:ascii="Calibri Light" w:eastAsia="Times New Roman" w:hAnsi="Calibri Light" w:cs="Times New Roman"/>
          <w:b/>
          <w:bCs/>
          <w:color w:val="2F5496"/>
          <w:sz w:val="26"/>
          <w:szCs w:val="26"/>
          <w:lang w:val="en-GB" w:eastAsia="en-GB"/>
        </w:rPr>
        <w:lastRenderedPageBreak/>
        <w:t>Advertising the feedback mechanism</w:t>
      </w:r>
      <w:bookmarkEnd w:id="22"/>
    </w:p>
    <w:p w14:paraId="020D2696" w14:textId="648A8540" w:rsidR="00694731" w:rsidRPr="008B7BA0" w:rsidRDefault="00694731" w:rsidP="006A24F5">
      <w:pPr>
        <w:jc w:val="both"/>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The qualitative needs assessment highlighted a significant gap in community awareness regarding the available feedback mechanisms and their usage</w:t>
      </w:r>
      <w:r w:rsidR="00FA42C8">
        <w:rPr>
          <w:rFonts w:ascii="Calibri" w:hAnsi="Calibri" w:cs="Calibri"/>
          <w:color w:val="262626" w:themeColor="text1" w:themeTint="D9"/>
          <w:sz w:val="22"/>
          <w:szCs w:val="22"/>
        </w:rPr>
        <w:t xml:space="preserve"> across provinces</w:t>
      </w:r>
      <w:r w:rsidRPr="008B7BA0">
        <w:rPr>
          <w:rFonts w:ascii="Calibri" w:hAnsi="Calibri" w:cs="Calibri"/>
          <w:color w:val="262626" w:themeColor="text1" w:themeTint="D9"/>
          <w:sz w:val="22"/>
          <w:szCs w:val="22"/>
        </w:rPr>
        <w:t xml:space="preserve">. To address this and ensure effective community engagement, it is essential to raise awareness about the feedback system and how to access it. </w:t>
      </w:r>
      <w:r w:rsidR="00044764">
        <w:rPr>
          <w:rFonts w:ascii="Calibri" w:hAnsi="Calibri" w:cs="Calibri"/>
          <w:color w:val="262626" w:themeColor="text1" w:themeTint="D9"/>
          <w:sz w:val="22"/>
          <w:szCs w:val="22"/>
        </w:rPr>
        <w:t xml:space="preserve"> </w:t>
      </w:r>
      <w:r w:rsidRPr="008B7BA0">
        <w:rPr>
          <w:rFonts w:ascii="Calibri" w:hAnsi="Calibri" w:cs="Calibri"/>
          <w:color w:val="262626" w:themeColor="text1" w:themeTint="D9"/>
          <w:sz w:val="22"/>
          <w:szCs w:val="22"/>
        </w:rPr>
        <w:t xml:space="preserve">Key information to </w:t>
      </w:r>
      <w:r w:rsidR="00685826" w:rsidRPr="008B7BA0">
        <w:rPr>
          <w:rFonts w:ascii="Calibri" w:hAnsi="Calibri" w:cs="Calibri"/>
          <w:color w:val="262626" w:themeColor="text1" w:themeTint="D9"/>
          <w:sz w:val="22"/>
          <w:szCs w:val="22"/>
        </w:rPr>
        <w:t>raise awareness o</w:t>
      </w:r>
      <w:r w:rsidR="00FE0CFA" w:rsidRPr="008B7BA0">
        <w:rPr>
          <w:rFonts w:ascii="Calibri" w:hAnsi="Calibri" w:cs="Calibri"/>
          <w:color w:val="262626" w:themeColor="text1" w:themeTint="D9"/>
          <w:sz w:val="22"/>
          <w:szCs w:val="22"/>
        </w:rPr>
        <w:t>n the</w:t>
      </w:r>
      <w:r w:rsidR="00685826" w:rsidRPr="008B7BA0">
        <w:rPr>
          <w:rFonts w:ascii="Calibri" w:hAnsi="Calibri" w:cs="Calibri"/>
          <w:color w:val="262626" w:themeColor="text1" w:themeTint="D9"/>
          <w:sz w:val="22"/>
          <w:szCs w:val="22"/>
        </w:rPr>
        <w:t xml:space="preserve"> feedback mechanisms includes:  </w:t>
      </w:r>
      <w:r w:rsidRPr="008B7BA0">
        <w:rPr>
          <w:rFonts w:ascii="Calibri" w:hAnsi="Calibri" w:cs="Calibri"/>
          <w:color w:val="262626" w:themeColor="text1" w:themeTint="D9"/>
          <w:sz w:val="22"/>
          <w:szCs w:val="22"/>
        </w:rPr>
        <w:t xml:space="preserve">  </w:t>
      </w:r>
    </w:p>
    <w:p w14:paraId="3832FE67" w14:textId="14F7D0AD" w:rsidR="003E53C5" w:rsidRDefault="003E53C5" w:rsidP="00694731">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Clearly communicate the purpose and objectives of the feedback mechanism.</w:t>
      </w:r>
    </w:p>
    <w:p w14:paraId="7D09185C" w14:textId="3F073586"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Identify and share the </w:t>
      </w:r>
      <w:r w:rsidRPr="008B7BA0">
        <w:rPr>
          <w:rStyle w:val="lev"/>
          <w:rFonts w:ascii="Calibri" w:eastAsiaTheme="majorEastAsia" w:hAnsi="Calibri" w:cs="Calibri"/>
          <w:b w:val="0"/>
          <w:bCs w:val="0"/>
          <w:color w:val="262626" w:themeColor="text1" w:themeTint="D9"/>
          <w:sz w:val="22"/>
          <w:szCs w:val="22"/>
        </w:rPr>
        <w:t>available channels for feedback and complaints</w:t>
      </w:r>
      <w:r w:rsidRPr="008B7BA0">
        <w:rPr>
          <w:rFonts w:ascii="Calibri" w:hAnsi="Calibri" w:cs="Calibri"/>
          <w:color w:val="262626" w:themeColor="text1" w:themeTint="D9"/>
          <w:sz w:val="22"/>
          <w:szCs w:val="22"/>
        </w:rPr>
        <w:t>, ensuring accessibility for:</w:t>
      </w:r>
    </w:p>
    <w:p w14:paraId="60F88525" w14:textId="77777777" w:rsidR="003E53C5" w:rsidRPr="008B7BA0" w:rsidRDefault="003E53C5" w:rsidP="003E53C5">
      <w:pPr>
        <w:numPr>
          <w:ilvl w:val="1"/>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People with disabilities (e.g., blind, deaf).</w:t>
      </w:r>
    </w:p>
    <w:p w14:paraId="3918C2DE" w14:textId="77777777" w:rsidR="003E53C5" w:rsidRPr="008B7BA0" w:rsidRDefault="003E53C5" w:rsidP="003E53C5">
      <w:pPr>
        <w:numPr>
          <w:ilvl w:val="1"/>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Individuals with low or no literacy.</w:t>
      </w:r>
    </w:p>
    <w:p w14:paraId="05F8A41B" w14:textId="77777777" w:rsidR="003E53C5" w:rsidRPr="008B7BA0" w:rsidRDefault="003E53C5" w:rsidP="003E53C5">
      <w:pPr>
        <w:numPr>
          <w:ilvl w:val="1"/>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Those with limited mobility, as well as children, older people, and women.</w:t>
      </w:r>
    </w:p>
    <w:p w14:paraId="7936FE2A" w14:textId="77777777" w:rsidR="00FF369D" w:rsidRDefault="00FF369D" w:rsidP="00FF369D">
      <w:pPr>
        <w:numPr>
          <w:ilvl w:val="0"/>
          <w:numId w:val="167"/>
        </w:numPr>
        <w:rPr>
          <w:rFonts w:ascii="Calibri" w:hAnsi="Calibri" w:cs="Calibri"/>
          <w:color w:val="262626" w:themeColor="text1" w:themeTint="D9"/>
          <w:sz w:val="22"/>
          <w:szCs w:val="22"/>
        </w:rPr>
      </w:pPr>
      <w:r w:rsidRPr="00A5601C">
        <w:rPr>
          <w:rFonts w:ascii="Calibri" w:hAnsi="Calibri" w:cs="Calibri"/>
          <w:color w:val="262626" w:themeColor="text1" w:themeTint="D9"/>
          <w:sz w:val="22"/>
          <w:szCs w:val="22"/>
        </w:rPr>
        <w:t>Include key details, such as phone numbers, on distribution packages provided to affected communities to enable them to share feedback on the quality and appropriateness of the assistance.</w:t>
      </w:r>
    </w:p>
    <w:p w14:paraId="35656D79" w14:textId="2E20A258"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Mention the </w:t>
      </w:r>
      <w:r w:rsidRPr="008B7BA0">
        <w:rPr>
          <w:rStyle w:val="lev"/>
          <w:rFonts w:ascii="Calibri" w:eastAsiaTheme="majorEastAsia" w:hAnsi="Calibri" w:cs="Calibri"/>
          <w:b w:val="0"/>
          <w:bCs w:val="0"/>
          <w:color w:val="262626" w:themeColor="text1" w:themeTint="D9"/>
          <w:sz w:val="22"/>
          <w:szCs w:val="22"/>
        </w:rPr>
        <w:t>types of feedback or complaints</w:t>
      </w:r>
      <w:r w:rsidRPr="008B7BA0">
        <w:rPr>
          <w:rFonts w:ascii="Calibri" w:hAnsi="Calibri" w:cs="Calibri"/>
          <w:color w:val="262626" w:themeColor="text1" w:themeTint="D9"/>
          <w:sz w:val="22"/>
          <w:szCs w:val="22"/>
        </w:rPr>
        <w:t xml:space="preserve"> the system can handle.</w:t>
      </w:r>
    </w:p>
    <w:p w14:paraId="0F257DF2"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Specify the </w:t>
      </w:r>
      <w:r w:rsidRPr="008B7BA0">
        <w:rPr>
          <w:rStyle w:val="lev"/>
          <w:rFonts w:ascii="Calibri" w:eastAsiaTheme="majorEastAsia" w:hAnsi="Calibri" w:cs="Calibri"/>
          <w:b w:val="0"/>
          <w:bCs w:val="0"/>
          <w:color w:val="262626" w:themeColor="text1" w:themeTint="D9"/>
          <w:sz w:val="22"/>
          <w:szCs w:val="22"/>
        </w:rPr>
        <w:t>response channels</w:t>
      </w:r>
      <w:r w:rsidRPr="008B7BA0">
        <w:rPr>
          <w:rFonts w:ascii="Calibri" w:hAnsi="Calibri" w:cs="Calibri"/>
          <w:color w:val="262626" w:themeColor="text1" w:themeTint="D9"/>
          <w:sz w:val="22"/>
          <w:szCs w:val="22"/>
        </w:rPr>
        <w:t xml:space="preserve"> and </w:t>
      </w:r>
      <w:r w:rsidRPr="008B7BA0">
        <w:rPr>
          <w:rStyle w:val="lev"/>
          <w:rFonts w:ascii="Calibri" w:eastAsiaTheme="majorEastAsia" w:hAnsi="Calibri" w:cs="Calibri"/>
          <w:b w:val="0"/>
          <w:bCs w:val="0"/>
          <w:color w:val="262626" w:themeColor="text1" w:themeTint="D9"/>
          <w:sz w:val="22"/>
          <w:szCs w:val="22"/>
        </w:rPr>
        <w:t>expected timelines</w:t>
      </w:r>
      <w:r w:rsidRPr="008B7BA0">
        <w:rPr>
          <w:rFonts w:ascii="Calibri" w:hAnsi="Calibri" w:cs="Calibri"/>
          <w:color w:val="262626" w:themeColor="text1" w:themeTint="D9"/>
          <w:sz w:val="22"/>
          <w:szCs w:val="22"/>
        </w:rPr>
        <w:t xml:space="preserve"> for addressing feedback or complaints.</w:t>
      </w:r>
    </w:p>
    <w:p w14:paraId="56C045B3"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Share the </w:t>
      </w:r>
      <w:r w:rsidRPr="008B7BA0">
        <w:rPr>
          <w:rStyle w:val="lev"/>
          <w:rFonts w:ascii="Calibri" w:eastAsiaTheme="majorEastAsia" w:hAnsi="Calibri" w:cs="Calibri"/>
          <w:b w:val="0"/>
          <w:bCs w:val="0"/>
          <w:color w:val="262626" w:themeColor="text1" w:themeTint="D9"/>
          <w:sz w:val="22"/>
          <w:szCs w:val="22"/>
        </w:rPr>
        <w:t>opening hours or timeframe</w:t>
      </w:r>
      <w:r w:rsidRPr="008B7BA0">
        <w:rPr>
          <w:rFonts w:ascii="Calibri" w:hAnsi="Calibri" w:cs="Calibri"/>
          <w:color w:val="262626" w:themeColor="text1" w:themeTint="D9"/>
          <w:sz w:val="22"/>
          <w:szCs w:val="22"/>
        </w:rPr>
        <w:t xml:space="preserve"> for helplines, complaint boxes, and other mechanisms.</w:t>
      </w:r>
    </w:p>
    <w:p w14:paraId="293ECF67"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Assure </w:t>
      </w:r>
      <w:r w:rsidRPr="008B7BA0">
        <w:rPr>
          <w:rStyle w:val="lev"/>
          <w:rFonts w:ascii="Calibri" w:eastAsiaTheme="majorEastAsia" w:hAnsi="Calibri" w:cs="Calibri"/>
          <w:b w:val="0"/>
          <w:bCs w:val="0"/>
          <w:color w:val="262626" w:themeColor="text1" w:themeTint="D9"/>
          <w:sz w:val="22"/>
          <w:szCs w:val="22"/>
        </w:rPr>
        <w:t>confidentiality and privacy</w:t>
      </w:r>
      <w:r w:rsidRPr="008B7BA0">
        <w:rPr>
          <w:rFonts w:ascii="Calibri" w:hAnsi="Calibri" w:cs="Calibri"/>
          <w:color w:val="262626" w:themeColor="text1" w:themeTint="D9"/>
          <w:sz w:val="22"/>
          <w:szCs w:val="22"/>
        </w:rPr>
        <w:t>, explaining how information will be safeguarded.</w:t>
      </w:r>
    </w:p>
    <w:p w14:paraId="69A7610E"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Highlight the option for </w:t>
      </w:r>
      <w:r w:rsidRPr="008B7BA0">
        <w:rPr>
          <w:rStyle w:val="lev"/>
          <w:rFonts w:ascii="Calibri" w:eastAsiaTheme="majorEastAsia" w:hAnsi="Calibri" w:cs="Calibri"/>
          <w:b w:val="0"/>
          <w:bCs w:val="0"/>
          <w:color w:val="262626" w:themeColor="text1" w:themeTint="D9"/>
          <w:sz w:val="22"/>
          <w:szCs w:val="22"/>
        </w:rPr>
        <w:t>anonymous feedback or complaints</w:t>
      </w:r>
      <w:r w:rsidRPr="008B7BA0">
        <w:rPr>
          <w:rFonts w:ascii="Calibri" w:hAnsi="Calibri" w:cs="Calibri"/>
          <w:color w:val="262626" w:themeColor="text1" w:themeTint="D9"/>
          <w:sz w:val="22"/>
          <w:szCs w:val="22"/>
        </w:rPr>
        <w:t>.</w:t>
      </w:r>
    </w:p>
    <w:p w14:paraId="383DEBA3"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Emphasize people’s </w:t>
      </w:r>
      <w:r w:rsidRPr="008B7BA0">
        <w:rPr>
          <w:rStyle w:val="lev"/>
          <w:rFonts w:ascii="Calibri" w:eastAsiaTheme="majorEastAsia" w:hAnsi="Calibri" w:cs="Calibri"/>
          <w:b w:val="0"/>
          <w:bCs w:val="0"/>
          <w:color w:val="262626" w:themeColor="text1" w:themeTint="D9"/>
          <w:sz w:val="22"/>
          <w:szCs w:val="22"/>
        </w:rPr>
        <w:t>right to share feedback or complaints</w:t>
      </w:r>
      <w:r w:rsidRPr="008B7BA0">
        <w:rPr>
          <w:rFonts w:ascii="Calibri" w:hAnsi="Calibri" w:cs="Calibri"/>
          <w:color w:val="262626" w:themeColor="text1" w:themeTint="D9"/>
          <w:sz w:val="22"/>
          <w:szCs w:val="22"/>
        </w:rPr>
        <w:t>.</w:t>
      </w:r>
    </w:p>
    <w:p w14:paraId="3A859712" w14:textId="5E722F76"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Explain the </w:t>
      </w:r>
      <w:r w:rsidRPr="008B7BA0">
        <w:rPr>
          <w:rStyle w:val="lev"/>
          <w:rFonts w:ascii="Calibri" w:eastAsiaTheme="majorEastAsia" w:hAnsi="Calibri" w:cs="Calibri"/>
          <w:b w:val="0"/>
          <w:bCs w:val="0"/>
          <w:color w:val="262626" w:themeColor="text1" w:themeTint="D9"/>
          <w:sz w:val="22"/>
          <w:szCs w:val="22"/>
        </w:rPr>
        <w:t xml:space="preserve">expected </w:t>
      </w:r>
      <w:r w:rsidR="000A4D2B" w:rsidRPr="008B7BA0">
        <w:rPr>
          <w:rStyle w:val="lev"/>
          <w:rFonts w:ascii="Calibri" w:eastAsiaTheme="majorEastAsia" w:hAnsi="Calibri" w:cs="Calibri"/>
          <w:b w:val="0"/>
          <w:bCs w:val="0"/>
          <w:color w:val="262626" w:themeColor="text1" w:themeTint="D9"/>
          <w:sz w:val="22"/>
          <w:szCs w:val="22"/>
        </w:rPr>
        <w:t>behaviour</w:t>
      </w:r>
      <w:r w:rsidRPr="008B7BA0">
        <w:rPr>
          <w:rStyle w:val="lev"/>
          <w:rFonts w:ascii="Calibri" w:eastAsiaTheme="majorEastAsia" w:hAnsi="Calibri" w:cs="Calibri"/>
          <w:b w:val="0"/>
          <w:bCs w:val="0"/>
          <w:color w:val="262626" w:themeColor="text1" w:themeTint="D9"/>
          <w:sz w:val="22"/>
          <w:szCs w:val="22"/>
        </w:rPr>
        <w:t xml:space="preserve"> of staff and volunteers</w:t>
      </w:r>
      <w:r w:rsidRPr="008B7BA0">
        <w:rPr>
          <w:rFonts w:ascii="Calibri" w:hAnsi="Calibri" w:cs="Calibri"/>
          <w:color w:val="262626" w:themeColor="text1" w:themeTint="D9"/>
          <w:sz w:val="22"/>
          <w:szCs w:val="22"/>
        </w:rPr>
        <w:t>.</w:t>
      </w:r>
    </w:p>
    <w:p w14:paraId="511A4114"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Reinforce communities’ </w:t>
      </w:r>
      <w:r w:rsidRPr="008B7BA0">
        <w:rPr>
          <w:rStyle w:val="lev"/>
          <w:rFonts w:ascii="Calibri" w:eastAsiaTheme="majorEastAsia" w:hAnsi="Calibri" w:cs="Calibri"/>
          <w:b w:val="0"/>
          <w:bCs w:val="0"/>
          <w:color w:val="262626" w:themeColor="text1" w:themeTint="D9"/>
          <w:sz w:val="22"/>
          <w:szCs w:val="22"/>
        </w:rPr>
        <w:t>right to complain about SEA-related issues</w:t>
      </w:r>
      <w:r w:rsidRPr="008B7BA0">
        <w:rPr>
          <w:rFonts w:ascii="Calibri" w:hAnsi="Calibri" w:cs="Calibri"/>
          <w:color w:val="262626" w:themeColor="text1" w:themeTint="D9"/>
          <w:sz w:val="22"/>
          <w:szCs w:val="22"/>
        </w:rPr>
        <w:t>.</w:t>
      </w:r>
    </w:p>
    <w:p w14:paraId="3E04FF8B" w14:textId="77777777" w:rsidR="003E53C5" w:rsidRPr="008B7BA0" w:rsidRDefault="003E53C5" w:rsidP="003E53C5">
      <w:pPr>
        <w:numPr>
          <w:ilvl w:val="0"/>
          <w:numId w:val="167"/>
        </w:numPr>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 xml:space="preserve">Detail the </w:t>
      </w:r>
      <w:r w:rsidRPr="008B7BA0">
        <w:rPr>
          <w:rStyle w:val="lev"/>
          <w:rFonts w:ascii="Calibri" w:eastAsiaTheme="majorEastAsia" w:hAnsi="Calibri" w:cs="Calibri"/>
          <w:b w:val="0"/>
          <w:bCs w:val="0"/>
          <w:color w:val="262626" w:themeColor="text1" w:themeTint="D9"/>
          <w:sz w:val="22"/>
          <w:szCs w:val="22"/>
        </w:rPr>
        <w:t>actions taken to respond</w:t>
      </w:r>
      <w:r w:rsidRPr="008B7BA0">
        <w:rPr>
          <w:rFonts w:ascii="Calibri" w:hAnsi="Calibri" w:cs="Calibri"/>
          <w:color w:val="262626" w:themeColor="text1" w:themeTint="D9"/>
          <w:sz w:val="22"/>
          <w:szCs w:val="22"/>
        </w:rPr>
        <w:t xml:space="preserve"> to feedback and complaints, ensuring transparency in how the system closes the loop.</w:t>
      </w:r>
    </w:p>
    <w:p w14:paraId="6E2DB0CB" w14:textId="6AC260B5" w:rsidR="003E53C5" w:rsidRPr="008B7BA0" w:rsidRDefault="003E53C5" w:rsidP="003E53C5">
      <w:pPr>
        <w:numPr>
          <w:ilvl w:val="0"/>
          <w:numId w:val="167"/>
        </w:numPr>
        <w:ind w:hanging="357"/>
        <w:rPr>
          <w:rFonts w:ascii="Calibri" w:hAnsi="Calibri" w:cs="Calibri"/>
          <w:color w:val="262626" w:themeColor="text1" w:themeTint="D9"/>
          <w:sz w:val="22"/>
          <w:szCs w:val="22"/>
        </w:rPr>
      </w:pPr>
      <w:r w:rsidRPr="008B7BA0">
        <w:rPr>
          <w:rStyle w:val="lev"/>
          <w:rFonts w:ascii="Calibri" w:eastAsiaTheme="majorEastAsia" w:hAnsi="Calibri" w:cs="Calibri"/>
          <w:b w:val="0"/>
          <w:bCs w:val="0"/>
          <w:color w:val="262626" w:themeColor="text1" w:themeTint="D9"/>
          <w:sz w:val="22"/>
          <w:szCs w:val="22"/>
        </w:rPr>
        <w:t>Promote helpline/hotline phone numbers</w:t>
      </w:r>
      <w:r w:rsidRPr="008B7BA0">
        <w:rPr>
          <w:rFonts w:ascii="Calibri" w:hAnsi="Calibri" w:cs="Calibri"/>
          <w:color w:val="262626" w:themeColor="text1" w:themeTint="D9"/>
          <w:sz w:val="22"/>
          <w:szCs w:val="22"/>
        </w:rPr>
        <w:t xml:space="preserve"> using culturally appropriate methods such as:</w:t>
      </w:r>
    </w:p>
    <w:p w14:paraId="69E4549A" w14:textId="77777777" w:rsidR="003E53C5" w:rsidRPr="008B7BA0" w:rsidRDefault="003E53C5" w:rsidP="003E53C5">
      <w:pPr>
        <w:numPr>
          <w:ilvl w:val="1"/>
          <w:numId w:val="274"/>
        </w:numPr>
        <w:ind w:hanging="357"/>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Posters.</w:t>
      </w:r>
    </w:p>
    <w:p w14:paraId="778E97B2" w14:textId="77777777" w:rsidR="003E53C5" w:rsidRPr="008B7BA0" w:rsidRDefault="003E53C5" w:rsidP="003E53C5">
      <w:pPr>
        <w:numPr>
          <w:ilvl w:val="1"/>
          <w:numId w:val="274"/>
        </w:numPr>
        <w:ind w:hanging="357"/>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Pamphlets/cards.</w:t>
      </w:r>
    </w:p>
    <w:p w14:paraId="345E7C41" w14:textId="77777777" w:rsidR="003E53C5" w:rsidRPr="008B7BA0" w:rsidRDefault="003E53C5" w:rsidP="003E53C5">
      <w:pPr>
        <w:numPr>
          <w:ilvl w:val="1"/>
          <w:numId w:val="274"/>
        </w:numPr>
        <w:ind w:hanging="357"/>
        <w:rPr>
          <w:rFonts w:ascii="Calibri" w:hAnsi="Calibri" w:cs="Calibri"/>
          <w:color w:val="262626" w:themeColor="text1" w:themeTint="D9"/>
          <w:sz w:val="22"/>
          <w:szCs w:val="22"/>
        </w:rPr>
      </w:pPr>
      <w:r w:rsidRPr="008B7BA0">
        <w:rPr>
          <w:rFonts w:ascii="Calibri" w:hAnsi="Calibri" w:cs="Calibri"/>
          <w:color w:val="262626" w:themeColor="text1" w:themeTint="D9"/>
          <w:sz w:val="22"/>
          <w:szCs w:val="22"/>
        </w:rPr>
        <w:t>Announcements in community meetings.</w:t>
      </w:r>
    </w:p>
    <w:p w14:paraId="27D1955E" w14:textId="77777777" w:rsidR="003E53C5" w:rsidRPr="008B7BA0" w:rsidRDefault="003E53C5" w:rsidP="003E53C5">
      <w:pPr>
        <w:numPr>
          <w:ilvl w:val="0"/>
          <w:numId w:val="274"/>
        </w:numPr>
        <w:rPr>
          <w:rFonts w:ascii="Calibri" w:hAnsi="Calibri" w:cs="Calibri"/>
          <w:color w:val="262626" w:themeColor="text1" w:themeTint="D9"/>
          <w:sz w:val="22"/>
          <w:szCs w:val="22"/>
        </w:rPr>
      </w:pPr>
      <w:r w:rsidRPr="008B7BA0">
        <w:rPr>
          <w:rStyle w:val="lev"/>
          <w:rFonts w:ascii="Calibri" w:eastAsiaTheme="majorEastAsia" w:hAnsi="Calibri" w:cs="Calibri"/>
          <w:b w:val="0"/>
          <w:bCs w:val="0"/>
          <w:color w:val="262626" w:themeColor="text1" w:themeTint="D9"/>
          <w:sz w:val="22"/>
          <w:szCs w:val="22"/>
        </w:rPr>
        <w:t>Engage local leaders, religious leaders, volunteers, and community resource persons</w:t>
      </w:r>
      <w:r w:rsidRPr="008B7BA0">
        <w:rPr>
          <w:rFonts w:ascii="Calibri" w:hAnsi="Calibri" w:cs="Calibri"/>
          <w:color w:val="262626" w:themeColor="text1" w:themeTint="D9"/>
          <w:sz w:val="22"/>
          <w:szCs w:val="22"/>
        </w:rPr>
        <w:t xml:space="preserve"> to raise awareness about the mechanism’s purpose, emphasizing its </w:t>
      </w:r>
      <w:r w:rsidRPr="008B7BA0">
        <w:rPr>
          <w:rStyle w:val="lev"/>
          <w:rFonts w:ascii="Calibri" w:eastAsiaTheme="majorEastAsia" w:hAnsi="Calibri" w:cs="Calibri"/>
          <w:b w:val="0"/>
          <w:bCs w:val="0"/>
          <w:color w:val="262626" w:themeColor="text1" w:themeTint="D9"/>
          <w:sz w:val="22"/>
          <w:szCs w:val="22"/>
        </w:rPr>
        <w:t>confidentiality</w:t>
      </w:r>
      <w:r w:rsidRPr="008B7BA0">
        <w:rPr>
          <w:rFonts w:ascii="Calibri" w:hAnsi="Calibri" w:cs="Calibri"/>
          <w:color w:val="262626" w:themeColor="text1" w:themeTint="D9"/>
          <w:sz w:val="22"/>
          <w:szCs w:val="22"/>
        </w:rPr>
        <w:t xml:space="preserve"> and </w:t>
      </w:r>
      <w:r w:rsidRPr="008B7BA0">
        <w:rPr>
          <w:rStyle w:val="lev"/>
          <w:rFonts w:ascii="Calibri" w:eastAsiaTheme="majorEastAsia" w:hAnsi="Calibri" w:cs="Calibri"/>
          <w:b w:val="0"/>
          <w:bCs w:val="0"/>
          <w:color w:val="262626" w:themeColor="text1" w:themeTint="D9"/>
          <w:sz w:val="22"/>
          <w:szCs w:val="22"/>
        </w:rPr>
        <w:t>inclusivity</w:t>
      </w:r>
      <w:r w:rsidRPr="008B7BA0">
        <w:rPr>
          <w:rFonts w:ascii="Calibri" w:hAnsi="Calibri" w:cs="Calibri"/>
          <w:color w:val="262626" w:themeColor="text1" w:themeTint="D9"/>
          <w:sz w:val="22"/>
          <w:szCs w:val="22"/>
        </w:rPr>
        <w:t>.</w:t>
      </w:r>
    </w:p>
    <w:p w14:paraId="1CE397EE" w14:textId="77777777" w:rsidR="00ED15CB" w:rsidRPr="008B7BA0" w:rsidRDefault="00ED15CB" w:rsidP="00ED15CB">
      <w:pPr>
        <w:ind w:left="720"/>
        <w:rPr>
          <w:rFonts w:ascii="Calibri" w:hAnsi="Calibri" w:cs="Calibri"/>
          <w:color w:val="262626" w:themeColor="text1" w:themeTint="D9"/>
          <w:sz w:val="22"/>
          <w:szCs w:val="22"/>
        </w:rPr>
      </w:pPr>
    </w:p>
    <w:p w14:paraId="2D21A632" w14:textId="31D0C643" w:rsidR="00C63F97" w:rsidRPr="001F6D74" w:rsidRDefault="00C63F97"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23" w:name="_Toc186358966"/>
      <w:bookmarkStart w:id="24" w:name="_Hlk189474959"/>
      <w:r w:rsidRPr="001F6D74">
        <w:rPr>
          <w:rFonts w:ascii="Calibri Light" w:eastAsia="Times New Roman" w:hAnsi="Calibri Light" w:cs="Times New Roman"/>
          <w:b/>
          <w:bCs/>
          <w:color w:val="2F5496"/>
          <w:sz w:val="26"/>
          <w:szCs w:val="26"/>
          <w:lang w:val="en-GB" w:eastAsia="en-GB"/>
        </w:rPr>
        <w:t>Closing the feedback loop</w:t>
      </w:r>
      <w:bookmarkEnd w:id="23"/>
    </w:p>
    <w:p w14:paraId="027EFA2B" w14:textId="77777777" w:rsidR="00A83526" w:rsidRPr="00AA766C" w:rsidRDefault="00C63F97" w:rsidP="00C63F97">
      <w:pPr>
        <w:jc w:val="both"/>
        <w:rPr>
          <w:rFonts w:ascii="Calibri" w:hAnsi="Calibri" w:cs="Calibri"/>
          <w:color w:val="000000"/>
          <w:sz w:val="22"/>
          <w:szCs w:val="22"/>
          <w:lang w:eastAsia="en-GB"/>
        </w:rPr>
      </w:pPr>
      <w:r w:rsidRPr="00AA766C">
        <w:rPr>
          <w:rFonts w:ascii="Calibri" w:hAnsi="Calibri" w:cs="Calibri"/>
          <w:color w:val="000000"/>
          <w:sz w:val="22"/>
          <w:szCs w:val="22"/>
          <w:lang w:eastAsia="en-GB"/>
        </w:rPr>
        <w:t xml:space="preserve">The feedback loop is closed once the focal point responds to the original user or, where relevant, the wider community, explaining how the feedback or complaint has been addressed. Sensitive and highly sensitive complaints are addressed individually, while broader program changes affecting the community are communicated publicly. Referrals that cannot be resolved promptly remain open in the database, with regular updates provided until resolved. </w:t>
      </w:r>
    </w:p>
    <w:p w14:paraId="02517110" w14:textId="77777777" w:rsidR="00A83526" w:rsidRPr="00AA766C" w:rsidRDefault="00A83526" w:rsidP="00C63F97">
      <w:pPr>
        <w:jc w:val="both"/>
        <w:rPr>
          <w:rFonts w:ascii="Calibri" w:hAnsi="Calibri" w:cs="Calibri"/>
          <w:color w:val="000000"/>
          <w:sz w:val="22"/>
          <w:szCs w:val="22"/>
          <w:lang w:eastAsia="en-GB"/>
        </w:rPr>
      </w:pPr>
    </w:p>
    <w:p w14:paraId="17A745AD" w14:textId="691D059E" w:rsidR="00A83526" w:rsidRPr="00AA766C" w:rsidRDefault="00C63F97" w:rsidP="00A83526">
      <w:pPr>
        <w:jc w:val="both"/>
        <w:rPr>
          <w:rFonts w:ascii="Calibri" w:hAnsi="Calibri" w:cs="Calibri"/>
          <w:color w:val="000000"/>
          <w:sz w:val="22"/>
          <w:szCs w:val="22"/>
          <w:lang w:eastAsia="en-GB"/>
        </w:rPr>
      </w:pPr>
      <w:r w:rsidRPr="00AA766C">
        <w:rPr>
          <w:rFonts w:ascii="Calibri" w:hAnsi="Calibri" w:cs="Calibri"/>
          <w:color w:val="000000"/>
          <w:sz w:val="22"/>
          <w:szCs w:val="22"/>
          <w:lang w:eastAsia="en-GB"/>
        </w:rPr>
        <w:t xml:space="preserve">Staff document all feedback, even if resolved immediately, for analysis purposes. Unresolved feedback is categorized and discussed in regular meetings, with urgent cases </w:t>
      </w:r>
      <w:r w:rsidR="00A83526" w:rsidRPr="00AA766C">
        <w:rPr>
          <w:rFonts w:ascii="Calibri" w:hAnsi="Calibri" w:cs="Calibri"/>
          <w:color w:val="000000"/>
          <w:sz w:val="22"/>
          <w:szCs w:val="22"/>
          <w:lang w:eastAsia="en-GB"/>
        </w:rPr>
        <w:t>referred to</w:t>
      </w:r>
      <w:r w:rsidRPr="00AA766C">
        <w:rPr>
          <w:rFonts w:ascii="Calibri" w:hAnsi="Calibri" w:cs="Calibri"/>
          <w:color w:val="000000"/>
          <w:sz w:val="22"/>
          <w:szCs w:val="22"/>
          <w:lang w:eastAsia="en-GB"/>
        </w:rPr>
        <w:t xml:space="preserve"> through established mechanisms and followed up weekly. Actions taken are communicated directly to users</w:t>
      </w:r>
      <w:r w:rsidR="00DF12A4" w:rsidRPr="00AA766C">
        <w:rPr>
          <w:rFonts w:ascii="Calibri" w:hAnsi="Calibri" w:cs="Calibri"/>
          <w:color w:val="000000"/>
          <w:sz w:val="22"/>
          <w:szCs w:val="22"/>
          <w:lang w:eastAsia="en-GB"/>
        </w:rPr>
        <w:t xml:space="preserve">.  </w:t>
      </w:r>
    </w:p>
    <w:p w14:paraId="3FD6E6F0" w14:textId="77777777" w:rsidR="00A83526" w:rsidRDefault="00A83526" w:rsidP="00A83526">
      <w:pPr>
        <w:jc w:val="both"/>
        <w:rPr>
          <w:rFonts w:ascii="Calibri" w:hAnsi="Calibri" w:cs="Calibri"/>
          <w:color w:val="000000"/>
          <w:lang w:eastAsia="en-GB"/>
        </w:rPr>
      </w:pPr>
    </w:p>
    <w:p w14:paraId="0A414AAB" w14:textId="038F93FA" w:rsidR="00A83526" w:rsidRPr="001F6D74" w:rsidRDefault="00A83526"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25" w:name="_Toc186358967"/>
      <w:bookmarkEnd w:id="24"/>
      <w:r w:rsidRPr="001F6D74">
        <w:rPr>
          <w:rFonts w:ascii="Calibri Light" w:eastAsia="Times New Roman" w:hAnsi="Calibri Light" w:cs="Times New Roman"/>
          <w:b/>
          <w:bCs/>
          <w:color w:val="2F5496"/>
          <w:sz w:val="26"/>
          <w:szCs w:val="26"/>
          <w:lang w:val="en-GB" w:eastAsia="en-GB"/>
        </w:rPr>
        <w:t>Data analysis</w:t>
      </w:r>
      <w:bookmarkEnd w:id="25"/>
    </w:p>
    <w:p w14:paraId="151CEAC4" w14:textId="22F92665" w:rsidR="003E53C5" w:rsidRPr="003E53C5" w:rsidRDefault="003E53C5" w:rsidP="003E53C5">
      <w:pPr>
        <w:jc w:val="both"/>
        <w:rPr>
          <w:rFonts w:ascii="Calibri" w:hAnsi="Calibri" w:cs="Calibri"/>
          <w:color w:val="000000"/>
          <w:sz w:val="22"/>
          <w:szCs w:val="22"/>
          <w:lang w:eastAsia="en-GB"/>
        </w:rPr>
      </w:pPr>
      <w:bookmarkStart w:id="26" w:name="_Hlk189475373"/>
      <w:r w:rsidRPr="003E53C5">
        <w:rPr>
          <w:rFonts w:ascii="Calibri" w:hAnsi="Calibri" w:cs="Calibri"/>
          <w:color w:val="000000"/>
          <w:sz w:val="22"/>
          <w:szCs w:val="22"/>
          <w:lang w:eastAsia="en-GB"/>
        </w:rPr>
        <w:t xml:space="preserve">Feedback data from all channels </w:t>
      </w:r>
      <w:r w:rsidR="001C2E5D">
        <w:rPr>
          <w:rFonts w:ascii="Calibri" w:hAnsi="Calibri" w:cs="Calibri"/>
          <w:color w:val="000000"/>
          <w:sz w:val="22"/>
          <w:szCs w:val="22"/>
          <w:lang w:eastAsia="en-GB"/>
        </w:rPr>
        <w:t xml:space="preserve">will be </w:t>
      </w:r>
      <w:r w:rsidRPr="003E53C5">
        <w:rPr>
          <w:rFonts w:ascii="Calibri" w:hAnsi="Calibri" w:cs="Calibri"/>
          <w:color w:val="000000"/>
          <w:sz w:val="22"/>
          <w:szCs w:val="22"/>
          <w:lang w:eastAsia="en-GB"/>
        </w:rPr>
        <w:t xml:space="preserve">analyzed regularly by implementing partners and shared with UNICEF's PME team at the provincial level on a monthly basis. The PME team </w:t>
      </w:r>
      <w:r w:rsidR="001C2E5D">
        <w:rPr>
          <w:rFonts w:ascii="Calibri" w:hAnsi="Calibri" w:cs="Calibri"/>
          <w:color w:val="000000"/>
          <w:sz w:val="22"/>
          <w:szCs w:val="22"/>
          <w:lang w:eastAsia="en-GB"/>
        </w:rPr>
        <w:t xml:space="preserve">will </w:t>
      </w:r>
      <w:r w:rsidRPr="003E53C5">
        <w:rPr>
          <w:rFonts w:ascii="Calibri" w:hAnsi="Calibri" w:cs="Calibri"/>
          <w:color w:val="000000"/>
          <w:sz w:val="22"/>
          <w:szCs w:val="22"/>
          <w:lang w:eastAsia="en-GB"/>
        </w:rPr>
        <w:t xml:space="preserve">consolidate this information using standardized reporting </w:t>
      </w:r>
      <w:r w:rsidR="00641B14">
        <w:rPr>
          <w:rFonts w:ascii="Calibri" w:hAnsi="Calibri" w:cs="Calibri"/>
          <w:color w:val="000000"/>
          <w:sz w:val="22"/>
          <w:szCs w:val="22"/>
          <w:lang w:eastAsia="en-GB"/>
        </w:rPr>
        <w:t>formats</w:t>
      </w:r>
      <w:r w:rsidRPr="003E53C5">
        <w:rPr>
          <w:rFonts w:ascii="Calibri" w:hAnsi="Calibri" w:cs="Calibri"/>
          <w:color w:val="000000"/>
          <w:sz w:val="22"/>
          <w:szCs w:val="22"/>
          <w:lang w:eastAsia="en-GB"/>
        </w:rPr>
        <w:t xml:space="preserve">, ensuring timely and relevant updates for section chiefs and key stakeholders. Reports </w:t>
      </w:r>
      <w:r w:rsidR="001C2E5D">
        <w:rPr>
          <w:rFonts w:ascii="Calibri" w:hAnsi="Calibri" w:cs="Calibri"/>
          <w:color w:val="000000"/>
          <w:sz w:val="22"/>
          <w:szCs w:val="22"/>
          <w:lang w:eastAsia="en-GB"/>
        </w:rPr>
        <w:t xml:space="preserve">will be </w:t>
      </w:r>
      <w:r w:rsidRPr="003E53C5">
        <w:rPr>
          <w:rFonts w:ascii="Calibri" w:hAnsi="Calibri" w:cs="Calibri"/>
          <w:color w:val="000000"/>
          <w:sz w:val="22"/>
          <w:szCs w:val="22"/>
          <w:lang w:eastAsia="en-GB"/>
        </w:rPr>
        <w:t>tailored to their needs and include disaggregated data on feedback types, user demographics, resolution statuses, actions taken, and key trends across provinces and sectors.</w:t>
      </w:r>
      <w:r w:rsidR="00ED15CB">
        <w:rPr>
          <w:rFonts w:ascii="Calibri" w:hAnsi="Calibri" w:cs="Calibri"/>
          <w:color w:val="000000"/>
          <w:sz w:val="22"/>
          <w:szCs w:val="22"/>
          <w:lang w:eastAsia="en-GB"/>
        </w:rPr>
        <w:t xml:space="preserve">  </w:t>
      </w:r>
      <w:r w:rsidRPr="003E53C5">
        <w:rPr>
          <w:rFonts w:ascii="Calibri" w:hAnsi="Calibri" w:cs="Calibri"/>
          <w:color w:val="000000"/>
          <w:sz w:val="22"/>
          <w:szCs w:val="22"/>
          <w:lang w:eastAsia="en-GB"/>
        </w:rPr>
        <w:lastRenderedPageBreak/>
        <w:t xml:space="preserve">Analytical reports, produced monthly under the guidance of the head of PME with provincial team support, </w:t>
      </w:r>
      <w:r w:rsidR="001C2E5D">
        <w:rPr>
          <w:rFonts w:ascii="Calibri" w:hAnsi="Calibri" w:cs="Calibri"/>
          <w:color w:val="000000"/>
          <w:sz w:val="22"/>
          <w:szCs w:val="22"/>
          <w:lang w:eastAsia="en-GB"/>
        </w:rPr>
        <w:t xml:space="preserve">will </w:t>
      </w:r>
      <w:r w:rsidRPr="003E53C5">
        <w:rPr>
          <w:rFonts w:ascii="Calibri" w:hAnsi="Calibri" w:cs="Calibri"/>
          <w:color w:val="000000"/>
          <w:sz w:val="22"/>
          <w:szCs w:val="22"/>
          <w:lang w:eastAsia="en-GB"/>
        </w:rPr>
        <w:t xml:space="preserve">serve to inform programmatic and senior management decisions. These include feedback summary reports, organization-specific senior management updates, and contributions to coordination </w:t>
      </w:r>
      <w:r w:rsidR="00B34992">
        <w:rPr>
          <w:rFonts w:ascii="Calibri" w:hAnsi="Calibri" w:cs="Calibri"/>
          <w:color w:val="000000"/>
          <w:sz w:val="22"/>
          <w:szCs w:val="22"/>
          <w:lang w:eastAsia="en-GB"/>
        </w:rPr>
        <w:t xml:space="preserve">forums such as NDMA or </w:t>
      </w:r>
      <w:r w:rsidRPr="003E53C5">
        <w:rPr>
          <w:rFonts w:ascii="Calibri" w:hAnsi="Calibri" w:cs="Calibri"/>
          <w:color w:val="000000"/>
          <w:sz w:val="22"/>
          <w:szCs w:val="22"/>
          <w:lang w:eastAsia="en-GB"/>
        </w:rPr>
        <w:t xml:space="preserve">the Humanitarian Country Team. </w:t>
      </w:r>
    </w:p>
    <w:bookmarkEnd w:id="26"/>
    <w:p w14:paraId="4CA08223" w14:textId="77777777" w:rsidR="003E53C5" w:rsidRDefault="003E53C5" w:rsidP="003E53C5">
      <w:pPr>
        <w:jc w:val="both"/>
        <w:rPr>
          <w:rFonts w:ascii="Calibri" w:hAnsi="Calibri" w:cs="Calibri"/>
          <w:b/>
          <w:bCs/>
          <w:color w:val="2F5496"/>
          <w:sz w:val="22"/>
          <w:szCs w:val="22"/>
          <w:lang w:eastAsia="en-GB"/>
        </w:rPr>
      </w:pPr>
    </w:p>
    <w:p w14:paraId="2EC6F1A2" w14:textId="19825B77" w:rsidR="003E53C5" w:rsidRPr="001F6D74" w:rsidRDefault="003E53C5" w:rsidP="003918B7">
      <w:pPr>
        <w:pStyle w:val="Titre2"/>
        <w:numPr>
          <w:ilvl w:val="1"/>
          <w:numId w:val="283"/>
        </w:numPr>
        <w:spacing w:before="40" w:after="0"/>
        <w:jc w:val="both"/>
        <w:rPr>
          <w:rFonts w:ascii="Calibri Light" w:eastAsia="Times New Roman" w:hAnsi="Calibri Light" w:cs="Times New Roman"/>
          <w:b/>
          <w:bCs/>
          <w:color w:val="2F5496"/>
          <w:sz w:val="24"/>
          <w:szCs w:val="24"/>
          <w:lang w:val="en-GB" w:eastAsia="en-GB"/>
        </w:rPr>
      </w:pPr>
      <w:bookmarkStart w:id="27" w:name="_Toc186358968"/>
      <w:bookmarkStart w:id="28" w:name="_Hlk189475528"/>
      <w:r w:rsidRPr="001F6D74">
        <w:rPr>
          <w:rFonts w:ascii="Calibri Light" w:eastAsia="Times New Roman" w:hAnsi="Calibri Light" w:cs="Times New Roman"/>
          <w:b/>
          <w:bCs/>
          <w:color w:val="2F5496"/>
          <w:sz w:val="24"/>
          <w:szCs w:val="24"/>
          <w:lang w:val="en-GB" w:eastAsia="en-GB"/>
        </w:rPr>
        <w:t xml:space="preserve">Data protection &amp; </w:t>
      </w:r>
      <w:r w:rsidR="00DA2D7E" w:rsidRPr="001F6D74">
        <w:rPr>
          <w:rFonts w:ascii="Calibri Light" w:eastAsia="Times New Roman" w:hAnsi="Calibri Light" w:cs="Times New Roman"/>
          <w:b/>
          <w:bCs/>
          <w:color w:val="2F5496"/>
          <w:sz w:val="24"/>
          <w:szCs w:val="24"/>
          <w:lang w:val="en-GB" w:eastAsia="en-GB"/>
        </w:rPr>
        <w:t>c</w:t>
      </w:r>
      <w:r w:rsidRPr="001F6D74">
        <w:rPr>
          <w:rFonts w:ascii="Calibri Light" w:eastAsia="Times New Roman" w:hAnsi="Calibri Light" w:cs="Times New Roman"/>
          <w:b/>
          <w:bCs/>
          <w:color w:val="2F5496"/>
          <w:sz w:val="24"/>
          <w:szCs w:val="24"/>
          <w:lang w:val="en-GB" w:eastAsia="en-GB"/>
        </w:rPr>
        <w:t>onfidentiality:</w:t>
      </w:r>
      <w:bookmarkEnd w:id="27"/>
      <w:r w:rsidRPr="001F6D74">
        <w:rPr>
          <w:rFonts w:ascii="Calibri Light" w:eastAsia="Times New Roman" w:hAnsi="Calibri Light" w:cs="Times New Roman"/>
          <w:b/>
          <w:bCs/>
          <w:color w:val="2F5496"/>
          <w:sz w:val="24"/>
          <w:szCs w:val="24"/>
          <w:lang w:val="en-GB" w:eastAsia="en-GB"/>
        </w:rPr>
        <w:t xml:space="preserve"> </w:t>
      </w:r>
    </w:p>
    <w:p w14:paraId="69973474" w14:textId="13877FC7" w:rsidR="003E53C5" w:rsidRPr="003E53C5" w:rsidRDefault="003E53C5" w:rsidP="002337C8">
      <w:p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Protecting the confidentiality of the information shared by communities is critical to safeguard identities and prevent any negative repercussions. Only the designated CFM team (including implementing partners and UNICEF staff) has access to collected data, and any external requests for access must be politely declined.</w:t>
      </w:r>
      <w:r w:rsidR="001D2685">
        <w:rPr>
          <w:rFonts w:ascii="Calibri" w:hAnsi="Calibri" w:cs="Calibri"/>
          <w:color w:val="000000"/>
          <w:sz w:val="22"/>
          <w:szCs w:val="22"/>
          <w:lang w:eastAsia="en-GB"/>
        </w:rPr>
        <w:t xml:space="preserve">  </w:t>
      </w:r>
      <w:r w:rsidRPr="003E53C5">
        <w:rPr>
          <w:rFonts w:ascii="Calibri" w:hAnsi="Calibri" w:cs="Calibri"/>
          <w:color w:val="000000"/>
          <w:sz w:val="22"/>
          <w:szCs w:val="22"/>
          <w:lang w:eastAsia="en-GB"/>
        </w:rPr>
        <w:t xml:space="preserve">Adhering to </w:t>
      </w:r>
      <w:r w:rsidR="001D2685">
        <w:rPr>
          <w:rFonts w:ascii="Calibri" w:hAnsi="Calibri" w:cs="Calibri"/>
          <w:color w:val="000000"/>
          <w:sz w:val="22"/>
          <w:szCs w:val="22"/>
          <w:lang w:eastAsia="en-GB"/>
        </w:rPr>
        <w:t xml:space="preserve">UNICEF’s </w:t>
      </w:r>
      <w:r w:rsidRPr="003E53C5">
        <w:rPr>
          <w:rFonts w:ascii="Calibri" w:hAnsi="Calibri" w:cs="Calibri"/>
          <w:color w:val="000000"/>
          <w:sz w:val="22"/>
          <w:szCs w:val="22"/>
          <w:lang w:eastAsia="en-GB"/>
        </w:rPr>
        <w:t>ethical standards</w:t>
      </w:r>
      <w:r w:rsidR="001D2685">
        <w:rPr>
          <w:rStyle w:val="Appelnotedebasdep"/>
          <w:rFonts w:ascii="Calibri" w:hAnsi="Calibri" w:cs="Calibri"/>
          <w:color w:val="000000"/>
          <w:sz w:val="22"/>
          <w:szCs w:val="22"/>
          <w:lang w:eastAsia="en-GB"/>
        </w:rPr>
        <w:footnoteReference w:id="9"/>
      </w:r>
      <w:r w:rsidRPr="003E53C5">
        <w:rPr>
          <w:rFonts w:ascii="Calibri" w:hAnsi="Calibri" w:cs="Calibri"/>
          <w:color w:val="000000"/>
          <w:sz w:val="22"/>
          <w:szCs w:val="22"/>
          <w:lang w:eastAsia="en-GB"/>
        </w:rPr>
        <w:t xml:space="preserve"> in humanitarian data collection and analysis, the following principles must be observed:</w:t>
      </w:r>
    </w:p>
    <w:p w14:paraId="68C425AC" w14:textId="77777777"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Collect only the data necessary for program needs.</w:t>
      </w:r>
    </w:p>
    <w:p w14:paraId="47E62807" w14:textId="77777777"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Schedule data collection to avoid interfering with critical family or child activities.</w:t>
      </w:r>
    </w:p>
    <w:p w14:paraId="639A67A3" w14:textId="6961859F"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Ensure informed and appropriate consent is obtained</w:t>
      </w:r>
      <w:r w:rsidR="00FC7FF9">
        <w:rPr>
          <w:rFonts w:ascii="Calibri" w:hAnsi="Calibri" w:cs="Calibri"/>
          <w:color w:val="000000"/>
          <w:sz w:val="22"/>
          <w:szCs w:val="22"/>
          <w:lang w:eastAsia="en-GB"/>
        </w:rPr>
        <w:t xml:space="preserve"> before data collection</w:t>
      </w:r>
      <w:r w:rsidRPr="003E53C5">
        <w:rPr>
          <w:rFonts w:ascii="Calibri" w:hAnsi="Calibri" w:cs="Calibri"/>
          <w:color w:val="000000"/>
          <w:sz w:val="22"/>
          <w:szCs w:val="22"/>
          <w:lang w:eastAsia="en-GB"/>
        </w:rPr>
        <w:t>.</w:t>
      </w:r>
    </w:p>
    <w:p w14:paraId="3586C2EA" w14:textId="77777777"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Select data collectors suitable for the task and prioritize their safety.</w:t>
      </w:r>
    </w:p>
    <w:p w14:paraId="0DF057AA" w14:textId="77777777"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Maximize privacy during data collection.</w:t>
      </w:r>
    </w:p>
    <w:p w14:paraId="585FC144" w14:textId="77777777"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Securely handle and safeguard personal data, particularly for sensitive complaints, in line with organizational and local protocols.</w:t>
      </w:r>
    </w:p>
    <w:p w14:paraId="6C86237E" w14:textId="58E2E491" w:rsidR="003E53C5" w:rsidRPr="003E53C5" w:rsidRDefault="003E53C5" w:rsidP="002337C8">
      <w:pPr>
        <w:numPr>
          <w:ilvl w:val="0"/>
          <w:numId w:val="275"/>
        </w:numPr>
        <w:jc w:val="both"/>
        <w:rPr>
          <w:rFonts w:ascii="Calibri" w:hAnsi="Calibri" w:cs="Calibri"/>
          <w:color w:val="000000"/>
          <w:sz w:val="22"/>
          <w:szCs w:val="22"/>
          <w:lang w:eastAsia="en-GB"/>
        </w:rPr>
      </w:pPr>
      <w:r w:rsidRPr="003E53C5">
        <w:rPr>
          <w:rFonts w:ascii="Calibri" w:hAnsi="Calibri" w:cs="Calibri"/>
          <w:color w:val="000000"/>
          <w:sz w:val="22"/>
          <w:szCs w:val="22"/>
          <w:lang w:eastAsia="en-GB"/>
        </w:rPr>
        <w:t xml:space="preserve">Share </w:t>
      </w:r>
      <w:r w:rsidR="00AF11D4">
        <w:rPr>
          <w:rFonts w:ascii="Calibri" w:hAnsi="Calibri" w:cs="Calibri"/>
          <w:color w:val="000000"/>
          <w:sz w:val="22"/>
          <w:szCs w:val="22"/>
          <w:lang w:eastAsia="en-GB"/>
        </w:rPr>
        <w:t xml:space="preserve">generic </w:t>
      </w:r>
      <w:r w:rsidRPr="003E53C5">
        <w:rPr>
          <w:rFonts w:ascii="Calibri" w:hAnsi="Calibri" w:cs="Calibri"/>
          <w:color w:val="000000"/>
          <w:sz w:val="22"/>
          <w:szCs w:val="22"/>
          <w:lang w:eastAsia="en-GB"/>
        </w:rPr>
        <w:t xml:space="preserve">findings </w:t>
      </w:r>
      <w:r w:rsidR="006868F0">
        <w:rPr>
          <w:rFonts w:ascii="Calibri" w:hAnsi="Calibri" w:cs="Calibri"/>
          <w:color w:val="000000"/>
          <w:sz w:val="22"/>
          <w:szCs w:val="22"/>
          <w:lang w:eastAsia="en-GB"/>
        </w:rPr>
        <w:t xml:space="preserve">(where apply) </w:t>
      </w:r>
      <w:r w:rsidRPr="003E53C5">
        <w:rPr>
          <w:rFonts w:ascii="Calibri" w:hAnsi="Calibri" w:cs="Calibri"/>
          <w:color w:val="000000"/>
          <w:sz w:val="22"/>
          <w:szCs w:val="22"/>
          <w:lang w:eastAsia="en-GB"/>
        </w:rPr>
        <w:t>with affected communities to promote transparency and trust.</w:t>
      </w:r>
    </w:p>
    <w:bookmarkEnd w:id="28"/>
    <w:p w14:paraId="710C9826" w14:textId="77777777" w:rsidR="003E53C5" w:rsidRDefault="003E53C5" w:rsidP="003E53C5">
      <w:pPr>
        <w:jc w:val="both"/>
        <w:rPr>
          <w:rFonts w:ascii="Calibri" w:hAnsi="Calibri" w:cs="Calibri"/>
          <w:color w:val="000000"/>
          <w:sz w:val="22"/>
          <w:szCs w:val="22"/>
          <w:lang w:eastAsia="en-GB"/>
        </w:rPr>
      </w:pPr>
    </w:p>
    <w:p w14:paraId="0299475F" w14:textId="01E06995" w:rsidR="00236319" w:rsidRPr="001F6D74" w:rsidRDefault="00C40CCD"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r>
        <w:rPr>
          <w:rFonts w:ascii="Calibri Light" w:eastAsia="Times New Roman" w:hAnsi="Calibri Light" w:cs="Times New Roman"/>
          <w:b/>
          <w:bCs/>
          <w:color w:val="2F5496"/>
          <w:sz w:val="26"/>
          <w:szCs w:val="26"/>
          <w:lang w:val="en-GB" w:eastAsia="en-GB"/>
        </w:rPr>
        <w:t xml:space="preserve">Capacity building </w:t>
      </w:r>
    </w:p>
    <w:bookmarkEnd w:id="21"/>
    <w:p w14:paraId="5729D588" w14:textId="4E6146D0" w:rsidR="00211CA8" w:rsidRDefault="00942FDC" w:rsidP="00942FDC">
      <w:pPr>
        <w:jc w:val="both"/>
        <w:rPr>
          <w:rFonts w:ascii="Calibri" w:hAnsi="Calibri" w:cs="Calibri"/>
          <w:color w:val="000000"/>
          <w:sz w:val="22"/>
          <w:szCs w:val="22"/>
          <w:lang w:eastAsia="en-GB"/>
        </w:rPr>
      </w:pPr>
      <w:r w:rsidRPr="00942FDC">
        <w:rPr>
          <w:rFonts w:ascii="Calibri" w:hAnsi="Calibri" w:cs="Calibri"/>
          <w:color w:val="000000"/>
          <w:sz w:val="22"/>
          <w:szCs w:val="22"/>
          <w:lang w:eastAsia="en-GB"/>
        </w:rPr>
        <w:t xml:space="preserve">To ensure the standardization and effective implementation of community feedback mechanisms across all provinces, a </w:t>
      </w:r>
      <w:r w:rsidR="00A97E75">
        <w:rPr>
          <w:rFonts w:ascii="Calibri" w:hAnsi="Calibri" w:cs="Calibri"/>
          <w:color w:val="000000"/>
          <w:sz w:val="22"/>
          <w:szCs w:val="22"/>
          <w:lang w:eastAsia="en-GB"/>
        </w:rPr>
        <w:t>tailored CFM workshop</w:t>
      </w:r>
      <w:r w:rsidRPr="00942FDC">
        <w:rPr>
          <w:rFonts w:ascii="Calibri" w:hAnsi="Calibri" w:cs="Calibri"/>
          <w:color w:val="000000"/>
          <w:sz w:val="22"/>
          <w:szCs w:val="22"/>
          <w:lang w:eastAsia="en-GB"/>
        </w:rPr>
        <w:t xml:space="preserve"> will be conducted by the </w:t>
      </w:r>
      <w:r w:rsidR="007E31D0">
        <w:rPr>
          <w:rFonts w:ascii="Calibri" w:hAnsi="Calibri" w:cs="Calibri"/>
          <w:color w:val="000000"/>
          <w:sz w:val="22"/>
          <w:szCs w:val="22"/>
          <w:lang w:eastAsia="en-GB"/>
        </w:rPr>
        <w:t xml:space="preserve">UNICEF’s AAP consultant.  </w:t>
      </w:r>
      <w:r w:rsidRPr="00942FDC">
        <w:rPr>
          <w:rFonts w:ascii="Calibri" w:hAnsi="Calibri" w:cs="Calibri"/>
          <w:color w:val="000000"/>
          <w:sz w:val="22"/>
          <w:szCs w:val="22"/>
          <w:lang w:eastAsia="en-GB"/>
        </w:rPr>
        <w:t xml:space="preserve">This </w:t>
      </w:r>
      <w:bookmarkStart w:id="29" w:name="_Hlk186368316"/>
      <w:r w:rsidR="00F510BA">
        <w:rPr>
          <w:rFonts w:ascii="Calibri" w:hAnsi="Calibri" w:cs="Calibri"/>
          <w:color w:val="000000"/>
          <w:sz w:val="22"/>
          <w:szCs w:val="22"/>
          <w:lang w:eastAsia="en-GB"/>
        </w:rPr>
        <w:t>workshop</w:t>
      </w:r>
      <w:r w:rsidRPr="00942FDC">
        <w:rPr>
          <w:rFonts w:ascii="Calibri" w:hAnsi="Calibri" w:cs="Calibri"/>
          <w:color w:val="000000"/>
          <w:sz w:val="22"/>
          <w:szCs w:val="22"/>
          <w:lang w:eastAsia="en-GB"/>
        </w:rPr>
        <w:t xml:space="preserve"> </w:t>
      </w:r>
      <w:bookmarkEnd w:id="29"/>
      <w:r w:rsidRPr="00942FDC">
        <w:rPr>
          <w:rFonts w:ascii="Calibri" w:hAnsi="Calibri" w:cs="Calibri"/>
          <w:color w:val="000000"/>
          <w:sz w:val="22"/>
          <w:szCs w:val="22"/>
          <w:lang w:eastAsia="en-GB"/>
        </w:rPr>
        <w:t>will focus on building the capacity of CFM staff by equipping them with the necessary knowledge, skills, and tools to handle community feedback effectively and ethically.</w:t>
      </w:r>
      <w:r w:rsidR="00D93DFD">
        <w:rPr>
          <w:rFonts w:ascii="Calibri" w:hAnsi="Calibri" w:cs="Calibri"/>
          <w:color w:val="000000"/>
          <w:sz w:val="22"/>
          <w:szCs w:val="22"/>
          <w:lang w:eastAsia="en-GB"/>
        </w:rPr>
        <w:t xml:space="preserve">  </w:t>
      </w:r>
      <w:r w:rsidRPr="00942FDC">
        <w:rPr>
          <w:rFonts w:ascii="Calibri" w:hAnsi="Calibri" w:cs="Calibri"/>
          <w:color w:val="000000"/>
          <w:sz w:val="22"/>
          <w:szCs w:val="22"/>
          <w:lang w:eastAsia="en-GB"/>
        </w:rPr>
        <w:t xml:space="preserve">The </w:t>
      </w:r>
      <w:r w:rsidR="00FF68A3">
        <w:rPr>
          <w:rFonts w:ascii="Calibri" w:hAnsi="Calibri" w:cs="Calibri"/>
          <w:color w:val="000000"/>
          <w:sz w:val="22"/>
          <w:szCs w:val="22"/>
          <w:lang w:eastAsia="en-GB"/>
        </w:rPr>
        <w:t>workshop</w:t>
      </w:r>
      <w:r w:rsidRPr="00942FDC">
        <w:rPr>
          <w:rFonts w:ascii="Calibri" w:hAnsi="Calibri" w:cs="Calibri"/>
          <w:color w:val="000000"/>
          <w:sz w:val="22"/>
          <w:szCs w:val="22"/>
          <w:lang w:eastAsia="en-GB"/>
        </w:rPr>
        <w:t xml:space="preserve"> will include an in-depth orientation on CFM mechanisms, covering their purpose, importance, and alignment with humanitarian principles and organizational priorities. Participants will be introduced to the various feedback channels, including complaint boxes, helplines, digital platforms, and face-to-face interactions, ensuring that these mechanisms are accessible and inclusive for diverse community members.</w:t>
      </w:r>
      <w:r w:rsidR="00211CA8">
        <w:rPr>
          <w:rFonts w:ascii="Calibri" w:hAnsi="Calibri" w:cs="Calibri"/>
          <w:color w:val="000000"/>
          <w:sz w:val="22"/>
          <w:szCs w:val="22"/>
          <w:lang w:eastAsia="en-GB"/>
        </w:rPr>
        <w:t xml:space="preserve">  </w:t>
      </w:r>
    </w:p>
    <w:p w14:paraId="26034085" w14:textId="77777777" w:rsidR="00211CA8" w:rsidRDefault="00211CA8" w:rsidP="00942FDC">
      <w:pPr>
        <w:jc w:val="both"/>
        <w:rPr>
          <w:rFonts w:ascii="Calibri" w:hAnsi="Calibri" w:cs="Calibri"/>
          <w:color w:val="000000"/>
          <w:sz w:val="22"/>
          <w:szCs w:val="22"/>
          <w:lang w:eastAsia="en-GB"/>
        </w:rPr>
      </w:pPr>
    </w:p>
    <w:p w14:paraId="4BCDEAA1" w14:textId="7924D547" w:rsidR="00942FDC" w:rsidRPr="00211CA8" w:rsidRDefault="00942FDC" w:rsidP="00942FDC">
      <w:pPr>
        <w:jc w:val="both"/>
        <w:rPr>
          <w:rFonts w:ascii="Calibri" w:hAnsi="Calibri" w:cs="Calibri"/>
          <w:color w:val="000000"/>
          <w:sz w:val="22"/>
          <w:szCs w:val="22"/>
          <w:lang w:eastAsia="en-GB"/>
        </w:rPr>
      </w:pPr>
      <w:r w:rsidRPr="00211CA8">
        <w:rPr>
          <w:rFonts w:ascii="Calibri" w:hAnsi="Calibri" w:cs="Calibri"/>
          <w:color w:val="000000"/>
          <w:sz w:val="22"/>
          <w:szCs w:val="22"/>
          <w:lang w:eastAsia="en-GB"/>
        </w:rPr>
        <w:t>A significant component of the training will focus on data collection</w:t>
      </w:r>
      <w:r w:rsidR="00E369F8">
        <w:rPr>
          <w:rFonts w:ascii="Calibri" w:hAnsi="Calibri" w:cs="Calibri"/>
          <w:color w:val="000000"/>
          <w:sz w:val="22"/>
          <w:szCs w:val="22"/>
          <w:lang w:eastAsia="en-GB"/>
        </w:rPr>
        <w:t>,</w:t>
      </w:r>
      <w:r w:rsidRPr="00211CA8">
        <w:rPr>
          <w:rFonts w:ascii="Calibri" w:hAnsi="Calibri" w:cs="Calibri"/>
          <w:color w:val="000000"/>
          <w:sz w:val="22"/>
          <w:szCs w:val="22"/>
          <w:lang w:eastAsia="en-GB"/>
        </w:rPr>
        <w:t xml:space="preserve"> and management skills. Participants will be trained on how to collect and record feedback accurately using standardized tools and templates. The consultant will emphasize ethical considerations, such as obtaining informed consent, ensuring confidentiality, safeguarding personal information, and respecting the dignity of all individuals. Special attention will be given to the sensitivities surrounding serious complaints, such as those related to PSEA, fraud, or discrimination, and the appropriate protocols for handling them.</w:t>
      </w:r>
    </w:p>
    <w:p w14:paraId="6811966A" w14:textId="77777777" w:rsidR="00211CA8" w:rsidRDefault="00211CA8" w:rsidP="00942FDC">
      <w:pPr>
        <w:jc w:val="both"/>
        <w:rPr>
          <w:rFonts w:ascii="Calibri" w:hAnsi="Calibri" w:cs="Calibri"/>
          <w:color w:val="000000"/>
          <w:sz w:val="22"/>
          <w:szCs w:val="22"/>
          <w:lang w:eastAsia="en-GB"/>
        </w:rPr>
      </w:pPr>
    </w:p>
    <w:p w14:paraId="35AEF6A2" w14:textId="10E0368E" w:rsidR="00942FDC" w:rsidRPr="00211CA8" w:rsidRDefault="00942FDC" w:rsidP="00942FDC">
      <w:pPr>
        <w:jc w:val="both"/>
        <w:rPr>
          <w:rFonts w:ascii="Calibri" w:hAnsi="Calibri" w:cs="Calibri"/>
          <w:color w:val="000000"/>
          <w:sz w:val="22"/>
          <w:szCs w:val="22"/>
          <w:lang w:eastAsia="en-GB"/>
        </w:rPr>
      </w:pPr>
      <w:r w:rsidRPr="00211CA8">
        <w:rPr>
          <w:rFonts w:ascii="Calibri" w:hAnsi="Calibri" w:cs="Calibri"/>
          <w:color w:val="000000"/>
          <w:sz w:val="22"/>
          <w:szCs w:val="22"/>
          <w:lang w:eastAsia="en-GB"/>
        </w:rPr>
        <w:t>The training will also cover the roles and responsibilities of CFM staff at various levels, ensuring clarity in their functions and accountability. This will include guidelines for categorizing, prioritizing, and escalating feedback and complaints, as well as the processes for closing the feedback loop and communicating resolutions back to the communities. Timeframe management will be a critical focus to ensure timely responses to feedback, particularly for high-priority complaints.</w:t>
      </w:r>
    </w:p>
    <w:p w14:paraId="5108C8C2" w14:textId="77777777" w:rsidR="00211CA8" w:rsidRDefault="00211CA8" w:rsidP="00942FDC">
      <w:pPr>
        <w:jc w:val="both"/>
        <w:rPr>
          <w:rFonts w:ascii="Calibri" w:hAnsi="Calibri" w:cs="Calibri"/>
          <w:color w:val="000000"/>
          <w:sz w:val="22"/>
          <w:szCs w:val="22"/>
          <w:lang w:eastAsia="en-GB"/>
        </w:rPr>
      </w:pPr>
    </w:p>
    <w:p w14:paraId="14387E05" w14:textId="1DDC5585" w:rsidR="00942FDC" w:rsidRPr="00942FDC" w:rsidRDefault="00942FDC" w:rsidP="00942FDC">
      <w:pPr>
        <w:jc w:val="both"/>
        <w:rPr>
          <w:rFonts w:ascii="Calibri" w:hAnsi="Calibri" w:cs="Calibri"/>
          <w:color w:val="000000"/>
          <w:sz w:val="22"/>
          <w:szCs w:val="22"/>
          <w:lang w:eastAsia="en-GB"/>
        </w:rPr>
      </w:pPr>
      <w:r w:rsidRPr="00942FDC">
        <w:rPr>
          <w:rFonts w:ascii="Calibri" w:hAnsi="Calibri" w:cs="Calibri"/>
          <w:color w:val="000000"/>
          <w:sz w:val="22"/>
          <w:szCs w:val="22"/>
          <w:lang w:eastAsia="en-GB"/>
        </w:rPr>
        <w:t>Finally, participants will receive hands-on experience with data collection tools and techniques through practical exercises and role-plays. The consultant will provide real-life scenarios to help staff develop problem-solving and decision-making skills in handling feedback. This comprehensive training aims to standardize practices across provinces</w:t>
      </w:r>
      <w:r w:rsidR="00EA03DD">
        <w:rPr>
          <w:rFonts w:ascii="Calibri" w:hAnsi="Calibri" w:cs="Calibri"/>
          <w:color w:val="000000"/>
          <w:sz w:val="22"/>
          <w:szCs w:val="22"/>
          <w:lang w:eastAsia="en-GB"/>
        </w:rPr>
        <w:t xml:space="preserve"> and implementing partners</w:t>
      </w:r>
      <w:r w:rsidRPr="00942FDC">
        <w:rPr>
          <w:rFonts w:ascii="Calibri" w:hAnsi="Calibri" w:cs="Calibri"/>
          <w:color w:val="000000"/>
          <w:sz w:val="22"/>
          <w:szCs w:val="22"/>
          <w:lang w:eastAsia="en-GB"/>
        </w:rPr>
        <w:t>, foster a culture of accountability, and enhance the overall effectiveness and transparency of community feedback mechanisms.</w:t>
      </w:r>
    </w:p>
    <w:p w14:paraId="620B1B41" w14:textId="77777777" w:rsidR="009A398B" w:rsidRPr="00ED15CB" w:rsidRDefault="009A398B" w:rsidP="00ED15CB">
      <w:pPr>
        <w:ind w:left="720"/>
        <w:jc w:val="both"/>
        <w:rPr>
          <w:rFonts w:ascii="Calibri" w:hAnsi="Calibri" w:cs="Calibri"/>
          <w:color w:val="000000"/>
          <w:sz w:val="22"/>
          <w:szCs w:val="22"/>
          <w:lang w:eastAsia="en-GB"/>
        </w:rPr>
      </w:pPr>
    </w:p>
    <w:p w14:paraId="21724A26" w14:textId="595BCC6D" w:rsidR="009A398B" w:rsidRPr="001F6D74" w:rsidRDefault="009A398B"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30" w:name="_Toc186358971"/>
      <w:r w:rsidRPr="001F6D74">
        <w:rPr>
          <w:rFonts w:ascii="Calibri Light" w:eastAsia="Times New Roman" w:hAnsi="Calibri Light" w:cs="Times New Roman"/>
          <w:b/>
          <w:bCs/>
          <w:color w:val="2F5496"/>
          <w:sz w:val="26"/>
          <w:szCs w:val="26"/>
          <w:lang w:val="en-GB" w:eastAsia="en-GB"/>
        </w:rPr>
        <w:t>Community satisfaction with the feedback mechanism</w:t>
      </w:r>
      <w:bookmarkEnd w:id="30"/>
    </w:p>
    <w:p w14:paraId="126D0987" w14:textId="7AF53AC4" w:rsidR="005330A1" w:rsidRPr="00D93DFD" w:rsidRDefault="00081AF7" w:rsidP="005330A1">
      <w:pPr>
        <w:jc w:val="both"/>
        <w:rPr>
          <w:rFonts w:ascii="Calibri" w:hAnsi="Calibri" w:cs="Calibri"/>
          <w:color w:val="000000"/>
          <w:sz w:val="22"/>
          <w:szCs w:val="22"/>
          <w:lang w:eastAsia="en-GB"/>
        </w:rPr>
      </w:pPr>
      <w:r w:rsidRPr="00081AF7">
        <w:rPr>
          <w:rFonts w:ascii="Calibri" w:hAnsi="Calibri" w:cs="Calibri"/>
          <w:color w:val="000000"/>
          <w:sz w:val="22"/>
          <w:szCs w:val="22"/>
          <w:lang w:eastAsia="en-GB"/>
        </w:rPr>
        <w:t>To ensure the continuous improvement and relevance of CFMs, UNICEF's PME team will incorporate AAP-related questions into routine monitoring checklists used during program visits.</w:t>
      </w:r>
      <w:r>
        <w:rPr>
          <w:rFonts w:ascii="Calibri" w:hAnsi="Calibri" w:cs="Calibri"/>
          <w:color w:val="000000"/>
          <w:sz w:val="22"/>
          <w:szCs w:val="22"/>
          <w:lang w:eastAsia="en-GB"/>
        </w:rPr>
        <w:t xml:space="preserve">  </w:t>
      </w:r>
      <w:r w:rsidR="00E85DC5" w:rsidRPr="00E85DC5">
        <w:rPr>
          <w:rFonts w:ascii="Calibri" w:hAnsi="Calibri" w:cs="Calibri"/>
          <w:color w:val="000000"/>
          <w:sz w:val="22"/>
          <w:szCs w:val="22"/>
          <w:lang w:eastAsia="en-GB"/>
        </w:rPr>
        <w:t>These questions will be used during engagements with key community members to assess how communities perceive the feedback mechanisms implemented by the implementing partners.</w:t>
      </w:r>
      <w:r w:rsidR="00E85DC5">
        <w:rPr>
          <w:rFonts w:ascii="Calibri" w:hAnsi="Calibri" w:cs="Calibri"/>
          <w:color w:val="000000"/>
          <w:sz w:val="22"/>
          <w:szCs w:val="22"/>
          <w:lang w:eastAsia="en-GB"/>
        </w:rPr>
        <w:t xml:space="preserve">  The </w:t>
      </w:r>
      <w:r w:rsidR="00E85DC5" w:rsidRPr="00E85DC5">
        <w:rPr>
          <w:rFonts w:ascii="Calibri" w:hAnsi="Calibri" w:cs="Calibri"/>
          <w:color w:val="000000"/>
          <w:sz w:val="22"/>
          <w:szCs w:val="22"/>
          <w:lang w:eastAsia="en-GB"/>
        </w:rPr>
        <w:t xml:space="preserve">PME staff will </w:t>
      </w:r>
      <w:r w:rsidR="00E85DC5">
        <w:rPr>
          <w:rFonts w:ascii="Calibri" w:hAnsi="Calibri" w:cs="Calibri"/>
          <w:color w:val="000000"/>
          <w:sz w:val="22"/>
          <w:szCs w:val="22"/>
          <w:lang w:eastAsia="en-GB"/>
        </w:rPr>
        <w:t xml:space="preserve">also </w:t>
      </w:r>
      <w:r w:rsidR="00E85DC5" w:rsidRPr="00E85DC5">
        <w:rPr>
          <w:rFonts w:ascii="Calibri" w:hAnsi="Calibri" w:cs="Calibri"/>
          <w:color w:val="000000"/>
          <w:sz w:val="22"/>
          <w:szCs w:val="22"/>
          <w:lang w:eastAsia="en-GB"/>
        </w:rPr>
        <w:t>conduct bi-annual focus group discussions (FGDs) and key informant interviews (KIIs) with community members to gather insights into the communities' experiences and perceptions regarding the utility and effectiveness of the feedback mechanisms.</w:t>
      </w:r>
      <w:r w:rsidR="00D93DFD">
        <w:rPr>
          <w:rFonts w:ascii="Calibri" w:hAnsi="Calibri" w:cs="Calibri"/>
          <w:color w:val="000000"/>
          <w:sz w:val="22"/>
          <w:szCs w:val="22"/>
          <w:lang w:eastAsia="en-GB"/>
        </w:rPr>
        <w:t xml:space="preserve">  </w:t>
      </w:r>
      <w:r w:rsidR="005330A1" w:rsidRPr="003726AD">
        <w:rPr>
          <w:rFonts w:ascii="Calibri" w:hAnsi="Calibri" w:cs="Calibri"/>
          <w:color w:val="262626" w:themeColor="text1" w:themeTint="D9"/>
          <w:sz w:val="22"/>
          <w:szCs w:val="22"/>
          <w:lang w:eastAsia="en-GB"/>
        </w:rPr>
        <w:t xml:space="preserve">The FGDs </w:t>
      </w:r>
      <w:r w:rsidR="00117F0A" w:rsidRPr="003726AD">
        <w:rPr>
          <w:rFonts w:ascii="Calibri" w:hAnsi="Calibri" w:cs="Calibri"/>
          <w:color w:val="262626" w:themeColor="text1" w:themeTint="D9"/>
          <w:sz w:val="22"/>
          <w:szCs w:val="22"/>
          <w:lang w:eastAsia="en-GB"/>
        </w:rPr>
        <w:t>d</w:t>
      </w:r>
      <w:r w:rsidR="005330A1" w:rsidRPr="003726AD">
        <w:rPr>
          <w:rFonts w:ascii="Calibri" w:hAnsi="Calibri" w:cs="Calibri"/>
          <w:color w:val="262626" w:themeColor="text1" w:themeTint="D9"/>
          <w:sz w:val="22"/>
          <w:szCs w:val="22"/>
          <w:lang w:eastAsia="en-GB"/>
        </w:rPr>
        <w:t>iscussions will focus on understanding the barriers faced by different groups, including women, children, persons with disabilities, and marginalized communities, in utilizing these mechanisms. Participants will also be encouraged to provide suggestions for enhancing the inclusivity and functionality of the systems.</w:t>
      </w:r>
      <w:r w:rsidR="00117F0A" w:rsidRPr="003726AD">
        <w:rPr>
          <w:rFonts w:ascii="Calibri" w:hAnsi="Calibri" w:cs="Calibri"/>
          <w:color w:val="262626" w:themeColor="text1" w:themeTint="D9"/>
          <w:sz w:val="22"/>
          <w:szCs w:val="22"/>
          <w:lang w:eastAsia="en-GB"/>
        </w:rPr>
        <w:t xml:space="preserve"> </w:t>
      </w:r>
      <w:r w:rsidR="005330A1" w:rsidRPr="003726AD">
        <w:rPr>
          <w:rFonts w:ascii="Calibri" w:hAnsi="Calibri" w:cs="Calibri"/>
          <w:color w:val="262626" w:themeColor="text1" w:themeTint="D9"/>
          <w:sz w:val="22"/>
          <w:szCs w:val="22"/>
          <w:lang w:eastAsia="en-GB"/>
        </w:rPr>
        <w:t xml:space="preserve">Complementing the FGDs, KIIs will target specific individuals with in-depth knowledge or unique experiences related to the CFM, such as local leaders, community influencers, and regular users of the feedback systems. </w:t>
      </w:r>
      <w:r w:rsidR="003726AD" w:rsidRPr="003726AD">
        <w:rPr>
          <w:rFonts w:ascii="Calibri" w:hAnsi="Calibri" w:cs="Calibri"/>
          <w:color w:val="262626" w:themeColor="text1" w:themeTint="D9"/>
          <w:sz w:val="22"/>
          <w:szCs w:val="22"/>
          <w:lang w:eastAsia="en-GB"/>
        </w:rPr>
        <w:t>These interviews will offer in-depth insights into the strengths and weaknesses of the mechanisms, their alignment with community needs, and areas for improvement.</w:t>
      </w:r>
    </w:p>
    <w:p w14:paraId="27AF23A1" w14:textId="77777777" w:rsidR="003726AD" w:rsidRPr="003726AD" w:rsidRDefault="003726AD" w:rsidP="005330A1">
      <w:pPr>
        <w:jc w:val="both"/>
        <w:rPr>
          <w:rFonts w:ascii="Calibri" w:hAnsi="Calibri" w:cs="Calibri"/>
          <w:color w:val="262626" w:themeColor="text1" w:themeTint="D9"/>
          <w:sz w:val="22"/>
          <w:szCs w:val="22"/>
          <w:lang w:eastAsia="en-GB"/>
        </w:rPr>
      </w:pPr>
    </w:p>
    <w:p w14:paraId="7C1336F6" w14:textId="571DA77C" w:rsidR="005330A1" w:rsidRPr="003726AD" w:rsidRDefault="005330A1" w:rsidP="005330A1">
      <w:pPr>
        <w:jc w:val="both"/>
        <w:rPr>
          <w:rFonts w:ascii="Calibri" w:hAnsi="Calibri" w:cs="Calibri"/>
          <w:color w:val="262626" w:themeColor="text1" w:themeTint="D9"/>
          <w:sz w:val="22"/>
          <w:szCs w:val="22"/>
          <w:lang w:eastAsia="en-GB"/>
        </w:rPr>
      </w:pPr>
      <w:r w:rsidRPr="003726AD">
        <w:rPr>
          <w:rFonts w:ascii="Calibri" w:hAnsi="Calibri" w:cs="Calibri"/>
          <w:color w:val="262626" w:themeColor="text1" w:themeTint="D9"/>
          <w:sz w:val="22"/>
          <w:szCs w:val="22"/>
          <w:lang w:eastAsia="en-GB"/>
        </w:rPr>
        <w:t>The findings from these bi-annual exercises will provide valuable insights into the community's perception of the mechanisms' relevance, transparency, and effectiveness. These insights will help implementing partners and stakeholders identify gaps and challenges in the current systems. Moreover, the data will inform actionable recommendations to refine the design, implementation, and management of CFMs, ensuring they are more aligned with community preferences and expectations.</w:t>
      </w:r>
    </w:p>
    <w:p w14:paraId="0830810B" w14:textId="77777777" w:rsidR="005330A1" w:rsidRPr="005330A1" w:rsidRDefault="005330A1" w:rsidP="005330A1">
      <w:pPr>
        <w:jc w:val="both"/>
        <w:rPr>
          <w:rFonts w:ascii="Calibri" w:hAnsi="Calibri" w:cs="Calibri"/>
          <w:color w:val="000000"/>
          <w:sz w:val="22"/>
          <w:szCs w:val="22"/>
          <w:lang w:eastAsia="en-GB"/>
        </w:rPr>
      </w:pPr>
    </w:p>
    <w:p w14:paraId="78F2A507" w14:textId="60D37BF2" w:rsidR="009C63F6" w:rsidRPr="001F6D74" w:rsidRDefault="009C63F6" w:rsidP="001F6D74">
      <w:pPr>
        <w:pStyle w:val="Titre2"/>
        <w:numPr>
          <w:ilvl w:val="0"/>
          <w:numId w:val="135"/>
        </w:numPr>
        <w:spacing w:before="40" w:after="0"/>
        <w:jc w:val="both"/>
        <w:rPr>
          <w:rFonts w:ascii="Calibri Light" w:eastAsia="Times New Roman" w:hAnsi="Calibri Light" w:cs="Times New Roman"/>
          <w:b/>
          <w:bCs/>
          <w:color w:val="2F5496"/>
          <w:sz w:val="26"/>
          <w:szCs w:val="26"/>
          <w:lang w:val="en-GB" w:eastAsia="en-GB"/>
        </w:rPr>
      </w:pPr>
      <w:bookmarkStart w:id="31" w:name="_Toc186358972"/>
      <w:r w:rsidRPr="001F6D74">
        <w:rPr>
          <w:rFonts w:ascii="Calibri Light" w:eastAsia="Times New Roman" w:hAnsi="Calibri Light" w:cs="Times New Roman"/>
          <w:b/>
          <w:bCs/>
          <w:color w:val="2F5496"/>
          <w:sz w:val="26"/>
          <w:szCs w:val="26"/>
          <w:lang w:val="en-GB" w:eastAsia="en-GB"/>
        </w:rPr>
        <w:t>AAP Indicators</w:t>
      </w:r>
      <w:bookmarkEnd w:id="31"/>
    </w:p>
    <w:p w14:paraId="56CD3A15" w14:textId="5D43A06F" w:rsidR="009C63F6" w:rsidRDefault="009C63F6" w:rsidP="007A432B">
      <w:pPr>
        <w:jc w:val="both"/>
        <w:rPr>
          <w:rFonts w:ascii="Calibri" w:hAnsi="Calibri" w:cs="Calibri"/>
          <w:sz w:val="22"/>
          <w:szCs w:val="22"/>
          <w:lang w:eastAsia="en-GB"/>
        </w:rPr>
      </w:pPr>
      <w:r w:rsidRPr="007A432B">
        <w:rPr>
          <w:rFonts w:ascii="Calibri" w:hAnsi="Calibri" w:cs="Calibri"/>
          <w:sz w:val="22"/>
          <w:szCs w:val="22"/>
          <w:lang w:eastAsia="en-GB"/>
        </w:rPr>
        <w:t xml:space="preserve">The following indicators </w:t>
      </w:r>
      <w:r w:rsidR="00110564">
        <w:rPr>
          <w:rFonts w:ascii="Calibri" w:hAnsi="Calibri" w:cs="Calibri"/>
          <w:sz w:val="22"/>
          <w:szCs w:val="22"/>
          <w:lang w:eastAsia="en-GB"/>
        </w:rPr>
        <w:t xml:space="preserve">derived </w:t>
      </w:r>
      <w:r w:rsidRPr="007A432B">
        <w:rPr>
          <w:rFonts w:ascii="Calibri" w:hAnsi="Calibri" w:cs="Calibri"/>
          <w:sz w:val="22"/>
          <w:szCs w:val="22"/>
          <w:lang w:eastAsia="en-GB"/>
        </w:rPr>
        <w:t xml:space="preserve">from the UNICEF </w:t>
      </w:r>
      <w:r w:rsidR="00A76BA0">
        <w:rPr>
          <w:rFonts w:ascii="Calibri" w:hAnsi="Calibri" w:cs="Calibri"/>
          <w:sz w:val="22"/>
          <w:szCs w:val="22"/>
          <w:lang w:eastAsia="en-GB"/>
        </w:rPr>
        <w:t>AAP Handbook</w:t>
      </w:r>
      <w:r w:rsidR="00BF7D74">
        <w:rPr>
          <w:rStyle w:val="Appelnotedebasdep"/>
          <w:rFonts w:ascii="Calibri" w:hAnsi="Calibri" w:cs="Calibri"/>
          <w:sz w:val="22"/>
          <w:szCs w:val="22"/>
          <w:lang w:eastAsia="en-GB"/>
        </w:rPr>
        <w:footnoteReference w:id="10"/>
      </w:r>
      <w:r w:rsidR="00110564">
        <w:rPr>
          <w:rFonts w:ascii="Calibri" w:hAnsi="Calibri" w:cs="Calibri"/>
          <w:sz w:val="22"/>
          <w:szCs w:val="22"/>
          <w:lang w:eastAsia="en-GB"/>
        </w:rPr>
        <w:t xml:space="preserve">, </w:t>
      </w:r>
      <w:r w:rsidR="00110564" w:rsidRPr="00110564">
        <w:rPr>
          <w:rFonts w:ascii="Calibri" w:hAnsi="Calibri" w:cs="Calibri"/>
          <w:sz w:val="22"/>
          <w:szCs w:val="22"/>
          <w:lang w:eastAsia="en-GB"/>
        </w:rPr>
        <w:t>can be used to monitor the effectiveness of the Community Feedback Mechanism (CFM).</w:t>
      </w:r>
    </w:p>
    <w:p w14:paraId="3ABD3A04" w14:textId="77777777" w:rsidR="00664F5A" w:rsidRPr="007A432B" w:rsidRDefault="00664F5A" w:rsidP="007A432B">
      <w:pPr>
        <w:jc w:val="both"/>
        <w:rPr>
          <w:rFonts w:ascii="Calibri" w:hAnsi="Calibri" w:cs="Calibri"/>
          <w:sz w:val="22"/>
          <w:szCs w:val="22"/>
          <w:lang w:eastAsia="en-GB"/>
        </w:rPr>
      </w:pPr>
    </w:p>
    <w:p w14:paraId="3FABE68D" w14:textId="77777777" w:rsidR="009C63F6" w:rsidRPr="007A432B" w:rsidRDefault="009C63F6" w:rsidP="007A432B">
      <w:pPr>
        <w:pStyle w:val="Paragraphedeliste"/>
        <w:numPr>
          <w:ilvl w:val="0"/>
          <w:numId w:val="192"/>
        </w:numPr>
        <w:rPr>
          <w:rFonts w:ascii="Calibri" w:hAnsi="Calibri" w:cs="Calibri"/>
          <w:sz w:val="22"/>
          <w:szCs w:val="22"/>
          <w:lang w:eastAsia="en-GB"/>
        </w:rPr>
      </w:pPr>
      <w:r w:rsidRPr="007A432B">
        <w:rPr>
          <w:rFonts w:ascii="Calibri" w:hAnsi="Calibri" w:cs="Calibri"/>
          <w:sz w:val="22"/>
          <w:szCs w:val="22"/>
          <w:lang w:eastAsia="en-GB"/>
        </w:rPr>
        <w:t>Complaints &amp; Feedback Mechanisms (CFMs):</w:t>
      </w:r>
    </w:p>
    <w:p w14:paraId="40B8907B" w14:textId="77777777" w:rsidR="009C63F6" w:rsidRPr="007A432B" w:rsidRDefault="009C63F6" w:rsidP="007A432B">
      <w:pPr>
        <w:pStyle w:val="Paragraphedeliste"/>
        <w:numPr>
          <w:ilvl w:val="1"/>
          <w:numId w:val="192"/>
        </w:numPr>
        <w:rPr>
          <w:rFonts w:ascii="Calibri" w:hAnsi="Calibri" w:cs="Calibri"/>
          <w:sz w:val="22"/>
          <w:szCs w:val="22"/>
          <w:lang w:eastAsia="en-GB"/>
        </w:rPr>
      </w:pPr>
      <w:r w:rsidRPr="007A432B">
        <w:rPr>
          <w:rFonts w:ascii="Calibri" w:hAnsi="Calibri" w:cs="Calibri"/>
          <w:sz w:val="22"/>
          <w:szCs w:val="22"/>
          <w:lang w:eastAsia="en-GB"/>
        </w:rPr>
        <w:t># of people sharing concerns, feedback or complaints.</w:t>
      </w:r>
    </w:p>
    <w:p w14:paraId="038B8FAF" w14:textId="0AD4A9E7" w:rsidR="009C63F6" w:rsidRPr="007A432B" w:rsidRDefault="009C63F6" w:rsidP="007A432B">
      <w:pPr>
        <w:pStyle w:val="Paragraphedeliste"/>
        <w:numPr>
          <w:ilvl w:val="1"/>
          <w:numId w:val="192"/>
        </w:numPr>
        <w:rPr>
          <w:rFonts w:ascii="Calibri" w:hAnsi="Calibri" w:cs="Calibri"/>
          <w:sz w:val="22"/>
          <w:szCs w:val="22"/>
          <w:lang w:eastAsia="en-GB"/>
        </w:rPr>
      </w:pPr>
      <w:r w:rsidRPr="007A432B">
        <w:rPr>
          <w:rFonts w:ascii="Calibri" w:hAnsi="Calibri" w:cs="Calibri"/>
          <w:sz w:val="22"/>
          <w:szCs w:val="22"/>
          <w:lang w:eastAsia="en-GB"/>
        </w:rPr>
        <w:t># of functioning feedback mechanisms (hotline/</w:t>
      </w:r>
      <w:r w:rsidR="00B038FE">
        <w:rPr>
          <w:rFonts w:ascii="Calibri" w:hAnsi="Calibri" w:cs="Calibri"/>
          <w:sz w:val="22"/>
          <w:szCs w:val="22"/>
          <w:lang w:eastAsia="en-GB"/>
        </w:rPr>
        <w:t>helpline</w:t>
      </w:r>
      <w:r w:rsidRPr="007A432B">
        <w:rPr>
          <w:rFonts w:ascii="Calibri" w:hAnsi="Calibri" w:cs="Calibri"/>
          <w:sz w:val="22"/>
          <w:szCs w:val="22"/>
          <w:lang w:eastAsia="en-GB"/>
        </w:rPr>
        <w:t xml:space="preserve">, </w:t>
      </w:r>
      <w:r w:rsidR="000F14CE" w:rsidRPr="007A432B">
        <w:rPr>
          <w:rFonts w:ascii="Calibri" w:hAnsi="Calibri" w:cs="Calibri"/>
          <w:sz w:val="22"/>
          <w:szCs w:val="22"/>
          <w:lang w:eastAsia="en-GB"/>
        </w:rPr>
        <w:t>WhatsApp</w:t>
      </w:r>
      <w:r w:rsidRPr="007A432B">
        <w:rPr>
          <w:rFonts w:ascii="Calibri" w:hAnsi="Calibri" w:cs="Calibri"/>
          <w:sz w:val="22"/>
          <w:szCs w:val="22"/>
          <w:lang w:eastAsia="en-GB"/>
        </w:rPr>
        <w:t xml:space="preserve">, </w:t>
      </w:r>
      <w:r w:rsidR="00B038FE">
        <w:rPr>
          <w:rFonts w:ascii="Calibri" w:hAnsi="Calibri" w:cs="Calibri"/>
          <w:sz w:val="22"/>
          <w:szCs w:val="22"/>
          <w:lang w:eastAsia="en-GB"/>
        </w:rPr>
        <w:t>face to face by volunteers</w:t>
      </w:r>
      <w:r w:rsidRPr="007A432B">
        <w:rPr>
          <w:rFonts w:ascii="Calibri" w:hAnsi="Calibri" w:cs="Calibri"/>
          <w:sz w:val="22"/>
          <w:szCs w:val="22"/>
          <w:lang w:eastAsia="en-GB"/>
        </w:rPr>
        <w:t xml:space="preserve"> etc</w:t>
      </w:r>
      <w:r w:rsidR="00B038FE">
        <w:rPr>
          <w:rFonts w:ascii="Calibri" w:hAnsi="Calibri" w:cs="Calibri"/>
          <w:sz w:val="22"/>
          <w:szCs w:val="22"/>
          <w:lang w:eastAsia="en-GB"/>
        </w:rPr>
        <w:t>.</w:t>
      </w:r>
    </w:p>
    <w:p w14:paraId="1C13ED9D" w14:textId="77777777" w:rsidR="009C63F6" w:rsidRPr="007A432B" w:rsidRDefault="009C63F6" w:rsidP="007A432B">
      <w:pPr>
        <w:pStyle w:val="Paragraphedeliste"/>
        <w:numPr>
          <w:ilvl w:val="1"/>
          <w:numId w:val="192"/>
        </w:numPr>
        <w:rPr>
          <w:rFonts w:ascii="Calibri" w:hAnsi="Calibri" w:cs="Calibri"/>
          <w:sz w:val="22"/>
          <w:szCs w:val="22"/>
          <w:lang w:eastAsia="en-GB"/>
        </w:rPr>
      </w:pPr>
      <w:r w:rsidRPr="007A432B">
        <w:rPr>
          <w:rFonts w:ascii="Calibri" w:hAnsi="Calibri" w:cs="Calibri"/>
          <w:sz w:val="22"/>
          <w:szCs w:val="22"/>
          <w:lang w:eastAsia="en-GB"/>
        </w:rPr>
        <w:t xml:space="preserve"># of complaints/feedback received </w:t>
      </w:r>
    </w:p>
    <w:p w14:paraId="438F6CFD" w14:textId="77777777" w:rsidR="009C63F6" w:rsidRPr="007A432B" w:rsidRDefault="009C63F6" w:rsidP="007A432B">
      <w:pPr>
        <w:pStyle w:val="Paragraphedeliste"/>
        <w:numPr>
          <w:ilvl w:val="1"/>
          <w:numId w:val="192"/>
        </w:numPr>
        <w:rPr>
          <w:rFonts w:ascii="Calibri" w:hAnsi="Calibri" w:cs="Calibri"/>
          <w:sz w:val="22"/>
          <w:szCs w:val="22"/>
          <w:lang w:eastAsia="en-GB"/>
        </w:rPr>
      </w:pPr>
      <w:r w:rsidRPr="007A432B">
        <w:rPr>
          <w:rFonts w:ascii="Calibri" w:hAnsi="Calibri" w:cs="Calibri"/>
          <w:sz w:val="22"/>
          <w:szCs w:val="22"/>
          <w:lang w:eastAsia="en-GB"/>
        </w:rPr>
        <w:t># of conversations/cases resolved</w:t>
      </w:r>
    </w:p>
    <w:p w14:paraId="7054EE4A" w14:textId="77777777" w:rsidR="009C63F6" w:rsidRPr="007A432B" w:rsidRDefault="009C63F6" w:rsidP="007A432B">
      <w:pPr>
        <w:pStyle w:val="Paragraphedeliste"/>
        <w:numPr>
          <w:ilvl w:val="1"/>
          <w:numId w:val="192"/>
        </w:numPr>
        <w:rPr>
          <w:rFonts w:ascii="Calibri" w:hAnsi="Calibri" w:cs="Calibri"/>
          <w:sz w:val="22"/>
          <w:szCs w:val="22"/>
          <w:lang w:eastAsia="en-GB"/>
        </w:rPr>
      </w:pPr>
      <w:r w:rsidRPr="007A432B">
        <w:rPr>
          <w:rFonts w:ascii="Calibri" w:hAnsi="Calibri" w:cs="Calibri"/>
          <w:sz w:val="22"/>
          <w:szCs w:val="22"/>
          <w:lang w:eastAsia="en-GB"/>
        </w:rPr>
        <w:t># average length of time to resolve cases</w:t>
      </w:r>
    </w:p>
    <w:p w14:paraId="0546788F" w14:textId="77777777" w:rsidR="009C63F6" w:rsidRDefault="009C63F6" w:rsidP="007A432B">
      <w:pPr>
        <w:pStyle w:val="Paragraphedeliste"/>
        <w:ind w:left="1440"/>
        <w:jc w:val="both"/>
        <w:rPr>
          <w:rFonts w:ascii="Calibri" w:hAnsi="Calibri" w:cs="Calibri"/>
          <w:sz w:val="22"/>
          <w:szCs w:val="22"/>
          <w:lang w:eastAsia="en-GB"/>
        </w:rPr>
      </w:pPr>
    </w:p>
    <w:p w14:paraId="161CC398" w14:textId="77777777" w:rsidR="00701455" w:rsidRDefault="00701455" w:rsidP="007A432B">
      <w:pPr>
        <w:pStyle w:val="Paragraphedeliste"/>
        <w:ind w:left="1440"/>
        <w:jc w:val="both"/>
        <w:rPr>
          <w:rFonts w:ascii="Calibri" w:hAnsi="Calibri" w:cs="Calibri"/>
          <w:sz w:val="22"/>
          <w:szCs w:val="22"/>
          <w:lang w:eastAsia="en-GB"/>
        </w:rPr>
      </w:pPr>
    </w:p>
    <w:p w14:paraId="26E89E99" w14:textId="77777777" w:rsidR="00C82B2A" w:rsidRDefault="00C82B2A" w:rsidP="007A432B">
      <w:pPr>
        <w:pStyle w:val="Paragraphedeliste"/>
        <w:ind w:left="1440"/>
        <w:jc w:val="both"/>
        <w:rPr>
          <w:rFonts w:ascii="Calibri" w:hAnsi="Calibri" w:cs="Calibri"/>
          <w:sz w:val="22"/>
          <w:szCs w:val="22"/>
          <w:lang w:eastAsia="en-GB"/>
        </w:rPr>
      </w:pPr>
    </w:p>
    <w:p w14:paraId="6FA3146A" w14:textId="77777777" w:rsidR="00C82B2A" w:rsidRDefault="00C82B2A" w:rsidP="007A432B">
      <w:pPr>
        <w:pStyle w:val="Paragraphedeliste"/>
        <w:ind w:left="1440"/>
        <w:jc w:val="both"/>
        <w:rPr>
          <w:rFonts w:ascii="Calibri" w:hAnsi="Calibri" w:cs="Calibri"/>
          <w:sz w:val="22"/>
          <w:szCs w:val="22"/>
          <w:lang w:eastAsia="en-GB"/>
        </w:rPr>
      </w:pPr>
    </w:p>
    <w:p w14:paraId="540264AF" w14:textId="135A092B" w:rsidR="004F4FF4" w:rsidRPr="001F6D74" w:rsidRDefault="004F4FF4" w:rsidP="001F6D74">
      <w:pPr>
        <w:pStyle w:val="Titre2"/>
        <w:spacing w:before="40" w:after="0"/>
        <w:rPr>
          <w:rFonts w:ascii="Calibri Light" w:eastAsia="Times New Roman" w:hAnsi="Calibri Light" w:cs="Times New Roman"/>
          <w:b/>
          <w:bCs/>
          <w:color w:val="2F5496"/>
          <w:sz w:val="26"/>
          <w:szCs w:val="26"/>
          <w:lang w:val="en-GB" w:eastAsia="en-GB"/>
        </w:rPr>
      </w:pPr>
      <w:r w:rsidRPr="001F6D74">
        <w:rPr>
          <w:rFonts w:ascii="Calibri Light" w:eastAsia="Times New Roman" w:hAnsi="Calibri Light" w:cs="Times New Roman"/>
          <w:b/>
          <w:bCs/>
          <w:color w:val="2F5496"/>
          <w:sz w:val="26"/>
          <w:szCs w:val="26"/>
          <w:lang w:val="en-GB" w:eastAsia="en-GB"/>
        </w:rPr>
        <w:lastRenderedPageBreak/>
        <w:t xml:space="preserve">Annex 1: </w:t>
      </w:r>
    </w:p>
    <w:p w14:paraId="0AF82505" w14:textId="6CB0E856" w:rsidR="00312329" w:rsidRPr="001F6D74" w:rsidRDefault="00312329" w:rsidP="001F6D74">
      <w:pPr>
        <w:pStyle w:val="Titre2"/>
        <w:spacing w:before="40" w:after="0"/>
        <w:jc w:val="center"/>
        <w:rPr>
          <w:rFonts w:ascii="Calibri Light" w:eastAsia="Times New Roman" w:hAnsi="Calibri Light" w:cs="Times New Roman"/>
          <w:b/>
          <w:bCs/>
          <w:color w:val="2F5496"/>
          <w:sz w:val="26"/>
          <w:szCs w:val="26"/>
          <w:lang w:val="en-GB" w:eastAsia="en-GB"/>
        </w:rPr>
      </w:pPr>
      <w:r w:rsidRPr="001F6D74">
        <w:rPr>
          <w:rFonts w:ascii="Calibri Light" w:eastAsia="Times New Roman" w:hAnsi="Calibri Light" w:cs="Times New Roman"/>
          <w:b/>
          <w:bCs/>
          <w:color w:val="2F5496"/>
          <w:sz w:val="26"/>
          <w:szCs w:val="26"/>
          <w:lang w:val="en-GB" w:eastAsia="en-GB"/>
        </w:rPr>
        <w:t xml:space="preserve">Workshop </w:t>
      </w:r>
      <w:r w:rsidRPr="00312329">
        <w:rPr>
          <w:rFonts w:ascii="Calibri Light" w:eastAsia="Times New Roman" w:hAnsi="Calibri Light" w:cs="Times New Roman"/>
          <w:b/>
          <w:bCs/>
          <w:color w:val="2F5496"/>
          <w:sz w:val="26"/>
          <w:szCs w:val="26"/>
          <w:lang w:val="en-GB" w:eastAsia="en-GB"/>
        </w:rPr>
        <w:t>Agenda</w:t>
      </w:r>
    </w:p>
    <w:p w14:paraId="0FA3377F" w14:textId="6976988F" w:rsidR="00312329" w:rsidRPr="00312329" w:rsidRDefault="00312329" w:rsidP="001F6D74">
      <w:pPr>
        <w:pStyle w:val="Titre2"/>
        <w:spacing w:before="40" w:after="0"/>
        <w:jc w:val="center"/>
        <w:rPr>
          <w:rFonts w:ascii="Calibri Light" w:eastAsia="Times New Roman" w:hAnsi="Calibri Light" w:cs="Times New Roman"/>
          <w:b/>
          <w:bCs/>
          <w:color w:val="2F5496"/>
          <w:sz w:val="26"/>
          <w:szCs w:val="26"/>
          <w:lang w:val="en-GB" w:eastAsia="en-GB"/>
        </w:rPr>
      </w:pPr>
      <w:r w:rsidRPr="001F6D74">
        <w:rPr>
          <w:rFonts w:ascii="Calibri Light" w:eastAsia="Times New Roman" w:hAnsi="Calibri Light" w:cs="Times New Roman"/>
          <w:b/>
          <w:bCs/>
          <w:color w:val="2F5496"/>
          <w:sz w:val="26"/>
          <w:szCs w:val="26"/>
          <w:lang w:val="en-GB" w:eastAsia="en-GB"/>
        </w:rPr>
        <w:t>C</w:t>
      </w:r>
      <w:r w:rsidRPr="00312329">
        <w:rPr>
          <w:rFonts w:ascii="Calibri Light" w:eastAsia="Times New Roman" w:hAnsi="Calibri Light" w:cs="Times New Roman"/>
          <w:b/>
          <w:bCs/>
          <w:color w:val="2F5496"/>
          <w:sz w:val="26"/>
          <w:szCs w:val="26"/>
          <w:lang w:val="en-GB" w:eastAsia="en-GB"/>
        </w:rPr>
        <w:t>ommunity Feedback Mechanisms</w:t>
      </w:r>
    </w:p>
    <w:p w14:paraId="209518AD" w14:textId="77777777" w:rsidR="00312329" w:rsidRDefault="00312329" w:rsidP="00312329">
      <w:pPr>
        <w:rPr>
          <w:rFonts w:ascii="Calibri" w:hAnsi="Calibri" w:cs="Calibri"/>
          <w:b/>
          <w:bCs/>
          <w:color w:val="262626" w:themeColor="text1" w:themeTint="D9"/>
        </w:rPr>
      </w:pPr>
    </w:p>
    <w:p w14:paraId="0394CE12" w14:textId="63030FD2" w:rsidR="00312329" w:rsidRDefault="00312329" w:rsidP="00312329">
      <w:pPr>
        <w:rPr>
          <w:rFonts w:ascii="Calibri" w:hAnsi="Calibri" w:cs="Calibri"/>
          <w:color w:val="262626" w:themeColor="text1" w:themeTint="D9"/>
          <w:sz w:val="22"/>
          <w:szCs w:val="22"/>
        </w:rPr>
      </w:pPr>
      <w:r w:rsidRPr="00312329">
        <w:rPr>
          <w:rFonts w:ascii="Calibri" w:eastAsiaTheme="majorEastAsia" w:hAnsi="Calibri" w:cs="Calibri"/>
          <w:b/>
          <w:bCs/>
          <w:color w:val="262626" w:themeColor="text1" w:themeTint="D9"/>
          <w:sz w:val="22"/>
          <w:szCs w:val="22"/>
        </w:rPr>
        <w:t>Objective:</w:t>
      </w:r>
      <w:r w:rsidRPr="00312329">
        <w:rPr>
          <w:rFonts w:ascii="Calibri" w:hAnsi="Calibri" w:cs="Calibri"/>
          <w:color w:val="262626" w:themeColor="text1" w:themeTint="D9"/>
          <w:sz w:val="22"/>
          <w:szCs w:val="22"/>
        </w:rPr>
        <w:t xml:space="preserve"> To enhance participants' understanding of CFM, build their capacity to effectively implement and manage feedback mechanisms, and identify strengths, weaknesses, opportunities, and threats related to CFM.</w:t>
      </w:r>
    </w:p>
    <w:p w14:paraId="58736337" w14:textId="5BC817AB" w:rsidR="00312329" w:rsidRDefault="00A004EC" w:rsidP="006A1D23">
      <w:pPr>
        <w:rPr>
          <w:rFonts w:ascii="Calibri" w:hAnsi="Calibri" w:cs="Calibri"/>
          <w:b/>
          <w:bCs/>
          <w:color w:val="262626" w:themeColor="text1" w:themeTint="D9"/>
        </w:rPr>
      </w:pPr>
      <w:r w:rsidRPr="00AA766C">
        <w:rPr>
          <w:rFonts w:ascii="Calibri" w:hAnsi="Calibri" w:cs="Calibri"/>
          <w:b/>
          <w:bCs/>
          <w:color w:val="262626" w:themeColor="text1" w:themeTint="D9"/>
          <w:sz w:val="22"/>
          <w:szCs w:val="22"/>
        </w:rPr>
        <w:t xml:space="preserve">Participants:  </w:t>
      </w:r>
      <w:r w:rsidRPr="00312329">
        <w:rPr>
          <w:rFonts w:ascii="Calibri" w:hAnsi="Calibri" w:cs="Calibri"/>
          <w:color w:val="262626" w:themeColor="text1" w:themeTint="D9"/>
          <w:sz w:val="22"/>
          <w:szCs w:val="22"/>
        </w:rPr>
        <w:t>Implementing Partners</w:t>
      </w:r>
      <w:r>
        <w:rPr>
          <w:rFonts w:ascii="Calibri" w:hAnsi="Calibri" w:cs="Calibri"/>
          <w:color w:val="262626" w:themeColor="text1" w:themeTint="D9"/>
          <w:sz w:val="22"/>
          <w:szCs w:val="22"/>
        </w:rPr>
        <w:t xml:space="preserve">, PDMA </w:t>
      </w:r>
      <w:r w:rsidR="00CB44F6">
        <w:rPr>
          <w:rFonts w:ascii="Calibri" w:hAnsi="Calibri" w:cs="Calibri"/>
          <w:color w:val="262626" w:themeColor="text1" w:themeTint="D9"/>
          <w:sz w:val="22"/>
          <w:szCs w:val="22"/>
        </w:rPr>
        <w:t>representatives</w:t>
      </w:r>
      <w:r w:rsidRPr="00312329">
        <w:rPr>
          <w:rFonts w:ascii="Calibri" w:hAnsi="Calibri" w:cs="Calibri"/>
          <w:color w:val="262626" w:themeColor="text1" w:themeTint="D9"/>
          <w:sz w:val="22"/>
          <w:szCs w:val="22"/>
        </w:rPr>
        <w:t xml:space="preserve"> and UNICEF Staff</w:t>
      </w:r>
    </w:p>
    <w:tbl>
      <w:tblPr>
        <w:tblStyle w:val="Tramemoyenne1-Accent2"/>
        <w:tblW w:w="10207" w:type="dxa"/>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3543"/>
        <w:gridCol w:w="3686"/>
        <w:gridCol w:w="1559"/>
      </w:tblGrid>
      <w:tr w:rsidR="0066024F" w:rsidRPr="00A32D4A" w14:paraId="378F4CE0" w14:textId="77777777" w:rsidTr="00A32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7" w:type="dxa"/>
            <w:gridSpan w:val="4"/>
            <w:shd w:val="clear" w:color="auto" w:fill="2E74B5" w:themeFill="accent1" w:themeFillShade="BF"/>
          </w:tcPr>
          <w:p w14:paraId="63D683E8" w14:textId="55AAD1E9" w:rsidR="0066024F" w:rsidRPr="003F19A8" w:rsidRDefault="00883DC8" w:rsidP="00E83FA2">
            <w:pPr>
              <w:jc w:val="center"/>
              <w:rPr>
                <w:rFonts w:ascii="Calibri" w:hAnsi="Calibri" w:cs="Calibri"/>
                <w:color w:val="000000" w:themeColor="text1"/>
                <w:lang w:val="en-GB" w:eastAsia="en-GB"/>
              </w:rPr>
            </w:pPr>
            <w:r w:rsidRPr="003F19A8">
              <w:rPr>
                <w:rFonts w:ascii="Calibri" w:hAnsi="Calibri" w:cs="Calibri"/>
                <w:lang w:val="en-GB" w:eastAsia="en-GB"/>
              </w:rPr>
              <w:t>AGENDA</w:t>
            </w:r>
          </w:p>
        </w:tc>
      </w:tr>
      <w:tr w:rsidR="003F19A8" w:rsidRPr="003F19A8" w14:paraId="18A89FEB" w14:textId="77777777" w:rsidTr="006A1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FFE599" w:themeFill="accent4" w:themeFillTint="66"/>
          </w:tcPr>
          <w:p w14:paraId="0F84EEF1" w14:textId="77777777" w:rsidR="0066024F" w:rsidRPr="003F19A8" w:rsidRDefault="0066024F" w:rsidP="00A32D4A">
            <w:pPr>
              <w:jc w:val="center"/>
              <w:rPr>
                <w:rFonts w:ascii="Calibri" w:hAnsi="Calibri" w:cs="Calibri"/>
                <w:sz w:val="20"/>
                <w:szCs w:val="20"/>
                <w:lang w:val="en-GB" w:eastAsia="en-GB"/>
              </w:rPr>
            </w:pPr>
            <w:r w:rsidRPr="003F19A8">
              <w:rPr>
                <w:rFonts w:ascii="Calibri" w:hAnsi="Calibri" w:cs="Calibri"/>
                <w:sz w:val="20"/>
                <w:szCs w:val="20"/>
                <w:lang w:val="en-GB" w:eastAsia="en-GB"/>
              </w:rPr>
              <w:t>Time</w:t>
            </w:r>
            <w:r w:rsidRPr="003F19A8">
              <w:rPr>
                <w:rFonts w:ascii="Calibri" w:hAnsi="Calibri" w:cs="Calibri"/>
                <w:sz w:val="20"/>
                <w:szCs w:val="20"/>
                <w:rtl/>
                <w:lang w:val="en-GB" w:eastAsia="en-GB"/>
              </w:rPr>
              <w:t xml:space="preserve">  </w:t>
            </w:r>
          </w:p>
        </w:tc>
        <w:tc>
          <w:tcPr>
            <w:tcW w:w="3543" w:type="dxa"/>
            <w:tcBorders>
              <w:left w:val="single" w:sz="4" w:space="0" w:color="auto"/>
              <w:right w:val="single" w:sz="4" w:space="0" w:color="auto"/>
            </w:tcBorders>
            <w:shd w:val="clear" w:color="auto" w:fill="FFE599" w:themeFill="accent4" w:themeFillTint="66"/>
          </w:tcPr>
          <w:p w14:paraId="79CF448D" w14:textId="77777777" w:rsidR="0066024F" w:rsidRPr="003F19A8" w:rsidRDefault="0066024F" w:rsidP="00A32D4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3F19A8">
              <w:rPr>
                <w:rFonts w:ascii="Calibri" w:hAnsi="Calibri" w:cs="Calibri"/>
                <w:b/>
                <w:bCs/>
                <w:sz w:val="20"/>
                <w:szCs w:val="20"/>
                <w:lang w:val="en-GB" w:eastAsia="en-GB"/>
              </w:rPr>
              <w:t>Session</w:t>
            </w:r>
            <w:r w:rsidRPr="003F19A8">
              <w:rPr>
                <w:rFonts w:ascii="Calibri" w:hAnsi="Calibri" w:cs="Calibri"/>
                <w:b/>
                <w:bCs/>
                <w:sz w:val="20"/>
                <w:szCs w:val="20"/>
                <w:rtl/>
                <w:lang w:val="en-GB" w:eastAsia="en-GB"/>
              </w:rPr>
              <w:t xml:space="preserve">                                                       </w:t>
            </w:r>
          </w:p>
        </w:tc>
        <w:tc>
          <w:tcPr>
            <w:tcW w:w="3686" w:type="dxa"/>
            <w:tcBorders>
              <w:left w:val="single" w:sz="4" w:space="0" w:color="auto"/>
              <w:right w:val="single" w:sz="4" w:space="0" w:color="auto"/>
            </w:tcBorders>
            <w:shd w:val="clear" w:color="auto" w:fill="FFE599" w:themeFill="accent4" w:themeFillTint="66"/>
          </w:tcPr>
          <w:p w14:paraId="1F85CD7C" w14:textId="3CE3766A" w:rsidR="0066024F" w:rsidRPr="003F19A8" w:rsidRDefault="0066024F" w:rsidP="00A32D4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val="en-GB" w:eastAsia="en-GB"/>
              </w:rPr>
            </w:pPr>
            <w:r w:rsidRPr="003F19A8">
              <w:rPr>
                <w:rFonts w:ascii="Calibri" w:hAnsi="Calibri" w:cs="Calibri"/>
                <w:b/>
                <w:bCs/>
                <w:sz w:val="20"/>
                <w:szCs w:val="20"/>
                <w:lang w:val="en-GB" w:eastAsia="en-GB"/>
              </w:rPr>
              <w:t>Description</w:t>
            </w:r>
            <w:r w:rsidRPr="003F19A8">
              <w:rPr>
                <w:rFonts w:ascii="Calibri" w:hAnsi="Calibri" w:cs="Calibri"/>
                <w:b/>
                <w:bCs/>
                <w:sz w:val="20"/>
                <w:szCs w:val="20"/>
                <w:rtl/>
                <w:lang w:val="en-GB" w:eastAsia="en-GB"/>
              </w:rPr>
              <w:t xml:space="preserve">     </w:t>
            </w:r>
          </w:p>
        </w:tc>
        <w:tc>
          <w:tcPr>
            <w:tcW w:w="1559" w:type="dxa"/>
            <w:tcBorders>
              <w:left w:val="single" w:sz="4" w:space="0" w:color="auto"/>
            </w:tcBorders>
            <w:shd w:val="clear" w:color="auto" w:fill="FFE599" w:themeFill="accent4" w:themeFillTint="66"/>
          </w:tcPr>
          <w:p w14:paraId="6B28D60D" w14:textId="77777777" w:rsidR="0066024F" w:rsidRPr="003F19A8" w:rsidRDefault="0066024F" w:rsidP="00A32D4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3F19A8">
              <w:rPr>
                <w:rFonts w:ascii="Calibri" w:hAnsi="Calibri" w:cs="Calibri"/>
                <w:b/>
                <w:bCs/>
                <w:sz w:val="20"/>
                <w:szCs w:val="20"/>
                <w:lang w:val="en-GB" w:eastAsia="en-GB"/>
              </w:rPr>
              <w:t>Responsibilities</w:t>
            </w:r>
            <w:r w:rsidRPr="003F19A8">
              <w:rPr>
                <w:rFonts w:ascii="Calibri" w:hAnsi="Calibri" w:cs="Calibri"/>
                <w:b/>
                <w:bCs/>
                <w:sz w:val="20"/>
                <w:szCs w:val="20"/>
                <w:rtl/>
                <w:lang w:val="en-GB" w:eastAsia="en-GB"/>
              </w:rPr>
              <w:t xml:space="preserve"> </w:t>
            </w:r>
          </w:p>
        </w:tc>
      </w:tr>
      <w:tr w:rsidR="0066024F" w:rsidRPr="00AA766C" w14:paraId="1E5DBA34" w14:textId="77777777" w:rsidTr="00E55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tcPr>
          <w:p w14:paraId="180BC321" w14:textId="77777777" w:rsidR="0066024F" w:rsidRPr="00AA766C" w:rsidRDefault="0066024F" w:rsidP="00E83FA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08:30 – 09:00</w:t>
            </w:r>
          </w:p>
        </w:tc>
        <w:tc>
          <w:tcPr>
            <w:tcW w:w="8788" w:type="dxa"/>
            <w:gridSpan w:val="3"/>
            <w:tcBorders>
              <w:left w:val="single" w:sz="4" w:space="0" w:color="auto"/>
            </w:tcBorders>
          </w:tcPr>
          <w:p w14:paraId="16498AC7" w14:textId="77777777" w:rsidR="0066024F" w:rsidRPr="00AA766C" w:rsidRDefault="0066024F" w:rsidP="00E83FA2">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r w:rsidRPr="00AA766C">
              <w:rPr>
                <w:rFonts w:ascii="Calibri" w:hAnsi="Calibri" w:cs="Calibri"/>
                <w:sz w:val="20"/>
                <w:szCs w:val="20"/>
                <w:lang w:val="en-GB" w:eastAsia="en-GB"/>
              </w:rPr>
              <w:t>Registration / Tea /Coffee</w:t>
            </w:r>
          </w:p>
        </w:tc>
      </w:tr>
      <w:tr w:rsidR="006A1D23" w:rsidRPr="00AA766C" w14:paraId="5DDF05F2" w14:textId="77777777" w:rsidTr="006A1D23">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auto"/>
          </w:tcPr>
          <w:p w14:paraId="0CBD226D" w14:textId="77777777" w:rsidR="0066024F" w:rsidRPr="00AA766C" w:rsidRDefault="0066024F" w:rsidP="00E83FA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09:00 – 09:30</w:t>
            </w:r>
          </w:p>
        </w:tc>
        <w:tc>
          <w:tcPr>
            <w:tcW w:w="3543" w:type="dxa"/>
            <w:tcBorders>
              <w:left w:val="single" w:sz="4" w:space="0" w:color="auto"/>
              <w:right w:val="single" w:sz="4" w:space="0" w:color="auto"/>
            </w:tcBorders>
            <w:shd w:val="clear" w:color="auto" w:fill="auto"/>
          </w:tcPr>
          <w:p w14:paraId="606F3D5E" w14:textId="537365C4" w:rsidR="0066024F" w:rsidRPr="00AA766C" w:rsidRDefault="0066024F" w:rsidP="006470DC">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 xml:space="preserve">Welcome remarks </w:t>
            </w:r>
            <w:r w:rsidRPr="00AA766C">
              <w:rPr>
                <w:rFonts w:ascii="Calibri" w:hAnsi="Calibri" w:cs="Calibri"/>
                <w:sz w:val="20"/>
                <w:szCs w:val="20"/>
                <w:rtl/>
                <w:lang w:val="en-GB" w:eastAsia="en-GB"/>
              </w:rPr>
              <w:t xml:space="preserve">   </w:t>
            </w:r>
          </w:p>
        </w:tc>
        <w:tc>
          <w:tcPr>
            <w:tcW w:w="3686" w:type="dxa"/>
            <w:tcBorders>
              <w:left w:val="single" w:sz="4" w:space="0" w:color="auto"/>
              <w:right w:val="single" w:sz="4" w:space="0" w:color="auto"/>
            </w:tcBorders>
            <w:shd w:val="clear" w:color="auto" w:fill="auto"/>
          </w:tcPr>
          <w:p w14:paraId="6652F030" w14:textId="6EF9616B" w:rsidR="006470DC" w:rsidRPr="00AA766C" w:rsidRDefault="00BC786B" w:rsidP="006470DC">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Welcome</w:t>
            </w:r>
          </w:p>
          <w:p w14:paraId="16D559DA" w14:textId="74ADBD5F" w:rsidR="006470DC" w:rsidRPr="00AA766C" w:rsidRDefault="006470DC" w:rsidP="006470DC">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 xml:space="preserve">Overview of the </w:t>
            </w:r>
            <w:r w:rsidR="00E22C2A">
              <w:rPr>
                <w:rFonts w:ascii="Calibri" w:hAnsi="Calibri" w:cs="Calibri"/>
                <w:sz w:val="20"/>
                <w:szCs w:val="20"/>
                <w:lang w:val="en-GB" w:eastAsia="en-GB"/>
              </w:rPr>
              <w:t>workshop</w:t>
            </w:r>
          </w:p>
          <w:p w14:paraId="4EF4E6A6" w14:textId="11E4AFB4" w:rsidR="0066024F" w:rsidRPr="00AA766C" w:rsidRDefault="006470DC" w:rsidP="006470DC">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Introduction of participants</w:t>
            </w:r>
          </w:p>
        </w:tc>
        <w:tc>
          <w:tcPr>
            <w:tcW w:w="1559" w:type="dxa"/>
            <w:tcBorders>
              <w:left w:val="single" w:sz="4" w:space="0" w:color="auto"/>
            </w:tcBorders>
            <w:shd w:val="clear" w:color="auto" w:fill="auto"/>
          </w:tcPr>
          <w:p w14:paraId="529CA126" w14:textId="7A4B0ACC" w:rsidR="0066024F" w:rsidRPr="00AA766C" w:rsidRDefault="0066024F" w:rsidP="00BC786B">
            <w:pPr>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0"/>
                <w:szCs w:val="20"/>
                <w:lang w:val="en-GB" w:eastAsia="en-GB"/>
              </w:rPr>
            </w:pPr>
            <w:r w:rsidRPr="00AA766C">
              <w:rPr>
                <w:rFonts w:ascii="Calibri" w:eastAsiaTheme="minorEastAsia" w:hAnsi="Calibri" w:cs="Calibri"/>
                <w:sz w:val="20"/>
                <w:szCs w:val="20"/>
                <w:lang w:val="en-GB" w:eastAsia="en-GB"/>
              </w:rPr>
              <w:t>Facilitators</w:t>
            </w:r>
          </w:p>
        </w:tc>
      </w:tr>
      <w:tr w:rsidR="00BC786B" w:rsidRPr="00AA766C" w14:paraId="1273EF42" w14:textId="77777777" w:rsidTr="006A1D23">
        <w:trPr>
          <w:cnfStyle w:val="000000010000" w:firstRow="0" w:lastRow="0" w:firstColumn="0" w:lastColumn="0" w:oddVBand="0" w:evenVBand="0" w:oddHBand="0" w:evenHBand="1"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419" w:type="dxa"/>
            <w:tcBorders>
              <w:bottom w:val="single" w:sz="4" w:space="0" w:color="auto"/>
              <w:right w:val="single" w:sz="4" w:space="0" w:color="auto"/>
            </w:tcBorders>
          </w:tcPr>
          <w:p w14:paraId="4FF3F845" w14:textId="77777777" w:rsidR="00BC786B" w:rsidRPr="00AA766C" w:rsidRDefault="00BC786B" w:rsidP="00BC786B">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09:30 – 10:00</w:t>
            </w:r>
          </w:p>
        </w:tc>
        <w:tc>
          <w:tcPr>
            <w:tcW w:w="3543" w:type="dxa"/>
            <w:tcBorders>
              <w:left w:val="single" w:sz="4" w:space="0" w:color="auto"/>
              <w:bottom w:val="single" w:sz="4" w:space="0" w:color="auto"/>
              <w:right w:val="single" w:sz="4" w:space="0" w:color="auto"/>
            </w:tcBorders>
          </w:tcPr>
          <w:p w14:paraId="4F8D0786" w14:textId="231F133A" w:rsidR="00BC786B" w:rsidRPr="00AA766C" w:rsidRDefault="00BC786B" w:rsidP="00BC786B">
            <w:pPr>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312329">
              <w:rPr>
                <w:rFonts w:ascii="Calibri" w:eastAsiaTheme="majorEastAsia" w:hAnsi="Calibri" w:cs="Calibri"/>
                <w:sz w:val="20"/>
                <w:szCs w:val="20"/>
                <w:lang w:val="en-GB" w:eastAsia="en-GB"/>
              </w:rPr>
              <w:t>Introduction to Community Feedback Mechanisms</w:t>
            </w:r>
            <w:r w:rsidRPr="00AA766C">
              <w:rPr>
                <w:rFonts w:ascii="Calibri" w:hAnsi="Calibri" w:cs="Calibri"/>
                <w:sz w:val="20"/>
                <w:szCs w:val="20"/>
                <w:lang w:val="en-GB" w:eastAsia="en-GB"/>
              </w:rPr>
              <w:t xml:space="preserve"> </w:t>
            </w:r>
          </w:p>
        </w:tc>
        <w:tc>
          <w:tcPr>
            <w:tcW w:w="3686" w:type="dxa"/>
            <w:tcBorders>
              <w:left w:val="single" w:sz="4" w:space="0" w:color="auto"/>
              <w:bottom w:val="single" w:sz="4" w:space="0" w:color="auto"/>
              <w:right w:val="single" w:sz="4" w:space="0" w:color="auto"/>
            </w:tcBorders>
          </w:tcPr>
          <w:p w14:paraId="386EEAF3" w14:textId="7AE3EA39" w:rsidR="00BC786B" w:rsidRPr="006A1D23" w:rsidRDefault="00BC786B" w:rsidP="006A1D23">
            <w:pPr>
              <w:numPr>
                <w:ilvl w:val="0"/>
                <w:numId w:val="250"/>
              </w:numP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What is CFM, types of feedback, feedback cycle</w:t>
            </w:r>
          </w:p>
        </w:tc>
        <w:tc>
          <w:tcPr>
            <w:tcW w:w="1559" w:type="dxa"/>
            <w:tcBorders>
              <w:left w:val="single" w:sz="4" w:space="0" w:color="auto"/>
              <w:bottom w:val="single" w:sz="4" w:space="0" w:color="auto"/>
            </w:tcBorders>
          </w:tcPr>
          <w:p w14:paraId="12383C74" w14:textId="4F0354AE" w:rsidR="00BC786B" w:rsidRPr="00AA766C" w:rsidRDefault="00BC786B" w:rsidP="00BC786B">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A32D4A" w:rsidRPr="00AA766C" w14:paraId="702F1896" w14:textId="77777777" w:rsidTr="00C8320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FFE599" w:themeFill="accent4" w:themeFillTint="66"/>
          </w:tcPr>
          <w:p w14:paraId="04AE6489" w14:textId="1283B5EC" w:rsidR="0066024F" w:rsidRPr="00AA766C" w:rsidRDefault="0066024F" w:rsidP="00E83FA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10:00 – 10:</w:t>
            </w:r>
            <w:r w:rsidR="00A00E3E" w:rsidRPr="00AA766C">
              <w:rPr>
                <w:rFonts w:ascii="Calibri" w:hAnsi="Calibri" w:cs="Calibri"/>
                <w:b w:val="0"/>
                <w:bCs w:val="0"/>
                <w:sz w:val="20"/>
                <w:szCs w:val="20"/>
                <w:lang w:val="en-GB" w:eastAsia="en-GB"/>
              </w:rPr>
              <w:t>30</w:t>
            </w:r>
          </w:p>
        </w:tc>
        <w:tc>
          <w:tcPr>
            <w:tcW w:w="8788" w:type="dxa"/>
            <w:gridSpan w:val="3"/>
            <w:tcBorders>
              <w:left w:val="single" w:sz="4" w:space="0" w:color="auto"/>
            </w:tcBorders>
            <w:shd w:val="clear" w:color="auto" w:fill="FFE599" w:themeFill="accent4" w:themeFillTint="66"/>
          </w:tcPr>
          <w:p w14:paraId="3153A008" w14:textId="77777777" w:rsidR="0066024F" w:rsidRPr="00AA766C" w:rsidRDefault="0066024F" w:rsidP="00E83FA2">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val="en-GB" w:eastAsia="en-GB"/>
              </w:rPr>
            </w:pPr>
            <w:r w:rsidRPr="00AA766C">
              <w:rPr>
                <w:rFonts w:ascii="Calibri" w:hAnsi="Calibri" w:cs="Calibri"/>
                <w:b/>
                <w:bCs/>
                <w:sz w:val="20"/>
                <w:szCs w:val="20"/>
                <w:lang w:val="en-GB" w:eastAsia="en-GB"/>
              </w:rPr>
              <w:t xml:space="preserve">                                                                        COFFEE BREAK</w:t>
            </w:r>
            <w:r w:rsidRPr="00AA766C">
              <w:rPr>
                <w:rFonts w:ascii="Calibri" w:hAnsi="Calibri" w:cs="Calibri"/>
                <w:b/>
                <w:bCs/>
                <w:sz w:val="20"/>
                <w:szCs w:val="20"/>
                <w:rtl/>
                <w:lang w:val="en-GB" w:eastAsia="en-GB"/>
              </w:rPr>
              <w:t xml:space="preserve"> </w:t>
            </w:r>
          </w:p>
        </w:tc>
      </w:tr>
      <w:tr w:rsidR="00E55E90" w:rsidRPr="00AA766C" w14:paraId="24E0CE24" w14:textId="77777777" w:rsidTr="006A1D23">
        <w:trPr>
          <w:cnfStyle w:val="000000010000" w:firstRow="0" w:lastRow="0" w:firstColumn="0" w:lastColumn="0" w:oddVBand="0" w:evenVBand="0" w:oddHBand="0" w:evenHBand="1"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tcPr>
          <w:p w14:paraId="59CF2FD9" w14:textId="041EA15E" w:rsidR="00A77137" w:rsidRPr="00AA766C" w:rsidRDefault="00A77137" w:rsidP="00A77137">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10:</w:t>
            </w:r>
            <w:r w:rsidR="00A00E3E" w:rsidRPr="00AA766C">
              <w:rPr>
                <w:rFonts w:ascii="Calibri" w:hAnsi="Calibri" w:cs="Calibri"/>
                <w:b w:val="0"/>
                <w:bCs w:val="0"/>
                <w:sz w:val="20"/>
                <w:szCs w:val="20"/>
                <w:lang w:val="en-GB" w:eastAsia="en-GB"/>
              </w:rPr>
              <w:t>30</w:t>
            </w:r>
            <w:r w:rsidRPr="00AA766C">
              <w:rPr>
                <w:rFonts w:ascii="Calibri" w:hAnsi="Calibri" w:cs="Calibri"/>
                <w:b w:val="0"/>
                <w:bCs w:val="0"/>
                <w:sz w:val="20"/>
                <w:szCs w:val="20"/>
                <w:lang w:val="en-GB" w:eastAsia="en-GB"/>
              </w:rPr>
              <w:t xml:space="preserve"> -1</w:t>
            </w:r>
            <w:r w:rsidR="00A00E3E" w:rsidRPr="00AA766C">
              <w:rPr>
                <w:rFonts w:ascii="Calibri" w:hAnsi="Calibri" w:cs="Calibri"/>
                <w:b w:val="0"/>
                <w:bCs w:val="0"/>
                <w:sz w:val="20"/>
                <w:szCs w:val="20"/>
                <w:lang w:val="en-GB" w:eastAsia="en-GB"/>
              </w:rPr>
              <w:t>1</w:t>
            </w:r>
            <w:r w:rsidRPr="00AA766C">
              <w:rPr>
                <w:rFonts w:ascii="Calibri" w:hAnsi="Calibri" w:cs="Calibri"/>
                <w:b w:val="0"/>
                <w:bCs w:val="0"/>
                <w:sz w:val="20"/>
                <w:szCs w:val="20"/>
                <w:lang w:val="en-GB" w:eastAsia="en-GB"/>
              </w:rPr>
              <w:t>:00</w:t>
            </w:r>
          </w:p>
        </w:tc>
        <w:tc>
          <w:tcPr>
            <w:tcW w:w="3543" w:type="dxa"/>
            <w:tcBorders>
              <w:left w:val="single" w:sz="4" w:space="0" w:color="auto"/>
              <w:right w:val="single" w:sz="4" w:space="0" w:color="auto"/>
            </w:tcBorders>
          </w:tcPr>
          <w:p w14:paraId="24808564" w14:textId="25F18D85" w:rsidR="00A77137" w:rsidRPr="00AA766C" w:rsidRDefault="00A77137" w:rsidP="00A77137">
            <w:pPr>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312329">
              <w:rPr>
                <w:rFonts w:ascii="Calibri" w:eastAsiaTheme="majorEastAsia" w:hAnsi="Calibri" w:cs="Calibri"/>
                <w:sz w:val="20"/>
                <w:szCs w:val="20"/>
                <w:lang w:val="en-GB" w:eastAsia="en-GB"/>
              </w:rPr>
              <w:t>Existing Feedback Channels</w:t>
            </w:r>
            <w:r w:rsidRPr="00AA766C">
              <w:rPr>
                <w:rFonts w:ascii="Calibri" w:hAnsi="Calibri" w:cs="Calibri"/>
                <w:sz w:val="20"/>
                <w:szCs w:val="20"/>
                <w:lang w:val="en-GB" w:eastAsia="en-GB"/>
              </w:rPr>
              <w:t xml:space="preserve"> </w:t>
            </w:r>
          </w:p>
          <w:p w14:paraId="19D784B8" w14:textId="4C193A87" w:rsidR="00A77137" w:rsidRPr="00AA766C" w:rsidRDefault="00A77137" w:rsidP="00A126C0">
            <w:pPr>
              <w:pBdr>
                <w:top w:val="nil"/>
                <w:left w:val="nil"/>
                <w:bottom w:val="nil"/>
                <w:right w:val="nil"/>
                <w:between w:val="nil"/>
              </w:pBdr>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sz w:val="20"/>
                <w:szCs w:val="20"/>
                <w:lang w:val="en-GB" w:eastAsia="en-GB"/>
              </w:rPr>
            </w:pPr>
          </w:p>
        </w:tc>
        <w:tc>
          <w:tcPr>
            <w:tcW w:w="3686" w:type="dxa"/>
            <w:tcBorders>
              <w:left w:val="single" w:sz="4" w:space="0" w:color="auto"/>
              <w:right w:val="single" w:sz="4" w:space="0" w:color="auto"/>
            </w:tcBorders>
          </w:tcPr>
          <w:p w14:paraId="77F10BF9" w14:textId="32D679BA" w:rsidR="00A77137" w:rsidRPr="00AA766C" w:rsidRDefault="00A77137" w:rsidP="00A126C0">
            <w:pPr>
              <w:numPr>
                <w:ilvl w:val="0"/>
                <w:numId w:val="250"/>
              </w:numP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sz w:val="20"/>
                <w:szCs w:val="20"/>
                <w:lang w:val="en-GB" w:eastAsia="en-GB"/>
              </w:rPr>
            </w:pPr>
            <w:r w:rsidRPr="00312329">
              <w:rPr>
                <w:rFonts w:ascii="Calibri" w:hAnsi="Calibri" w:cs="Calibri"/>
                <w:sz w:val="20"/>
                <w:szCs w:val="20"/>
                <w:lang w:val="en-GB" w:eastAsia="en-GB"/>
              </w:rPr>
              <w:t xml:space="preserve">Overview of existing feedback channels (e.g., hotlines, WhatsApp, community resource persons, and complaint boxes) </w:t>
            </w:r>
            <w:r w:rsidR="00A00E3E" w:rsidRPr="00AA766C">
              <w:rPr>
                <w:rFonts w:ascii="Calibri" w:hAnsi="Calibri" w:cs="Calibri"/>
                <w:sz w:val="20"/>
                <w:szCs w:val="20"/>
                <w:lang w:val="en-GB" w:eastAsia="en-GB"/>
              </w:rPr>
              <w:t xml:space="preserve">based on the </w:t>
            </w:r>
            <w:r w:rsidR="00DD0657" w:rsidRPr="00AA766C">
              <w:rPr>
                <w:rFonts w:ascii="Calibri" w:hAnsi="Calibri" w:cs="Calibri"/>
                <w:sz w:val="20"/>
                <w:szCs w:val="20"/>
                <w:lang w:val="en-GB" w:eastAsia="en-GB"/>
              </w:rPr>
              <w:t xml:space="preserve">qualitative </w:t>
            </w:r>
            <w:r w:rsidR="00A00E3E" w:rsidRPr="00AA766C">
              <w:rPr>
                <w:rFonts w:ascii="Calibri" w:hAnsi="Calibri" w:cs="Calibri"/>
                <w:sz w:val="20"/>
                <w:szCs w:val="20"/>
                <w:lang w:val="en-GB" w:eastAsia="en-GB"/>
              </w:rPr>
              <w:t xml:space="preserve">need assessment </w:t>
            </w:r>
          </w:p>
        </w:tc>
        <w:tc>
          <w:tcPr>
            <w:tcW w:w="1559" w:type="dxa"/>
            <w:tcBorders>
              <w:left w:val="single" w:sz="4" w:space="0" w:color="auto"/>
            </w:tcBorders>
          </w:tcPr>
          <w:p w14:paraId="510E18F8" w14:textId="38277367" w:rsidR="00A77137" w:rsidRPr="00AA766C" w:rsidRDefault="00A126C0" w:rsidP="00A126C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A77137" w:rsidRPr="00AA766C" w14:paraId="39621202" w14:textId="77777777" w:rsidTr="006A1D23">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auto"/>
          </w:tcPr>
          <w:p w14:paraId="232BE8D6" w14:textId="3917331E" w:rsidR="00A77137" w:rsidRPr="00AA766C" w:rsidRDefault="00A77137" w:rsidP="00A77137">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w:t>
            </w:r>
            <w:r w:rsidR="00A00E3E" w:rsidRPr="00AA766C">
              <w:rPr>
                <w:rFonts w:ascii="Calibri" w:hAnsi="Calibri" w:cs="Calibri"/>
                <w:b w:val="0"/>
                <w:bCs w:val="0"/>
                <w:sz w:val="20"/>
                <w:szCs w:val="20"/>
                <w:lang w:val="en-GB" w:eastAsia="en-GB"/>
              </w:rPr>
              <w:t>1</w:t>
            </w:r>
            <w:r w:rsidRPr="00AA766C">
              <w:rPr>
                <w:rFonts w:ascii="Calibri" w:hAnsi="Calibri" w:cs="Calibri"/>
                <w:b w:val="0"/>
                <w:bCs w:val="0"/>
                <w:sz w:val="20"/>
                <w:szCs w:val="20"/>
                <w:lang w:val="en-GB" w:eastAsia="en-GB"/>
              </w:rPr>
              <w:t>:00 -1</w:t>
            </w:r>
            <w:r w:rsidR="00A00E3E" w:rsidRPr="00AA766C">
              <w:rPr>
                <w:rFonts w:ascii="Calibri" w:hAnsi="Calibri" w:cs="Calibri"/>
                <w:b w:val="0"/>
                <w:bCs w:val="0"/>
                <w:sz w:val="20"/>
                <w:szCs w:val="20"/>
                <w:lang w:val="en-GB" w:eastAsia="en-GB"/>
              </w:rPr>
              <w:t>2</w:t>
            </w:r>
            <w:r w:rsidRPr="00AA766C">
              <w:rPr>
                <w:rFonts w:ascii="Calibri" w:hAnsi="Calibri" w:cs="Calibri"/>
                <w:b w:val="0"/>
                <w:bCs w:val="0"/>
                <w:sz w:val="20"/>
                <w:szCs w:val="20"/>
                <w:lang w:val="en-GB" w:eastAsia="en-GB"/>
              </w:rPr>
              <w:t>:00</w:t>
            </w:r>
          </w:p>
        </w:tc>
        <w:tc>
          <w:tcPr>
            <w:tcW w:w="3543" w:type="dxa"/>
            <w:tcBorders>
              <w:left w:val="single" w:sz="4" w:space="0" w:color="auto"/>
              <w:right w:val="single" w:sz="4" w:space="0" w:color="auto"/>
            </w:tcBorders>
            <w:shd w:val="clear" w:color="auto" w:fill="auto"/>
          </w:tcPr>
          <w:p w14:paraId="6690208C" w14:textId="4A2414FE" w:rsidR="00A77137" w:rsidRPr="00AA766C" w:rsidRDefault="00A77137" w:rsidP="00A77137">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312329">
              <w:rPr>
                <w:rFonts w:ascii="Calibri" w:eastAsiaTheme="majorEastAsia" w:hAnsi="Calibri" w:cs="Calibri"/>
                <w:color w:val="262626" w:themeColor="text1" w:themeTint="D9"/>
                <w:sz w:val="20"/>
                <w:szCs w:val="20"/>
              </w:rPr>
              <w:t>SWOT Analysis: CFM in Implementing Partners and UNICEF</w:t>
            </w:r>
          </w:p>
        </w:tc>
        <w:tc>
          <w:tcPr>
            <w:tcW w:w="3686" w:type="dxa"/>
            <w:tcBorders>
              <w:left w:val="single" w:sz="4" w:space="0" w:color="auto"/>
              <w:right w:val="single" w:sz="4" w:space="0" w:color="auto"/>
            </w:tcBorders>
            <w:shd w:val="clear" w:color="auto" w:fill="auto"/>
          </w:tcPr>
          <w:p w14:paraId="423D8DA6" w14:textId="0FEB5D7F" w:rsidR="00A77137" w:rsidRPr="00AA766C" w:rsidRDefault="00A77137" w:rsidP="00A77137">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312329">
              <w:rPr>
                <w:rFonts w:ascii="Calibri" w:hAnsi="Calibri" w:cs="Calibri"/>
                <w:color w:val="262626" w:themeColor="text1" w:themeTint="D9"/>
                <w:sz w:val="20"/>
                <w:szCs w:val="20"/>
              </w:rPr>
              <w:t>Group exercise to identify strengths, weaknesses, opportunities, and threats regarding CFM practices in IPs and UNICEF. Group presentations and discussion.</w:t>
            </w:r>
          </w:p>
        </w:tc>
        <w:tc>
          <w:tcPr>
            <w:tcW w:w="1559" w:type="dxa"/>
            <w:tcBorders>
              <w:left w:val="single" w:sz="4" w:space="0" w:color="auto"/>
            </w:tcBorders>
            <w:shd w:val="clear" w:color="auto" w:fill="auto"/>
          </w:tcPr>
          <w:p w14:paraId="4E6FFDA2" w14:textId="084FABB4" w:rsidR="00A77137" w:rsidRPr="00AA766C" w:rsidRDefault="00A77137" w:rsidP="00BC786B">
            <w:pPr>
              <w:spacing w:before="12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0"/>
                <w:szCs w:val="20"/>
                <w:lang w:val="en-GB" w:eastAsia="en-GB"/>
              </w:rPr>
            </w:pPr>
            <w:r w:rsidRPr="00AA766C">
              <w:rPr>
                <w:rFonts w:ascii="Calibri" w:eastAsiaTheme="minorEastAsia" w:hAnsi="Calibri" w:cs="Calibri"/>
                <w:sz w:val="20"/>
                <w:szCs w:val="20"/>
                <w:lang w:val="en-GB" w:eastAsia="en-GB"/>
              </w:rPr>
              <w:t>Facilitators</w:t>
            </w:r>
          </w:p>
        </w:tc>
      </w:tr>
      <w:tr w:rsidR="00551266" w:rsidRPr="00AA766C" w14:paraId="0B55D85F" w14:textId="77777777" w:rsidTr="006A1D23">
        <w:trPr>
          <w:cnfStyle w:val="000000010000" w:firstRow="0" w:lastRow="0" w:firstColumn="0" w:lastColumn="0" w:oddVBand="0" w:evenVBand="0" w:oddHBand="0" w:evenHBand="1"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tcPr>
          <w:p w14:paraId="4A666495" w14:textId="2D3A9B3E" w:rsidR="00551266" w:rsidRPr="00AA766C" w:rsidRDefault="00551266" w:rsidP="00E83FA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12:00 – 13:00</w:t>
            </w:r>
          </w:p>
        </w:tc>
        <w:tc>
          <w:tcPr>
            <w:tcW w:w="3543" w:type="dxa"/>
            <w:tcBorders>
              <w:left w:val="single" w:sz="4" w:space="0" w:color="auto"/>
              <w:right w:val="single" w:sz="4" w:space="0" w:color="auto"/>
            </w:tcBorders>
          </w:tcPr>
          <w:p w14:paraId="552D741B" w14:textId="77777777" w:rsidR="00551266" w:rsidRPr="00AA766C" w:rsidRDefault="00551266" w:rsidP="00E83FA2">
            <w:pPr>
              <w:pBdr>
                <w:top w:val="nil"/>
                <w:left w:val="nil"/>
                <w:bottom w:val="nil"/>
                <w:right w:val="nil"/>
                <w:between w:val="nil"/>
              </w:pBdr>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color w:val="262626" w:themeColor="text1" w:themeTint="D9"/>
                <w:sz w:val="20"/>
                <w:szCs w:val="20"/>
              </w:rPr>
            </w:pPr>
            <w:r w:rsidRPr="00AA766C">
              <w:rPr>
                <w:rFonts w:ascii="Calibri" w:eastAsiaTheme="minorEastAsia" w:hAnsi="Calibri" w:cs="Calibri"/>
                <w:color w:val="262626" w:themeColor="text1" w:themeTint="D9"/>
                <w:sz w:val="20"/>
                <w:szCs w:val="20"/>
              </w:rPr>
              <w:t>Defining the feedback channels</w:t>
            </w:r>
          </w:p>
          <w:p w14:paraId="4BCC10B1" w14:textId="77777777" w:rsidR="00551266" w:rsidRPr="00AA766C" w:rsidRDefault="00551266" w:rsidP="00E83FA2">
            <w:pPr>
              <w:pStyle w:val="Paragraphedeliste"/>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rFonts w:ascii="Calibri" w:hAnsi="Calibri" w:cs="Calibri"/>
                <w:color w:val="262626" w:themeColor="text1" w:themeTint="D9"/>
                <w:sz w:val="20"/>
                <w:szCs w:val="20"/>
              </w:rPr>
            </w:pPr>
          </w:p>
        </w:tc>
        <w:tc>
          <w:tcPr>
            <w:tcW w:w="3686" w:type="dxa"/>
            <w:tcBorders>
              <w:left w:val="single" w:sz="4" w:space="0" w:color="auto"/>
              <w:right w:val="single" w:sz="4" w:space="0" w:color="auto"/>
            </w:tcBorders>
          </w:tcPr>
          <w:p w14:paraId="6EA92AD1" w14:textId="77777777" w:rsidR="00551266" w:rsidRPr="00AA766C" w:rsidRDefault="00551266" w:rsidP="00E83FA2">
            <w:pPr>
              <w:numPr>
                <w:ilvl w:val="0"/>
                <w:numId w:val="250"/>
              </w:numPr>
              <w:pBdr>
                <w:top w:val="nil"/>
                <w:left w:val="nil"/>
                <w:bottom w:val="nil"/>
                <w:right w:val="nil"/>
                <w:between w:val="nil"/>
              </w:pBd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color w:val="262626" w:themeColor="text1" w:themeTint="D9"/>
                <w:sz w:val="20"/>
                <w:szCs w:val="20"/>
              </w:rPr>
            </w:pPr>
            <w:r w:rsidRPr="00AA766C">
              <w:rPr>
                <w:rFonts w:ascii="Calibri" w:eastAsiaTheme="minorEastAsia" w:hAnsi="Calibri" w:cs="Calibri"/>
                <w:color w:val="262626" w:themeColor="text1" w:themeTint="D9"/>
                <w:sz w:val="20"/>
                <w:szCs w:val="20"/>
              </w:rPr>
              <w:t>Types of communication channels for feedback mechanisms</w:t>
            </w:r>
          </w:p>
          <w:p w14:paraId="6ADC8FEE" w14:textId="77777777" w:rsidR="00551266" w:rsidRPr="00AA766C" w:rsidRDefault="00551266" w:rsidP="00E83FA2">
            <w:pPr>
              <w:numPr>
                <w:ilvl w:val="0"/>
                <w:numId w:val="250"/>
              </w:numPr>
              <w:pBdr>
                <w:top w:val="nil"/>
                <w:left w:val="nil"/>
                <w:bottom w:val="nil"/>
                <w:right w:val="nil"/>
                <w:between w:val="nil"/>
              </w:pBd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color w:val="262626" w:themeColor="text1" w:themeTint="D9"/>
                <w:sz w:val="20"/>
                <w:szCs w:val="20"/>
              </w:rPr>
            </w:pPr>
            <w:r w:rsidRPr="00AA766C">
              <w:rPr>
                <w:rFonts w:ascii="Calibri" w:eastAsiaTheme="minorEastAsia" w:hAnsi="Calibri" w:cs="Calibri"/>
                <w:color w:val="262626" w:themeColor="text1" w:themeTint="D9"/>
                <w:sz w:val="20"/>
                <w:szCs w:val="20"/>
              </w:rPr>
              <w:t>Ways to collect community feedback</w:t>
            </w:r>
          </w:p>
          <w:p w14:paraId="1900A6A7" w14:textId="119CDF59" w:rsidR="00551266" w:rsidRPr="00AA766C" w:rsidRDefault="00551266" w:rsidP="00D6034A">
            <w:pPr>
              <w:numPr>
                <w:ilvl w:val="0"/>
                <w:numId w:val="250"/>
              </w:numPr>
              <w:pBdr>
                <w:top w:val="nil"/>
                <w:left w:val="nil"/>
                <w:bottom w:val="nil"/>
                <w:right w:val="nil"/>
                <w:between w:val="nil"/>
              </w:pBd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color w:val="262626" w:themeColor="text1" w:themeTint="D9"/>
                <w:sz w:val="20"/>
                <w:szCs w:val="20"/>
              </w:rPr>
            </w:pPr>
            <w:r w:rsidRPr="00AA766C">
              <w:rPr>
                <w:rFonts w:ascii="Calibri" w:eastAsiaTheme="minorEastAsia" w:hAnsi="Calibri" w:cs="Calibri"/>
                <w:color w:val="262626" w:themeColor="text1" w:themeTint="D9"/>
                <w:sz w:val="20"/>
                <w:szCs w:val="20"/>
              </w:rPr>
              <w:t>Sensitivity and criticality of feedback</w:t>
            </w:r>
          </w:p>
        </w:tc>
        <w:tc>
          <w:tcPr>
            <w:tcW w:w="1559" w:type="dxa"/>
            <w:tcBorders>
              <w:left w:val="single" w:sz="4" w:space="0" w:color="auto"/>
            </w:tcBorders>
          </w:tcPr>
          <w:p w14:paraId="49062212" w14:textId="77777777" w:rsidR="00551266" w:rsidRPr="00AA766C" w:rsidRDefault="00551266" w:rsidP="00E83FA2">
            <w:pPr>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A32D4A" w:rsidRPr="00AA766C" w14:paraId="584E7EC1" w14:textId="77777777" w:rsidTr="00C8320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FFE599" w:themeFill="accent4" w:themeFillTint="66"/>
          </w:tcPr>
          <w:p w14:paraId="7F4E2A2C" w14:textId="4C8DAD06" w:rsidR="00E55E90" w:rsidRPr="00AA766C" w:rsidRDefault="00E55E90" w:rsidP="00E83FA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13:00 – 14:00</w:t>
            </w:r>
          </w:p>
        </w:tc>
        <w:tc>
          <w:tcPr>
            <w:tcW w:w="8788" w:type="dxa"/>
            <w:gridSpan w:val="3"/>
            <w:tcBorders>
              <w:left w:val="single" w:sz="4" w:space="0" w:color="auto"/>
            </w:tcBorders>
            <w:shd w:val="clear" w:color="auto" w:fill="FFE599" w:themeFill="accent4" w:themeFillTint="66"/>
          </w:tcPr>
          <w:p w14:paraId="74B4D4A4" w14:textId="23E3D071" w:rsidR="00E55E90" w:rsidRPr="00AA766C" w:rsidRDefault="00D6034A" w:rsidP="00D6034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val="en-GB" w:eastAsia="en-GB"/>
              </w:rPr>
            </w:pPr>
            <w:r w:rsidRPr="00AA766C">
              <w:rPr>
                <w:rFonts w:ascii="Calibri" w:hAnsi="Calibri" w:cs="Calibri"/>
                <w:b/>
                <w:bCs/>
                <w:sz w:val="20"/>
                <w:szCs w:val="20"/>
                <w:lang w:val="en-GB" w:eastAsia="en-GB"/>
              </w:rPr>
              <w:t>LUNCH</w:t>
            </w:r>
            <w:r w:rsidR="00E55E90" w:rsidRPr="00AA766C">
              <w:rPr>
                <w:rFonts w:ascii="Calibri" w:hAnsi="Calibri" w:cs="Calibri"/>
                <w:b/>
                <w:bCs/>
                <w:sz w:val="20"/>
                <w:szCs w:val="20"/>
                <w:lang w:val="en-GB" w:eastAsia="en-GB"/>
              </w:rPr>
              <w:t xml:space="preserve"> BREAK</w:t>
            </w:r>
          </w:p>
        </w:tc>
      </w:tr>
      <w:tr w:rsidR="005043D8" w:rsidRPr="00AA766C" w14:paraId="42232613" w14:textId="77777777" w:rsidTr="006A1D23">
        <w:trPr>
          <w:cnfStyle w:val="000000010000" w:firstRow="0" w:lastRow="0" w:firstColumn="0" w:lastColumn="0" w:oddVBand="0" w:evenVBand="0" w:oddHBand="0" w:evenHBand="1"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tcPr>
          <w:p w14:paraId="21B3604F" w14:textId="1EF1E2C1" w:rsidR="005043D8" w:rsidRPr="00AA766C" w:rsidRDefault="00E55E90" w:rsidP="00332DD2">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14:</w:t>
            </w:r>
            <w:r w:rsidR="009464CA" w:rsidRPr="00AA766C">
              <w:rPr>
                <w:rFonts w:ascii="Calibri" w:hAnsi="Calibri" w:cs="Calibri"/>
                <w:b w:val="0"/>
                <w:bCs w:val="0"/>
                <w:sz w:val="20"/>
                <w:szCs w:val="20"/>
                <w:lang w:val="en-GB" w:eastAsia="en-GB"/>
              </w:rPr>
              <w:t>0</w:t>
            </w:r>
            <w:r w:rsidRPr="00AA766C">
              <w:rPr>
                <w:rFonts w:ascii="Calibri" w:hAnsi="Calibri" w:cs="Calibri"/>
                <w:b w:val="0"/>
                <w:bCs w:val="0"/>
                <w:sz w:val="20"/>
                <w:szCs w:val="20"/>
                <w:lang w:val="en-GB" w:eastAsia="en-GB"/>
              </w:rPr>
              <w:t>0 – 15:00</w:t>
            </w:r>
          </w:p>
        </w:tc>
        <w:tc>
          <w:tcPr>
            <w:tcW w:w="3543" w:type="dxa"/>
            <w:tcBorders>
              <w:left w:val="single" w:sz="4" w:space="0" w:color="auto"/>
              <w:right w:val="single" w:sz="4" w:space="0" w:color="auto"/>
            </w:tcBorders>
          </w:tcPr>
          <w:p w14:paraId="79827BDB" w14:textId="18481FE1" w:rsidR="005043D8" w:rsidRPr="00AA766C" w:rsidRDefault="00E55E90" w:rsidP="00332DD2">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Feedback documentation and reporting</w:t>
            </w:r>
          </w:p>
        </w:tc>
        <w:tc>
          <w:tcPr>
            <w:tcW w:w="3686" w:type="dxa"/>
            <w:tcBorders>
              <w:left w:val="single" w:sz="4" w:space="0" w:color="auto"/>
              <w:right w:val="single" w:sz="4" w:space="0" w:color="auto"/>
            </w:tcBorders>
          </w:tcPr>
          <w:p w14:paraId="1DD67380" w14:textId="36149975" w:rsidR="005043D8" w:rsidRPr="00AA766C" w:rsidRDefault="00E55E90" w:rsidP="00E55E90">
            <w:pPr>
              <w:numPr>
                <w:ilvl w:val="0"/>
                <w:numId w:val="250"/>
              </w:numP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312329">
              <w:rPr>
                <w:rFonts w:ascii="Calibri" w:hAnsi="Calibri" w:cs="Calibri"/>
                <w:sz w:val="20"/>
                <w:szCs w:val="20"/>
                <w:lang w:val="en-GB" w:eastAsia="en-GB"/>
              </w:rPr>
              <w:t xml:space="preserve">Overview of tools and techniques for recording, analyzing, and reporting feedback </w:t>
            </w:r>
          </w:p>
        </w:tc>
        <w:tc>
          <w:tcPr>
            <w:tcW w:w="1559" w:type="dxa"/>
            <w:tcBorders>
              <w:left w:val="single" w:sz="4" w:space="0" w:color="auto"/>
            </w:tcBorders>
          </w:tcPr>
          <w:p w14:paraId="4719C18D" w14:textId="68BF9562" w:rsidR="005043D8" w:rsidRPr="00AA766C" w:rsidRDefault="00BC786B" w:rsidP="00E55E9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E55E90" w:rsidRPr="00AA766C" w14:paraId="152D7E00" w14:textId="77777777" w:rsidTr="006A1D23">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419" w:type="dxa"/>
            <w:tcBorders>
              <w:right w:val="single" w:sz="4" w:space="0" w:color="auto"/>
            </w:tcBorders>
            <w:shd w:val="clear" w:color="auto" w:fill="auto"/>
          </w:tcPr>
          <w:p w14:paraId="13857ABC" w14:textId="2442C592" w:rsidR="00E55E90" w:rsidRPr="00AA766C" w:rsidRDefault="00E55E90" w:rsidP="00E55E90">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w:t>
            </w:r>
            <w:r w:rsidR="009464CA" w:rsidRPr="00AA766C">
              <w:rPr>
                <w:rFonts w:ascii="Calibri" w:hAnsi="Calibri" w:cs="Calibri"/>
                <w:b w:val="0"/>
                <w:bCs w:val="0"/>
                <w:sz w:val="20"/>
                <w:szCs w:val="20"/>
                <w:lang w:val="en-GB" w:eastAsia="en-GB"/>
              </w:rPr>
              <w:t>5</w:t>
            </w:r>
            <w:r w:rsidRPr="00AA766C">
              <w:rPr>
                <w:rFonts w:ascii="Calibri" w:hAnsi="Calibri" w:cs="Calibri"/>
                <w:b w:val="0"/>
                <w:bCs w:val="0"/>
                <w:sz w:val="20"/>
                <w:szCs w:val="20"/>
                <w:lang w:val="en-GB" w:eastAsia="en-GB"/>
              </w:rPr>
              <w:t>:</w:t>
            </w:r>
            <w:r w:rsidR="009464CA" w:rsidRPr="00AA766C">
              <w:rPr>
                <w:rFonts w:ascii="Calibri" w:hAnsi="Calibri" w:cs="Calibri"/>
                <w:b w:val="0"/>
                <w:bCs w:val="0"/>
                <w:sz w:val="20"/>
                <w:szCs w:val="20"/>
                <w:lang w:val="en-GB" w:eastAsia="en-GB"/>
              </w:rPr>
              <w:t>0</w:t>
            </w:r>
            <w:r w:rsidRPr="00AA766C">
              <w:rPr>
                <w:rFonts w:ascii="Calibri" w:hAnsi="Calibri" w:cs="Calibri"/>
                <w:b w:val="0"/>
                <w:bCs w:val="0"/>
                <w:sz w:val="20"/>
                <w:szCs w:val="20"/>
                <w:lang w:val="en-GB" w:eastAsia="en-GB"/>
              </w:rPr>
              <w:t>0 – 1</w:t>
            </w:r>
            <w:r w:rsidR="009464CA" w:rsidRPr="00AA766C">
              <w:rPr>
                <w:rFonts w:ascii="Calibri" w:hAnsi="Calibri" w:cs="Calibri"/>
                <w:b w:val="0"/>
                <w:bCs w:val="0"/>
                <w:sz w:val="20"/>
                <w:szCs w:val="20"/>
                <w:lang w:val="en-GB" w:eastAsia="en-GB"/>
              </w:rPr>
              <w:t>5</w:t>
            </w:r>
            <w:r w:rsidRPr="00AA766C">
              <w:rPr>
                <w:rFonts w:ascii="Calibri" w:hAnsi="Calibri" w:cs="Calibri"/>
                <w:b w:val="0"/>
                <w:bCs w:val="0"/>
                <w:sz w:val="20"/>
                <w:szCs w:val="20"/>
                <w:lang w:val="en-GB" w:eastAsia="en-GB"/>
              </w:rPr>
              <w:t>:</w:t>
            </w:r>
            <w:r w:rsidR="009464CA" w:rsidRPr="00AA766C">
              <w:rPr>
                <w:rFonts w:ascii="Calibri" w:hAnsi="Calibri" w:cs="Calibri"/>
                <w:b w:val="0"/>
                <w:bCs w:val="0"/>
                <w:sz w:val="20"/>
                <w:szCs w:val="20"/>
                <w:lang w:val="en-GB" w:eastAsia="en-GB"/>
              </w:rPr>
              <w:t>3</w:t>
            </w:r>
            <w:r w:rsidRPr="00AA766C">
              <w:rPr>
                <w:rFonts w:ascii="Calibri" w:hAnsi="Calibri" w:cs="Calibri"/>
                <w:b w:val="0"/>
                <w:bCs w:val="0"/>
                <w:sz w:val="20"/>
                <w:szCs w:val="20"/>
                <w:lang w:val="en-GB" w:eastAsia="en-GB"/>
              </w:rPr>
              <w:t>0</w:t>
            </w:r>
          </w:p>
        </w:tc>
        <w:tc>
          <w:tcPr>
            <w:tcW w:w="3543" w:type="dxa"/>
            <w:tcBorders>
              <w:left w:val="single" w:sz="4" w:space="0" w:color="auto"/>
              <w:right w:val="single" w:sz="4" w:space="0" w:color="auto"/>
            </w:tcBorders>
            <w:shd w:val="clear" w:color="auto" w:fill="auto"/>
          </w:tcPr>
          <w:p w14:paraId="3B842071" w14:textId="0E4BF1E1" w:rsidR="00E55E90" w:rsidRPr="00AA766C" w:rsidRDefault="00E55E90" w:rsidP="00E55E90">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0"/>
                <w:szCs w:val="20"/>
                <w:lang w:val="en-GB" w:eastAsia="en-GB"/>
              </w:rPr>
            </w:pPr>
            <w:r w:rsidRPr="00AA766C">
              <w:rPr>
                <w:rFonts w:ascii="Calibri" w:eastAsiaTheme="minorEastAsia" w:hAnsi="Calibri" w:cs="Calibri"/>
                <w:sz w:val="20"/>
                <w:szCs w:val="20"/>
                <w:lang w:val="en-GB" w:eastAsia="en-GB"/>
              </w:rPr>
              <w:t xml:space="preserve">Mapping and agreeing on roles and responsibilities </w:t>
            </w:r>
          </w:p>
          <w:p w14:paraId="02C23898" w14:textId="77777777" w:rsidR="00E55E90" w:rsidRPr="00AA766C" w:rsidRDefault="00E55E90" w:rsidP="00E55E90">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p>
        </w:tc>
        <w:tc>
          <w:tcPr>
            <w:tcW w:w="3686" w:type="dxa"/>
            <w:tcBorders>
              <w:left w:val="single" w:sz="4" w:space="0" w:color="auto"/>
              <w:right w:val="single" w:sz="4" w:space="0" w:color="auto"/>
            </w:tcBorders>
            <w:shd w:val="clear" w:color="auto" w:fill="auto"/>
          </w:tcPr>
          <w:p w14:paraId="5C68725E" w14:textId="3951361E" w:rsidR="009464CA" w:rsidRPr="00AA766C" w:rsidRDefault="009464CA" w:rsidP="00E55E90">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Mapping of information flow among partners (IP and UNICEF)</w:t>
            </w:r>
          </w:p>
          <w:p w14:paraId="7001DED5" w14:textId="30A2461C" w:rsidR="00E55E90" w:rsidRPr="00AA766C" w:rsidRDefault="00E55E90" w:rsidP="00E55E90">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eastAsiaTheme="minorEastAsia" w:hAnsi="Calibri" w:cs="Calibri"/>
                <w:sz w:val="20"/>
                <w:szCs w:val="20"/>
                <w:lang w:val="en-GB" w:eastAsia="en-GB"/>
              </w:rPr>
              <w:t>Review steps and specific tasks along the feedback cycle and assign concrete responsibilities</w:t>
            </w:r>
          </w:p>
        </w:tc>
        <w:tc>
          <w:tcPr>
            <w:tcW w:w="1559" w:type="dxa"/>
            <w:tcBorders>
              <w:left w:val="single" w:sz="4" w:space="0" w:color="auto"/>
            </w:tcBorders>
            <w:shd w:val="clear" w:color="auto" w:fill="auto"/>
          </w:tcPr>
          <w:p w14:paraId="12CE7364" w14:textId="16500145" w:rsidR="00E55E90" w:rsidRPr="00AA766C" w:rsidRDefault="00BC786B" w:rsidP="00E55E90">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9464CA" w:rsidRPr="00AA766C" w14:paraId="09C2177D" w14:textId="77777777" w:rsidTr="006A1D23">
        <w:trPr>
          <w:cnfStyle w:val="000000010000" w:firstRow="0" w:lastRow="0" w:firstColumn="0" w:lastColumn="0" w:oddVBand="0" w:evenVBand="0" w:oddHBand="0" w:evenHBand="1"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419" w:type="dxa"/>
            <w:tcBorders>
              <w:bottom w:val="single" w:sz="4" w:space="0" w:color="auto"/>
              <w:right w:val="single" w:sz="4" w:space="0" w:color="auto"/>
            </w:tcBorders>
          </w:tcPr>
          <w:p w14:paraId="10EE45A2" w14:textId="17C32DB0" w:rsidR="009464CA" w:rsidRPr="00AA766C" w:rsidRDefault="009464CA" w:rsidP="009464CA">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15:30 – 16:30</w:t>
            </w:r>
          </w:p>
        </w:tc>
        <w:tc>
          <w:tcPr>
            <w:tcW w:w="3543" w:type="dxa"/>
            <w:tcBorders>
              <w:left w:val="single" w:sz="4" w:space="0" w:color="auto"/>
              <w:bottom w:val="single" w:sz="4" w:space="0" w:color="auto"/>
              <w:right w:val="single" w:sz="4" w:space="0" w:color="auto"/>
            </w:tcBorders>
          </w:tcPr>
          <w:p w14:paraId="1FF20C87" w14:textId="556FA76F" w:rsidR="009464CA" w:rsidRPr="00AA766C" w:rsidRDefault="009464CA" w:rsidP="009464CA">
            <w:pPr>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sz w:val="20"/>
                <w:szCs w:val="20"/>
                <w:lang w:val="en-GB" w:eastAsia="en-GB"/>
              </w:rPr>
            </w:pPr>
            <w:r w:rsidRPr="00AA766C">
              <w:rPr>
                <w:rFonts w:ascii="Calibri" w:hAnsi="Calibri" w:cs="Calibri"/>
                <w:sz w:val="20"/>
                <w:szCs w:val="20"/>
                <w:lang w:val="en-GB" w:eastAsia="en-GB"/>
              </w:rPr>
              <w:t xml:space="preserve">Role plays </w:t>
            </w:r>
          </w:p>
        </w:tc>
        <w:tc>
          <w:tcPr>
            <w:tcW w:w="3686" w:type="dxa"/>
            <w:tcBorders>
              <w:left w:val="single" w:sz="4" w:space="0" w:color="auto"/>
              <w:bottom w:val="single" w:sz="4" w:space="0" w:color="auto"/>
              <w:right w:val="single" w:sz="4" w:space="0" w:color="auto"/>
            </w:tcBorders>
          </w:tcPr>
          <w:p w14:paraId="79FD6165" w14:textId="77777777" w:rsidR="009464CA" w:rsidRPr="00AA766C" w:rsidRDefault="009464CA" w:rsidP="009464CA">
            <w:pPr>
              <w:numPr>
                <w:ilvl w:val="0"/>
                <w:numId w:val="250"/>
              </w:numP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Create various feedback scenarios</w:t>
            </w:r>
          </w:p>
          <w:p w14:paraId="23D7651F" w14:textId="0F603C7E" w:rsidR="009464CA" w:rsidRPr="00AA766C" w:rsidRDefault="009464CA" w:rsidP="009464CA">
            <w:pPr>
              <w:numPr>
                <w:ilvl w:val="0"/>
                <w:numId w:val="250"/>
              </w:numPr>
              <w:ind w:left="181" w:hanging="181"/>
              <w:contextualSpacing/>
              <w:cnfStyle w:val="000000010000" w:firstRow="0" w:lastRow="0" w:firstColumn="0" w:lastColumn="0" w:oddVBand="0" w:evenVBand="0" w:oddHBand="0" w:evenHBand="1" w:firstRowFirstColumn="0" w:firstRowLastColumn="0" w:lastRowFirstColumn="0" w:lastRowLastColumn="0"/>
              <w:rPr>
                <w:rFonts w:ascii="Calibri" w:eastAsiaTheme="minorEastAsia" w:hAnsi="Calibri" w:cs="Calibri"/>
                <w:sz w:val="20"/>
                <w:szCs w:val="20"/>
                <w:lang w:val="en-GB" w:eastAsia="en-GB"/>
              </w:rPr>
            </w:pPr>
            <w:r w:rsidRPr="00AA766C">
              <w:rPr>
                <w:rFonts w:ascii="Calibri" w:hAnsi="Calibri" w:cs="Calibri"/>
                <w:sz w:val="20"/>
                <w:szCs w:val="20"/>
                <w:lang w:val="en-GB" w:eastAsia="en-GB"/>
              </w:rPr>
              <w:t>Role playing key skills and feedback collection</w:t>
            </w:r>
          </w:p>
        </w:tc>
        <w:tc>
          <w:tcPr>
            <w:tcW w:w="1559" w:type="dxa"/>
            <w:tcBorders>
              <w:left w:val="single" w:sz="4" w:space="0" w:color="auto"/>
              <w:bottom w:val="single" w:sz="4" w:space="0" w:color="auto"/>
            </w:tcBorders>
          </w:tcPr>
          <w:p w14:paraId="194F1415" w14:textId="22B60E2A" w:rsidR="009464CA" w:rsidRPr="00AA766C" w:rsidRDefault="009464CA" w:rsidP="009464CA">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Facilitators</w:t>
            </w:r>
          </w:p>
        </w:tc>
      </w:tr>
      <w:tr w:rsidR="009464CA" w:rsidRPr="00AA766C" w14:paraId="4FEFEA32" w14:textId="77777777" w:rsidTr="006A1D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419" w:type="dxa"/>
            <w:tcBorders>
              <w:bottom w:val="single" w:sz="6" w:space="0" w:color="auto"/>
              <w:right w:val="single" w:sz="4" w:space="0" w:color="auto"/>
            </w:tcBorders>
            <w:shd w:val="clear" w:color="auto" w:fill="auto"/>
          </w:tcPr>
          <w:p w14:paraId="3D61F4F3" w14:textId="707DFAD1" w:rsidR="009464CA" w:rsidRPr="00AA766C" w:rsidRDefault="009464CA" w:rsidP="009464CA">
            <w:pPr>
              <w:rPr>
                <w:rFonts w:ascii="Calibri" w:hAnsi="Calibri" w:cs="Calibri"/>
                <w:b w:val="0"/>
                <w:bCs w:val="0"/>
                <w:sz w:val="20"/>
                <w:szCs w:val="20"/>
                <w:lang w:val="en-GB" w:eastAsia="en-GB"/>
              </w:rPr>
            </w:pPr>
            <w:r w:rsidRPr="00AA766C">
              <w:rPr>
                <w:rFonts w:ascii="Calibri" w:hAnsi="Calibri" w:cs="Calibri"/>
                <w:b w:val="0"/>
                <w:bCs w:val="0"/>
                <w:sz w:val="20"/>
                <w:szCs w:val="20"/>
                <w:lang w:val="en-GB" w:eastAsia="en-GB"/>
              </w:rPr>
              <w:t>16:30 – 17:00</w:t>
            </w:r>
          </w:p>
        </w:tc>
        <w:tc>
          <w:tcPr>
            <w:tcW w:w="3543" w:type="dxa"/>
            <w:tcBorders>
              <w:left w:val="single" w:sz="4" w:space="0" w:color="auto"/>
              <w:bottom w:val="single" w:sz="6" w:space="0" w:color="auto"/>
              <w:right w:val="single" w:sz="4" w:space="0" w:color="auto"/>
            </w:tcBorders>
            <w:shd w:val="clear" w:color="auto" w:fill="auto"/>
          </w:tcPr>
          <w:p w14:paraId="41F85342" w14:textId="77777777" w:rsidR="009464CA" w:rsidRPr="00AA766C" w:rsidRDefault="009464CA" w:rsidP="009464CA">
            <w:pPr>
              <w:cnfStyle w:val="000000100000" w:firstRow="0" w:lastRow="0" w:firstColumn="0" w:lastColumn="0" w:oddVBand="0" w:evenVBand="0" w:oddHBand="1" w:evenHBand="0" w:firstRowFirstColumn="0" w:firstRowLastColumn="0" w:lastRowFirstColumn="0" w:lastRowLastColumn="0"/>
              <w:rPr>
                <w:rFonts w:ascii="Calibri" w:eastAsia="Open Sans" w:hAnsi="Calibri" w:cs="Calibri"/>
                <w:sz w:val="20"/>
                <w:szCs w:val="20"/>
              </w:rPr>
            </w:pPr>
            <w:r w:rsidRPr="00AA766C">
              <w:rPr>
                <w:rFonts w:ascii="Calibri" w:eastAsia="Open Sans" w:hAnsi="Calibri" w:cs="Calibri"/>
                <w:sz w:val="20"/>
                <w:szCs w:val="20"/>
              </w:rPr>
              <w:t>Wrap up and close</w:t>
            </w:r>
          </w:p>
          <w:p w14:paraId="71FEE484" w14:textId="5B08D3AF" w:rsidR="009464CA" w:rsidRPr="00AA766C" w:rsidRDefault="009464CA" w:rsidP="009464C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0"/>
                <w:szCs w:val="20"/>
                <w:lang w:val="en-GB" w:eastAsia="en-GB"/>
              </w:rPr>
            </w:pPr>
          </w:p>
        </w:tc>
        <w:tc>
          <w:tcPr>
            <w:tcW w:w="3686" w:type="dxa"/>
            <w:tcBorders>
              <w:left w:val="single" w:sz="4" w:space="0" w:color="auto"/>
              <w:bottom w:val="single" w:sz="6" w:space="0" w:color="auto"/>
              <w:right w:val="single" w:sz="4" w:space="0" w:color="auto"/>
            </w:tcBorders>
            <w:shd w:val="clear" w:color="auto" w:fill="auto"/>
          </w:tcPr>
          <w:p w14:paraId="5A919EC7" w14:textId="7CADBD55" w:rsidR="009464CA" w:rsidRPr="00AA766C" w:rsidRDefault="009464CA" w:rsidP="009464CA">
            <w:pPr>
              <w:numPr>
                <w:ilvl w:val="0"/>
                <w:numId w:val="250"/>
              </w:numPr>
              <w:ind w:left="181" w:hanging="181"/>
              <w:contextualSpacing/>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0"/>
                <w:szCs w:val="20"/>
                <w:lang w:val="en-GB" w:eastAsia="en-GB"/>
              </w:rPr>
            </w:pPr>
            <w:r w:rsidRPr="00AA766C">
              <w:rPr>
                <w:rFonts w:ascii="Calibri" w:eastAsia="Open Sans" w:hAnsi="Calibri" w:cs="Calibri"/>
                <w:color w:val="000000"/>
                <w:sz w:val="20"/>
                <w:szCs w:val="20"/>
              </w:rPr>
              <w:t>Reflections on the workshop and agree next steps</w:t>
            </w:r>
          </w:p>
        </w:tc>
        <w:tc>
          <w:tcPr>
            <w:tcW w:w="1559" w:type="dxa"/>
            <w:tcBorders>
              <w:left w:val="single" w:sz="4" w:space="0" w:color="auto"/>
              <w:bottom w:val="single" w:sz="6" w:space="0" w:color="auto"/>
            </w:tcBorders>
            <w:shd w:val="clear" w:color="auto" w:fill="auto"/>
          </w:tcPr>
          <w:p w14:paraId="1F8517D4" w14:textId="24DA38E2" w:rsidR="009464CA" w:rsidRPr="00AA766C" w:rsidRDefault="009464CA" w:rsidP="009464C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eastAsia="en-GB"/>
              </w:rPr>
            </w:pPr>
            <w:r w:rsidRPr="00AA766C">
              <w:rPr>
                <w:rFonts w:ascii="Calibri" w:hAnsi="Calibri" w:cs="Calibri"/>
                <w:sz w:val="20"/>
                <w:szCs w:val="20"/>
                <w:lang w:val="en-GB" w:eastAsia="en-GB"/>
              </w:rPr>
              <w:t>All</w:t>
            </w:r>
          </w:p>
        </w:tc>
      </w:tr>
    </w:tbl>
    <w:p w14:paraId="178FD452" w14:textId="52A0FE21" w:rsidR="00312329" w:rsidRPr="00AA766C" w:rsidRDefault="00312329" w:rsidP="00312329">
      <w:pPr>
        <w:jc w:val="both"/>
        <w:rPr>
          <w:rFonts w:ascii="Calibri" w:hAnsi="Calibri" w:cs="Calibri"/>
          <w:b/>
          <w:bCs/>
          <w:color w:val="262626" w:themeColor="text1" w:themeTint="D9"/>
          <w:sz w:val="20"/>
          <w:szCs w:val="20"/>
        </w:rPr>
      </w:pPr>
    </w:p>
    <w:p w14:paraId="3D3645D2" w14:textId="77777777" w:rsidR="00D45EC2" w:rsidRPr="00AA766C" w:rsidRDefault="00D45EC2" w:rsidP="007A432B">
      <w:pPr>
        <w:jc w:val="both"/>
        <w:rPr>
          <w:rFonts w:ascii="Calibri" w:hAnsi="Calibri" w:cs="Calibri"/>
          <w:color w:val="262626" w:themeColor="text1" w:themeTint="D9"/>
          <w:sz w:val="20"/>
          <w:szCs w:val="20"/>
        </w:rPr>
      </w:pPr>
    </w:p>
    <w:p w14:paraId="05C6D579" w14:textId="6733162F" w:rsidR="00005007" w:rsidRPr="00FB605B" w:rsidRDefault="00005007" w:rsidP="00FB605B">
      <w:pPr>
        <w:pStyle w:val="Titre2"/>
        <w:spacing w:before="40" w:after="0"/>
        <w:rPr>
          <w:rFonts w:ascii="Calibri Light" w:eastAsia="Times New Roman" w:hAnsi="Calibri Light" w:cs="Times New Roman"/>
          <w:b/>
          <w:bCs/>
          <w:color w:val="2F5496"/>
          <w:sz w:val="26"/>
          <w:szCs w:val="26"/>
          <w:lang w:val="en-GB" w:eastAsia="en-GB"/>
        </w:rPr>
      </w:pPr>
      <w:r w:rsidRPr="00FB605B">
        <w:rPr>
          <w:rFonts w:ascii="Calibri Light" w:eastAsia="Times New Roman" w:hAnsi="Calibri Light" w:cs="Times New Roman"/>
          <w:b/>
          <w:bCs/>
          <w:color w:val="2F5496"/>
          <w:sz w:val="26"/>
          <w:szCs w:val="26"/>
          <w:lang w:val="en-GB" w:eastAsia="en-GB"/>
        </w:rPr>
        <w:lastRenderedPageBreak/>
        <w:t xml:space="preserve">Annex </w:t>
      </w:r>
      <w:r w:rsidR="003D6C0E" w:rsidRPr="00FB605B">
        <w:rPr>
          <w:rFonts w:ascii="Calibri Light" w:eastAsia="Times New Roman" w:hAnsi="Calibri Light" w:cs="Times New Roman"/>
          <w:b/>
          <w:bCs/>
          <w:color w:val="2F5496"/>
          <w:sz w:val="26"/>
          <w:szCs w:val="26"/>
          <w:lang w:val="en-GB" w:eastAsia="en-GB"/>
        </w:rPr>
        <w:t>2</w:t>
      </w:r>
      <w:r w:rsidRPr="00FB605B">
        <w:rPr>
          <w:rFonts w:ascii="Calibri Light" w:eastAsia="Times New Roman" w:hAnsi="Calibri Light" w:cs="Times New Roman"/>
          <w:b/>
          <w:bCs/>
          <w:color w:val="2F5496"/>
          <w:sz w:val="26"/>
          <w:szCs w:val="26"/>
          <w:lang w:val="en-GB" w:eastAsia="en-GB"/>
        </w:rPr>
        <w:t xml:space="preserve">:  </w:t>
      </w:r>
    </w:p>
    <w:p w14:paraId="37F82B58" w14:textId="7B6A7807" w:rsidR="00005007" w:rsidRPr="00FB605B" w:rsidRDefault="00005007" w:rsidP="00FB605B">
      <w:pPr>
        <w:pStyle w:val="Titre2"/>
        <w:spacing w:before="40" w:after="0"/>
        <w:rPr>
          <w:rFonts w:ascii="Calibri Light" w:eastAsia="Times New Roman" w:hAnsi="Calibri Light" w:cs="Times New Roman"/>
          <w:b/>
          <w:bCs/>
          <w:color w:val="2F5496"/>
          <w:sz w:val="26"/>
          <w:szCs w:val="26"/>
          <w:lang w:val="en-GB" w:eastAsia="en-GB"/>
        </w:rPr>
      </w:pPr>
      <w:r w:rsidRPr="00FB605B">
        <w:rPr>
          <w:rFonts w:ascii="Calibri Light" w:eastAsia="Times New Roman" w:hAnsi="Calibri Light" w:cs="Times New Roman"/>
          <w:b/>
          <w:bCs/>
          <w:color w:val="2F5496"/>
          <w:sz w:val="26"/>
          <w:szCs w:val="26"/>
          <w:lang w:val="en-GB" w:eastAsia="en-GB"/>
        </w:rPr>
        <w:t>Frequently Asked Questions (FAQs)</w:t>
      </w:r>
      <w:r w:rsidR="00550D48" w:rsidRPr="00FB605B">
        <w:rPr>
          <w:rFonts w:ascii="Calibri Light" w:eastAsia="Times New Roman" w:hAnsi="Calibri Light" w:cs="Times New Roman"/>
          <w:b/>
          <w:bCs/>
          <w:color w:val="2F5496"/>
          <w:sz w:val="26"/>
          <w:szCs w:val="26"/>
          <w:lang w:val="en-GB" w:eastAsia="en-GB"/>
        </w:rPr>
        <w:t xml:space="preserve"> for CFM team</w:t>
      </w:r>
    </w:p>
    <w:p w14:paraId="46A3A523" w14:textId="77777777" w:rsidR="00005007" w:rsidRPr="007A432B" w:rsidRDefault="00005007" w:rsidP="007A432B">
      <w:pPr>
        <w:jc w:val="both"/>
        <w:rPr>
          <w:rFonts w:ascii="Calibri" w:hAnsi="Calibri" w:cs="Calibri"/>
          <w:b/>
          <w:bCs/>
          <w:color w:val="262626" w:themeColor="text1" w:themeTint="D9"/>
          <w:sz w:val="22"/>
          <w:szCs w:val="22"/>
        </w:rPr>
      </w:pPr>
    </w:p>
    <w:p w14:paraId="0F030536"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1. What is a Community Feedback Mechanism (CFM)?</w:t>
      </w:r>
    </w:p>
    <w:p w14:paraId="01EBA5C3"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A Community Feedback Mechanism (CFM) is a system that allows community members to share their opinions, concerns, complaints, and suggestions about UNICEF’s programs and services. It helps ensure that programs are responsive to the needs of the communities they serve.</w:t>
      </w:r>
    </w:p>
    <w:p w14:paraId="73DBF27B" w14:textId="77777777" w:rsidR="00F6489F" w:rsidRPr="007A432B" w:rsidRDefault="00F6489F" w:rsidP="00F6489F">
      <w:pPr>
        <w:pStyle w:val="Paragraphedeliste"/>
        <w:jc w:val="both"/>
        <w:rPr>
          <w:rFonts w:ascii="Calibri" w:hAnsi="Calibri" w:cs="Calibri"/>
          <w:color w:val="262626" w:themeColor="text1" w:themeTint="D9"/>
          <w:sz w:val="22"/>
          <w:szCs w:val="22"/>
        </w:rPr>
      </w:pPr>
    </w:p>
    <w:p w14:paraId="49732F9D"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2. Why is CFM important?</w:t>
      </w:r>
    </w:p>
    <w:p w14:paraId="62F6893A" w14:textId="77777777" w:rsidR="00005007"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CFM ensures that communities have a voice in the programs designed for them. It enhances transparency, accountability, and trust while helping to improve the quality and relevance of services.</w:t>
      </w:r>
    </w:p>
    <w:p w14:paraId="37CAFEFA" w14:textId="77777777" w:rsidR="00B52CDD" w:rsidRPr="007A432B" w:rsidRDefault="00B52CDD" w:rsidP="00B52CDD">
      <w:pPr>
        <w:pStyle w:val="Paragraphedeliste"/>
        <w:jc w:val="both"/>
        <w:rPr>
          <w:rFonts w:ascii="Calibri" w:hAnsi="Calibri" w:cs="Calibri"/>
          <w:color w:val="262626" w:themeColor="text1" w:themeTint="D9"/>
          <w:sz w:val="22"/>
          <w:szCs w:val="22"/>
        </w:rPr>
      </w:pPr>
    </w:p>
    <w:p w14:paraId="26FB6531"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3. How can I provide feedback or complaints?</w:t>
      </w:r>
    </w:p>
    <w:p w14:paraId="1565CA97" w14:textId="77777777" w:rsidR="00005007" w:rsidRPr="007A432B" w:rsidRDefault="00005007" w:rsidP="007A432B">
      <w:p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You can provide feedback or complaints through various channels, including:</w:t>
      </w:r>
    </w:p>
    <w:p w14:paraId="7D19C8C3" w14:textId="4AD7FA75"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Hotline: Call our helpline or toll-free number [</w:t>
      </w:r>
      <w:r w:rsidR="00C033A3">
        <w:rPr>
          <w:rFonts w:ascii="Calibri" w:hAnsi="Calibri" w:cs="Calibri"/>
          <w:color w:val="262626" w:themeColor="text1" w:themeTint="D9"/>
          <w:sz w:val="22"/>
          <w:szCs w:val="22"/>
        </w:rPr>
        <w:t xml:space="preserve">IP/UNICEF </w:t>
      </w:r>
      <w:r w:rsidRPr="007A432B">
        <w:rPr>
          <w:rFonts w:ascii="Calibri" w:hAnsi="Calibri" w:cs="Calibri"/>
          <w:color w:val="262626" w:themeColor="text1" w:themeTint="D9"/>
          <w:sz w:val="22"/>
          <w:szCs w:val="22"/>
        </w:rPr>
        <w:t>number].</w:t>
      </w:r>
    </w:p>
    <w:p w14:paraId="6137CCBC" w14:textId="77777777"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Volunteers: Provide face to face feedback to the volunteer</w:t>
      </w:r>
    </w:p>
    <w:p w14:paraId="34B637B7" w14:textId="2B46932A"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WhatsApp: Message us at [</w:t>
      </w:r>
      <w:r w:rsidR="00C033A3">
        <w:rPr>
          <w:rFonts w:ascii="Calibri" w:hAnsi="Calibri" w:cs="Calibri"/>
          <w:color w:val="262626" w:themeColor="text1" w:themeTint="D9"/>
          <w:sz w:val="22"/>
          <w:szCs w:val="22"/>
        </w:rPr>
        <w:t xml:space="preserve">IP/UNICEF </w:t>
      </w:r>
      <w:r w:rsidR="00C033A3" w:rsidRPr="007A432B">
        <w:rPr>
          <w:rFonts w:ascii="Calibri" w:hAnsi="Calibri" w:cs="Calibri"/>
          <w:color w:val="262626" w:themeColor="text1" w:themeTint="D9"/>
          <w:sz w:val="22"/>
          <w:szCs w:val="22"/>
        </w:rPr>
        <w:t>number</w:t>
      </w:r>
      <w:r w:rsidRPr="007A432B">
        <w:rPr>
          <w:rFonts w:ascii="Calibri" w:hAnsi="Calibri" w:cs="Calibri"/>
          <w:color w:val="262626" w:themeColor="text1" w:themeTint="D9"/>
          <w:sz w:val="22"/>
          <w:szCs w:val="22"/>
        </w:rPr>
        <w:t>].</w:t>
      </w:r>
    </w:p>
    <w:p w14:paraId="4D844524"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Feedback Boxes: Submit written feedback through complaint boxes at designated locations.</w:t>
      </w:r>
    </w:p>
    <w:p w14:paraId="03EA7503" w14:textId="77777777" w:rsidR="00F6489F" w:rsidRPr="007A432B" w:rsidRDefault="00F6489F" w:rsidP="00F6489F">
      <w:pPr>
        <w:pStyle w:val="Paragraphedeliste"/>
        <w:jc w:val="both"/>
        <w:rPr>
          <w:rFonts w:ascii="Calibri" w:hAnsi="Calibri" w:cs="Calibri"/>
          <w:color w:val="262626" w:themeColor="text1" w:themeTint="D9"/>
          <w:sz w:val="22"/>
          <w:szCs w:val="22"/>
        </w:rPr>
      </w:pPr>
    </w:p>
    <w:p w14:paraId="665D51DD"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4. What kind of feedback or complaints can I share?</w:t>
      </w:r>
    </w:p>
    <w:p w14:paraId="251A78AF" w14:textId="77777777" w:rsidR="00005007" w:rsidRPr="007A432B" w:rsidRDefault="00005007" w:rsidP="007A432B">
      <w:p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You can share any feedback or complaints related to:</w:t>
      </w:r>
    </w:p>
    <w:p w14:paraId="03948C8C" w14:textId="70FF939A"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Service quality (e.g., </w:t>
      </w:r>
      <w:r w:rsidR="00E662A2">
        <w:rPr>
          <w:rFonts w:ascii="Calibri" w:hAnsi="Calibri" w:cs="Calibri"/>
          <w:color w:val="262626" w:themeColor="text1" w:themeTint="D9"/>
          <w:sz w:val="22"/>
          <w:szCs w:val="22"/>
        </w:rPr>
        <w:t xml:space="preserve">emergency distributions, </w:t>
      </w:r>
      <w:r w:rsidRPr="007A432B">
        <w:rPr>
          <w:rFonts w:ascii="Calibri" w:hAnsi="Calibri" w:cs="Calibri"/>
          <w:color w:val="262626" w:themeColor="text1" w:themeTint="D9"/>
          <w:sz w:val="22"/>
          <w:szCs w:val="22"/>
        </w:rPr>
        <w:t>education, health, or child protection programs).</w:t>
      </w:r>
    </w:p>
    <w:p w14:paraId="74E08876" w14:textId="313DF3EF"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 xml:space="preserve">Staff </w:t>
      </w:r>
      <w:r w:rsidR="00597273" w:rsidRPr="007A432B">
        <w:rPr>
          <w:rFonts w:ascii="Calibri" w:hAnsi="Calibri" w:cs="Calibri"/>
          <w:color w:val="262626" w:themeColor="text1" w:themeTint="D9"/>
          <w:sz w:val="22"/>
          <w:szCs w:val="22"/>
        </w:rPr>
        <w:t>behaviour</w:t>
      </w:r>
      <w:r w:rsidRPr="007A432B">
        <w:rPr>
          <w:rFonts w:ascii="Calibri" w:hAnsi="Calibri" w:cs="Calibri"/>
          <w:color w:val="262626" w:themeColor="text1" w:themeTint="D9"/>
          <w:sz w:val="22"/>
          <w:szCs w:val="22"/>
        </w:rPr>
        <w:t xml:space="preserve"> or misconduct.</w:t>
      </w:r>
    </w:p>
    <w:p w14:paraId="64DFFA25" w14:textId="77777777"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Issues of exclusion or discrimination.</w:t>
      </w:r>
    </w:p>
    <w:p w14:paraId="7F8C5134" w14:textId="77777777" w:rsidR="00005007" w:rsidRPr="007A432B" w:rsidRDefault="00005007" w:rsidP="007A432B">
      <w:pPr>
        <w:pStyle w:val="Paragraphedeliste"/>
        <w:numPr>
          <w:ilvl w:val="0"/>
          <w:numId w:val="178"/>
        </w:numPr>
        <w:jc w:val="both"/>
        <w:rPr>
          <w:rFonts w:ascii="Calibri" w:hAnsi="Calibri" w:cs="Calibri"/>
          <w:color w:val="262626" w:themeColor="text1" w:themeTint="D9"/>
          <w:sz w:val="22"/>
          <w:szCs w:val="22"/>
        </w:rPr>
      </w:pPr>
      <w:r w:rsidRPr="007A432B">
        <w:rPr>
          <w:rFonts w:ascii="Calibri" w:hAnsi="Calibri" w:cs="Calibri"/>
          <w:color w:val="262626" w:themeColor="text1" w:themeTint="D9"/>
          <w:sz w:val="22"/>
          <w:szCs w:val="22"/>
        </w:rPr>
        <w:t>Protection concerns, such as harassment or abuse.</w:t>
      </w:r>
    </w:p>
    <w:p w14:paraId="45142A15"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Suggestions to improve our programs.</w:t>
      </w:r>
    </w:p>
    <w:p w14:paraId="5B4BBD18" w14:textId="77777777" w:rsidR="00F6489F" w:rsidRPr="007A432B" w:rsidRDefault="00F6489F" w:rsidP="00F6489F">
      <w:pPr>
        <w:pStyle w:val="Paragraphedeliste"/>
        <w:jc w:val="both"/>
        <w:rPr>
          <w:rFonts w:ascii="Calibri" w:hAnsi="Calibri" w:cs="Calibri"/>
          <w:color w:val="262626" w:themeColor="text1" w:themeTint="D9"/>
          <w:sz w:val="22"/>
          <w:szCs w:val="22"/>
        </w:rPr>
      </w:pPr>
    </w:p>
    <w:p w14:paraId="319F3A93"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5. Is my feedback confidential?</w:t>
      </w:r>
    </w:p>
    <w:p w14:paraId="4496F62A"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Yes, your privacy and confidentiality are our top priorities. Sensitive feedback or complaints, such as those related to harassment or abuse, will be handled discreetly by trained staff.</w:t>
      </w:r>
    </w:p>
    <w:p w14:paraId="7E136297" w14:textId="77777777" w:rsidR="00F6489F" w:rsidRPr="007A432B" w:rsidRDefault="00F6489F" w:rsidP="00F6489F">
      <w:pPr>
        <w:pStyle w:val="Paragraphedeliste"/>
        <w:jc w:val="both"/>
        <w:rPr>
          <w:rFonts w:ascii="Calibri" w:hAnsi="Calibri" w:cs="Calibri"/>
          <w:color w:val="262626" w:themeColor="text1" w:themeTint="D9"/>
          <w:sz w:val="22"/>
          <w:szCs w:val="22"/>
        </w:rPr>
      </w:pPr>
    </w:p>
    <w:p w14:paraId="6E6E7E26"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6. How will my feedback be used?</w:t>
      </w:r>
    </w:p>
    <w:p w14:paraId="1FEA704B" w14:textId="48BA3AFC"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Your feedback will be reviewed and addressed promptly. It helps us improve our programs and resolve issues that affect you and your community. For sensitive complaints, appropriate actions will be taken following established protocols</w:t>
      </w:r>
    </w:p>
    <w:p w14:paraId="5A975480" w14:textId="77777777" w:rsidR="00F6489F" w:rsidRPr="007A432B" w:rsidRDefault="00F6489F" w:rsidP="00F6489F">
      <w:pPr>
        <w:pStyle w:val="Paragraphedeliste"/>
        <w:jc w:val="both"/>
        <w:rPr>
          <w:rFonts w:ascii="Calibri" w:hAnsi="Calibri" w:cs="Calibri"/>
          <w:color w:val="262626" w:themeColor="text1" w:themeTint="D9"/>
          <w:sz w:val="22"/>
          <w:szCs w:val="22"/>
        </w:rPr>
      </w:pPr>
    </w:p>
    <w:p w14:paraId="7FE2A3B7"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7. How quickly will I receive a response?</w:t>
      </w:r>
    </w:p>
    <w:p w14:paraId="34AFA5B5" w14:textId="44454136" w:rsidR="00005007" w:rsidRPr="00F6489F" w:rsidRDefault="00514F49" w:rsidP="007A432B">
      <w:pPr>
        <w:pStyle w:val="Paragraphedeliste"/>
        <w:numPr>
          <w:ilvl w:val="0"/>
          <w:numId w:val="178"/>
        </w:numPr>
        <w:jc w:val="both"/>
        <w:rPr>
          <w:rFonts w:ascii="Calibri" w:hAnsi="Calibri" w:cs="Calibri"/>
          <w:color w:val="262626" w:themeColor="text1" w:themeTint="D9"/>
        </w:rPr>
      </w:pPr>
      <w:r>
        <w:rPr>
          <w:rFonts w:ascii="Calibri" w:hAnsi="Calibri" w:cs="Calibri"/>
          <w:color w:val="262626" w:themeColor="text1" w:themeTint="D9"/>
          <w:sz w:val="22"/>
          <w:szCs w:val="22"/>
        </w:rPr>
        <w:t xml:space="preserve">UNICEF and implementing partners </w:t>
      </w:r>
      <w:r w:rsidR="00005007" w:rsidRPr="00F6489F">
        <w:rPr>
          <w:rFonts w:ascii="Calibri" w:hAnsi="Calibri" w:cs="Calibri"/>
          <w:color w:val="262626" w:themeColor="text1" w:themeTint="D9"/>
          <w:sz w:val="22"/>
          <w:szCs w:val="22"/>
        </w:rPr>
        <w:t xml:space="preserve">aim to acknowledge feedback within </w:t>
      </w:r>
      <w:r>
        <w:rPr>
          <w:rFonts w:ascii="Calibri" w:hAnsi="Calibri" w:cs="Calibri"/>
          <w:color w:val="262626" w:themeColor="text1" w:themeTint="D9"/>
          <w:sz w:val="22"/>
          <w:szCs w:val="22"/>
        </w:rPr>
        <w:t xml:space="preserve">7 </w:t>
      </w:r>
      <w:r w:rsidR="00005007" w:rsidRPr="00F6489F">
        <w:rPr>
          <w:rFonts w:ascii="Calibri" w:hAnsi="Calibri" w:cs="Calibri"/>
          <w:color w:val="262626" w:themeColor="text1" w:themeTint="D9"/>
          <w:sz w:val="22"/>
          <w:szCs w:val="22"/>
        </w:rPr>
        <w:t>working days</w:t>
      </w:r>
      <w:r>
        <w:rPr>
          <w:rFonts w:ascii="Calibri" w:hAnsi="Calibri" w:cs="Calibri"/>
          <w:color w:val="262626" w:themeColor="text1" w:themeTint="D9"/>
          <w:sz w:val="22"/>
          <w:szCs w:val="22"/>
        </w:rPr>
        <w:t xml:space="preserve"> (revise this during CFM workshop in each province) </w:t>
      </w:r>
      <w:r w:rsidRPr="00F6489F">
        <w:rPr>
          <w:rFonts w:ascii="Calibri" w:hAnsi="Calibri" w:cs="Calibri"/>
          <w:color w:val="262626" w:themeColor="text1" w:themeTint="D9"/>
          <w:sz w:val="22"/>
          <w:szCs w:val="22"/>
        </w:rPr>
        <w:t>and</w:t>
      </w:r>
      <w:r w:rsidR="00005007" w:rsidRPr="00F6489F">
        <w:rPr>
          <w:rFonts w:ascii="Calibri" w:hAnsi="Calibri" w:cs="Calibri"/>
          <w:color w:val="262626" w:themeColor="text1" w:themeTint="D9"/>
          <w:sz w:val="22"/>
          <w:szCs w:val="22"/>
        </w:rPr>
        <w:t xml:space="preserve"> provide a resolution for most issues within </w:t>
      </w:r>
      <w:r>
        <w:rPr>
          <w:rFonts w:ascii="Calibri" w:hAnsi="Calibri" w:cs="Calibri"/>
          <w:color w:val="262626" w:themeColor="text1" w:themeTint="D9"/>
          <w:sz w:val="22"/>
          <w:szCs w:val="22"/>
        </w:rPr>
        <w:t xml:space="preserve">2 weeks.  </w:t>
      </w:r>
      <w:r w:rsidR="00005007" w:rsidRPr="00F6489F">
        <w:rPr>
          <w:rFonts w:ascii="Calibri" w:hAnsi="Calibri" w:cs="Calibri"/>
          <w:color w:val="262626" w:themeColor="text1" w:themeTint="D9"/>
          <w:sz w:val="22"/>
          <w:szCs w:val="22"/>
        </w:rPr>
        <w:t>Complex cases may take longer, but you will be informed about the status.</w:t>
      </w:r>
    </w:p>
    <w:p w14:paraId="3F7957FB" w14:textId="77777777" w:rsidR="00F6489F" w:rsidRPr="007A432B" w:rsidRDefault="00F6489F" w:rsidP="00F6489F">
      <w:pPr>
        <w:pStyle w:val="Paragraphedeliste"/>
        <w:jc w:val="both"/>
        <w:rPr>
          <w:rFonts w:ascii="Calibri" w:hAnsi="Calibri" w:cs="Calibri"/>
          <w:color w:val="2F5496" w:themeColor="accent5" w:themeShade="BF"/>
          <w:sz w:val="22"/>
          <w:szCs w:val="22"/>
        </w:rPr>
      </w:pPr>
    </w:p>
    <w:p w14:paraId="5174DEE7"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8. What happens if my complaint is not resolved?</w:t>
      </w:r>
    </w:p>
    <w:p w14:paraId="0B982F12"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If your complaint is not resolved, it will be referred to higher authorities within UNICEF or partner organizations. We are committed to ensuring that all issues are addressed appropriately.</w:t>
      </w:r>
    </w:p>
    <w:p w14:paraId="0E6367F6" w14:textId="77777777" w:rsidR="00DC622C" w:rsidRPr="007A432B" w:rsidRDefault="00DC622C" w:rsidP="00DC622C">
      <w:pPr>
        <w:pStyle w:val="Paragraphedeliste"/>
        <w:jc w:val="both"/>
        <w:rPr>
          <w:rFonts w:ascii="Calibri" w:hAnsi="Calibri" w:cs="Calibri"/>
          <w:color w:val="262626" w:themeColor="text1" w:themeTint="D9"/>
          <w:sz w:val="22"/>
          <w:szCs w:val="22"/>
        </w:rPr>
      </w:pPr>
    </w:p>
    <w:p w14:paraId="68526F46"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lastRenderedPageBreak/>
        <w:t>9. Can I provide feedback anonymously?</w:t>
      </w:r>
    </w:p>
    <w:p w14:paraId="3D83B0F0"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Yes, you can provide feedback anonymously. However, providing your contact details helps us reach out for clarification or updates about your complaint.</w:t>
      </w:r>
    </w:p>
    <w:p w14:paraId="5DF6328A" w14:textId="77777777" w:rsidR="00DC622C" w:rsidRPr="007A432B" w:rsidRDefault="00DC622C" w:rsidP="00DC622C">
      <w:pPr>
        <w:pStyle w:val="Paragraphedeliste"/>
        <w:jc w:val="both"/>
        <w:rPr>
          <w:rFonts w:ascii="Calibri" w:hAnsi="Calibri" w:cs="Calibri"/>
          <w:color w:val="262626" w:themeColor="text1" w:themeTint="D9"/>
          <w:sz w:val="22"/>
          <w:szCs w:val="22"/>
        </w:rPr>
      </w:pPr>
    </w:p>
    <w:p w14:paraId="0027BF3C"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10. How will I know about this mechanism in my community?</w:t>
      </w:r>
    </w:p>
    <w:p w14:paraId="0FDFFE52" w14:textId="5EDDDDAD"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 xml:space="preserve">The CFM will be promoted through </w:t>
      </w:r>
      <w:r w:rsidR="00514F49">
        <w:rPr>
          <w:rFonts w:ascii="Calibri" w:hAnsi="Calibri" w:cs="Calibri"/>
          <w:color w:val="262626" w:themeColor="text1" w:themeTint="D9"/>
          <w:sz w:val="22"/>
          <w:szCs w:val="22"/>
        </w:rPr>
        <w:t xml:space="preserve">UNICEF staff, implementing partners, </w:t>
      </w:r>
      <w:r w:rsidRPr="007A432B">
        <w:rPr>
          <w:rFonts w:ascii="Calibri" w:hAnsi="Calibri" w:cs="Calibri"/>
          <w:color w:val="262626" w:themeColor="text1" w:themeTint="D9"/>
          <w:sz w:val="22"/>
          <w:szCs w:val="22"/>
        </w:rPr>
        <w:t>local community leaders, volunteers, posters, pamphlets, and during community meetings.</w:t>
      </w:r>
    </w:p>
    <w:p w14:paraId="4836E867" w14:textId="77777777" w:rsidR="00DC622C" w:rsidRPr="007A432B" w:rsidRDefault="00DC622C" w:rsidP="00DC622C">
      <w:pPr>
        <w:pStyle w:val="Paragraphedeliste"/>
        <w:jc w:val="both"/>
        <w:rPr>
          <w:rFonts w:ascii="Calibri" w:hAnsi="Calibri" w:cs="Calibri"/>
          <w:color w:val="262626" w:themeColor="text1" w:themeTint="D9"/>
          <w:sz w:val="22"/>
          <w:szCs w:val="22"/>
        </w:rPr>
      </w:pPr>
    </w:p>
    <w:p w14:paraId="1F2C58FF"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11. Who can use the CFM?</w:t>
      </w:r>
    </w:p>
    <w:p w14:paraId="035F023E" w14:textId="77777777"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The CFM is open to everyone in the community, including women, men, children, and marginalized groups. We strive to ensure inclusivity and accessibility for all.</w:t>
      </w:r>
    </w:p>
    <w:p w14:paraId="7DE78801" w14:textId="77777777" w:rsidR="00DC622C" w:rsidRPr="007A432B" w:rsidRDefault="00DC622C" w:rsidP="00DC622C">
      <w:pPr>
        <w:pStyle w:val="Paragraphedeliste"/>
        <w:jc w:val="both"/>
        <w:rPr>
          <w:rFonts w:ascii="Calibri" w:hAnsi="Calibri" w:cs="Calibri"/>
          <w:color w:val="262626" w:themeColor="text1" w:themeTint="D9"/>
          <w:sz w:val="22"/>
          <w:szCs w:val="22"/>
        </w:rPr>
      </w:pPr>
    </w:p>
    <w:p w14:paraId="6EE5B4C6" w14:textId="77777777" w:rsidR="00005007" w:rsidRPr="007A432B" w:rsidRDefault="00005007" w:rsidP="007A432B">
      <w:pPr>
        <w:jc w:val="both"/>
        <w:rPr>
          <w:rFonts w:ascii="Calibri" w:hAnsi="Calibri" w:cs="Calibri"/>
          <w:i/>
          <w:iCs/>
          <w:color w:val="2F5496" w:themeColor="accent5" w:themeShade="BF"/>
          <w:sz w:val="22"/>
          <w:szCs w:val="22"/>
        </w:rPr>
      </w:pPr>
      <w:r w:rsidRPr="007A432B">
        <w:rPr>
          <w:rFonts w:ascii="Calibri" w:hAnsi="Calibri" w:cs="Calibri"/>
          <w:i/>
          <w:iCs/>
          <w:color w:val="2F5496" w:themeColor="accent5" w:themeShade="BF"/>
          <w:sz w:val="22"/>
          <w:szCs w:val="22"/>
        </w:rPr>
        <w:t>13. Can I give suggestions even if I don’t have a complaint?</w:t>
      </w:r>
    </w:p>
    <w:p w14:paraId="7D550F3B" w14:textId="01B4892A" w:rsidR="00005007" w:rsidRDefault="00005007" w:rsidP="007A432B">
      <w:pPr>
        <w:pStyle w:val="Paragraphedeliste"/>
        <w:numPr>
          <w:ilvl w:val="0"/>
          <w:numId w:val="178"/>
        </w:numPr>
        <w:jc w:val="both"/>
        <w:rPr>
          <w:rFonts w:ascii="Calibri" w:hAnsi="Calibri" w:cs="Calibri"/>
          <w:color w:val="262626" w:themeColor="text1" w:themeTint="D9"/>
        </w:rPr>
      </w:pPr>
      <w:r w:rsidRPr="007A432B">
        <w:rPr>
          <w:rFonts w:ascii="Calibri" w:hAnsi="Calibri" w:cs="Calibri"/>
          <w:color w:val="262626" w:themeColor="text1" w:themeTint="D9"/>
          <w:sz w:val="22"/>
          <w:szCs w:val="22"/>
        </w:rPr>
        <w:t xml:space="preserve">Absolutely! We value all feedback, including suggestions for improving </w:t>
      </w:r>
      <w:r w:rsidR="00801D44">
        <w:rPr>
          <w:rFonts w:ascii="Calibri" w:hAnsi="Calibri" w:cs="Calibri"/>
          <w:color w:val="262626" w:themeColor="text1" w:themeTint="D9"/>
          <w:sz w:val="22"/>
          <w:szCs w:val="22"/>
        </w:rPr>
        <w:t xml:space="preserve">UNICEF’s </w:t>
      </w:r>
      <w:r w:rsidRPr="007A432B">
        <w:rPr>
          <w:rFonts w:ascii="Calibri" w:hAnsi="Calibri" w:cs="Calibri"/>
          <w:color w:val="262626" w:themeColor="text1" w:themeTint="D9"/>
          <w:sz w:val="22"/>
          <w:szCs w:val="22"/>
        </w:rPr>
        <w:t>services and programs.</w:t>
      </w:r>
    </w:p>
    <w:p w14:paraId="2BA127BA" w14:textId="77777777" w:rsidR="00DC622C" w:rsidRDefault="00DC622C" w:rsidP="00DC622C">
      <w:pPr>
        <w:pStyle w:val="Paragraphedeliste"/>
        <w:jc w:val="both"/>
        <w:rPr>
          <w:rFonts w:ascii="Calibri" w:hAnsi="Calibri" w:cs="Calibri"/>
          <w:color w:val="262626" w:themeColor="text1" w:themeTint="D9"/>
        </w:rPr>
      </w:pPr>
    </w:p>
    <w:p w14:paraId="0A9BC2F7" w14:textId="78928932" w:rsidR="00686D91" w:rsidRPr="00597D03" w:rsidRDefault="005C2D4D" w:rsidP="00686D91">
      <w:pPr>
        <w:jc w:val="both"/>
        <w:rPr>
          <w:rFonts w:ascii="Calibri" w:hAnsi="Calibri" w:cs="Calibri"/>
          <w:i/>
          <w:iCs/>
          <w:color w:val="2F5496" w:themeColor="accent5" w:themeShade="BF"/>
          <w:sz w:val="22"/>
          <w:szCs w:val="22"/>
        </w:rPr>
      </w:pPr>
      <w:r w:rsidRPr="005C2D4D">
        <w:rPr>
          <w:rFonts w:ascii="Calibri" w:eastAsiaTheme="majorEastAsia" w:hAnsi="Calibri" w:cs="Calibri"/>
          <w:i/>
          <w:iCs/>
          <w:color w:val="2F5496" w:themeColor="accent5" w:themeShade="BF"/>
          <w:sz w:val="22"/>
          <w:szCs w:val="22"/>
        </w:rPr>
        <w:t xml:space="preserve">14. </w:t>
      </w:r>
      <w:r w:rsidR="00686D91" w:rsidRPr="00597D03">
        <w:rPr>
          <w:rFonts w:ascii="Calibri" w:eastAsiaTheme="majorEastAsia" w:hAnsi="Calibri" w:cs="Calibri"/>
          <w:i/>
          <w:iCs/>
          <w:color w:val="2F5496" w:themeColor="accent5" w:themeShade="BF"/>
          <w:sz w:val="22"/>
          <w:szCs w:val="22"/>
        </w:rPr>
        <w:t>What happens to sensitive complaints, such as harassment or abuse?</w:t>
      </w:r>
    </w:p>
    <w:p w14:paraId="2102FC74" w14:textId="607DC7B6" w:rsidR="00686D91" w:rsidRPr="005C2D4D" w:rsidRDefault="00686D91" w:rsidP="00686D91">
      <w:pPr>
        <w:pStyle w:val="Paragraphedeliste"/>
        <w:numPr>
          <w:ilvl w:val="0"/>
          <w:numId w:val="178"/>
        </w:numPr>
        <w:jc w:val="both"/>
        <w:rPr>
          <w:rFonts w:ascii="Calibri" w:hAnsi="Calibri" w:cs="Calibri"/>
          <w:color w:val="262626" w:themeColor="text1" w:themeTint="D9"/>
          <w:sz w:val="22"/>
          <w:szCs w:val="22"/>
        </w:rPr>
      </w:pPr>
      <w:r w:rsidRPr="00597D03">
        <w:rPr>
          <w:rFonts w:ascii="Calibri" w:hAnsi="Calibri" w:cs="Calibri"/>
          <w:color w:val="262626" w:themeColor="text1" w:themeTint="D9"/>
          <w:sz w:val="22"/>
          <w:szCs w:val="22"/>
        </w:rPr>
        <w:t>Sensitive complaints are managed with strict confidentiality and addressed according to UNICEF’s safeguarding protocols</w:t>
      </w:r>
    </w:p>
    <w:p w14:paraId="064CFC32" w14:textId="77777777" w:rsidR="00DC622C" w:rsidRPr="005C2D4D" w:rsidRDefault="00DC622C" w:rsidP="00DC622C">
      <w:pPr>
        <w:pStyle w:val="Paragraphedeliste"/>
        <w:jc w:val="both"/>
        <w:rPr>
          <w:rFonts w:ascii="Calibri" w:hAnsi="Calibri" w:cs="Calibri"/>
          <w:color w:val="262626" w:themeColor="text1" w:themeTint="D9"/>
          <w:sz w:val="22"/>
          <w:szCs w:val="22"/>
        </w:rPr>
      </w:pPr>
    </w:p>
    <w:p w14:paraId="682CA397" w14:textId="77777777" w:rsidR="00005007" w:rsidRPr="005C2D4D" w:rsidRDefault="00005007" w:rsidP="007A432B">
      <w:pPr>
        <w:jc w:val="both"/>
        <w:rPr>
          <w:rFonts w:ascii="Calibri" w:hAnsi="Calibri" w:cs="Calibri"/>
          <w:i/>
          <w:iCs/>
          <w:color w:val="2F5496" w:themeColor="accent5" w:themeShade="BF"/>
          <w:sz w:val="22"/>
          <w:szCs w:val="22"/>
        </w:rPr>
      </w:pPr>
      <w:r w:rsidRPr="005C2D4D">
        <w:rPr>
          <w:rFonts w:ascii="Calibri" w:hAnsi="Calibri" w:cs="Calibri"/>
          <w:i/>
          <w:iCs/>
          <w:color w:val="2F5496" w:themeColor="accent5" w:themeShade="BF"/>
          <w:sz w:val="22"/>
          <w:szCs w:val="22"/>
        </w:rPr>
        <w:t>15. Who can I contact if I have further questions about the CFM?</w:t>
      </w:r>
    </w:p>
    <w:p w14:paraId="138CCA20" w14:textId="0239F2F0" w:rsidR="00005007" w:rsidRPr="005C2D4D" w:rsidRDefault="00005007" w:rsidP="007A432B">
      <w:pPr>
        <w:pStyle w:val="Paragraphedeliste"/>
        <w:numPr>
          <w:ilvl w:val="0"/>
          <w:numId w:val="178"/>
        </w:numPr>
        <w:jc w:val="both"/>
        <w:rPr>
          <w:rFonts w:ascii="Calibri" w:hAnsi="Calibri" w:cs="Calibri"/>
          <w:color w:val="262626" w:themeColor="text1" w:themeTint="D9"/>
          <w:sz w:val="22"/>
          <w:szCs w:val="22"/>
        </w:rPr>
      </w:pPr>
      <w:r w:rsidRPr="005C2D4D">
        <w:rPr>
          <w:rFonts w:ascii="Calibri" w:hAnsi="Calibri" w:cs="Calibri"/>
          <w:color w:val="262626" w:themeColor="text1" w:themeTint="D9"/>
          <w:sz w:val="22"/>
          <w:szCs w:val="22"/>
        </w:rPr>
        <w:t>You can reach out to community volunteer or h</w:t>
      </w:r>
      <w:r w:rsidR="005C2D4D">
        <w:rPr>
          <w:rFonts w:ascii="Calibri" w:hAnsi="Calibri" w:cs="Calibri"/>
          <w:color w:val="262626" w:themeColor="text1" w:themeTint="D9"/>
          <w:sz w:val="22"/>
          <w:szCs w:val="22"/>
        </w:rPr>
        <w:t xml:space="preserve">elpline </w:t>
      </w:r>
      <w:r w:rsidRPr="005C2D4D">
        <w:rPr>
          <w:rFonts w:ascii="Calibri" w:hAnsi="Calibri" w:cs="Calibri"/>
          <w:color w:val="262626" w:themeColor="text1" w:themeTint="D9"/>
          <w:sz w:val="22"/>
          <w:szCs w:val="22"/>
        </w:rPr>
        <w:t>number [</w:t>
      </w:r>
      <w:r w:rsidR="005C2D4D">
        <w:rPr>
          <w:rFonts w:ascii="Calibri" w:hAnsi="Calibri" w:cs="Calibri"/>
          <w:color w:val="262626" w:themeColor="text1" w:themeTint="D9"/>
          <w:sz w:val="22"/>
          <w:szCs w:val="22"/>
        </w:rPr>
        <w:t xml:space="preserve">IP’s phone </w:t>
      </w:r>
      <w:r w:rsidRPr="005C2D4D">
        <w:rPr>
          <w:rFonts w:ascii="Calibri" w:hAnsi="Calibri" w:cs="Calibri"/>
          <w:color w:val="262626" w:themeColor="text1" w:themeTint="D9"/>
          <w:sz w:val="22"/>
          <w:szCs w:val="22"/>
        </w:rPr>
        <w:t>number] for more information about the Community Feedback Mechanism.</w:t>
      </w:r>
    </w:p>
    <w:p w14:paraId="0F837EF2" w14:textId="77777777" w:rsidR="00597D03" w:rsidRPr="00597D03" w:rsidRDefault="00597D03" w:rsidP="00597D03">
      <w:pPr>
        <w:jc w:val="both"/>
        <w:rPr>
          <w:rFonts w:ascii="Calibri" w:hAnsi="Calibri" w:cs="Calibri"/>
          <w:vanish/>
          <w:color w:val="FF0000"/>
          <w:highlight w:val="yellow"/>
        </w:rPr>
      </w:pPr>
      <w:r w:rsidRPr="00597D03">
        <w:rPr>
          <w:rFonts w:ascii="Calibri" w:hAnsi="Calibri" w:cs="Calibri"/>
          <w:vanish/>
          <w:color w:val="FF0000"/>
          <w:highlight w:val="yellow"/>
        </w:rPr>
        <w:t>Top of Form</w:t>
      </w:r>
    </w:p>
    <w:p w14:paraId="42A9D3A5" w14:textId="77777777" w:rsidR="00597D03" w:rsidRPr="00597D03" w:rsidRDefault="00597D03" w:rsidP="00597D03">
      <w:pPr>
        <w:jc w:val="both"/>
        <w:rPr>
          <w:rFonts w:ascii="Calibri" w:hAnsi="Calibri" w:cs="Calibri"/>
          <w:vanish/>
          <w:color w:val="FF0000"/>
          <w:highlight w:val="yellow"/>
        </w:rPr>
      </w:pPr>
      <w:r w:rsidRPr="00597D03">
        <w:rPr>
          <w:rFonts w:ascii="Calibri" w:hAnsi="Calibri" w:cs="Calibri"/>
          <w:vanish/>
          <w:color w:val="FF0000"/>
          <w:highlight w:val="yellow"/>
        </w:rPr>
        <w:t>Bottom of Form</w:t>
      </w:r>
    </w:p>
    <w:p w14:paraId="09F553FE" w14:textId="77777777" w:rsidR="00005007" w:rsidRPr="007A432B" w:rsidRDefault="00005007" w:rsidP="007A432B">
      <w:pPr>
        <w:jc w:val="both"/>
        <w:rPr>
          <w:rFonts w:ascii="Calibri" w:hAnsi="Calibri" w:cs="Calibri"/>
          <w:color w:val="FF0000"/>
          <w:sz w:val="22"/>
          <w:szCs w:val="22"/>
          <w:highlight w:val="yellow"/>
        </w:rPr>
      </w:pPr>
    </w:p>
    <w:p w14:paraId="51A5F649" w14:textId="77777777" w:rsidR="00D837FF" w:rsidRDefault="00D837FF" w:rsidP="007A432B">
      <w:pPr>
        <w:rPr>
          <w:rFonts w:ascii="Calibri" w:hAnsi="Calibri" w:cs="Calibri"/>
          <w:b/>
          <w:bCs/>
          <w:color w:val="1F4E79" w:themeColor="accent1" w:themeShade="80"/>
          <w:sz w:val="22"/>
          <w:szCs w:val="22"/>
        </w:rPr>
      </w:pPr>
    </w:p>
    <w:p w14:paraId="26342845" w14:textId="77777777" w:rsidR="00D837FF" w:rsidRDefault="00D837FF" w:rsidP="007A432B">
      <w:pPr>
        <w:rPr>
          <w:rFonts w:ascii="Calibri" w:hAnsi="Calibri" w:cs="Calibri"/>
          <w:b/>
          <w:bCs/>
          <w:color w:val="1F4E79" w:themeColor="accent1" w:themeShade="80"/>
          <w:sz w:val="22"/>
          <w:szCs w:val="22"/>
        </w:rPr>
      </w:pPr>
    </w:p>
    <w:p w14:paraId="381B5D4A" w14:textId="77777777" w:rsidR="00D837FF" w:rsidRDefault="00D837FF" w:rsidP="007A432B">
      <w:pPr>
        <w:rPr>
          <w:rFonts w:ascii="Calibri" w:hAnsi="Calibri" w:cs="Calibri"/>
          <w:b/>
          <w:bCs/>
          <w:color w:val="1F4E79" w:themeColor="accent1" w:themeShade="80"/>
          <w:sz w:val="22"/>
          <w:szCs w:val="22"/>
        </w:rPr>
      </w:pPr>
    </w:p>
    <w:p w14:paraId="20A06DEC" w14:textId="77777777" w:rsidR="00D837FF" w:rsidRDefault="00D837FF" w:rsidP="007A432B">
      <w:pPr>
        <w:rPr>
          <w:rFonts w:ascii="Calibri" w:hAnsi="Calibri" w:cs="Calibri"/>
          <w:b/>
          <w:bCs/>
          <w:color w:val="1F4E79" w:themeColor="accent1" w:themeShade="80"/>
          <w:sz w:val="22"/>
          <w:szCs w:val="22"/>
        </w:rPr>
      </w:pPr>
    </w:p>
    <w:p w14:paraId="00D2DC08" w14:textId="77777777" w:rsidR="00D837FF" w:rsidRDefault="00D837FF" w:rsidP="007A432B">
      <w:pPr>
        <w:rPr>
          <w:rFonts w:ascii="Calibri" w:hAnsi="Calibri" w:cs="Calibri"/>
          <w:b/>
          <w:bCs/>
          <w:color w:val="1F4E79" w:themeColor="accent1" w:themeShade="80"/>
          <w:sz w:val="22"/>
          <w:szCs w:val="22"/>
        </w:rPr>
      </w:pPr>
    </w:p>
    <w:p w14:paraId="7712B694" w14:textId="77777777" w:rsidR="00D837FF" w:rsidRDefault="00D837FF" w:rsidP="007A432B">
      <w:pPr>
        <w:rPr>
          <w:rFonts w:ascii="Calibri" w:hAnsi="Calibri" w:cs="Calibri"/>
          <w:b/>
          <w:bCs/>
          <w:color w:val="1F4E79" w:themeColor="accent1" w:themeShade="80"/>
          <w:sz w:val="22"/>
          <w:szCs w:val="22"/>
        </w:rPr>
      </w:pPr>
    </w:p>
    <w:p w14:paraId="484A4438" w14:textId="77777777" w:rsidR="00D837FF" w:rsidRDefault="00D837FF" w:rsidP="007A432B">
      <w:pPr>
        <w:rPr>
          <w:rFonts w:ascii="Calibri" w:hAnsi="Calibri" w:cs="Calibri"/>
          <w:b/>
          <w:bCs/>
          <w:color w:val="1F4E79" w:themeColor="accent1" w:themeShade="80"/>
          <w:sz w:val="22"/>
          <w:szCs w:val="22"/>
        </w:rPr>
      </w:pPr>
    </w:p>
    <w:p w14:paraId="69F338B8" w14:textId="77777777" w:rsidR="00D837FF" w:rsidRDefault="00D837FF" w:rsidP="007A432B">
      <w:pPr>
        <w:rPr>
          <w:rFonts w:ascii="Calibri" w:hAnsi="Calibri" w:cs="Calibri"/>
          <w:b/>
          <w:bCs/>
          <w:color w:val="1F4E79" w:themeColor="accent1" w:themeShade="80"/>
          <w:sz w:val="22"/>
          <w:szCs w:val="22"/>
        </w:rPr>
      </w:pPr>
    </w:p>
    <w:p w14:paraId="06772256" w14:textId="77777777" w:rsidR="00D837FF" w:rsidRDefault="00D837FF" w:rsidP="007A432B">
      <w:pPr>
        <w:rPr>
          <w:rFonts w:ascii="Calibri" w:hAnsi="Calibri" w:cs="Calibri"/>
          <w:b/>
          <w:bCs/>
          <w:color w:val="1F4E79" w:themeColor="accent1" w:themeShade="80"/>
          <w:sz w:val="22"/>
          <w:szCs w:val="22"/>
        </w:rPr>
      </w:pPr>
    </w:p>
    <w:p w14:paraId="279D5A86" w14:textId="77777777" w:rsidR="00D837FF" w:rsidRDefault="00D837FF" w:rsidP="007A432B">
      <w:pPr>
        <w:rPr>
          <w:rFonts w:ascii="Calibri" w:hAnsi="Calibri" w:cs="Calibri"/>
          <w:b/>
          <w:bCs/>
          <w:color w:val="1F4E79" w:themeColor="accent1" w:themeShade="80"/>
          <w:sz w:val="22"/>
          <w:szCs w:val="22"/>
        </w:rPr>
      </w:pPr>
    </w:p>
    <w:p w14:paraId="41F0A7F3" w14:textId="77777777" w:rsidR="00D837FF" w:rsidRDefault="00D837FF" w:rsidP="007A432B">
      <w:pPr>
        <w:rPr>
          <w:rFonts w:ascii="Calibri" w:hAnsi="Calibri" w:cs="Calibri"/>
          <w:b/>
          <w:bCs/>
          <w:color w:val="1F4E79" w:themeColor="accent1" w:themeShade="80"/>
          <w:sz w:val="22"/>
          <w:szCs w:val="22"/>
        </w:rPr>
      </w:pPr>
    </w:p>
    <w:p w14:paraId="5758778B" w14:textId="77777777" w:rsidR="00D837FF" w:rsidRDefault="00D837FF" w:rsidP="007A432B">
      <w:pPr>
        <w:rPr>
          <w:rFonts w:ascii="Calibri" w:hAnsi="Calibri" w:cs="Calibri"/>
          <w:b/>
          <w:bCs/>
          <w:color w:val="1F4E79" w:themeColor="accent1" w:themeShade="80"/>
          <w:sz w:val="22"/>
          <w:szCs w:val="22"/>
        </w:rPr>
      </w:pPr>
    </w:p>
    <w:p w14:paraId="23777A0C" w14:textId="77777777" w:rsidR="00D837FF" w:rsidRDefault="00D837FF" w:rsidP="007A432B">
      <w:pPr>
        <w:rPr>
          <w:rFonts w:ascii="Calibri" w:hAnsi="Calibri" w:cs="Calibri"/>
          <w:b/>
          <w:bCs/>
          <w:color w:val="1F4E79" w:themeColor="accent1" w:themeShade="80"/>
          <w:sz w:val="22"/>
          <w:szCs w:val="22"/>
        </w:rPr>
      </w:pPr>
    </w:p>
    <w:p w14:paraId="2ABB89F3" w14:textId="77777777" w:rsidR="00D837FF" w:rsidRDefault="00D837FF" w:rsidP="007A432B">
      <w:pPr>
        <w:rPr>
          <w:rFonts w:ascii="Calibri" w:hAnsi="Calibri" w:cs="Calibri"/>
          <w:b/>
          <w:bCs/>
          <w:color w:val="1F4E79" w:themeColor="accent1" w:themeShade="80"/>
          <w:sz w:val="22"/>
          <w:szCs w:val="22"/>
        </w:rPr>
      </w:pPr>
    </w:p>
    <w:p w14:paraId="023F2EEC" w14:textId="77777777" w:rsidR="00D837FF" w:rsidRDefault="00D837FF" w:rsidP="007A432B">
      <w:pPr>
        <w:rPr>
          <w:rFonts w:ascii="Calibri" w:hAnsi="Calibri" w:cs="Calibri"/>
          <w:b/>
          <w:bCs/>
          <w:color w:val="1F4E79" w:themeColor="accent1" w:themeShade="80"/>
          <w:sz w:val="22"/>
          <w:szCs w:val="22"/>
        </w:rPr>
      </w:pPr>
    </w:p>
    <w:p w14:paraId="58E73130" w14:textId="77777777" w:rsidR="00D837FF" w:rsidRDefault="00D837FF" w:rsidP="007A432B">
      <w:pPr>
        <w:rPr>
          <w:rFonts w:ascii="Calibri" w:hAnsi="Calibri" w:cs="Calibri"/>
          <w:b/>
          <w:bCs/>
          <w:color w:val="1F4E79" w:themeColor="accent1" w:themeShade="80"/>
          <w:sz w:val="22"/>
          <w:szCs w:val="22"/>
        </w:rPr>
      </w:pPr>
    </w:p>
    <w:p w14:paraId="76C24CD1" w14:textId="77777777" w:rsidR="00D837FF" w:rsidRDefault="00D837FF" w:rsidP="007A432B">
      <w:pPr>
        <w:rPr>
          <w:rFonts w:ascii="Calibri" w:hAnsi="Calibri" w:cs="Calibri"/>
          <w:b/>
          <w:bCs/>
          <w:color w:val="1F4E79" w:themeColor="accent1" w:themeShade="80"/>
          <w:sz w:val="22"/>
          <w:szCs w:val="22"/>
        </w:rPr>
      </w:pPr>
    </w:p>
    <w:p w14:paraId="6FD97E26" w14:textId="77777777" w:rsidR="00D837FF" w:rsidRDefault="00D837FF" w:rsidP="007A432B">
      <w:pPr>
        <w:rPr>
          <w:rFonts w:ascii="Calibri" w:hAnsi="Calibri" w:cs="Calibri"/>
          <w:b/>
          <w:bCs/>
          <w:color w:val="1F4E79" w:themeColor="accent1" w:themeShade="80"/>
          <w:sz w:val="22"/>
          <w:szCs w:val="22"/>
        </w:rPr>
      </w:pPr>
    </w:p>
    <w:p w14:paraId="1A647533" w14:textId="77777777" w:rsidR="00D837FF" w:rsidRDefault="00D837FF" w:rsidP="007A432B">
      <w:pPr>
        <w:rPr>
          <w:rFonts w:ascii="Calibri" w:hAnsi="Calibri" w:cs="Calibri"/>
          <w:b/>
          <w:bCs/>
          <w:color w:val="1F4E79" w:themeColor="accent1" w:themeShade="80"/>
          <w:sz w:val="22"/>
          <w:szCs w:val="22"/>
        </w:rPr>
      </w:pPr>
    </w:p>
    <w:p w14:paraId="296AB75E" w14:textId="77777777" w:rsidR="00D837FF" w:rsidRDefault="00D837FF" w:rsidP="007A432B">
      <w:pPr>
        <w:rPr>
          <w:rFonts w:ascii="Calibri" w:hAnsi="Calibri" w:cs="Calibri"/>
          <w:b/>
          <w:bCs/>
          <w:color w:val="1F4E79" w:themeColor="accent1" w:themeShade="80"/>
          <w:sz w:val="22"/>
          <w:szCs w:val="22"/>
        </w:rPr>
      </w:pPr>
    </w:p>
    <w:p w14:paraId="0599EA66" w14:textId="77777777" w:rsidR="00E8604E" w:rsidRDefault="00E8604E" w:rsidP="007A432B">
      <w:pPr>
        <w:rPr>
          <w:rFonts w:ascii="Calibri" w:hAnsi="Calibri" w:cs="Calibri"/>
          <w:b/>
          <w:bCs/>
          <w:color w:val="1F4E79" w:themeColor="accent1" w:themeShade="80"/>
          <w:sz w:val="22"/>
          <w:szCs w:val="22"/>
        </w:rPr>
      </w:pPr>
    </w:p>
    <w:p w14:paraId="3C147923" w14:textId="77777777" w:rsidR="00E8604E" w:rsidRDefault="00E8604E" w:rsidP="007A432B">
      <w:pPr>
        <w:rPr>
          <w:rFonts w:ascii="Calibri" w:hAnsi="Calibri" w:cs="Calibri"/>
          <w:b/>
          <w:bCs/>
          <w:color w:val="1F4E79" w:themeColor="accent1" w:themeShade="80"/>
          <w:sz w:val="22"/>
          <w:szCs w:val="22"/>
        </w:rPr>
      </w:pPr>
    </w:p>
    <w:p w14:paraId="2D8DB636" w14:textId="77777777" w:rsidR="00E8604E" w:rsidRDefault="00E8604E" w:rsidP="007A432B">
      <w:pPr>
        <w:rPr>
          <w:rFonts w:ascii="Calibri" w:hAnsi="Calibri" w:cs="Calibri"/>
          <w:b/>
          <w:bCs/>
          <w:color w:val="1F4E79" w:themeColor="accent1" w:themeShade="80"/>
          <w:sz w:val="22"/>
          <w:szCs w:val="22"/>
        </w:rPr>
      </w:pPr>
    </w:p>
    <w:p w14:paraId="1DA12738" w14:textId="08BB4775" w:rsidR="00605985" w:rsidRPr="00FB605B" w:rsidRDefault="003E56FE" w:rsidP="00FB605B">
      <w:pPr>
        <w:pStyle w:val="Titre2"/>
        <w:spacing w:before="40" w:after="0"/>
        <w:rPr>
          <w:rFonts w:ascii="Calibri Light" w:eastAsia="Times New Roman" w:hAnsi="Calibri Light" w:cs="Times New Roman"/>
          <w:b/>
          <w:bCs/>
          <w:color w:val="2F5496"/>
          <w:sz w:val="26"/>
          <w:szCs w:val="26"/>
          <w:lang w:val="en-GB" w:eastAsia="en-GB"/>
        </w:rPr>
      </w:pPr>
      <w:r w:rsidRPr="00FB605B">
        <w:rPr>
          <w:rFonts w:ascii="Calibri Light" w:eastAsia="Times New Roman" w:hAnsi="Calibri Light" w:cs="Times New Roman"/>
          <w:b/>
          <w:bCs/>
          <w:color w:val="2F5496"/>
          <w:sz w:val="26"/>
          <w:szCs w:val="26"/>
          <w:lang w:val="en-GB" w:eastAsia="en-GB"/>
        </w:rPr>
        <w:lastRenderedPageBreak/>
        <w:t xml:space="preserve">Annex </w:t>
      </w:r>
      <w:r w:rsidR="00D837FF" w:rsidRPr="00FB605B">
        <w:rPr>
          <w:rFonts w:ascii="Calibri Light" w:eastAsia="Times New Roman" w:hAnsi="Calibri Light" w:cs="Times New Roman"/>
          <w:b/>
          <w:bCs/>
          <w:color w:val="2F5496"/>
          <w:sz w:val="26"/>
          <w:szCs w:val="26"/>
          <w:lang w:val="en-GB" w:eastAsia="en-GB"/>
        </w:rPr>
        <w:t>3</w:t>
      </w:r>
      <w:r w:rsidRPr="00FB605B">
        <w:rPr>
          <w:rFonts w:ascii="Calibri Light" w:eastAsia="Times New Roman" w:hAnsi="Calibri Light" w:cs="Times New Roman"/>
          <w:b/>
          <w:bCs/>
          <w:color w:val="2F5496"/>
          <w:sz w:val="26"/>
          <w:szCs w:val="26"/>
          <w:lang w:val="en-GB" w:eastAsia="en-GB"/>
        </w:rPr>
        <w:t xml:space="preserve">.  </w:t>
      </w:r>
      <w:r w:rsidR="00DC622C" w:rsidRPr="00FB605B">
        <w:rPr>
          <w:rFonts w:ascii="Calibri Light" w:eastAsia="Times New Roman" w:hAnsi="Calibri Light" w:cs="Times New Roman"/>
          <w:b/>
          <w:bCs/>
          <w:color w:val="2F5496"/>
          <w:sz w:val="26"/>
          <w:szCs w:val="26"/>
          <w:lang w:val="en-GB" w:eastAsia="en-GB"/>
          <w14:textFill>
            <w14:solidFill>
              <w14:srgbClr w14:val="2F5496">
                <w14:lumMod w14:val="85000"/>
                <w14:lumOff w14:val="15000"/>
              </w14:srgbClr>
            </w14:solidFill>
          </w14:textFill>
        </w:rPr>
        <w:t>F</w:t>
      </w:r>
      <w:r w:rsidR="00605985" w:rsidRPr="00FB605B">
        <w:rPr>
          <w:rFonts w:ascii="Calibri Light" w:eastAsia="Times New Roman" w:hAnsi="Calibri Light" w:cs="Times New Roman"/>
          <w:b/>
          <w:bCs/>
          <w:color w:val="2F5496"/>
          <w:sz w:val="26"/>
          <w:szCs w:val="26"/>
          <w:lang w:val="en-GB" w:eastAsia="en-GB"/>
        </w:rPr>
        <w:t xml:space="preserve">eedback </w:t>
      </w:r>
      <w:r w:rsidR="00DC622C" w:rsidRPr="00FB605B">
        <w:rPr>
          <w:rFonts w:ascii="Calibri Light" w:eastAsia="Times New Roman" w:hAnsi="Calibri Light" w:cs="Times New Roman"/>
          <w:b/>
          <w:bCs/>
          <w:color w:val="2F5496"/>
          <w:sz w:val="26"/>
          <w:szCs w:val="26"/>
          <w:lang w:val="en-GB" w:eastAsia="en-GB"/>
          <w14:textFill>
            <w14:solidFill>
              <w14:srgbClr w14:val="2F5496">
                <w14:lumMod w14:val="85000"/>
                <w14:lumOff w14:val="15000"/>
              </w14:srgbClr>
            </w14:solidFill>
          </w14:textFill>
        </w:rPr>
        <w:t>c</w:t>
      </w:r>
      <w:r w:rsidR="00605985" w:rsidRPr="00FB605B">
        <w:rPr>
          <w:rFonts w:ascii="Calibri Light" w:eastAsia="Times New Roman" w:hAnsi="Calibri Light" w:cs="Times New Roman"/>
          <w:b/>
          <w:bCs/>
          <w:color w:val="2F5496"/>
          <w:sz w:val="26"/>
          <w:szCs w:val="26"/>
          <w:lang w:val="en-GB" w:eastAsia="en-GB"/>
        </w:rPr>
        <w:t xml:space="preserve">ollection </w:t>
      </w:r>
      <w:r w:rsidR="00DC622C" w:rsidRPr="00FB605B">
        <w:rPr>
          <w:rFonts w:ascii="Calibri Light" w:eastAsia="Times New Roman" w:hAnsi="Calibri Light" w:cs="Times New Roman"/>
          <w:b/>
          <w:bCs/>
          <w:color w:val="2F5496"/>
          <w:sz w:val="26"/>
          <w:szCs w:val="26"/>
          <w:lang w:val="en-GB" w:eastAsia="en-GB"/>
          <w14:textFill>
            <w14:solidFill>
              <w14:srgbClr w14:val="2F5496">
                <w14:lumMod w14:val="85000"/>
                <w14:lumOff w14:val="15000"/>
              </w14:srgbClr>
            </w14:solidFill>
          </w14:textFill>
        </w:rPr>
        <w:t>for any emergency</w:t>
      </w:r>
    </w:p>
    <w:p w14:paraId="681E5D0A" w14:textId="20DF26F2" w:rsidR="00042587" w:rsidRPr="00563E21" w:rsidRDefault="00042587" w:rsidP="00625FA5">
      <w:pPr>
        <w:rPr>
          <w:rFonts w:ascii="Calibri" w:hAnsi="Calibri" w:cs="Calibri"/>
          <w:b/>
          <w:bCs/>
          <w:color w:val="262626" w:themeColor="text1" w:themeTint="D9"/>
          <w:sz w:val="22"/>
          <w:szCs w:val="22"/>
        </w:rPr>
      </w:pPr>
      <w:r w:rsidRPr="00563E21">
        <w:rPr>
          <w:rFonts w:ascii="Calibri" w:hAnsi="Calibri" w:cs="Calibri"/>
          <w:b/>
          <w:bCs/>
          <w:color w:val="262626" w:themeColor="text1" w:themeTint="D9"/>
          <w:sz w:val="22"/>
          <w:szCs w:val="22"/>
        </w:rPr>
        <w:t>I</w:t>
      </w:r>
      <w:r w:rsidR="00625FA5" w:rsidRPr="00563E21">
        <w:rPr>
          <w:rFonts w:ascii="Calibri" w:hAnsi="Calibri" w:cs="Calibri"/>
          <w:b/>
          <w:bCs/>
          <w:color w:val="262626" w:themeColor="text1" w:themeTint="D9"/>
          <w:sz w:val="22"/>
          <w:szCs w:val="22"/>
        </w:rPr>
        <w:t>ntroduction</w:t>
      </w:r>
    </w:p>
    <w:p w14:paraId="6FE431FB" w14:textId="77777777" w:rsidR="00042587" w:rsidRPr="00563E21" w:rsidRDefault="00042587" w:rsidP="00625FA5">
      <w:pPr>
        <w:numPr>
          <w:ilvl w:val="0"/>
          <w:numId w:val="19"/>
        </w:numPr>
        <w:rPr>
          <w:rFonts w:ascii="Calibri" w:eastAsiaTheme="minorHAnsi" w:hAnsi="Calibri" w:cs="Calibri"/>
          <w:sz w:val="22"/>
          <w:szCs w:val="22"/>
        </w:rPr>
      </w:pPr>
      <w:r w:rsidRPr="00563E21">
        <w:rPr>
          <w:rFonts w:ascii="Calibri" w:eastAsiaTheme="minorHAnsi" w:hAnsi="Calibri" w:cs="Calibri"/>
          <w:sz w:val="22"/>
          <w:szCs w:val="22"/>
        </w:rPr>
        <w:t>Introduce yourself and your organization</w:t>
      </w:r>
    </w:p>
    <w:p w14:paraId="683F53C5" w14:textId="12436183" w:rsidR="00563E21" w:rsidRPr="00563E21" w:rsidRDefault="00042587" w:rsidP="00625FA5">
      <w:pPr>
        <w:numPr>
          <w:ilvl w:val="0"/>
          <w:numId w:val="19"/>
        </w:numPr>
        <w:rPr>
          <w:rFonts w:ascii="Calibri" w:eastAsiaTheme="minorHAnsi" w:hAnsi="Calibri" w:cs="Calibri"/>
          <w:sz w:val="22"/>
          <w:szCs w:val="22"/>
        </w:rPr>
      </w:pPr>
      <w:r w:rsidRPr="00563E21">
        <w:rPr>
          <w:rFonts w:ascii="Calibri" w:eastAsiaTheme="minorHAnsi" w:hAnsi="Calibri" w:cs="Calibri"/>
          <w:sz w:val="22"/>
          <w:szCs w:val="22"/>
        </w:rPr>
        <w:t xml:space="preserve">Explain the purpose of your </w:t>
      </w:r>
      <w:r w:rsidR="00731CDE">
        <w:rPr>
          <w:rFonts w:ascii="Calibri" w:eastAsiaTheme="minorHAnsi" w:hAnsi="Calibri" w:cs="Calibri"/>
          <w:sz w:val="22"/>
          <w:szCs w:val="22"/>
        </w:rPr>
        <w:t>visit</w:t>
      </w:r>
      <w:r w:rsidRPr="00563E21">
        <w:rPr>
          <w:rFonts w:ascii="Calibri" w:eastAsiaTheme="minorHAnsi" w:hAnsi="Calibri" w:cs="Calibri"/>
          <w:sz w:val="22"/>
          <w:szCs w:val="22"/>
        </w:rPr>
        <w:t xml:space="preserve"> and/or the purpose of recording the feedback</w:t>
      </w:r>
    </w:p>
    <w:p w14:paraId="205E52DC" w14:textId="0A3DADA6" w:rsidR="00042587" w:rsidRPr="00563E21" w:rsidRDefault="00563E21" w:rsidP="00625FA5">
      <w:pPr>
        <w:numPr>
          <w:ilvl w:val="0"/>
          <w:numId w:val="19"/>
        </w:numPr>
        <w:rPr>
          <w:rFonts w:ascii="Calibri" w:eastAsiaTheme="minorHAnsi" w:hAnsi="Calibri" w:cs="Calibri"/>
          <w:sz w:val="22"/>
          <w:szCs w:val="22"/>
        </w:rPr>
      </w:pPr>
      <w:r w:rsidRPr="00563E21">
        <w:rPr>
          <w:rFonts w:ascii="Calibri" w:eastAsiaTheme="minorHAnsi" w:hAnsi="Calibri" w:cs="Calibri"/>
          <w:sz w:val="22"/>
          <w:szCs w:val="22"/>
        </w:rPr>
        <w:t>Explain</w:t>
      </w:r>
      <w:r w:rsidR="00042587" w:rsidRPr="00563E21">
        <w:rPr>
          <w:rFonts w:ascii="Calibri" w:eastAsiaTheme="minorHAnsi" w:hAnsi="Calibri" w:cs="Calibri"/>
          <w:sz w:val="22"/>
          <w:szCs w:val="22"/>
        </w:rPr>
        <w:t xml:space="preserve"> how this feedback is going to be used and who it will be shared with.</w:t>
      </w:r>
    </w:p>
    <w:p w14:paraId="5D9D9252" w14:textId="77777777" w:rsidR="00042587" w:rsidRPr="00563E21" w:rsidRDefault="00042587" w:rsidP="00625FA5">
      <w:pPr>
        <w:numPr>
          <w:ilvl w:val="0"/>
          <w:numId w:val="19"/>
        </w:numPr>
        <w:rPr>
          <w:rFonts w:ascii="Calibri" w:eastAsiaTheme="minorHAnsi" w:hAnsi="Calibri" w:cs="Calibri"/>
          <w:sz w:val="22"/>
          <w:szCs w:val="22"/>
        </w:rPr>
      </w:pPr>
      <w:r w:rsidRPr="00563E21">
        <w:rPr>
          <w:rFonts w:ascii="Calibri" w:eastAsiaTheme="minorHAnsi" w:hAnsi="Calibri" w:cs="Calibri"/>
          <w:sz w:val="22"/>
          <w:szCs w:val="22"/>
        </w:rPr>
        <w:t>Explain that this information will be treated confidentially.</w:t>
      </w:r>
    </w:p>
    <w:p w14:paraId="209DFDCD" w14:textId="010329D0" w:rsidR="00042587" w:rsidRPr="00563E21" w:rsidRDefault="00042587" w:rsidP="00625FA5">
      <w:pPr>
        <w:numPr>
          <w:ilvl w:val="0"/>
          <w:numId w:val="19"/>
        </w:numPr>
        <w:rPr>
          <w:rFonts w:ascii="Calibri" w:hAnsi="Calibri" w:cs="Calibri"/>
          <w:color w:val="000000"/>
          <w:sz w:val="22"/>
          <w:szCs w:val="22"/>
          <w14:textFill>
            <w14:solidFill>
              <w14:srgbClr w14:val="000000">
                <w14:lumMod w14:val="85000"/>
                <w14:lumOff w14:val="15000"/>
              </w14:srgbClr>
            </w14:solidFill>
          </w14:textFill>
        </w:rPr>
      </w:pPr>
      <w:r w:rsidRPr="00563E21">
        <w:rPr>
          <w:rFonts w:ascii="Calibri" w:eastAsiaTheme="minorHAnsi" w:hAnsi="Calibri" w:cs="Calibri"/>
          <w:sz w:val="22"/>
          <w:szCs w:val="22"/>
        </w:rPr>
        <w:t>Ask for consent to share the feedback, and for this information to be written down. Only write answers if it is clear that the person understands and gives informed consent.</w:t>
      </w:r>
    </w:p>
    <w:p w14:paraId="5D778378" w14:textId="656189FA" w:rsidR="00826452" w:rsidRPr="00563E21" w:rsidRDefault="00826452" w:rsidP="00826452">
      <w:pPr>
        <w:numPr>
          <w:ilvl w:val="0"/>
          <w:numId w:val="19"/>
        </w:numPr>
        <w:rPr>
          <w:rFonts w:ascii="Calibri" w:hAnsi="Calibri" w:cs="Calibri"/>
          <w:sz w:val="22"/>
          <w:szCs w:val="22"/>
        </w:rPr>
      </w:pPr>
      <w:r w:rsidRPr="00563E21">
        <w:rPr>
          <w:rFonts w:ascii="Calibri" w:hAnsi="Calibri" w:cs="Calibri"/>
          <w:sz w:val="22"/>
          <w:szCs w:val="22"/>
        </w:rPr>
        <w:t>Maintain a respectful and non-judgmental attitude throughout</w:t>
      </w:r>
      <w:r w:rsidR="00563E21" w:rsidRPr="00563E21">
        <w:rPr>
          <w:rFonts w:ascii="Calibri" w:hAnsi="Calibri" w:cs="Calibri"/>
          <w:sz w:val="22"/>
          <w:szCs w:val="22"/>
        </w:rPr>
        <w:t xml:space="preserve"> the conversation</w:t>
      </w:r>
      <w:r w:rsidRPr="00563E21">
        <w:rPr>
          <w:rFonts w:ascii="Calibri" w:hAnsi="Calibri" w:cs="Calibri"/>
          <w:sz w:val="22"/>
          <w:szCs w:val="22"/>
        </w:rPr>
        <w:t>.</w:t>
      </w:r>
    </w:p>
    <w:p w14:paraId="24C35711" w14:textId="77777777" w:rsidR="008F179F" w:rsidRDefault="008F179F" w:rsidP="00826452">
      <w:pPr>
        <w:rPr>
          <w:rFonts w:ascii="Calibri" w:hAnsi="Calibri" w:cs="Calibri"/>
          <w:b/>
          <w:bCs/>
          <w:color w:val="262626" w:themeColor="text1" w:themeTint="D9"/>
          <w:sz w:val="22"/>
          <w:szCs w:val="22"/>
        </w:rPr>
      </w:pPr>
    </w:p>
    <w:p w14:paraId="5917057E" w14:textId="7741721A" w:rsidR="00826452" w:rsidRPr="00563E21" w:rsidRDefault="00DC622C" w:rsidP="00826452">
      <w:pPr>
        <w:rPr>
          <w:rFonts w:ascii="Calibri" w:hAnsi="Calibri" w:cs="Calibri"/>
          <w:b/>
          <w:bCs/>
          <w:color w:val="262626" w:themeColor="text1" w:themeTint="D9"/>
          <w:sz w:val="22"/>
          <w:szCs w:val="22"/>
        </w:rPr>
      </w:pPr>
      <w:r w:rsidRPr="00563E21">
        <w:rPr>
          <w:rFonts w:ascii="Calibri" w:hAnsi="Calibri" w:cs="Calibri"/>
          <w:b/>
          <w:bCs/>
          <w:color w:val="262626" w:themeColor="text1" w:themeTint="D9"/>
          <w:sz w:val="22"/>
          <w:szCs w:val="22"/>
        </w:rPr>
        <w:t xml:space="preserve">Purpose: </w:t>
      </w:r>
    </w:p>
    <w:p w14:paraId="3DEC03DC" w14:textId="2D3F5F93" w:rsidR="00DC622C" w:rsidRPr="00563E21" w:rsidRDefault="00DC622C" w:rsidP="00826452">
      <w:pPr>
        <w:ind w:left="360"/>
        <w:rPr>
          <w:rFonts w:ascii="Calibri" w:hAnsi="Calibri" w:cs="Calibri"/>
          <w:sz w:val="22"/>
          <w:szCs w:val="22"/>
        </w:rPr>
      </w:pPr>
      <w:r w:rsidRPr="00563E21">
        <w:rPr>
          <w:rFonts w:ascii="Calibri" w:hAnsi="Calibri" w:cs="Calibri"/>
          <w:sz w:val="22"/>
          <w:szCs w:val="22"/>
        </w:rPr>
        <w:t xml:space="preserve">This form is designed to help </w:t>
      </w:r>
      <w:r w:rsidR="00563E21" w:rsidRPr="00563E21">
        <w:rPr>
          <w:rFonts w:ascii="Calibri" w:hAnsi="Calibri" w:cs="Calibri"/>
          <w:sz w:val="22"/>
          <w:szCs w:val="22"/>
        </w:rPr>
        <w:t>implementing partners/</w:t>
      </w:r>
      <w:r w:rsidRPr="00563E21">
        <w:rPr>
          <w:rFonts w:ascii="Calibri" w:hAnsi="Calibri" w:cs="Calibri"/>
          <w:sz w:val="22"/>
          <w:szCs w:val="22"/>
        </w:rPr>
        <w:t>community volunteers systematically collect feedback from affected populations during or after emergencies such as floods.</w:t>
      </w:r>
      <w:r w:rsidR="00563E21" w:rsidRPr="00563E21">
        <w:rPr>
          <w:rFonts w:ascii="Calibri" w:hAnsi="Calibri" w:cs="Calibri"/>
          <w:sz w:val="22"/>
          <w:szCs w:val="22"/>
        </w:rPr>
        <w:t xml:space="preserve"> It can be adapted or modified based on the need of the partners.</w:t>
      </w:r>
    </w:p>
    <w:p w14:paraId="3BAAA079" w14:textId="77777777" w:rsidR="00563E21" w:rsidRDefault="00563E21" w:rsidP="007A432B">
      <w:pPr>
        <w:rPr>
          <w:rFonts w:ascii="Calibri" w:hAnsi="Calibri" w:cs="Calibri"/>
          <w:b/>
          <w:bCs/>
          <w:sz w:val="22"/>
          <w:szCs w:val="22"/>
        </w:rPr>
      </w:pPr>
    </w:p>
    <w:p w14:paraId="198C77A6" w14:textId="249678F2" w:rsidR="00605985" w:rsidRPr="00563E21" w:rsidRDefault="00605985" w:rsidP="007A432B">
      <w:pPr>
        <w:rPr>
          <w:rFonts w:ascii="Calibri" w:hAnsi="Calibri" w:cs="Calibri"/>
          <w:b/>
          <w:bCs/>
          <w:sz w:val="22"/>
          <w:szCs w:val="22"/>
        </w:rPr>
      </w:pPr>
      <w:r w:rsidRPr="00563E21">
        <w:rPr>
          <w:rFonts w:ascii="Calibri" w:hAnsi="Calibri" w:cs="Calibri"/>
          <w:b/>
          <w:bCs/>
          <w:sz w:val="22"/>
          <w:szCs w:val="22"/>
        </w:rPr>
        <w:t>Section 1: Volunteer Details</w:t>
      </w:r>
    </w:p>
    <w:p w14:paraId="3CD6E9E8" w14:textId="77777777" w:rsidR="00605985" w:rsidRPr="00563E21" w:rsidRDefault="00605985" w:rsidP="007A432B">
      <w:pPr>
        <w:numPr>
          <w:ilvl w:val="0"/>
          <w:numId w:val="13"/>
        </w:numPr>
        <w:rPr>
          <w:rFonts w:ascii="Calibri" w:hAnsi="Calibri" w:cs="Calibri"/>
          <w:sz w:val="22"/>
          <w:szCs w:val="22"/>
        </w:rPr>
      </w:pPr>
      <w:r w:rsidRPr="00563E21">
        <w:rPr>
          <w:rFonts w:ascii="Calibri" w:hAnsi="Calibri" w:cs="Calibri"/>
          <w:b/>
          <w:bCs/>
          <w:sz w:val="22"/>
          <w:szCs w:val="22"/>
        </w:rPr>
        <w:t>Name of Volunteer:</w:t>
      </w:r>
      <w:r w:rsidRPr="00563E21">
        <w:rPr>
          <w:rFonts w:ascii="Calibri" w:hAnsi="Calibri" w:cs="Calibri"/>
          <w:sz w:val="22"/>
          <w:szCs w:val="22"/>
        </w:rPr>
        <w:t xml:space="preserve"> __________________________</w:t>
      </w:r>
    </w:p>
    <w:p w14:paraId="1BD83184" w14:textId="77777777" w:rsidR="00605985" w:rsidRPr="00563E21" w:rsidRDefault="00605985" w:rsidP="007A432B">
      <w:pPr>
        <w:numPr>
          <w:ilvl w:val="0"/>
          <w:numId w:val="13"/>
        </w:numPr>
        <w:rPr>
          <w:rFonts w:ascii="Calibri" w:hAnsi="Calibri" w:cs="Calibri"/>
          <w:sz w:val="22"/>
          <w:szCs w:val="22"/>
        </w:rPr>
      </w:pPr>
      <w:r w:rsidRPr="00563E21">
        <w:rPr>
          <w:rFonts w:ascii="Calibri" w:hAnsi="Calibri" w:cs="Calibri"/>
          <w:b/>
          <w:bCs/>
          <w:sz w:val="22"/>
          <w:szCs w:val="22"/>
        </w:rPr>
        <w:t>Date of Feedback Collection:</w:t>
      </w:r>
      <w:r w:rsidRPr="00563E21">
        <w:rPr>
          <w:rFonts w:ascii="Calibri" w:hAnsi="Calibri" w:cs="Calibri"/>
          <w:sz w:val="22"/>
          <w:szCs w:val="22"/>
        </w:rPr>
        <w:t xml:space="preserve"> ________________</w:t>
      </w:r>
    </w:p>
    <w:p w14:paraId="4FF04C53" w14:textId="77777777" w:rsidR="00605985" w:rsidRPr="00563E21" w:rsidRDefault="00605985" w:rsidP="007A432B">
      <w:pPr>
        <w:numPr>
          <w:ilvl w:val="0"/>
          <w:numId w:val="13"/>
        </w:numPr>
        <w:rPr>
          <w:rFonts w:ascii="Calibri" w:hAnsi="Calibri" w:cs="Calibri"/>
          <w:sz w:val="22"/>
          <w:szCs w:val="22"/>
        </w:rPr>
      </w:pPr>
      <w:r w:rsidRPr="00563E21">
        <w:rPr>
          <w:rFonts w:ascii="Calibri" w:hAnsi="Calibri" w:cs="Calibri"/>
          <w:b/>
          <w:bCs/>
          <w:sz w:val="22"/>
          <w:szCs w:val="22"/>
        </w:rPr>
        <w:t>Location:</w:t>
      </w:r>
    </w:p>
    <w:p w14:paraId="50ACEEE8" w14:textId="77777777" w:rsidR="00605985" w:rsidRPr="00563E21" w:rsidRDefault="00605985" w:rsidP="007A432B">
      <w:pPr>
        <w:numPr>
          <w:ilvl w:val="1"/>
          <w:numId w:val="13"/>
        </w:numPr>
        <w:rPr>
          <w:rFonts w:ascii="Calibri" w:hAnsi="Calibri" w:cs="Calibri"/>
          <w:sz w:val="22"/>
          <w:szCs w:val="22"/>
        </w:rPr>
      </w:pPr>
      <w:r w:rsidRPr="00563E21">
        <w:rPr>
          <w:rFonts w:ascii="Calibri" w:hAnsi="Calibri" w:cs="Calibri"/>
          <w:sz w:val="22"/>
          <w:szCs w:val="22"/>
        </w:rPr>
        <w:t>Province/Region: ____________________________</w:t>
      </w:r>
    </w:p>
    <w:p w14:paraId="1556238F" w14:textId="77777777" w:rsidR="00605985" w:rsidRPr="00563E21" w:rsidRDefault="00605985" w:rsidP="007A432B">
      <w:pPr>
        <w:numPr>
          <w:ilvl w:val="1"/>
          <w:numId w:val="13"/>
        </w:numPr>
        <w:rPr>
          <w:rFonts w:ascii="Calibri" w:hAnsi="Calibri" w:cs="Calibri"/>
          <w:sz w:val="22"/>
          <w:szCs w:val="22"/>
        </w:rPr>
      </w:pPr>
      <w:r w:rsidRPr="00563E21">
        <w:rPr>
          <w:rFonts w:ascii="Calibri" w:hAnsi="Calibri" w:cs="Calibri"/>
          <w:sz w:val="22"/>
          <w:szCs w:val="22"/>
        </w:rPr>
        <w:t>District: ____________________________</w:t>
      </w:r>
    </w:p>
    <w:p w14:paraId="249EE04B" w14:textId="77777777" w:rsidR="00605985" w:rsidRPr="00563E21" w:rsidRDefault="00605985" w:rsidP="007A432B">
      <w:pPr>
        <w:numPr>
          <w:ilvl w:val="1"/>
          <w:numId w:val="13"/>
        </w:numPr>
        <w:rPr>
          <w:rFonts w:ascii="Calibri" w:hAnsi="Calibri" w:cs="Calibri"/>
          <w:sz w:val="22"/>
          <w:szCs w:val="22"/>
        </w:rPr>
      </w:pPr>
      <w:r w:rsidRPr="00563E21">
        <w:rPr>
          <w:rFonts w:ascii="Calibri" w:hAnsi="Calibri" w:cs="Calibri"/>
          <w:sz w:val="22"/>
          <w:szCs w:val="22"/>
        </w:rPr>
        <w:t>Village/Community: ____________________________</w:t>
      </w:r>
    </w:p>
    <w:p w14:paraId="7E0F71B0" w14:textId="77777777" w:rsidR="00605985" w:rsidRPr="00563E21" w:rsidRDefault="00605985" w:rsidP="007A432B">
      <w:pPr>
        <w:numPr>
          <w:ilvl w:val="0"/>
          <w:numId w:val="13"/>
        </w:numPr>
        <w:rPr>
          <w:rFonts w:ascii="Calibri" w:hAnsi="Calibri" w:cs="Calibri"/>
          <w:sz w:val="22"/>
          <w:szCs w:val="22"/>
        </w:rPr>
      </w:pPr>
      <w:r w:rsidRPr="00563E21">
        <w:rPr>
          <w:rFonts w:ascii="Calibri" w:hAnsi="Calibri" w:cs="Calibri"/>
          <w:b/>
          <w:bCs/>
          <w:sz w:val="22"/>
          <w:szCs w:val="22"/>
        </w:rPr>
        <w:t>Feedback Channel:</w:t>
      </w:r>
    </w:p>
    <w:p w14:paraId="318961FA" w14:textId="77777777" w:rsidR="00605985" w:rsidRPr="00563E21" w:rsidRDefault="00605985" w:rsidP="007A432B">
      <w:pPr>
        <w:numPr>
          <w:ilvl w:val="1"/>
          <w:numId w:val="13"/>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Face-to-face interview</w:t>
      </w:r>
    </w:p>
    <w:p w14:paraId="7E80832A" w14:textId="77777777" w:rsidR="00605985" w:rsidRPr="00563E21" w:rsidRDefault="00605985" w:rsidP="007A432B">
      <w:pPr>
        <w:numPr>
          <w:ilvl w:val="1"/>
          <w:numId w:val="13"/>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Phone call</w:t>
      </w:r>
    </w:p>
    <w:p w14:paraId="2334F02D" w14:textId="77777777" w:rsidR="00605985" w:rsidRPr="00563E21" w:rsidRDefault="00605985" w:rsidP="007A432B">
      <w:pPr>
        <w:numPr>
          <w:ilvl w:val="1"/>
          <w:numId w:val="13"/>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Community meeting</w:t>
      </w:r>
    </w:p>
    <w:p w14:paraId="40EEA306" w14:textId="77777777" w:rsidR="00605985" w:rsidRPr="00563E21" w:rsidRDefault="00605985" w:rsidP="007A432B">
      <w:pPr>
        <w:numPr>
          <w:ilvl w:val="1"/>
          <w:numId w:val="13"/>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Other: ____________________________</w:t>
      </w:r>
    </w:p>
    <w:p w14:paraId="3E7E00CB" w14:textId="40825711" w:rsidR="00605985" w:rsidRPr="00563E21" w:rsidRDefault="00605985" w:rsidP="007A432B">
      <w:pPr>
        <w:rPr>
          <w:rFonts w:ascii="Calibri" w:hAnsi="Calibri" w:cs="Calibri"/>
          <w:b/>
          <w:bCs/>
          <w:sz w:val="22"/>
          <w:szCs w:val="22"/>
        </w:rPr>
      </w:pPr>
      <w:r w:rsidRPr="00563E21">
        <w:rPr>
          <w:rFonts w:ascii="Calibri" w:hAnsi="Calibri" w:cs="Calibri"/>
          <w:b/>
          <w:bCs/>
          <w:sz w:val="22"/>
          <w:szCs w:val="22"/>
        </w:rPr>
        <w:t>Section 2: Respondent Information</w:t>
      </w:r>
    </w:p>
    <w:p w14:paraId="02F13FF8" w14:textId="77777777" w:rsidR="00605985" w:rsidRPr="00563E21" w:rsidRDefault="00605985" w:rsidP="007A432B">
      <w:pPr>
        <w:numPr>
          <w:ilvl w:val="0"/>
          <w:numId w:val="14"/>
        </w:numPr>
        <w:rPr>
          <w:rFonts w:ascii="Calibri" w:hAnsi="Calibri" w:cs="Calibri"/>
          <w:sz w:val="22"/>
          <w:szCs w:val="22"/>
        </w:rPr>
      </w:pPr>
      <w:r w:rsidRPr="00563E21">
        <w:rPr>
          <w:rFonts w:ascii="Calibri" w:hAnsi="Calibri" w:cs="Calibri"/>
          <w:b/>
          <w:bCs/>
          <w:sz w:val="22"/>
          <w:szCs w:val="22"/>
        </w:rPr>
        <w:t>Name (optional):</w:t>
      </w:r>
      <w:r w:rsidRPr="00563E21">
        <w:rPr>
          <w:rFonts w:ascii="Calibri" w:hAnsi="Calibri" w:cs="Calibri"/>
          <w:sz w:val="22"/>
          <w:szCs w:val="22"/>
        </w:rPr>
        <w:t xml:space="preserve"> ____________________________</w:t>
      </w:r>
    </w:p>
    <w:p w14:paraId="7C2FC6DC" w14:textId="77777777" w:rsidR="00605985" w:rsidRPr="00563E21" w:rsidRDefault="00605985" w:rsidP="007A432B">
      <w:pPr>
        <w:numPr>
          <w:ilvl w:val="0"/>
          <w:numId w:val="14"/>
        </w:numPr>
        <w:rPr>
          <w:rFonts w:ascii="Calibri" w:hAnsi="Calibri" w:cs="Calibri"/>
          <w:sz w:val="22"/>
          <w:szCs w:val="22"/>
        </w:rPr>
      </w:pPr>
      <w:r w:rsidRPr="00563E21">
        <w:rPr>
          <w:rFonts w:ascii="Calibri" w:hAnsi="Calibri" w:cs="Calibri"/>
          <w:b/>
          <w:bCs/>
          <w:sz w:val="22"/>
          <w:szCs w:val="22"/>
        </w:rPr>
        <w:t>Gender:</w:t>
      </w:r>
    </w:p>
    <w:p w14:paraId="4FECE7D9"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Male</w:t>
      </w:r>
    </w:p>
    <w:p w14:paraId="4E875F66"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Female</w:t>
      </w:r>
    </w:p>
    <w:p w14:paraId="3A63B7A7"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Other</w:t>
      </w:r>
    </w:p>
    <w:p w14:paraId="1E895537"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Prefer not to say</w:t>
      </w:r>
    </w:p>
    <w:p w14:paraId="1596E6C4" w14:textId="77777777" w:rsidR="00605985" w:rsidRPr="00563E21" w:rsidRDefault="00605985" w:rsidP="007A432B">
      <w:pPr>
        <w:numPr>
          <w:ilvl w:val="0"/>
          <w:numId w:val="14"/>
        </w:numPr>
        <w:rPr>
          <w:rFonts w:ascii="Calibri" w:hAnsi="Calibri" w:cs="Calibri"/>
          <w:sz w:val="22"/>
          <w:szCs w:val="22"/>
        </w:rPr>
      </w:pPr>
      <w:r w:rsidRPr="00563E21">
        <w:rPr>
          <w:rFonts w:ascii="Calibri" w:hAnsi="Calibri" w:cs="Calibri"/>
          <w:b/>
          <w:bCs/>
          <w:sz w:val="22"/>
          <w:szCs w:val="22"/>
        </w:rPr>
        <w:t>Age Group:</w:t>
      </w:r>
    </w:p>
    <w:p w14:paraId="591FA121"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Below 18</w:t>
      </w:r>
    </w:p>
    <w:p w14:paraId="2D75441C"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18–35</w:t>
      </w:r>
    </w:p>
    <w:p w14:paraId="06C2A6D7"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36–60</w:t>
      </w:r>
    </w:p>
    <w:p w14:paraId="74873036"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61 and above</w:t>
      </w:r>
    </w:p>
    <w:p w14:paraId="01518AF8" w14:textId="77777777" w:rsidR="00605985" w:rsidRPr="00563E21" w:rsidRDefault="00605985" w:rsidP="007A432B">
      <w:pPr>
        <w:numPr>
          <w:ilvl w:val="0"/>
          <w:numId w:val="14"/>
        </w:numPr>
        <w:rPr>
          <w:rFonts w:ascii="Calibri" w:hAnsi="Calibri" w:cs="Calibri"/>
          <w:sz w:val="22"/>
          <w:szCs w:val="22"/>
        </w:rPr>
      </w:pPr>
      <w:r w:rsidRPr="00563E21">
        <w:rPr>
          <w:rFonts w:ascii="Calibri" w:hAnsi="Calibri" w:cs="Calibri"/>
          <w:b/>
          <w:bCs/>
          <w:sz w:val="22"/>
          <w:szCs w:val="22"/>
        </w:rPr>
        <w:t>Primary Language Spoken:</w:t>
      </w:r>
      <w:r w:rsidRPr="00563E21">
        <w:rPr>
          <w:rFonts w:ascii="Calibri" w:hAnsi="Calibri" w:cs="Calibri"/>
          <w:sz w:val="22"/>
          <w:szCs w:val="22"/>
        </w:rPr>
        <w:t xml:space="preserve"> ____________________________</w:t>
      </w:r>
    </w:p>
    <w:p w14:paraId="304D0F9B" w14:textId="77777777" w:rsidR="00605985" w:rsidRPr="00563E21" w:rsidRDefault="00605985" w:rsidP="007A432B">
      <w:pPr>
        <w:numPr>
          <w:ilvl w:val="0"/>
          <w:numId w:val="14"/>
        </w:numPr>
        <w:rPr>
          <w:rFonts w:ascii="Calibri" w:hAnsi="Calibri" w:cs="Calibri"/>
          <w:sz w:val="22"/>
          <w:szCs w:val="22"/>
        </w:rPr>
      </w:pPr>
      <w:r w:rsidRPr="00563E21">
        <w:rPr>
          <w:rFonts w:ascii="Calibri" w:hAnsi="Calibri" w:cs="Calibri"/>
          <w:b/>
          <w:bCs/>
          <w:sz w:val="22"/>
          <w:szCs w:val="22"/>
        </w:rPr>
        <w:t>Vulnerable Groups (if applicable):</w:t>
      </w:r>
    </w:p>
    <w:p w14:paraId="175C7A0A"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Person with disability</w:t>
      </w:r>
    </w:p>
    <w:p w14:paraId="51C2909C"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Elderly</w:t>
      </w:r>
    </w:p>
    <w:p w14:paraId="303290FE" w14:textId="77777777" w:rsidR="00605985"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Pregnant or breastfeeding mother</w:t>
      </w:r>
    </w:p>
    <w:p w14:paraId="48182D62" w14:textId="7D1EE079" w:rsidR="00681AB1" w:rsidRPr="00563E21" w:rsidRDefault="00605985" w:rsidP="007A432B">
      <w:pPr>
        <w:numPr>
          <w:ilvl w:val="1"/>
          <w:numId w:val="14"/>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Other: ____________________________</w:t>
      </w:r>
    </w:p>
    <w:p w14:paraId="43506C37" w14:textId="77777777" w:rsidR="00454694" w:rsidRDefault="00454694" w:rsidP="007A432B">
      <w:pPr>
        <w:rPr>
          <w:rFonts w:ascii="Calibri" w:hAnsi="Calibri" w:cs="Calibri"/>
          <w:b/>
          <w:bCs/>
          <w:sz w:val="22"/>
          <w:szCs w:val="22"/>
        </w:rPr>
      </w:pPr>
    </w:p>
    <w:p w14:paraId="24E4B5F7" w14:textId="501150AA" w:rsidR="00605985" w:rsidRPr="00563E21" w:rsidRDefault="00605985" w:rsidP="007A432B">
      <w:pPr>
        <w:rPr>
          <w:rFonts w:ascii="Calibri" w:hAnsi="Calibri" w:cs="Calibri"/>
          <w:b/>
          <w:bCs/>
          <w:sz w:val="22"/>
          <w:szCs w:val="22"/>
        </w:rPr>
      </w:pPr>
      <w:r w:rsidRPr="00563E21">
        <w:rPr>
          <w:rFonts w:ascii="Calibri" w:hAnsi="Calibri" w:cs="Calibri"/>
          <w:b/>
          <w:bCs/>
          <w:sz w:val="22"/>
          <w:szCs w:val="22"/>
        </w:rPr>
        <w:lastRenderedPageBreak/>
        <w:t>Section 3: Feedback Information</w:t>
      </w:r>
    </w:p>
    <w:p w14:paraId="75259400" w14:textId="77777777" w:rsidR="00605985" w:rsidRPr="00563E21" w:rsidRDefault="00605985" w:rsidP="007A432B">
      <w:pPr>
        <w:numPr>
          <w:ilvl w:val="0"/>
          <w:numId w:val="15"/>
        </w:numPr>
        <w:rPr>
          <w:rFonts w:ascii="Calibri" w:hAnsi="Calibri" w:cs="Calibri"/>
          <w:sz w:val="22"/>
          <w:szCs w:val="22"/>
        </w:rPr>
      </w:pPr>
      <w:r w:rsidRPr="00563E21">
        <w:rPr>
          <w:rFonts w:ascii="Calibri" w:hAnsi="Calibri" w:cs="Calibri"/>
          <w:b/>
          <w:bCs/>
          <w:sz w:val="22"/>
          <w:szCs w:val="22"/>
        </w:rPr>
        <w:t>Type of Feedback:</w:t>
      </w:r>
    </w:p>
    <w:p w14:paraId="3DABCAF2"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Complaint</w:t>
      </w:r>
    </w:p>
    <w:p w14:paraId="02958501"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Suggestion</w:t>
      </w:r>
    </w:p>
    <w:p w14:paraId="3D1C17BC"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Question/Inquiry</w:t>
      </w:r>
    </w:p>
    <w:p w14:paraId="79C74CC1"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Appreciation</w:t>
      </w:r>
    </w:p>
    <w:p w14:paraId="6DD88790" w14:textId="77777777" w:rsidR="00605985" w:rsidRPr="00563E21" w:rsidRDefault="00605985" w:rsidP="007A432B">
      <w:pPr>
        <w:numPr>
          <w:ilvl w:val="0"/>
          <w:numId w:val="15"/>
        </w:numPr>
        <w:rPr>
          <w:rFonts w:ascii="Calibri" w:hAnsi="Calibri" w:cs="Calibri"/>
          <w:sz w:val="22"/>
          <w:szCs w:val="22"/>
        </w:rPr>
      </w:pPr>
      <w:r w:rsidRPr="00563E21">
        <w:rPr>
          <w:rFonts w:ascii="Calibri" w:hAnsi="Calibri" w:cs="Calibri"/>
          <w:b/>
          <w:bCs/>
          <w:sz w:val="22"/>
          <w:szCs w:val="22"/>
        </w:rPr>
        <w:t>Area of Concern:</w:t>
      </w:r>
    </w:p>
    <w:p w14:paraId="26D59E78"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Shelter/Housing</w:t>
      </w:r>
    </w:p>
    <w:p w14:paraId="6C2D1E82"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Food assistance</w:t>
      </w:r>
    </w:p>
    <w:p w14:paraId="19F854EB"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Water, Sanitation, and Hygiene (WASH)</w:t>
      </w:r>
    </w:p>
    <w:p w14:paraId="66DE803A"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Health services</w:t>
      </w:r>
    </w:p>
    <w:p w14:paraId="00EA2E81"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Education</w:t>
      </w:r>
    </w:p>
    <w:p w14:paraId="3306C0E3" w14:textId="47C78D56"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w:t>
      </w:r>
      <w:r w:rsidR="00DC622C" w:rsidRPr="00563E21">
        <w:rPr>
          <w:rFonts w:ascii="Calibri" w:hAnsi="Calibri" w:cs="Calibri"/>
          <w:sz w:val="22"/>
          <w:szCs w:val="22"/>
        </w:rPr>
        <w:t>Nutrition</w:t>
      </w:r>
    </w:p>
    <w:p w14:paraId="25229CE2"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Protection and safety</w:t>
      </w:r>
    </w:p>
    <w:p w14:paraId="3BE955F8" w14:textId="77777777" w:rsidR="00605985" w:rsidRPr="00563E21" w:rsidRDefault="00605985" w:rsidP="007A432B">
      <w:pPr>
        <w:numPr>
          <w:ilvl w:val="1"/>
          <w:numId w:val="15"/>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Other: ____________________________</w:t>
      </w:r>
    </w:p>
    <w:p w14:paraId="0193CE59" w14:textId="77777777" w:rsidR="00605985" w:rsidRPr="00563E21" w:rsidRDefault="00605985" w:rsidP="007A432B">
      <w:pPr>
        <w:numPr>
          <w:ilvl w:val="0"/>
          <w:numId w:val="15"/>
        </w:numPr>
        <w:rPr>
          <w:rFonts w:ascii="Calibri" w:hAnsi="Calibri" w:cs="Calibri"/>
          <w:sz w:val="22"/>
          <w:szCs w:val="22"/>
        </w:rPr>
      </w:pPr>
      <w:r w:rsidRPr="00563E21">
        <w:rPr>
          <w:rFonts w:ascii="Calibri" w:hAnsi="Calibri" w:cs="Calibri"/>
          <w:b/>
          <w:bCs/>
          <w:sz w:val="22"/>
          <w:szCs w:val="22"/>
        </w:rPr>
        <w:t>Description of Feedback:</w:t>
      </w:r>
      <w:r w:rsidRPr="00563E21">
        <w:rPr>
          <w:rFonts w:ascii="Calibri" w:hAnsi="Calibri" w:cs="Calibri"/>
          <w:sz w:val="22"/>
          <w:szCs w:val="22"/>
        </w:rPr>
        <w:br/>
      </w:r>
      <w:r w:rsidRPr="00563E21">
        <w:rPr>
          <w:rFonts w:ascii="Calibri" w:hAnsi="Calibri" w:cs="Calibri"/>
          <w:i/>
          <w:iCs/>
          <w:sz w:val="22"/>
          <w:szCs w:val="22"/>
        </w:rPr>
        <w:t>(Record the feedback in detail, quoting the respondent as much as possible):</w:t>
      </w:r>
    </w:p>
    <w:p w14:paraId="238AD103" w14:textId="42F72C3E" w:rsidR="007C6184" w:rsidRPr="00563E21" w:rsidRDefault="007C6184" w:rsidP="007C6184">
      <w:pPr>
        <w:rPr>
          <w:rFonts w:ascii="Calibri" w:hAnsi="Calibri" w:cs="Calibri"/>
          <w:sz w:val="22"/>
          <w:szCs w:val="22"/>
        </w:rPr>
      </w:pPr>
      <w:r w:rsidRPr="00563E21">
        <w:rPr>
          <w:rFonts w:ascii="Calibri" w:hAnsi="Calibri" w:cs="Calibri"/>
          <w:b/>
          <w:bC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3A608B" w14:textId="77777777" w:rsidR="007C6184" w:rsidRPr="00563E21" w:rsidRDefault="007C6184" w:rsidP="007A432B">
      <w:pPr>
        <w:rPr>
          <w:rFonts w:ascii="Calibri" w:hAnsi="Calibri" w:cs="Calibri"/>
          <w:b/>
          <w:bCs/>
          <w:sz w:val="22"/>
          <w:szCs w:val="22"/>
        </w:rPr>
      </w:pPr>
    </w:p>
    <w:p w14:paraId="104F40B9" w14:textId="2BEC2453" w:rsidR="00605985" w:rsidRPr="00563E21" w:rsidRDefault="00605985" w:rsidP="007A432B">
      <w:pPr>
        <w:rPr>
          <w:rFonts w:ascii="Calibri" w:hAnsi="Calibri" w:cs="Calibri"/>
          <w:b/>
          <w:bCs/>
          <w:sz w:val="22"/>
          <w:szCs w:val="22"/>
        </w:rPr>
      </w:pPr>
      <w:r w:rsidRPr="00563E21">
        <w:rPr>
          <w:rFonts w:ascii="Calibri" w:hAnsi="Calibri" w:cs="Calibri"/>
          <w:b/>
          <w:bCs/>
          <w:sz w:val="22"/>
          <w:szCs w:val="22"/>
        </w:rPr>
        <w:t>Section 4: Immediate Needs</w:t>
      </w:r>
    </w:p>
    <w:p w14:paraId="4B72C57C" w14:textId="77777777" w:rsidR="00605985" w:rsidRPr="00563E21" w:rsidRDefault="00605985" w:rsidP="007A432B">
      <w:pPr>
        <w:numPr>
          <w:ilvl w:val="0"/>
          <w:numId w:val="16"/>
        </w:numPr>
        <w:rPr>
          <w:rFonts w:ascii="Calibri" w:hAnsi="Calibri" w:cs="Calibri"/>
          <w:sz w:val="22"/>
          <w:szCs w:val="22"/>
        </w:rPr>
      </w:pPr>
      <w:r w:rsidRPr="00563E21">
        <w:rPr>
          <w:rFonts w:ascii="Calibri" w:hAnsi="Calibri" w:cs="Calibri"/>
          <w:b/>
          <w:bCs/>
          <w:sz w:val="22"/>
          <w:szCs w:val="22"/>
        </w:rPr>
        <w:t>Is this feedback urgent?</w:t>
      </w:r>
    </w:p>
    <w:p w14:paraId="0D0EFC71" w14:textId="77777777" w:rsidR="00605985" w:rsidRPr="00563E21" w:rsidRDefault="00605985" w:rsidP="007A432B">
      <w:pPr>
        <w:numPr>
          <w:ilvl w:val="1"/>
          <w:numId w:val="16"/>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Yes</w:t>
      </w:r>
    </w:p>
    <w:p w14:paraId="12F73F17" w14:textId="77777777" w:rsidR="00605985" w:rsidRPr="00563E21" w:rsidRDefault="00605985" w:rsidP="007A432B">
      <w:pPr>
        <w:numPr>
          <w:ilvl w:val="1"/>
          <w:numId w:val="16"/>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No</w:t>
      </w:r>
    </w:p>
    <w:p w14:paraId="323C0623" w14:textId="77777777" w:rsidR="00605985" w:rsidRPr="00563E21" w:rsidRDefault="00605985" w:rsidP="007A432B">
      <w:pPr>
        <w:numPr>
          <w:ilvl w:val="0"/>
          <w:numId w:val="16"/>
        </w:numPr>
        <w:rPr>
          <w:rFonts w:ascii="Calibri" w:hAnsi="Calibri" w:cs="Calibri"/>
          <w:sz w:val="22"/>
          <w:szCs w:val="22"/>
        </w:rPr>
      </w:pPr>
      <w:r w:rsidRPr="00563E21">
        <w:rPr>
          <w:rFonts w:ascii="Calibri" w:hAnsi="Calibri" w:cs="Calibri"/>
          <w:b/>
          <w:bCs/>
          <w:sz w:val="22"/>
          <w:szCs w:val="22"/>
        </w:rPr>
        <w:t>If yes, explain the urgency:</w:t>
      </w:r>
    </w:p>
    <w:p w14:paraId="566DC439" w14:textId="1BDB2384" w:rsidR="007C6184" w:rsidRPr="00563E21" w:rsidRDefault="007C6184" w:rsidP="007A432B">
      <w:pPr>
        <w:rPr>
          <w:rFonts w:ascii="Calibri" w:hAnsi="Calibri" w:cs="Calibri"/>
          <w:b/>
          <w:bCs/>
          <w:sz w:val="22"/>
          <w:szCs w:val="22"/>
        </w:rPr>
      </w:pPr>
      <w:r w:rsidRPr="00563E21">
        <w:rPr>
          <w:rFonts w:ascii="Calibri" w:hAnsi="Calibri" w:cs="Calibri"/>
          <w:b/>
          <w:bCs/>
          <w:sz w:val="22"/>
          <w:szCs w:val="22"/>
        </w:rPr>
        <w:t>__________________________________________________________________________________________________________________________________________________________________________</w:t>
      </w:r>
    </w:p>
    <w:p w14:paraId="05138877" w14:textId="523C2874" w:rsidR="00605985" w:rsidRPr="00563E21" w:rsidRDefault="00605985" w:rsidP="007A432B">
      <w:pPr>
        <w:rPr>
          <w:rFonts w:ascii="Calibri" w:hAnsi="Calibri" w:cs="Calibri"/>
          <w:b/>
          <w:bCs/>
          <w:sz w:val="22"/>
          <w:szCs w:val="22"/>
        </w:rPr>
      </w:pPr>
      <w:r w:rsidRPr="00563E21">
        <w:rPr>
          <w:rFonts w:ascii="Calibri" w:hAnsi="Calibri" w:cs="Calibri"/>
          <w:b/>
          <w:bCs/>
          <w:sz w:val="22"/>
          <w:szCs w:val="22"/>
        </w:rPr>
        <w:t>Section 5: Follow-Up and Consent</w:t>
      </w:r>
    </w:p>
    <w:p w14:paraId="5966EE4F" w14:textId="30DF5064" w:rsidR="00605985" w:rsidRPr="00563E21" w:rsidRDefault="00605985" w:rsidP="007A432B">
      <w:pPr>
        <w:numPr>
          <w:ilvl w:val="0"/>
          <w:numId w:val="17"/>
        </w:numPr>
        <w:rPr>
          <w:rFonts w:ascii="Calibri" w:hAnsi="Calibri" w:cs="Calibri"/>
          <w:sz w:val="22"/>
          <w:szCs w:val="22"/>
        </w:rPr>
      </w:pPr>
      <w:r w:rsidRPr="00563E21">
        <w:rPr>
          <w:rFonts w:ascii="Calibri" w:hAnsi="Calibri" w:cs="Calibri"/>
          <w:b/>
          <w:bCs/>
          <w:sz w:val="22"/>
          <w:szCs w:val="22"/>
        </w:rPr>
        <w:t>Do you consent to share this feedback with the responsible organization</w:t>
      </w:r>
      <w:r w:rsidR="0008055C">
        <w:rPr>
          <w:rFonts w:ascii="Calibri" w:hAnsi="Calibri" w:cs="Calibri"/>
          <w:b/>
          <w:bCs/>
          <w:sz w:val="22"/>
          <w:szCs w:val="22"/>
        </w:rPr>
        <w:t>/UNICEF</w:t>
      </w:r>
      <w:r w:rsidRPr="00563E21">
        <w:rPr>
          <w:rFonts w:ascii="Calibri" w:hAnsi="Calibri" w:cs="Calibri"/>
          <w:b/>
          <w:bCs/>
          <w:sz w:val="22"/>
          <w:szCs w:val="22"/>
        </w:rPr>
        <w:t>?</w:t>
      </w:r>
    </w:p>
    <w:p w14:paraId="5CD12590" w14:textId="77777777" w:rsidR="00605985" w:rsidRPr="00563E21" w:rsidRDefault="00605985" w:rsidP="007A432B">
      <w:pPr>
        <w:numPr>
          <w:ilvl w:val="1"/>
          <w:numId w:val="17"/>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Yes</w:t>
      </w:r>
    </w:p>
    <w:p w14:paraId="5E9AEF7C" w14:textId="77777777" w:rsidR="00605985" w:rsidRPr="00563E21" w:rsidRDefault="00605985" w:rsidP="007A432B">
      <w:pPr>
        <w:numPr>
          <w:ilvl w:val="1"/>
          <w:numId w:val="17"/>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No</w:t>
      </w:r>
    </w:p>
    <w:p w14:paraId="78E250A5" w14:textId="77777777" w:rsidR="00605985" w:rsidRPr="00563E21" w:rsidRDefault="00605985" w:rsidP="007A432B">
      <w:pPr>
        <w:numPr>
          <w:ilvl w:val="0"/>
          <w:numId w:val="17"/>
        </w:numPr>
        <w:rPr>
          <w:rFonts w:ascii="Calibri" w:hAnsi="Calibri" w:cs="Calibri"/>
          <w:sz w:val="22"/>
          <w:szCs w:val="22"/>
        </w:rPr>
      </w:pPr>
      <w:r w:rsidRPr="00563E21">
        <w:rPr>
          <w:rFonts w:ascii="Calibri" w:hAnsi="Calibri" w:cs="Calibri"/>
          <w:b/>
          <w:bCs/>
          <w:sz w:val="22"/>
          <w:szCs w:val="22"/>
        </w:rPr>
        <w:t>Preferred Follow-Up Method (if applicable):</w:t>
      </w:r>
    </w:p>
    <w:p w14:paraId="1D3CB9A9" w14:textId="77777777" w:rsidR="00605985" w:rsidRPr="00563E21" w:rsidRDefault="00605985" w:rsidP="007A432B">
      <w:pPr>
        <w:numPr>
          <w:ilvl w:val="1"/>
          <w:numId w:val="17"/>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Phone call (Contact number: ________________)</w:t>
      </w:r>
    </w:p>
    <w:p w14:paraId="3DAB5BA4" w14:textId="77777777" w:rsidR="00605985" w:rsidRPr="00563E21" w:rsidRDefault="00605985" w:rsidP="007A432B">
      <w:pPr>
        <w:numPr>
          <w:ilvl w:val="1"/>
          <w:numId w:val="17"/>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Community visit</w:t>
      </w:r>
    </w:p>
    <w:p w14:paraId="71E774D9" w14:textId="77777777" w:rsidR="00605985" w:rsidRPr="00563E21" w:rsidRDefault="00605985" w:rsidP="007A432B">
      <w:pPr>
        <w:numPr>
          <w:ilvl w:val="1"/>
          <w:numId w:val="17"/>
        </w:numPr>
        <w:rPr>
          <w:rFonts w:ascii="Calibri" w:hAnsi="Calibri" w:cs="Calibri"/>
          <w:sz w:val="22"/>
          <w:szCs w:val="22"/>
        </w:rPr>
      </w:pPr>
      <w:r w:rsidRPr="00563E21">
        <w:rPr>
          <w:rFonts w:ascii="Segoe UI Symbol" w:hAnsi="Segoe UI Symbol" w:cs="Segoe UI Symbol"/>
          <w:sz w:val="22"/>
          <w:szCs w:val="22"/>
        </w:rPr>
        <w:t>☐</w:t>
      </w:r>
      <w:r w:rsidRPr="00563E21">
        <w:rPr>
          <w:rFonts w:ascii="Calibri" w:hAnsi="Calibri" w:cs="Calibri"/>
          <w:sz w:val="22"/>
          <w:szCs w:val="22"/>
        </w:rPr>
        <w:t xml:space="preserve"> No follow-up needed</w:t>
      </w:r>
    </w:p>
    <w:p w14:paraId="771EDE1B" w14:textId="77777777" w:rsidR="007C6184" w:rsidRPr="00563E21" w:rsidRDefault="007C6184" w:rsidP="007A432B">
      <w:pPr>
        <w:rPr>
          <w:rFonts w:ascii="Calibri" w:hAnsi="Calibri" w:cs="Calibri"/>
          <w:b/>
          <w:bCs/>
          <w:sz w:val="22"/>
          <w:szCs w:val="22"/>
        </w:rPr>
      </w:pPr>
      <w:r w:rsidRPr="00563E21">
        <w:rPr>
          <w:rFonts w:ascii="Calibri" w:hAnsi="Calibri" w:cs="Calibri"/>
          <w:b/>
          <w:bCs/>
          <w:sz w:val="22"/>
          <w:szCs w:val="22"/>
        </w:rPr>
        <w:t>__________________________________________________________________________________________________________________________________________________________________________</w:t>
      </w:r>
    </w:p>
    <w:p w14:paraId="147D7502" w14:textId="30EC3514" w:rsidR="00605985" w:rsidRPr="00563E21" w:rsidRDefault="00605985" w:rsidP="007A432B">
      <w:pPr>
        <w:rPr>
          <w:rFonts w:ascii="Calibri" w:hAnsi="Calibri" w:cs="Calibri"/>
          <w:b/>
          <w:bCs/>
          <w:sz w:val="22"/>
          <w:szCs w:val="22"/>
        </w:rPr>
      </w:pPr>
      <w:r w:rsidRPr="00563E21">
        <w:rPr>
          <w:rFonts w:ascii="Calibri" w:hAnsi="Calibri" w:cs="Calibri"/>
          <w:b/>
          <w:bCs/>
          <w:sz w:val="22"/>
          <w:szCs w:val="22"/>
        </w:rPr>
        <w:t>Section 6: Volunteer Notes</w:t>
      </w:r>
    </w:p>
    <w:p w14:paraId="2BFE7D15" w14:textId="77777777" w:rsidR="00605985" w:rsidRPr="00563E21" w:rsidRDefault="00605985" w:rsidP="007A432B">
      <w:pPr>
        <w:numPr>
          <w:ilvl w:val="0"/>
          <w:numId w:val="18"/>
        </w:numPr>
        <w:rPr>
          <w:rFonts w:ascii="Calibri" w:hAnsi="Calibri" w:cs="Calibri"/>
          <w:sz w:val="22"/>
          <w:szCs w:val="22"/>
        </w:rPr>
      </w:pPr>
      <w:r w:rsidRPr="00563E21">
        <w:rPr>
          <w:rFonts w:ascii="Calibri" w:hAnsi="Calibri" w:cs="Calibri"/>
          <w:b/>
          <w:bCs/>
          <w:sz w:val="22"/>
          <w:szCs w:val="22"/>
        </w:rPr>
        <w:t>Observations:</w:t>
      </w:r>
      <w:r w:rsidRPr="00563E21">
        <w:rPr>
          <w:rFonts w:ascii="Calibri" w:hAnsi="Calibri" w:cs="Calibri"/>
          <w:sz w:val="22"/>
          <w:szCs w:val="22"/>
        </w:rPr>
        <w:br/>
      </w:r>
      <w:r w:rsidRPr="00563E21">
        <w:rPr>
          <w:rFonts w:ascii="Calibri" w:hAnsi="Calibri" w:cs="Calibri"/>
          <w:i/>
          <w:iCs/>
          <w:sz w:val="22"/>
          <w:szCs w:val="22"/>
        </w:rPr>
        <w:t>(Include any observations about the respondent’s condition, tone, or other contextual details):</w:t>
      </w:r>
    </w:p>
    <w:p w14:paraId="30738A02" w14:textId="77777777" w:rsidR="007C6184" w:rsidRPr="00563E21" w:rsidRDefault="007C6184" w:rsidP="007C6184">
      <w:pPr>
        <w:rPr>
          <w:rFonts w:ascii="Calibri" w:hAnsi="Calibri" w:cs="Calibri"/>
          <w:b/>
          <w:bCs/>
          <w:sz w:val="22"/>
          <w:szCs w:val="22"/>
        </w:rPr>
      </w:pPr>
      <w:r w:rsidRPr="00563E21">
        <w:rPr>
          <w:rFonts w:ascii="Calibri" w:hAnsi="Calibri" w:cs="Calibri"/>
          <w:b/>
          <w:bCs/>
          <w:sz w:val="22"/>
          <w:szCs w:val="22"/>
        </w:rPr>
        <w:t>__________________________________________________________________________________________________________________________________________________________________________</w:t>
      </w:r>
    </w:p>
    <w:p w14:paraId="120DA1B2" w14:textId="70A82060" w:rsidR="00B66AC6" w:rsidRPr="00FB605B" w:rsidRDefault="00B66AC6" w:rsidP="00FB605B">
      <w:pPr>
        <w:pStyle w:val="Titre2"/>
        <w:spacing w:before="40" w:after="0"/>
        <w:rPr>
          <w:rFonts w:ascii="Calibri Light" w:eastAsia="Times New Roman" w:hAnsi="Calibri Light" w:cs="Times New Roman"/>
          <w:b/>
          <w:bCs/>
          <w:color w:val="2F5496"/>
          <w:sz w:val="26"/>
          <w:szCs w:val="26"/>
          <w:lang w:val="en-GB" w:eastAsia="en-GB"/>
        </w:rPr>
      </w:pPr>
      <w:r w:rsidRPr="00FB605B">
        <w:rPr>
          <w:rFonts w:ascii="Calibri Light" w:eastAsia="Times New Roman" w:hAnsi="Calibri Light" w:cs="Times New Roman"/>
          <w:b/>
          <w:bCs/>
          <w:color w:val="2F5496"/>
          <w:sz w:val="26"/>
          <w:szCs w:val="26"/>
          <w:lang w:val="en-GB" w:eastAsia="en-GB"/>
        </w:rPr>
        <w:lastRenderedPageBreak/>
        <w:t xml:space="preserve">Annex </w:t>
      </w:r>
      <w:r w:rsidR="00563E21" w:rsidRPr="00FB605B">
        <w:rPr>
          <w:rFonts w:ascii="Calibri Light" w:eastAsia="Times New Roman" w:hAnsi="Calibri Light" w:cs="Times New Roman"/>
          <w:b/>
          <w:bCs/>
          <w:color w:val="2F5496"/>
          <w:sz w:val="26"/>
          <w:szCs w:val="26"/>
          <w:lang w:val="en-GB" w:eastAsia="en-GB"/>
        </w:rPr>
        <w:t>4</w:t>
      </w:r>
      <w:r w:rsidRPr="00FB605B">
        <w:rPr>
          <w:rFonts w:ascii="Calibri Light" w:eastAsia="Times New Roman" w:hAnsi="Calibri Light" w:cs="Times New Roman"/>
          <w:b/>
          <w:bCs/>
          <w:color w:val="2F5496"/>
          <w:sz w:val="26"/>
          <w:szCs w:val="26"/>
          <w:lang w:val="en-GB" w:eastAsia="en-GB"/>
        </w:rPr>
        <w:t xml:space="preserve">: </w:t>
      </w:r>
      <w:r w:rsidRPr="00B66AC6">
        <w:rPr>
          <w:rFonts w:ascii="Calibri Light" w:eastAsia="Times New Roman" w:hAnsi="Calibri Light" w:cs="Times New Roman"/>
          <w:b/>
          <w:bCs/>
          <w:color w:val="2F5496"/>
          <w:sz w:val="26"/>
          <w:szCs w:val="26"/>
          <w:lang w:val="en-GB" w:eastAsia="en-GB"/>
        </w:rPr>
        <w:t>S</w:t>
      </w:r>
      <w:r w:rsidR="00C85EF7">
        <w:rPr>
          <w:rFonts w:ascii="Calibri Light" w:eastAsia="Times New Roman" w:hAnsi="Calibri Light" w:cs="Times New Roman"/>
          <w:b/>
          <w:bCs/>
          <w:color w:val="2F5496"/>
          <w:sz w:val="26"/>
          <w:szCs w:val="26"/>
          <w:lang w:val="en-GB" w:eastAsia="en-GB"/>
        </w:rPr>
        <w:t>a</w:t>
      </w:r>
      <w:r w:rsidRPr="00B66AC6">
        <w:rPr>
          <w:rFonts w:ascii="Calibri Light" w:eastAsia="Times New Roman" w:hAnsi="Calibri Light" w:cs="Times New Roman"/>
          <w:b/>
          <w:bCs/>
          <w:color w:val="2F5496"/>
          <w:sz w:val="26"/>
          <w:szCs w:val="26"/>
          <w:lang w:val="en-GB" w:eastAsia="en-GB"/>
        </w:rPr>
        <w:t>mple Feedback Recording Tool for Helpline</w:t>
      </w:r>
    </w:p>
    <w:p w14:paraId="1EE3496A" w14:textId="77777777" w:rsidR="00B66AC6" w:rsidRDefault="00B66AC6" w:rsidP="00B66AC6">
      <w:pPr>
        <w:rPr>
          <w:rFonts w:ascii="Calibri" w:hAnsi="Calibri" w:cs="Calibri"/>
          <w:b/>
          <w:bCs/>
        </w:rPr>
      </w:pPr>
    </w:p>
    <w:tbl>
      <w:tblPr>
        <w:tblStyle w:val="Grilledutablea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35"/>
        <w:gridCol w:w="2267"/>
        <w:gridCol w:w="5238"/>
      </w:tblGrid>
      <w:tr w:rsidR="00451EE4" w:rsidRPr="001F6CD0" w14:paraId="30B32FA8" w14:textId="77777777" w:rsidTr="00A73E9B">
        <w:tc>
          <w:tcPr>
            <w:tcW w:w="1835" w:type="dxa"/>
            <w:shd w:val="clear" w:color="auto" w:fill="BDD6EE" w:themeFill="accent1" w:themeFillTint="66"/>
          </w:tcPr>
          <w:p w14:paraId="29DBFD32" w14:textId="743B7486" w:rsidR="00B66AC6" w:rsidRPr="001F6CD0" w:rsidRDefault="00B66AC6" w:rsidP="00B66AC6">
            <w:pPr>
              <w:rPr>
                <w:rFonts w:ascii="Calibri" w:hAnsi="Calibri" w:cs="Calibri"/>
                <w:b/>
                <w:bCs/>
                <w:sz w:val="20"/>
                <w:szCs w:val="20"/>
              </w:rPr>
            </w:pPr>
            <w:r w:rsidRPr="001F6CD0">
              <w:rPr>
                <w:rFonts w:ascii="Calibri" w:hAnsi="Calibri" w:cs="Calibri"/>
                <w:b/>
                <w:bCs/>
                <w:sz w:val="20"/>
                <w:szCs w:val="20"/>
              </w:rPr>
              <w:t>Section</w:t>
            </w:r>
          </w:p>
        </w:tc>
        <w:tc>
          <w:tcPr>
            <w:tcW w:w="2267" w:type="dxa"/>
            <w:shd w:val="clear" w:color="auto" w:fill="BDD6EE" w:themeFill="accent1" w:themeFillTint="66"/>
          </w:tcPr>
          <w:p w14:paraId="778D426C" w14:textId="77EC463C" w:rsidR="00B66AC6" w:rsidRPr="001F6CD0" w:rsidRDefault="00B66AC6" w:rsidP="00B66AC6">
            <w:pPr>
              <w:rPr>
                <w:rFonts w:ascii="Calibri" w:hAnsi="Calibri" w:cs="Calibri"/>
                <w:b/>
                <w:bCs/>
                <w:sz w:val="20"/>
                <w:szCs w:val="20"/>
              </w:rPr>
            </w:pPr>
            <w:r w:rsidRPr="001F6CD0">
              <w:rPr>
                <w:rFonts w:ascii="Calibri" w:hAnsi="Calibri" w:cs="Calibri"/>
                <w:b/>
                <w:bCs/>
                <w:sz w:val="20"/>
                <w:szCs w:val="20"/>
              </w:rPr>
              <w:t xml:space="preserve">Field </w:t>
            </w:r>
          </w:p>
        </w:tc>
        <w:tc>
          <w:tcPr>
            <w:tcW w:w="5238" w:type="dxa"/>
            <w:shd w:val="clear" w:color="auto" w:fill="BDD6EE" w:themeFill="accent1" w:themeFillTint="66"/>
          </w:tcPr>
          <w:p w14:paraId="013A3295" w14:textId="2A38F8AF" w:rsidR="00B66AC6" w:rsidRPr="001F6CD0" w:rsidRDefault="00B66AC6" w:rsidP="00B66AC6">
            <w:pPr>
              <w:rPr>
                <w:rFonts w:ascii="Calibri" w:hAnsi="Calibri" w:cs="Calibri"/>
                <w:b/>
                <w:bCs/>
                <w:sz w:val="20"/>
                <w:szCs w:val="20"/>
              </w:rPr>
            </w:pPr>
            <w:r w:rsidRPr="001F6CD0">
              <w:rPr>
                <w:rFonts w:ascii="Calibri" w:hAnsi="Calibri" w:cs="Calibri"/>
                <w:b/>
                <w:bCs/>
                <w:sz w:val="20"/>
                <w:szCs w:val="20"/>
              </w:rPr>
              <w:t>Options</w:t>
            </w:r>
          </w:p>
        </w:tc>
      </w:tr>
      <w:tr w:rsidR="00451EE4" w:rsidRPr="001F6CD0" w14:paraId="775939CC" w14:textId="77777777" w:rsidTr="00A73E9B">
        <w:tc>
          <w:tcPr>
            <w:tcW w:w="1835" w:type="dxa"/>
            <w:vMerge w:val="restart"/>
          </w:tcPr>
          <w:p w14:paraId="464BACFF" w14:textId="77777777" w:rsidR="00D953C4" w:rsidRPr="001F5BB0" w:rsidRDefault="00D953C4" w:rsidP="00D953C4">
            <w:pPr>
              <w:rPr>
                <w:rFonts w:ascii="Calibri" w:hAnsi="Calibri" w:cs="Calibri"/>
                <w:b/>
                <w:bCs/>
                <w:sz w:val="20"/>
                <w:szCs w:val="20"/>
              </w:rPr>
            </w:pPr>
            <w:r w:rsidRPr="001F5BB0">
              <w:rPr>
                <w:rFonts w:ascii="Calibri" w:eastAsiaTheme="majorEastAsia" w:hAnsi="Calibri" w:cs="Calibri"/>
                <w:b/>
                <w:bCs/>
                <w:sz w:val="20"/>
                <w:szCs w:val="20"/>
              </w:rPr>
              <w:t>Section</w:t>
            </w:r>
            <w:r w:rsidRPr="001F5BB0">
              <w:rPr>
                <w:rFonts w:ascii="Calibri" w:hAnsi="Calibri" w:cs="Calibri"/>
                <w:b/>
                <w:bCs/>
                <w:sz w:val="20"/>
                <w:szCs w:val="20"/>
              </w:rPr>
              <w:t xml:space="preserve"> 1. </w:t>
            </w:r>
          </w:p>
          <w:p w14:paraId="65381C58" w14:textId="3754ABB2" w:rsidR="001F6CD0" w:rsidRPr="001F5BB0" w:rsidRDefault="001F6CD0" w:rsidP="00D953C4">
            <w:pPr>
              <w:rPr>
                <w:rFonts w:ascii="Calibri" w:hAnsi="Calibri" w:cs="Calibri"/>
                <w:b/>
                <w:bCs/>
                <w:sz w:val="20"/>
                <w:szCs w:val="20"/>
              </w:rPr>
            </w:pPr>
            <w:r w:rsidRPr="001F5BB0">
              <w:rPr>
                <w:rFonts w:ascii="Calibri" w:hAnsi="Calibri" w:cs="Calibri"/>
                <w:b/>
                <w:bCs/>
                <w:sz w:val="20"/>
                <w:szCs w:val="20"/>
              </w:rPr>
              <w:t>Caller information</w:t>
            </w:r>
          </w:p>
        </w:tc>
        <w:tc>
          <w:tcPr>
            <w:tcW w:w="2267" w:type="dxa"/>
          </w:tcPr>
          <w:p w14:paraId="34A438EB" w14:textId="620F9D4B" w:rsidR="001F6CD0" w:rsidRPr="007D184A" w:rsidRDefault="001F6CD0" w:rsidP="00B66AC6">
            <w:pPr>
              <w:rPr>
                <w:rFonts w:ascii="Calibri" w:hAnsi="Calibri" w:cs="Calibri"/>
                <w:sz w:val="20"/>
                <w:szCs w:val="20"/>
              </w:rPr>
            </w:pPr>
            <w:r w:rsidRPr="007D184A">
              <w:rPr>
                <w:rFonts w:ascii="Calibri" w:hAnsi="Calibri" w:cs="Calibri"/>
                <w:sz w:val="20"/>
                <w:szCs w:val="20"/>
              </w:rPr>
              <w:t>Date and time of call</w:t>
            </w:r>
          </w:p>
        </w:tc>
        <w:tc>
          <w:tcPr>
            <w:tcW w:w="5238" w:type="dxa"/>
          </w:tcPr>
          <w:p w14:paraId="1B28628B" w14:textId="77777777" w:rsidR="001F6CD0" w:rsidRPr="007D184A" w:rsidRDefault="001F6CD0" w:rsidP="00B66AC6">
            <w:pPr>
              <w:rPr>
                <w:rFonts w:ascii="Calibri" w:hAnsi="Calibri" w:cs="Calibri"/>
                <w:sz w:val="20"/>
                <w:szCs w:val="20"/>
              </w:rPr>
            </w:pPr>
          </w:p>
        </w:tc>
      </w:tr>
      <w:tr w:rsidR="00451EE4" w:rsidRPr="001F6CD0" w14:paraId="1B7705AD" w14:textId="77777777" w:rsidTr="00A73E9B">
        <w:tc>
          <w:tcPr>
            <w:tcW w:w="1835" w:type="dxa"/>
            <w:vMerge/>
          </w:tcPr>
          <w:p w14:paraId="3EA4A6F6" w14:textId="77777777" w:rsidR="001F6CD0" w:rsidRPr="007D184A" w:rsidRDefault="001F6CD0" w:rsidP="00B66AC6">
            <w:pPr>
              <w:pStyle w:val="Paragraphedeliste"/>
              <w:numPr>
                <w:ilvl w:val="0"/>
                <w:numId w:val="261"/>
              </w:numPr>
              <w:rPr>
                <w:rFonts w:ascii="Calibri" w:hAnsi="Calibri" w:cs="Calibri"/>
                <w:sz w:val="20"/>
                <w:szCs w:val="20"/>
              </w:rPr>
            </w:pPr>
          </w:p>
        </w:tc>
        <w:tc>
          <w:tcPr>
            <w:tcW w:w="2267" w:type="dxa"/>
          </w:tcPr>
          <w:p w14:paraId="4DA5FEE9" w14:textId="42102CAE" w:rsidR="001F6CD0" w:rsidRPr="007D184A" w:rsidRDefault="001F6CD0" w:rsidP="00B66AC6">
            <w:pPr>
              <w:rPr>
                <w:rFonts w:ascii="Calibri" w:hAnsi="Calibri" w:cs="Calibri"/>
                <w:sz w:val="20"/>
                <w:szCs w:val="20"/>
              </w:rPr>
            </w:pPr>
            <w:r w:rsidRPr="007D184A">
              <w:rPr>
                <w:rFonts w:ascii="Calibri" w:hAnsi="Calibri" w:cs="Calibri"/>
                <w:sz w:val="20"/>
                <w:szCs w:val="20"/>
              </w:rPr>
              <w:t>Callers name (optional)</w:t>
            </w:r>
          </w:p>
        </w:tc>
        <w:tc>
          <w:tcPr>
            <w:tcW w:w="5238" w:type="dxa"/>
          </w:tcPr>
          <w:p w14:paraId="74311EC9" w14:textId="77777777" w:rsidR="001F6CD0" w:rsidRPr="007D184A" w:rsidRDefault="001F6CD0" w:rsidP="00B66AC6">
            <w:pPr>
              <w:rPr>
                <w:rFonts w:ascii="Calibri" w:hAnsi="Calibri" w:cs="Calibri"/>
                <w:sz w:val="20"/>
                <w:szCs w:val="20"/>
              </w:rPr>
            </w:pPr>
          </w:p>
        </w:tc>
      </w:tr>
      <w:tr w:rsidR="00451EE4" w:rsidRPr="001F6CD0" w14:paraId="5C98CE0B" w14:textId="77777777" w:rsidTr="00A73E9B">
        <w:tc>
          <w:tcPr>
            <w:tcW w:w="1835" w:type="dxa"/>
            <w:vMerge/>
          </w:tcPr>
          <w:p w14:paraId="5A4C44D7" w14:textId="77777777" w:rsidR="001F6CD0" w:rsidRPr="007D184A" w:rsidRDefault="001F6CD0" w:rsidP="00B66AC6">
            <w:pPr>
              <w:rPr>
                <w:rFonts w:ascii="Calibri" w:hAnsi="Calibri" w:cs="Calibri"/>
                <w:sz w:val="20"/>
                <w:szCs w:val="20"/>
              </w:rPr>
            </w:pPr>
          </w:p>
        </w:tc>
        <w:tc>
          <w:tcPr>
            <w:tcW w:w="2267" w:type="dxa"/>
          </w:tcPr>
          <w:p w14:paraId="3AF9D648" w14:textId="01C31B21" w:rsidR="001F6CD0" w:rsidRPr="007D184A" w:rsidRDefault="001F6CD0" w:rsidP="00B66AC6">
            <w:pPr>
              <w:rPr>
                <w:rFonts w:ascii="Calibri" w:hAnsi="Calibri" w:cs="Calibri"/>
                <w:sz w:val="20"/>
                <w:szCs w:val="20"/>
              </w:rPr>
            </w:pPr>
            <w:r w:rsidRPr="007D184A">
              <w:rPr>
                <w:rFonts w:ascii="Calibri" w:hAnsi="Calibri" w:cs="Calibri"/>
                <w:sz w:val="20"/>
                <w:szCs w:val="20"/>
              </w:rPr>
              <w:t>Gender</w:t>
            </w:r>
          </w:p>
        </w:tc>
        <w:tc>
          <w:tcPr>
            <w:tcW w:w="5238" w:type="dxa"/>
          </w:tcPr>
          <w:p w14:paraId="1D9E4A65" w14:textId="20BA6FB1" w:rsidR="001F6CD0" w:rsidRPr="007D184A" w:rsidRDefault="001F6CD0" w:rsidP="00B66AC6">
            <w:pPr>
              <w:rPr>
                <w:rFonts w:ascii="Calibri" w:hAnsi="Calibri" w:cs="Calibri"/>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Male </w:t>
            </w:r>
            <w:r w:rsidRPr="00B66AC6">
              <w:rPr>
                <w:rFonts w:ascii="Segoe UI Symbol" w:hAnsi="Segoe UI Symbol" w:cs="Segoe UI Symbol"/>
                <w:sz w:val="20"/>
                <w:szCs w:val="20"/>
              </w:rPr>
              <w:t>☐</w:t>
            </w:r>
            <w:r w:rsidRPr="00B66AC6">
              <w:rPr>
                <w:rFonts w:ascii="Calibri" w:hAnsi="Calibri" w:cs="Calibri"/>
                <w:sz w:val="20"/>
                <w:szCs w:val="20"/>
              </w:rPr>
              <w:t xml:space="preserve"> Female </w:t>
            </w:r>
            <w:r w:rsidRPr="00B66AC6">
              <w:rPr>
                <w:rFonts w:ascii="Segoe UI Symbol" w:hAnsi="Segoe UI Symbol" w:cs="Segoe UI Symbol"/>
                <w:sz w:val="20"/>
                <w:szCs w:val="20"/>
              </w:rPr>
              <w:t>☐</w:t>
            </w:r>
            <w:r w:rsidRPr="00B66AC6">
              <w:rPr>
                <w:rFonts w:ascii="Calibri" w:hAnsi="Calibri" w:cs="Calibri"/>
                <w:sz w:val="20"/>
                <w:szCs w:val="20"/>
              </w:rPr>
              <w:t xml:space="preserve"> Other/Prefer not to say</w:t>
            </w:r>
          </w:p>
        </w:tc>
      </w:tr>
      <w:tr w:rsidR="00451EE4" w:rsidRPr="001F6CD0" w14:paraId="5042FFC6" w14:textId="77777777" w:rsidTr="00A73E9B">
        <w:tc>
          <w:tcPr>
            <w:tcW w:w="1835" w:type="dxa"/>
            <w:vMerge/>
          </w:tcPr>
          <w:p w14:paraId="364ADDA7" w14:textId="77777777" w:rsidR="001F6CD0" w:rsidRPr="007D184A" w:rsidRDefault="001F6CD0" w:rsidP="001F6CD0">
            <w:pPr>
              <w:rPr>
                <w:rFonts w:ascii="Calibri" w:hAnsi="Calibri" w:cs="Calibri"/>
                <w:sz w:val="20"/>
                <w:szCs w:val="20"/>
              </w:rPr>
            </w:pPr>
          </w:p>
        </w:tc>
        <w:tc>
          <w:tcPr>
            <w:tcW w:w="2267" w:type="dxa"/>
          </w:tcPr>
          <w:p w14:paraId="71260F94" w14:textId="43F844B9" w:rsidR="001F6CD0" w:rsidRPr="007D184A" w:rsidRDefault="001F6CD0" w:rsidP="001F6CD0">
            <w:pPr>
              <w:rPr>
                <w:rFonts w:ascii="Calibri" w:hAnsi="Calibri" w:cs="Calibri"/>
                <w:sz w:val="20"/>
                <w:szCs w:val="20"/>
              </w:rPr>
            </w:pPr>
            <w:r w:rsidRPr="007D184A">
              <w:rPr>
                <w:rFonts w:ascii="Calibri" w:hAnsi="Calibri" w:cs="Calibri"/>
                <w:sz w:val="20"/>
                <w:szCs w:val="20"/>
              </w:rPr>
              <w:t>Age group</w:t>
            </w:r>
          </w:p>
        </w:tc>
        <w:tc>
          <w:tcPr>
            <w:tcW w:w="5238" w:type="dxa"/>
            <w:vAlign w:val="center"/>
          </w:tcPr>
          <w:p w14:paraId="5C309EA5" w14:textId="1604BA0D" w:rsidR="001F6CD0" w:rsidRPr="007D184A" w:rsidRDefault="001F6CD0" w:rsidP="001F6CD0">
            <w:pPr>
              <w:rPr>
                <w:rFonts w:ascii="Calibri" w:hAnsi="Calibri" w:cs="Calibri"/>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Below 18 </w:t>
            </w:r>
            <w:r w:rsidRPr="00B66AC6">
              <w:rPr>
                <w:rFonts w:ascii="Segoe UI Symbol" w:hAnsi="Segoe UI Symbol" w:cs="Segoe UI Symbol"/>
                <w:sz w:val="20"/>
                <w:szCs w:val="20"/>
              </w:rPr>
              <w:t>☐</w:t>
            </w:r>
            <w:r w:rsidRPr="00B66AC6">
              <w:rPr>
                <w:rFonts w:ascii="Calibri" w:hAnsi="Calibri" w:cs="Calibri"/>
                <w:sz w:val="20"/>
                <w:szCs w:val="20"/>
              </w:rPr>
              <w:t xml:space="preserve"> 18–35 </w:t>
            </w:r>
            <w:r w:rsidRPr="00B66AC6">
              <w:rPr>
                <w:rFonts w:ascii="Segoe UI Symbol" w:hAnsi="Segoe UI Symbol" w:cs="Segoe UI Symbol"/>
                <w:sz w:val="20"/>
                <w:szCs w:val="20"/>
              </w:rPr>
              <w:t>☐</w:t>
            </w:r>
            <w:r w:rsidRPr="00B66AC6">
              <w:rPr>
                <w:rFonts w:ascii="Calibri" w:hAnsi="Calibri" w:cs="Calibri"/>
                <w:sz w:val="20"/>
                <w:szCs w:val="20"/>
              </w:rPr>
              <w:t xml:space="preserve"> 36–60 </w:t>
            </w:r>
            <w:r w:rsidRPr="00B66AC6">
              <w:rPr>
                <w:rFonts w:ascii="Segoe UI Symbol" w:hAnsi="Segoe UI Symbol" w:cs="Segoe UI Symbol"/>
                <w:sz w:val="20"/>
                <w:szCs w:val="20"/>
              </w:rPr>
              <w:t>☐</w:t>
            </w:r>
            <w:r w:rsidRPr="00B66AC6">
              <w:rPr>
                <w:rFonts w:ascii="Calibri" w:hAnsi="Calibri" w:cs="Calibri"/>
                <w:sz w:val="20"/>
                <w:szCs w:val="20"/>
              </w:rPr>
              <w:t xml:space="preserve"> Above 60</w:t>
            </w:r>
          </w:p>
        </w:tc>
      </w:tr>
      <w:tr w:rsidR="00451EE4" w:rsidRPr="001F6CD0" w14:paraId="29485DBB" w14:textId="77777777" w:rsidTr="00A73E9B">
        <w:tc>
          <w:tcPr>
            <w:tcW w:w="1835" w:type="dxa"/>
            <w:vMerge/>
          </w:tcPr>
          <w:p w14:paraId="32E524BC" w14:textId="77777777" w:rsidR="001F6CD0" w:rsidRPr="001F6CD0" w:rsidRDefault="001F6CD0" w:rsidP="001F6CD0">
            <w:pPr>
              <w:rPr>
                <w:rFonts w:ascii="Calibri" w:hAnsi="Calibri" w:cs="Calibri"/>
                <w:b/>
                <w:bCs/>
                <w:sz w:val="20"/>
                <w:szCs w:val="20"/>
              </w:rPr>
            </w:pPr>
          </w:p>
        </w:tc>
        <w:tc>
          <w:tcPr>
            <w:tcW w:w="2267" w:type="dxa"/>
            <w:vAlign w:val="center"/>
          </w:tcPr>
          <w:p w14:paraId="1BBF1724" w14:textId="007CE11D" w:rsidR="001F6CD0" w:rsidRPr="001F6CD0" w:rsidRDefault="001F6CD0" w:rsidP="001F6CD0">
            <w:pPr>
              <w:rPr>
                <w:rFonts w:ascii="Calibri" w:hAnsi="Calibri" w:cs="Calibri"/>
                <w:b/>
                <w:bCs/>
                <w:sz w:val="20"/>
                <w:szCs w:val="20"/>
              </w:rPr>
            </w:pPr>
            <w:r w:rsidRPr="00B66AC6">
              <w:rPr>
                <w:rFonts w:ascii="Calibri" w:eastAsiaTheme="majorEastAsia" w:hAnsi="Calibri" w:cs="Calibri"/>
                <w:sz w:val="20"/>
                <w:szCs w:val="20"/>
              </w:rPr>
              <w:t>Location</w:t>
            </w:r>
          </w:p>
        </w:tc>
        <w:tc>
          <w:tcPr>
            <w:tcW w:w="5238" w:type="dxa"/>
          </w:tcPr>
          <w:p w14:paraId="0CE78790" w14:textId="77777777" w:rsidR="001F6CD0" w:rsidRPr="001F6CD0" w:rsidRDefault="001F6CD0" w:rsidP="001F6CD0">
            <w:pPr>
              <w:rPr>
                <w:rFonts w:ascii="Calibri" w:hAnsi="Calibri" w:cs="Calibri"/>
                <w:b/>
                <w:bCs/>
                <w:sz w:val="20"/>
                <w:szCs w:val="20"/>
              </w:rPr>
            </w:pPr>
          </w:p>
        </w:tc>
      </w:tr>
      <w:tr w:rsidR="00451EE4" w:rsidRPr="001F6CD0" w14:paraId="1C5BECC0" w14:textId="77777777" w:rsidTr="00A73E9B">
        <w:tc>
          <w:tcPr>
            <w:tcW w:w="1835" w:type="dxa"/>
            <w:vMerge/>
          </w:tcPr>
          <w:p w14:paraId="63A9FF7C" w14:textId="77777777" w:rsidR="001F6CD0" w:rsidRPr="001F6CD0" w:rsidRDefault="001F6CD0" w:rsidP="001F6CD0">
            <w:pPr>
              <w:rPr>
                <w:rFonts w:ascii="Calibri" w:hAnsi="Calibri" w:cs="Calibri"/>
                <w:b/>
                <w:bCs/>
                <w:sz w:val="20"/>
                <w:szCs w:val="20"/>
              </w:rPr>
            </w:pPr>
          </w:p>
        </w:tc>
        <w:tc>
          <w:tcPr>
            <w:tcW w:w="2267" w:type="dxa"/>
            <w:vAlign w:val="center"/>
          </w:tcPr>
          <w:p w14:paraId="0BBB1A5B" w14:textId="51D4BF6B" w:rsidR="001F6CD0" w:rsidRPr="001F6CD0" w:rsidRDefault="001F6CD0" w:rsidP="001F6CD0">
            <w:pPr>
              <w:rPr>
                <w:rFonts w:ascii="Calibri" w:hAnsi="Calibri" w:cs="Calibri"/>
                <w:b/>
                <w:bCs/>
                <w:sz w:val="20"/>
                <w:szCs w:val="20"/>
              </w:rPr>
            </w:pPr>
            <w:r w:rsidRPr="00B66AC6">
              <w:rPr>
                <w:rFonts w:ascii="Calibri" w:eastAsiaTheme="majorEastAsia" w:hAnsi="Calibri" w:cs="Calibri"/>
                <w:sz w:val="20"/>
                <w:szCs w:val="20"/>
              </w:rPr>
              <w:t>Province</w:t>
            </w:r>
          </w:p>
        </w:tc>
        <w:tc>
          <w:tcPr>
            <w:tcW w:w="5238" w:type="dxa"/>
          </w:tcPr>
          <w:p w14:paraId="23EED486" w14:textId="77777777" w:rsidR="001F6CD0" w:rsidRPr="001F6CD0" w:rsidRDefault="001F6CD0" w:rsidP="001F6CD0">
            <w:pPr>
              <w:rPr>
                <w:rFonts w:ascii="Calibri" w:hAnsi="Calibri" w:cs="Calibri"/>
                <w:b/>
                <w:bCs/>
                <w:sz w:val="20"/>
                <w:szCs w:val="20"/>
              </w:rPr>
            </w:pPr>
          </w:p>
        </w:tc>
      </w:tr>
      <w:tr w:rsidR="00451EE4" w:rsidRPr="001F6CD0" w14:paraId="091B1A3E" w14:textId="77777777" w:rsidTr="00A73E9B">
        <w:tc>
          <w:tcPr>
            <w:tcW w:w="1835" w:type="dxa"/>
            <w:vMerge/>
          </w:tcPr>
          <w:p w14:paraId="52B808DE" w14:textId="77777777" w:rsidR="001F6CD0" w:rsidRPr="001F6CD0" w:rsidRDefault="001F6CD0" w:rsidP="001F6CD0">
            <w:pPr>
              <w:rPr>
                <w:rFonts w:ascii="Calibri" w:hAnsi="Calibri" w:cs="Calibri"/>
                <w:b/>
                <w:bCs/>
                <w:sz w:val="20"/>
                <w:szCs w:val="20"/>
              </w:rPr>
            </w:pPr>
          </w:p>
        </w:tc>
        <w:tc>
          <w:tcPr>
            <w:tcW w:w="2267" w:type="dxa"/>
            <w:vAlign w:val="center"/>
          </w:tcPr>
          <w:p w14:paraId="79390656" w14:textId="69C05A50" w:rsidR="001F6CD0" w:rsidRPr="001F6CD0" w:rsidRDefault="001F6CD0" w:rsidP="001F6CD0">
            <w:pPr>
              <w:rPr>
                <w:rFonts w:ascii="Calibri" w:hAnsi="Calibri" w:cs="Calibri"/>
                <w:b/>
                <w:bCs/>
                <w:sz w:val="20"/>
                <w:szCs w:val="20"/>
              </w:rPr>
            </w:pPr>
            <w:r w:rsidRPr="00B66AC6">
              <w:rPr>
                <w:rFonts w:ascii="Calibri" w:eastAsiaTheme="majorEastAsia" w:hAnsi="Calibri" w:cs="Calibri"/>
                <w:sz w:val="20"/>
                <w:szCs w:val="20"/>
              </w:rPr>
              <w:t>District/Community</w:t>
            </w:r>
          </w:p>
        </w:tc>
        <w:tc>
          <w:tcPr>
            <w:tcW w:w="5238" w:type="dxa"/>
          </w:tcPr>
          <w:p w14:paraId="1BB4FB58" w14:textId="77777777" w:rsidR="001F6CD0" w:rsidRPr="001F6CD0" w:rsidRDefault="001F6CD0" w:rsidP="001F6CD0">
            <w:pPr>
              <w:rPr>
                <w:rFonts w:ascii="Calibri" w:hAnsi="Calibri" w:cs="Calibri"/>
                <w:b/>
                <w:bCs/>
                <w:sz w:val="20"/>
                <w:szCs w:val="20"/>
              </w:rPr>
            </w:pPr>
          </w:p>
        </w:tc>
      </w:tr>
      <w:tr w:rsidR="00451EE4" w:rsidRPr="001F6CD0" w14:paraId="73D8F621" w14:textId="77777777" w:rsidTr="00A73E9B">
        <w:tc>
          <w:tcPr>
            <w:tcW w:w="1835" w:type="dxa"/>
            <w:vMerge/>
          </w:tcPr>
          <w:p w14:paraId="5C749A03" w14:textId="77777777" w:rsidR="001F6CD0" w:rsidRPr="001F6CD0" w:rsidRDefault="001F6CD0" w:rsidP="001F6CD0">
            <w:pPr>
              <w:rPr>
                <w:rFonts w:ascii="Calibri" w:hAnsi="Calibri" w:cs="Calibri"/>
                <w:b/>
                <w:bCs/>
                <w:sz w:val="20"/>
                <w:szCs w:val="20"/>
              </w:rPr>
            </w:pPr>
          </w:p>
        </w:tc>
        <w:tc>
          <w:tcPr>
            <w:tcW w:w="2267" w:type="dxa"/>
            <w:vAlign w:val="center"/>
          </w:tcPr>
          <w:p w14:paraId="004558B5" w14:textId="1355B0B1" w:rsidR="001F6CD0" w:rsidRPr="001F6CD0" w:rsidRDefault="001F6CD0" w:rsidP="001F6CD0">
            <w:pPr>
              <w:rPr>
                <w:rFonts w:ascii="Calibri" w:hAnsi="Calibri" w:cs="Calibri"/>
                <w:b/>
                <w:bCs/>
                <w:sz w:val="20"/>
                <w:szCs w:val="20"/>
              </w:rPr>
            </w:pPr>
            <w:r w:rsidRPr="00B66AC6">
              <w:rPr>
                <w:rFonts w:ascii="Calibri" w:eastAsiaTheme="majorEastAsia" w:hAnsi="Calibri" w:cs="Calibri"/>
                <w:sz w:val="20"/>
                <w:szCs w:val="20"/>
              </w:rPr>
              <w:t>Preferred Language</w:t>
            </w:r>
          </w:p>
        </w:tc>
        <w:tc>
          <w:tcPr>
            <w:tcW w:w="5238" w:type="dxa"/>
          </w:tcPr>
          <w:p w14:paraId="7F68D5A4" w14:textId="77777777" w:rsidR="001F6CD0" w:rsidRPr="001F6CD0" w:rsidRDefault="001F6CD0" w:rsidP="001F6CD0">
            <w:pPr>
              <w:rPr>
                <w:rFonts w:ascii="Calibri" w:hAnsi="Calibri" w:cs="Calibri"/>
                <w:b/>
                <w:bCs/>
                <w:sz w:val="20"/>
                <w:szCs w:val="20"/>
              </w:rPr>
            </w:pPr>
          </w:p>
        </w:tc>
      </w:tr>
      <w:tr w:rsidR="00451EE4" w:rsidRPr="001F6CD0" w14:paraId="01C09089" w14:textId="77777777" w:rsidTr="00A73E9B">
        <w:tc>
          <w:tcPr>
            <w:tcW w:w="1835" w:type="dxa"/>
            <w:vMerge w:val="restart"/>
            <w:vAlign w:val="center"/>
          </w:tcPr>
          <w:p w14:paraId="19300116" w14:textId="1D713AE3" w:rsidR="001F6CD0" w:rsidRPr="001F5BB0" w:rsidRDefault="001F6CD0" w:rsidP="001F6CD0">
            <w:pPr>
              <w:rPr>
                <w:rFonts w:ascii="Calibri" w:hAnsi="Calibri" w:cs="Calibri"/>
                <w:b/>
                <w:bCs/>
                <w:sz w:val="20"/>
                <w:szCs w:val="20"/>
              </w:rPr>
            </w:pPr>
            <w:r w:rsidRPr="00B66AC6">
              <w:rPr>
                <w:rFonts w:ascii="Calibri" w:eastAsiaTheme="majorEastAsia" w:hAnsi="Calibri" w:cs="Calibri"/>
                <w:b/>
                <w:bCs/>
                <w:sz w:val="20"/>
                <w:szCs w:val="20"/>
              </w:rPr>
              <w:t>Section 2: Feedback Details</w:t>
            </w:r>
          </w:p>
        </w:tc>
        <w:tc>
          <w:tcPr>
            <w:tcW w:w="2267" w:type="dxa"/>
            <w:vAlign w:val="center"/>
          </w:tcPr>
          <w:p w14:paraId="61A660F6" w14:textId="1BECD136" w:rsidR="001F6CD0" w:rsidRPr="001F6CD0" w:rsidRDefault="001F6CD0" w:rsidP="001F6CD0">
            <w:pPr>
              <w:rPr>
                <w:rFonts w:ascii="Calibri" w:hAnsi="Calibri" w:cs="Calibri"/>
                <w:sz w:val="20"/>
                <w:szCs w:val="20"/>
              </w:rPr>
            </w:pPr>
            <w:r w:rsidRPr="00B66AC6">
              <w:rPr>
                <w:rFonts w:ascii="Calibri" w:eastAsiaTheme="majorEastAsia" w:hAnsi="Calibri" w:cs="Calibri"/>
                <w:sz w:val="20"/>
                <w:szCs w:val="20"/>
              </w:rPr>
              <w:t>Nature of Feedback</w:t>
            </w:r>
          </w:p>
        </w:tc>
        <w:tc>
          <w:tcPr>
            <w:tcW w:w="5238" w:type="dxa"/>
            <w:vAlign w:val="center"/>
          </w:tcPr>
          <w:p w14:paraId="46E2B182" w14:textId="6722C7AD" w:rsidR="001F6CD0" w:rsidRPr="001F6CD0" w:rsidRDefault="001F6CD0" w:rsidP="001F6CD0">
            <w:pPr>
              <w:rPr>
                <w:rFonts w:ascii="Calibri" w:hAnsi="Calibri" w:cs="Calibri"/>
                <w:b/>
                <w:bCs/>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Complaint </w:t>
            </w:r>
            <w:r w:rsidRPr="00B66AC6">
              <w:rPr>
                <w:rFonts w:ascii="Segoe UI Symbol" w:hAnsi="Segoe UI Symbol" w:cs="Segoe UI Symbol"/>
                <w:sz w:val="20"/>
                <w:szCs w:val="20"/>
              </w:rPr>
              <w:t>☐</w:t>
            </w:r>
            <w:r w:rsidRPr="00B66AC6">
              <w:rPr>
                <w:rFonts w:ascii="Calibri" w:hAnsi="Calibri" w:cs="Calibri"/>
                <w:sz w:val="20"/>
                <w:szCs w:val="20"/>
              </w:rPr>
              <w:t xml:space="preserve"> Suggestion </w:t>
            </w:r>
            <w:r w:rsidRPr="00B66AC6">
              <w:rPr>
                <w:rFonts w:ascii="Segoe UI Symbol" w:hAnsi="Segoe UI Symbol" w:cs="Segoe UI Symbol"/>
                <w:sz w:val="20"/>
                <w:szCs w:val="20"/>
              </w:rPr>
              <w:t>☐</w:t>
            </w:r>
            <w:r w:rsidRPr="00B66AC6">
              <w:rPr>
                <w:rFonts w:ascii="Calibri" w:hAnsi="Calibri" w:cs="Calibri"/>
                <w:sz w:val="20"/>
                <w:szCs w:val="20"/>
              </w:rPr>
              <w:t xml:space="preserve"> Question/Inquiry </w:t>
            </w:r>
            <w:r w:rsidRPr="00B66AC6">
              <w:rPr>
                <w:rFonts w:ascii="Segoe UI Symbol" w:hAnsi="Segoe UI Symbol" w:cs="Segoe UI Symbol"/>
                <w:sz w:val="20"/>
                <w:szCs w:val="20"/>
              </w:rPr>
              <w:t>☐</w:t>
            </w:r>
            <w:r w:rsidRPr="00B66AC6">
              <w:rPr>
                <w:rFonts w:ascii="Calibri" w:hAnsi="Calibri" w:cs="Calibri"/>
                <w:sz w:val="20"/>
                <w:szCs w:val="20"/>
              </w:rPr>
              <w:t xml:space="preserve"> Appreciation</w:t>
            </w:r>
          </w:p>
        </w:tc>
      </w:tr>
      <w:tr w:rsidR="00451EE4" w:rsidRPr="001F6CD0" w14:paraId="08CEEE3B" w14:textId="77777777" w:rsidTr="00A73E9B">
        <w:tc>
          <w:tcPr>
            <w:tcW w:w="1835" w:type="dxa"/>
            <w:vMerge/>
          </w:tcPr>
          <w:p w14:paraId="66DB1187" w14:textId="77777777" w:rsidR="001F6CD0" w:rsidRPr="001F6CD0" w:rsidRDefault="001F6CD0" w:rsidP="001F6CD0">
            <w:pPr>
              <w:rPr>
                <w:rFonts w:ascii="Calibri" w:hAnsi="Calibri" w:cs="Calibri"/>
                <w:b/>
                <w:bCs/>
                <w:sz w:val="20"/>
                <w:szCs w:val="20"/>
              </w:rPr>
            </w:pPr>
          </w:p>
        </w:tc>
        <w:tc>
          <w:tcPr>
            <w:tcW w:w="2267" w:type="dxa"/>
            <w:vAlign w:val="center"/>
          </w:tcPr>
          <w:p w14:paraId="7D3C4F11" w14:textId="336DC012" w:rsidR="001F6CD0" w:rsidRPr="001F6CD0" w:rsidRDefault="001F6CD0" w:rsidP="001F6CD0">
            <w:pPr>
              <w:rPr>
                <w:rFonts w:ascii="Calibri" w:hAnsi="Calibri" w:cs="Calibri"/>
                <w:sz w:val="20"/>
                <w:szCs w:val="20"/>
              </w:rPr>
            </w:pPr>
            <w:r w:rsidRPr="00B66AC6">
              <w:rPr>
                <w:rFonts w:ascii="Calibri" w:eastAsiaTheme="majorEastAsia" w:hAnsi="Calibri" w:cs="Calibri"/>
                <w:sz w:val="20"/>
                <w:szCs w:val="20"/>
              </w:rPr>
              <w:t>Category of Feedback</w:t>
            </w:r>
          </w:p>
        </w:tc>
        <w:tc>
          <w:tcPr>
            <w:tcW w:w="5238" w:type="dxa"/>
            <w:vAlign w:val="center"/>
          </w:tcPr>
          <w:p w14:paraId="0DB23604" w14:textId="59F0E4EC" w:rsidR="001F6CD0" w:rsidRPr="001F6CD0" w:rsidRDefault="001F6CD0" w:rsidP="001F6CD0">
            <w:pPr>
              <w:rPr>
                <w:rFonts w:ascii="Calibri" w:hAnsi="Calibri" w:cs="Calibri"/>
                <w:b/>
                <w:bCs/>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Program Delivery </w:t>
            </w:r>
            <w:r w:rsidRPr="00B66AC6">
              <w:rPr>
                <w:rFonts w:ascii="Segoe UI Symbol" w:hAnsi="Segoe UI Symbol" w:cs="Segoe UI Symbol"/>
                <w:sz w:val="20"/>
                <w:szCs w:val="20"/>
              </w:rPr>
              <w:t>☐</w:t>
            </w:r>
            <w:r w:rsidRPr="00B66AC6">
              <w:rPr>
                <w:rFonts w:ascii="Calibri" w:hAnsi="Calibri" w:cs="Calibri"/>
                <w:sz w:val="20"/>
                <w:szCs w:val="20"/>
              </w:rPr>
              <w:t xml:space="preserve"> Staff </w:t>
            </w:r>
            <w:r w:rsidR="001F5BB0" w:rsidRPr="00B66AC6">
              <w:rPr>
                <w:rFonts w:ascii="Calibri" w:hAnsi="Calibri" w:cs="Calibri"/>
                <w:sz w:val="20"/>
                <w:szCs w:val="20"/>
              </w:rPr>
              <w:t>Behaviour</w:t>
            </w:r>
            <w:r w:rsidRPr="00B66AC6">
              <w:rPr>
                <w:rFonts w:ascii="Calibri" w:hAnsi="Calibri" w:cs="Calibri"/>
                <w:sz w:val="20"/>
                <w:szCs w:val="20"/>
              </w:rPr>
              <w:t xml:space="preserve"> </w:t>
            </w:r>
            <w:r w:rsidRPr="00B66AC6">
              <w:rPr>
                <w:rFonts w:ascii="Segoe UI Symbol" w:hAnsi="Segoe UI Symbol" w:cs="Segoe UI Symbol"/>
                <w:sz w:val="20"/>
                <w:szCs w:val="20"/>
              </w:rPr>
              <w:t>☐</w:t>
            </w:r>
            <w:r w:rsidRPr="00B66AC6">
              <w:rPr>
                <w:rFonts w:ascii="Calibri" w:hAnsi="Calibri" w:cs="Calibri"/>
                <w:sz w:val="20"/>
                <w:szCs w:val="20"/>
              </w:rPr>
              <w:t xml:space="preserve"> PSEA </w:t>
            </w:r>
            <w:r w:rsidRPr="00B66AC6">
              <w:rPr>
                <w:rFonts w:ascii="Segoe UI Symbol" w:hAnsi="Segoe UI Symbol" w:cs="Segoe UI Symbol"/>
                <w:sz w:val="20"/>
                <w:szCs w:val="20"/>
              </w:rPr>
              <w:t>☐</w:t>
            </w:r>
            <w:r w:rsidRPr="00B66AC6">
              <w:rPr>
                <w:rFonts w:ascii="Calibri" w:hAnsi="Calibri" w:cs="Calibri"/>
                <w:sz w:val="20"/>
                <w:szCs w:val="20"/>
              </w:rPr>
              <w:t xml:space="preserve"> Health/Education/Other Issues </w:t>
            </w:r>
            <w:r w:rsidRPr="00B66AC6">
              <w:rPr>
                <w:rFonts w:ascii="Segoe UI Symbol" w:hAnsi="Segoe UI Symbol" w:cs="Segoe UI Symbol"/>
                <w:sz w:val="20"/>
                <w:szCs w:val="20"/>
              </w:rPr>
              <w:t>☐</w:t>
            </w:r>
            <w:r w:rsidRPr="00B66AC6">
              <w:rPr>
                <w:rFonts w:ascii="Calibri" w:hAnsi="Calibri" w:cs="Calibri"/>
                <w:sz w:val="20"/>
                <w:szCs w:val="20"/>
              </w:rPr>
              <w:t xml:space="preserve"> Fraud/Corruption </w:t>
            </w:r>
            <w:r w:rsidRPr="00B66AC6">
              <w:rPr>
                <w:rFonts w:ascii="Segoe UI Symbol" w:hAnsi="Segoe UI Symbol" w:cs="Segoe UI Symbol"/>
                <w:sz w:val="20"/>
                <w:szCs w:val="20"/>
              </w:rPr>
              <w:t>☐</w:t>
            </w:r>
            <w:r w:rsidRPr="00B66AC6">
              <w:rPr>
                <w:rFonts w:ascii="Calibri" w:hAnsi="Calibri" w:cs="Calibri"/>
                <w:sz w:val="20"/>
                <w:szCs w:val="20"/>
              </w:rPr>
              <w:t xml:space="preserve"> Other: ____________________</w:t>
            </w:r>
          </w:p>
        </w:tc>
      </w:tr>
      <w:tr w:rsidR="00451EE4" w:rsidRPr="001F6CD0" w14:paraId="691A9D8B" w14:textId="77777777" w:rsidTr="00A73E9B">
        <w:tc>
          <w:tcPr>
            <w:tcW w:w="1835" w:type="dxa"/>
            <w:vMerge/>
          </w:tcPr>
          <w:p w14:paraId="5A2CE13D" w14:textId="77777777" w:rsidR="001F6CD0" w:rsidRPr="001F6CD0" w:rsidRDefault="001F6CD0" w:rsidP="001F6CD0">
            <w:pPr>
              <w:rPr>
                <w:rFonts w:ascii="Calibri" w:hAnsi="Calibri" w:cs="Calibri"/>
                <w:b/>
                <w:bCs/>
                <w:sz w:val="20"/>
                <w:szCs w:val="20"/>
              </w:rPr>
            </w:pPr>
          </w:p>
        </w:tc>
        <w:tc>
          <w:tcPr>
            <w:tcW w:w="2267" w:type="dxa"/>
            <w:vAlign w:val="center"/>
          </w:tcPr>
          <w:p w14:paraId="06C9BB3A" w14:textId="6241E747" w:rsidR="001F6CD0" w:rsidRPr="001F6CD0" w:rsidRDefault="001F6CD0" w:rsidP="001F6CD0">
            <w:pPr>
              <w:rPr>
                <w:rFonts w:ascii="Calibri" w:hAnsi="Calibri" w:cs="Calibri"/>
                <w:sz w:val="20"/>
                <w:szCs w:val="20"/>
              </w:rPr>
            </w:pPr>
            <w:r w:rsidRPr="00B66AC6">
              <w:rPr>
                <w:rFonts w:ascii="Calibri" w:eastAsiaTheme="majorEastAsia" w:hAnsi="Calibri" w:cs="Calibri"/>
                <w:sz w:val="20"/>
                <w:szCs w:val="20"/>
              </w:rPr>
              <w:t>Details of Feedback</w:t>
            </w:r>
          </w:p>
        </w:tc>
        <w:tc>
          <w:tcPr>
            <w:tcW w:w="5238" w:type="dxa"/>
            <w:vAlign w:val="center"/>
          </w:tcPr>
          <w:p w14:paraId="65D5097B" w14:textId="77777777" w:rsidR="001F6CD0" w:rsidRDefault="001F6CD0" w:rsidP="001F6CD0">
            <w:pPr>
              <w:rPr>
                <w:rFonts w:ascii="Calibri" w:hAnsi="Calibri" w:cs="Calibri"/>
                <w:sz w:val="20"/>
                <w:szCs w:val="20"/>
              </w:rPr>
            </w:pPr>
            <w:r w:rsidRPr="00B66AC6">
              <w:rPr>
                <w:rFonts w:ascii="Calibri" w:hAnsi="Calibri" w:cs="Calibri"/>
                <w:sz w:val="20"/>
                <w:szCs w:val="20"/>
              </w:rPr>
              <w:t>(Provide a concise summary of the caller’s feedback)</w:t>
            </w:r>
          </w:p>
          <w:p w14:paraId="1C2742B9" w14:textId="6B263B4F" w:rsidR="00451EE4" w:rsidRDefault="00451EE4" w:rsidP="001F6CD0">
            <w:pPr>
              <w:rPr>
                <w:rFonts w:ascii="Calibri" w:hAnsi="Calibri" w:cs="Calibri"/>
                <w:b/>
                <w:bCs/>
                <w:sz w:val="20"/>
                <w:szCs w:val="20"/>
              </w:rPr>
            </w:pPr>
            <w:r>
              <w:rPr>
                <w:rFonts w:ascii="Calibri" w:hAnsi="Calibri" w:cs="Calibri"/>
                <w:b/>
                <w:bCs/>
                <w:sz w:val="20"/>
                <w:szCs w:val="20"/>
              </w:rPr>
              <w:t>________________________________</w:t>
            </w:r>
          </w:p>
          <w:p w14:paraId="4F3CC44B" w14:textId="1F38950E" w:rsidR="00451EE4" w:rsidRDefault="00451EE4" w:rsidP="001F6CD0">
            <w:pPr>
              <w:rPr>
                <w:rFonts w:ascii="Calibri" w:hAnsi="Calibri" w:cs="Calibri"/>
                <w:b/>
                <w:bCs/>
                <w:sz w:val="20"/>
                <w:szCs w:val="20"/>
              </w:rPr>
            </w:pPr>
            <w:r>
              <w:rPr>
                <w:rFonts w:ascii="Calibri" w:hAnsi="Calibri" w:cs="Calibri"/>
                <w:b/>
                <w:bCs/>
                <w:sz w:val="20"/>
                <w:szCs w:val="20"/>
              </w:rPr>
              <w:t>________________________________</w:t>
            </w:r>
          </w:p>
          <w:p w14:paraId="0420604A" w14:textId="2C6F4839" w:rsidR="00451EE4" w:rsidRPr="001F6CD0" w:rsidRDefault="00451EE4" w:rsidP="001F6CD0">
            <w:pPr>
              <w:rPr>
                <w:rFonts w:ascii="Calibri" w:hAnsi="Calibri" w:cs="Calibri"/>
                <w:b/>
                <w:bCs/>
                <w:sz w:val="20"/>
                <w:szCs w:val="20"/>
              </w:rPr>
            </w:pPr>
            <w:r>
              <w:rPr>
                <w:rFonts w:ascii="Calibri" w:hAnsi="Calibri" w:cs="Calibri"/>
                <w:b/>
                <w:bCs/>
                <w:sz w:val="20"/>
                <w:szCs w:val="20"/>
              </w:rPr>
              <w:t>________________________________</w:t>
            </w:r>
          </w:p>
        </w:tc>
      </w:tr>
      <w:tr w:rsidR="00451EE4" w:rsidRPr="001F6CD0" w14:paraId="7A3A0919" w14:textId="77777777" w:rsidTr="00A73E9B">
        <w:tc>
          <w:tcPr>
            <w:tcW w:w="1835" w:type="dxa"/>
            <w:vMerge/>
          </w:tcPr>
          <w:p w14:paraId="55B48BB5" w14:textId="77777777" w:rsidR="001F6CD0" w:rsidRPr="001F6CD0" w:rsidRDefault="001F6CD0" w:rsidP="001F6CD0">
            <w:pPr>
              <w:rPr>
                <w:rFonts w:ascii="Calibri" w:hAnsi="Calibri" w:cs="Calibri"/>
                <w:b/>
                <w:bCs/>
                <w:sz w:val="20"/>
                <w:szCs w:val="20"/>
              </w:rPr>
            </w:pPr>
          </w:p>
        </w:tc>
        <w:tc>
          <w:tcPr>
            <w:tcW w:w="2267" w:type="dxa"/>
            <w:vAlign w:val="center"/>
          </w:tcPr>
          <w:p w14:paraId="0A608B2E" w14:textId="167655AA" w:rsidR="001F6CD0" w:rsidRPr="001F6CD0" w:rsidRDefault="001F6CD0" w:rsidP="001F6CD0">
            <w:pPr>
              <w:rPr>
                <w:rFonts w:ascii="Calibri" w:hAnsi="Calibri" w:cs="Calibri"/>
                <w:sz w:val="20"/>
                <w:szCs w:val="20"/>
              </w:rPr>
            </w:pPr>
            <w:r w:rsidRPr="00B66AC6">
              <w:rPr>
                <w:rFonts w:ascii="Calibri" w:eastAsiaTheme="majorEastAsia" w:hAnsi="Calibri" w:cs="Calibri"/>
                <w:sz w:val="20"/>
                <w:szCs w:val="20"/>
              </w:rPr>
              <w:t>Desired Resolution or Action</w:t>
            </w:r>
          </w:p>
        </w:tc>
        <w:tc>
          <w:tcPr>
            <w:tcW w:w="5238" w:type="dxa"/>
            <w:vAlign w:val="center"/>
          </w:tcPr>
          <w:p w14:paraId="34C810D2" w14:textId="54C10CE2" w:rsidR="001F6CD0" w:rsidRPr="001F6CD0" w:rsidRDefault="001F6CD0"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2C3D54EA" w14:textId="77777777" w:rsidTr="00A73E9B">
        <w:tc>
          <w:tcPr>
            <w:tcW w:w="1835" w:type="dxa"/>
            <w:vMerge w:val="restart"/>
            <w:vAlign w:val="center"/>
          </w:tcPr>
          <w:p w14:paraId="264BA6BE" w14:textId="1D36DEC9" w:rsidR="007D184A" w:rsidRPr="001F5BB0" w:rsidRDefault="007D184A" w:rsidP="001F6CD0">
            <w:pPr>
              <w:rPr>
                <w:rFonts w:ascii="Calibri" w:hAnsi="Calibri" w:cs="Calibri"/>
                <w:b/>
                <w:bCs/>
                <w:sz w:val="20"/>
                <w:szCs w:val="20"/>
              </w:rPr>
            </w:pPr>
            <w:r w:rsidRPr="00B66AC6">
              <w:rPr>
                <w:rFonts w:ascii="Calibri" w:eastAsiaTheme="majorEastAsia" w:hAnsi="Calibri" w:cs="Calibri"/>
                <w:b/>
                <w:bCs/>
                <w:sz w:val="20"/>
                <w:szCs w:val="20"/>
              </w:rPr>
              <w:t>Section 3: Action Taken</w:t>
            </w:r>
          </w:p>
        </w:tc>
        <w:tc>
          <w:tcPr>
            <w:tcW w:w="2267" w:type="dxa"/>
            <w:vAlign w:val="center"/>
          </w:tcPr>
          <w:p w14:paraId="3F488CA2" w14:textId="5D0D7786"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Action Initiated by Helpline Staff</w:t>
            </w:r>
          </w:p>
        </w:tc>
        <w:tc>
          <w:tcPr>
            <w:tcW w:w="5238" w:type="dxa"/>
            <w:vAlign w:val="center"/>
          </w:tcPr>
          <w:p w14:paraId="5D47F2E0" w14:textId="68AF2A7E" w:rsidR="007D184A" w:rsidRPr="001F6CD0" w:rsidRDefault="007D184A" w:rsidP="001F6CD0">
            <w:pPr>
              <w:rPr>
                <w:rFonts w:ascii="Calibri" w:hAnsi="Calibri" w:cs="Calibri"/>
                <w:b/>
                <w:bCs/>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Answered Query/Resolved on Call </w:t>
            </w:r>
            <w:r w:rsidRPr="00B66AC6">
              <w:rPr>
                <w:rFonts w:ascii="Segoe UI Symbol" w:hAnsi="Segoe UI Symbol" w:cs="Segoe UI Symbol"/>
                <w:sz w:val="20"/>
                <w:szCs w:val="20"/>
              </w:rPr>
              <w:t>☐</w:t>
            </w:r>
            <w:r w:rsidRPr="00B66AC6">
              <w:rPr>
                <w:rFonts w:ascii="Calibri" w:hAnsi="Calibri" w:cs="Calibri"/>
                <w:sz w:val="20"/>
                <w:szCs w:val="20"/>
              </w:rPr>
              <w:t xml:space="preserve"> Referred to Safeguarding Officer (PSEA-related cases) </w:t>
            </w:r>
            <w:r w:rsidRPr="00B66AC6">
              <w:rPr>
                <w:rFonts w:ascii="Segoe UI Symbol" w:hAnsi="Segoe UI Symbol" w:cs="Segoe UI Symbol"/>
                <w:sz w:val="20"/>
                <w:szCs w:val="20"/>
              </w:rPr>
              <w:t>☐</w:t>
            </w:r>
            <w:r w:rsidRPr="00B66AC6">
              <w:rPr>
                <w:rFonts w:ascii="Calibri" w:hAnsi="Calibri" w:cs="Calibri"/>
                <w:sz w:val="20"/>
                <w:szCs w:val="20"/>
              </w:rPr>
              <w:t xml:space="preserve"> Logged for Follow-Up by Relevant Department </w:t>
            </w:r>
            <w:r w:rsidRPr="00B66AC6">
              <w:rPr>
                <w:rFonts w:ascii="Segoe UI Symbol" w:hAnsi="Segoe UI Symbol" w:cs="Segoe UI Symbol"/>
                <w:sz w:val="20"/>
                <w:szCs w:val="20"/>
              </w:rPr>
              <w:t>☐</w:t>
            </w:r>
            <w:r w:rsidRPr="00B66AC6">
              <w:rPr>
                <w:rFonts w:ascii="Calibri" w:hAnsi="Calibri" w:cs="Calibri"/>
                <w:sz w:val="20"/>
                <w:szCs w:val="20"/>
              </w:rPr>
              <w:t xml:space="preserve"> Escalated to Supervisor/Manager</w:t>
            </w:r>
          </w:p>
        </w:tc>
      </w:tr>
      <w:tr w:rsidR="00451EE4" w:rsidRPr="001F6CD0" w14:paraId="2685703A" w14:textId="77777777" w:rsidTr="00A73E9B">
        <w:tc>
          <w:tcPr>
            <w:tcW w:w="1835" w:type="dxa"/>
            <w:vMerge/>
            <w:vAlign w:val="center"/>
          </w:tcPr>
          <w:p w14:paraId="3B8CA420" w14:textId="77777777" w:rsidR="007D184A" w:rsidRPr="001F6CD0" w:rsidRDefault="007D184A" w:rsidP="001F6CD0">
            <w:pPr>
              <w:rPr>
                <w:rFonts w:ascii="Calibri" w:hAnsi="Calibri" w:cs="Calibri"/>
                <w:b/>
                <w:bCs/>
                <w:sz w:val="20"/>
                <w:szCs w:val="20"/>
              </w:rPr>
            </w:pPr>
          </w:p>
        </w:tc>
        <w:tc>
          <w:tcPr>
            <w:tcW w:w="2267" w:type="dxa"/>
            <w:vAlign w:val="center"/>
          </w:tcPr>
          <w:p w14:paraId="1D81314D" w14:textId="22FE034F"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Reference/Tracking Number (if applicable)</w:t>
            </w:r>
          </w:p>
        </w:tc>
        <w:tc>
          <w:tcPr>
            <w:tcW w:w="5238" w:type="dxa"/>
            <w:vAlign w:val="center"/>
          </w:tcPr>
          <w:p w14:paraId="004D0A01" w14:textId="05D1B7E2"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6C1B7A46" w14:textId="77777777" w:rsidTr="00A73E9B">
        <w:tc>
          <w:tcPr>
            <w:tcW w:w="1835" w:type="dxa"/>
            <w:vMerge/>
            <w:vAlign w:val="center"/>
          </w:tcPr>
          <w:p w14:paraId="07EEEF1E" w14:textId="77777777" w:rsidR="007D184A" w:rsidRPr="001F6CD0" w:rsidRDefault="007D184A" w:rsidP="001F6CD0">
            <w:pPr>
              <w:rPr>
                <w:rFonts w:ascii="Calibri" w:hAnsi="Calibri" w:cs="Calibri"/>
                <w:b/>
                <w:bCs/>
                <w:sz w:val="20"/>
                <w:szCs w:val="20"/>
              </w:rPr>
            </w:pPr>
          </w:p>
        </w:tc>
        <w:tc>
          <w:tcPr>
            <w:tcW w:w="2267" w:type="dxa"/>
            <w:vAlign w:val="center"/>
          </w:tcPr>
          <w:p w14:paraId="74580359" w14:textId="598805D5"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Additional Comments by Helpline Staff</w:t>
            </w:r>
          </w:p>
        </w:tc>
        <w:tc>
          <w:tcPr>
            <w:tcW w:w="5238" w:type="dxa"/>
            <w:vAlign w:val="center"/>
          </w:tcPr>
          <w:p w14:paraId="6F856909" w14:textId="5254A713"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3066EB12" w14:textId="77777777" w:rsidTr="00A73E9B">
        <w:tc>
          <w:tcPr>
            <w:tcW w:w="1835" w:type="dxa"/>
            <w:vMerge w:val="restart"/>
            <w:vAlign w:val="center"/>
          </w:tcPr>
          <w:p w14:paraId="54AFBBC8" w14:textId="149A76EC" w:rsidR="007D184A" w:rsidRPr="001F5BB0" w:rsidRDefault="007D184A" w:rsidP="001F6CD0">
            <w:pPr>
              <w:rPr>
                <w:rFonts w:ascii="Calibri" w:hAnsi="Calibri" w:cs="Calibri"/>
                <w:b/>
                <w:bCs/>
                <w:sz w:val="20"/>
                <w:szCs w:val="20"/>
              </w:rPr>
            </w:pPr>
            <w:r w:rsidRPr="00B66AC6">
              <w:rPr>
                <w:rFonts w:ascii="Calibri" w:eastAsiaTheme="majorEastAsia" w:hAnsi="Calibri" w:cs="Calibri"/>
                <w:b/>
                <w:bCs/>
                <w:sz w:val="20"/>
                <w:szCs w:val="20"/>
              </w:rPr>
              <w:t>Section 4: Follow-Up (for unresolved issues)</w:t>
            </w:r>
          </w:p>
        </w:tc>
        <w:tc>
          <w:tcPr>
            <w:tcW w:w="2267" w:type="dxa"/>
            <w:vAlign w:val="center"/>
          </w:tcPr>
          <w:p w14:paraId="74C3D5B9" w14:textId="04D0E83F"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Assigned to (Name/Designation)</w:t>
            </w:r>
          </w:p>
        </w:tc>
        <w:tc>
          <w:tcPr>
            <w:tcW w:w="5238" w:type="dxa"/>
            <w:vAlign w:val="center"/>
          </w:tcPr>
          <w:p w14:paraId="17EB13E5" w14:textId="5D6A6851"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3C6BE4FA" w14:textId="77777777" w:rsidTr="00A73E9B">
        <w:tc>
          <w:tcPr>
            <w:tcW w:w="1835" w:type="dxa"/>
            <w:vMerge/>
            <w:vAlign w:val="center"/>
          </w:tcPr>
          <w:p w14:paraId="4CBE0810" w14:textId="77777777" w:rsidR="007D184A" w:rsidRPr="001F6CD0" w:rsidRDefault="007D184A" w:rsidP="001F6CD0">
            <w:pPr>
              <w:rPr>
                <w:rFonts w:ascii="Calibri" w:hAnsi="Calibri" w:cs="Calibri"/>
                <w:b/>
                <w:bCs/>
                <w:sz w:val="20"/>
                <w:szCs w:val="20"/>
              </w:rPr>
            </w:pPr>
          </w:p>
        </w:tc>
        <w:tc>
          <w:tcPr>
            <w:tcW w:w="2267" w:type="dxa"/>
            <w:vAlign w:val="center"/>
          </w:tcPr>
          <w:p w14:paraId="31483E48" w14:textId="5630C471"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Expected Resolution Date</w:t>
            </w:r>
          </w:p>
        </w:tc>
        <w:tc>
          <w:tcPr>
            <w:tcW w:w="5238" w:type="dxa"/>
            <w:vAlign w:val="center"/>
          </w:tcPr>
          <w:p w14:paraId="3B8A1C49" w14:textId="27ECF4CD"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03A2D08A" w14:textId="77777777" w:rsidTr="00A73E9B">
        <w:tc>
          <w:tcPr>
            <w:tcW w:w="1835" w:type="dxa"/>
            <w:vMerge/>
            <w:vAlign w:val="center"/>
          </w:tcPr>
          <w:p w14:paraId="7C544632" w14:textId="77777777" w:rsidR="007D184A" w:rsidRPr="001F6CD0" w:rsidRDefault="007D184A" w:rsidP="001F6CD0">
            <w:pPr>
              <w:rPr>
                <w:rFonts w:ascii="Calibri" w:hAnsi="Calibri" w:cs="Calibri"/>
                <w:b/>
                <w:bCs/>
                <w:sz w:val="20"/>
                <w:szCs w:val="20"/>
              </w:rPr>
            </w:pPr>
          </w:p>
        </w:tc>
        <w:tc>
          <w:tcPr>
            <w:tcW w:w="2267" w:type="dxa"/>
            <w:vAlign w:val="center"/>
          </w:tcPr>
          <w:p w14:paraId="4815F5E2" w14:textId="48781678"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Follow-Up Actions Taken</w:t>
            </w:r>
          </w:p>
        </w:tc>
        <w:tc>
          <w:tcPr>
            <w:tcW w:w="5238" w:type="dxa"/>
            <w:vAlign w:val="center"/>
          </w:tcPr>
          <w:p w14:paraId="0D86B38D" w14:textId="4202C3B3"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r w:rsidR="00451EE4" w:rsidRPr="001F6CD0" w14:paraId="3C78CA8C" w14:textId="77777777" w:rsidTr="00A73E9B">
        <w:tc>
          <w:tcPr>
            <w:tcW w:w="1835" w:type="dxa"/>
            <w:vMerge w:val="restart"/>
            <w:vAlign w:val="center"/>
          </w:tcPr>
          <w:p w14:paraId="5AF156DA" w14:textId="7F1A7627" w:rsidR="007D184A" w:rsidRPr="001F5BB0" w:rsidRDefault="007D184A" w:rsidP="001F6CD0">
            <w:pPr>
              <w:rPr>
                <w:rFonts w:ascii="Calibri" w:hAnsi="Calibri" w:cs="Calibri"/>
                <w:b/>
                <w:bCs/>
                <w:sz w:val="20"/>
                <w:szCs w:val="20"/>
              </w:rPr>
            </w:pPr>
            <w:r w:rsidRPr="00B66AC6">
              <w:rPr>
                <w:rFonts w:ascii="Calibri" w:eastAsiaTheme="majorEastAsia" w:hAnsi="Calibri" w:cs="Calibri"/>
                <w:b/>
                <w:bCs/>
                <w:sz w:val="20"/>
                <w:szCs w:val="20"/>
              </w:rPr>
              <w:t>Section 5: Status</w:t>
            </w:r>
          </w:p>
        </w:tc>
        <w:tc>
          <w:tcPr>
            <w:tcW w:w="2267" w:type="dxa"/>
            <w:vAlign w:val="center"/>
          </w:tcPr>
          <w:p w14:paraId="779DDCA8" w14:textId="3533A4FD"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Final Status</w:t>
            </w:r>
          </w:p>
        </w:tc>
        <w:tc>
          <w:tcPr>
            <w:tcW w:w="5238" w:type="dxa"/>
            <w:vAlign w:val="center"/>
          </w:tcPr>
          <w:p w14:paraId="7E2715B5" w14:textId="194D4A44" w:rsidR="007D184A" w:rsidRPr="001F6CD0" w:rsidRDefault="007D184A" w:rsidP="001F6CD0">
            <w:pPr>
              <w:rPr>
                <w:rFonts w:ascii="Calibri" w:hAnsi="Calibri" w:cs="Calibri"/>
                <w:b/>
                <w:bCs/>
                <w:sz w:val="20"/>
                <w:szCs w:val="20"/>
              </w:rPr>
            </w:pPr>
            <w:r w:rsidRPr="00B66AC6">
              <w:rPr>
                <w:rFonts w:ascii="Segoe UI Symbol" w:hAnsi="Segoe UI Symbol" w:cs="Segoe UI Symbol"/>
                <w:sz w:val="20"/>
                <w:szCs w:val="20"/>
              </w:rPr>
              <w:t>☐</w:t>
            </w:r>
            <w:r w:rsidRPr="00B66AC6">
              <w:rPr>
                <w:rFonts w:ascii="Calibri" w:hAnsi="Calibri" w:cs="Calibri"/>
                <w:sz w:val="20"/>
                <w:szCs w:val="20"/>
              </w:rPr>
              <w:t xml:space="preserve"> Resolved </w:t>
            </w:r>
            <w:r w:rsidRPr="00B66AC6">
              <w:rPr>
                <w:rFonts w:ascii="Segoe UI Symbol" w:hAnsi="Segoe UI Symbol" w:cs="Segoe UI Symbol"/>
                <w:sz w:val="20"/>
                <w:szCs w:val="20"/>
              </w:rPr>
              <w:t>☐</w:t>
            </w:r>
            <w:r w:rsidRPr="00B66AC6">
              <w:rPr>
                <w:rFonts w:ascii="Calibri" w:hAnsi="Calibri" w:cs="Calibri"/>
                <w:sz w:val="20"/>
                <w:szCs w:val="20"/>
              </w:rPr>
              <w:t xml:space="preserve"> Pending </w:t>
            </w:r>
            <w:r w:rsidRPr="00B66AC6">
              <w:rPr>
                <w:rFonts w:ascii="Segoe UI Symbol" w:hAnsi="Segoe UI Symbol" w:cs="Segoe UI Symbol"/>
                <w:sz w:val="20"/>
                <w:szCs w:val="20"/>
              </w:rPr>
              <w:t>☐</w:t>
            </w:r>
            <w:r w:rsidRPr="00B66AC6">
              <w:rPr>
                <w:rFonts w:ascii="Calibri" w:hAnsi="Calibri" w:cs="Calibri"/>
                <w:sz w:val="20"/>
                <w:szCs w:val="20"/>
              </w:rPr>
              <w:t xml:space="preserve"> Escalated</w:t>
            </w:r>
          </w:p>
        </w:tc>
      </w:tr>
      <w:tr w:rsidR="00451EE4" w:rsidRPr="001F6CD0" w14:paraId="34B40B9A" w14:textId="77777777" w:rsidTr="00A73E9B">
        <w:tc>
          <w:tcPr>
            <w:tcW w:w="1835" w:type="dxa"/>
            <w:vMerge/>
            <w:vAlign w:val="center"/>
          </w:tcPr>
          <w:p w14:paraId="7964749D" w14:textId="77777777" w:rsidR="007D184A" w:rsidRPr="001F6CD0" w:rsidRDefault="007D184A" w:rsidP="001F6CD0">
            <w:pPr>
              <w:rPr>
                <w:rFonts w:ascii="Calibri" w:hAnsi="Calibri" w:cs="Calibri"/>
                <w:b/>
                <w:bCs/>
                <w:sz w:val="20"/>
                <w:szCs w:val="20"/>
              </w:rPr>
            </w:pPr>
          </w:p>
        </w:tc>
        <w:tc>
          <w:tcPr>
            <w:tcW w:w="2267" w:type="dxa"/>
            <w:vAlign w:val="center"/>
          </w:tcPr>
          <w:p w14:paraId="1DDA9B81" w14:textId="4526C9B3" w:rsidR="007D184A" w:rsidRPr="001F6CD0" w:rsidRDefault="007D184A" w:rsidP="001F6CD0">
            <w:pPr>
              <w:rPr>
                <w:rFonts w:ascii="Calibri" w:hAnsi="Calibri" w:cs="Calibri"/>
                <w:sz w:val="20"/>
                <w:szCs w:val="20"/>
              </w:rPr>
            </w:pPr>
            <w:r w:rsidRPr="00B66AC6">
              <w:rPr>
                <w:rFonts w:ascii="Calibri" w:eastAsiaTheme="majorEastAsia" w:hAnsi="Calibri" w:cs="Calibri"/>
                <w:sz w:val="20"/>
                <w:szCs w:val="20"/>
              </w:rPr>
              <w:t>Closure Date</w:t>
            </w:r>
          </w:p>
        </w:tc>
        <w:tc>
          <w:tcPr>
            <w:tcW w:w="5238" w:type="dxa"/>
            <w:vAlign w:val="center"/>
          </w:tcPr>
          <w:p w14:paraId="668C7010" w14:textId="7C14BE4D" w:rsidR="007D184A" w:rsidRPr="001F6CD0" w:rsidRDefault="007D184A" w:rsidP="001F6CD0">
            <w:pPr>
              <w:rPr>
                <w:rFonts w:ascii="Calibri" w:hAnsi="Calibri" w:cs="Calibri"/>
                <w:b/>
                <w:bCs/>
                <w:sz w:val="20"/>
                <w:szCs w:val="20"/>
              </w:rPr>
            </w:pPr>
            <w:r w:rsidRPr="00B66AC6">
              <w:rPr>
                <w:rFonts w:ascii="Calibri" w:hAnsi="Calibri" w:cs="Calibri"/>
                <w:sz w:val="20"/>
                <w:szCs w:val="20"/>
              </w:rPr>
              <w:t>____________________</w:t>
            </w:r>
          </w:p>
        </w:tc>
      </w:tr>
    </w:tbl>
    <w:p w14:paraId="3A342920" w14:textId="77777777" w:rsidR="0026753E" w:rsidRDefault="0026753E" w:rsidP="007A432B">
      <w:pPr>
        <w:rPr>
          <w:rFonts w:ascii="Calibri" w:hAnsi="Calibri" w:cs="Calibri"/>
          <w:sz w:val="20"/>
          <w:szCs w:val="20"/>
        </w:rPr>
      </w:pPr>
    </w:p>
    <w:p w14:paraId="37A0AAA6" w14:textId="77777777" w:rsidR="00917B09" w:rsidRDefault="00917B09" w:rsidP="007A432B">
      <w:pPr>
        <w:rPr>
          <w:rFonts w:ascii="Calibri" w:hAnsi="Calibri" w:cs="Calibri"/>
          <w:sz w:val="20"/>
          <w:szCs w:val="20"/>
        </w:rPr>
      </w:pPr>
    </w:p>
    <w:p w14:paraId="2E58B3AA" w14:textId="77777777" w:rsidR="00917B09" w:rsidRDefault="00917B09" w:rsidP="007A432B">
      <w:pPr>
        <w:rPr>
          <w:rFonts w:ascii="Calibri" w:hAnsi="Calibri" w:cs="Calibri"/>
          <w:sz w:val="20"/>
          <w:szCs w:val="20"/>
        </w:rPr>
      </w:pPr>
    </w:p>
    <w:p w14:paraId="11537D9E" w14:textId="77777777" w:rsidR="00917B09" w:rsidRDefault="00917B09" w:rsidP="007A432B">
      <w:pPr>
        <w:rPr>
          <w:rFonts w:ascii="Calibri" w:hAnsi="Calibri" w:cs="Calibri"/>
          <w:sz w:val="20"/>
          <w:szCs w:val="20"/>
        </w:rPr>
      </w:pPr>
    </w:p>
    <w:p w14:paraId="5D87130A" w14:textId="77777777" w:rsidR="00917B09" w:rsidRDefault="00917B09" w:rsidP="007A432B">
      <w:pPr>
        <w:rPr>
          <w:rFonts w:ascii="Calibri" w:hAnsi="Calibri" w:cs="Calibri"/>
          <w:sz w:val="20"/>
          <w:szCs w:val="20"/>
        </w:rPr>
      </w:pPr>
    </w:p>
    <w:p w14:paraId="664F8BBD" w14:textId="77777777" w:rsidR="00917B09" w:rsidRDefault="00917B09" w:rsidP="007A432B">
      <w:pPr>
        <w:rPr>
          <w:rFonts w:ascii="Calibri" w:hAnsi="Calibri" w:cs="Calibri"/>
          <w:sz w:val="20"/>
          <w:szCs w:val="20"/>
        </w:rPr>
      </w:pPr>
    </w:p>
    <w:p w14:paraId="70F37B6C" w14:textId="77777777" w:rsidR="008653BE" w:rsidRDefault="008653BE" w:rsidP="007A432B">
      <w:pPr>
        <w:rPr>
          <w:rFonts w:ascii="Calibri" w:hAnsi="Calibri" w:cs="Calibri"/>
          <w:sz w:val="20"/>
          <w:szCs w:val="20"/>
        </w:rPr>
      </w:pPr>
    </w:p>
    <w:p w14:paraId="2F685717" w14:textId="77777777" w:rsidR="008653BE" w:rsidRDefault="008653BE" w:rsidP="007A432B">
      <w:pPr>
        <w:rPr>
          <w:rFonts w:ascii="Calibri" w:hAnsi="Calibri" w:cs="Calibri"/>
          <w:sz w:val="20"/>
          <w:szCs w:val="20"/>
        </w:rPr>
      </w:pPr>
    </w:p>
    <w:p w14:paraId="5B312255" w14:textId="77777777" w:rsidR="00917B09" w:rsidRDefault="00917B09" w:rsidP="007A432B">
      <w:pPr>
        <w:rPr>
          <w:rFonts w:ascii="Calibri" w:hAnsi="Calibri" w:cs="Calibri"/>
          <w:sz w:val="20"/>
          <w:szCs w:val="20"/>
        </w:rPr>
      </w:pPr>
    </w:p>
    <w:p w14:paraId="7D967250" w14:textId="77777777" w:rsidR="00917B09" w:rsidRDefault="00917B09" w:rsidP="007A432B">
      <w:pPr>
        <w:rPr>
          <w:rFonts w:ascii="Calibri" w:hAnsi="Calibri" w:cs="Calibri"/>
          <w:sz w:val="20"/>
          <w:szCs w:val="20"/>
        </w:rPr>
      </w:pPr>
    </w:p>
    <w:p w14:paraId="5C051FFA" w14:textId="77777777" w:rsidR="0026753E" w:rsidRDefault="0026753E" w:rsidP="007A432B">
      <w:pPr>
        <w:rPr>
          <w:rFonts w:ascii="Calibri" w:hAnsi="Calibri" w:cs="Calibri"/>
          <w:sz w:val="20"/>
          <w:szCs w:val="20"/>
        </w:rPr>
      </w:pPr>
    </w:p>
    <w:p w14:paraId="4BA8A9D6" w14:textId="77777777" w:rsidR="0026753E" w:rsidRPr="00AE04D6" w:rsidRDefault="0026753E" w:rsidP="0026753E">
      <w:pPr>
        <w:pStyle w:val="Titre2"/>
        <w:spacing w:before="40" w:after="0"/>
        <w:rPr>
          <w:rFonts w:ascii="Calibri Light" w:eastAsia="Times New Roman" w:hAnsi="Calibri Light" w:cs="Times New Roman"/>
          <w:b/>
          <w:bCs/>
          <w:color w:val="2F5496"/>
          <w:sz w:val="26"/>
          <w:szCs w:val="26"/>
          <w:lang w:val="en-GB" w:eastAsia="en-GB"/>
        </w:rPr>
      </w:pPr>
      <w:r w:rsidRPr="00AE04D6">
        <w:rPr>
          <w:rFonts w:ascii="Calibri Light" w:eastAsia="Times New Roman" w:hAnsi="Calibri Light" w:cs="Times New Roman"/>
          <w:b/>
          <w:bCs/>
          <w:color w:val="2F5496"/>
          <w:sz w:val="26"/>
          <w:szCs w:val="26"/>
          <w:lang w:val="en-GB" w:eastAsia="en-GB"/>
        </w:rPr>
        <w:lastRenderedPageBreak/>
        <w:t xml:space="preserve">Annex </w:t>
      </w:r>
      <w:r>
        <w:rPr>
          <w:rFonts w:ascii="Calibri Light" w:eastAsia="Times New Roman" w:hAnsi="Calibri Light" w:cs="Times New Roman"/>
          <w:b/>
          <w:bCs/>
          <w:color w:val="2F5496"/>
          <w:sz w:val="26"/>
          <w:szCs w:val="26"/>
          <w:lang w:val="en-GB" w:eastAsia="en-GB"/>
        </w:rPr>
        <w:t>5.  Sample f</w:t>
      </w:r>
      <w:r w:rsidRPr="005A311C">
        <w:rPr>
          <w:rFonts w:ascii="Calibri Light" w:eastAsia="Times New Roman" w:hAnsi="Calibri Light" w:cs="Times New Roman"/>
          <w:b/>
          <w:bCs/>
          <w:color w:val="2F5496"/>
          <w:sz w:val="26"/>
          <w:szCs w:val="26"/>
          <w:lang w:val="en-GB" w:eastAsia="en-GB"/>
        </w:rPr>
        <w:t xml:space="preserve">eedback </w:t>
      </w:r>
      <w:r>
        <w:rPr>
          <w:rFonts w:ascii="Calibri Light" w:eastAsia="Times New Roman" w:hAnsi="Calibri Light" w:cs="Times New Roman"/>
          <w:b/>
          <w:bCs/>
          <w:color w:val="2F5496"/>
          <w:sz w:val="26"/>
          <w:szCs w:val="26"/>
          <w:lang w:val="en-GB" w:eastAsia="en-GB"/>
        </w:rPr>
        <w:t>r</w:t>
      </w:r>
      <w:r w:rsidRPr="005A311C">
        <w:rPr>
          <w:rFonts w:ascii="Calibri Light" w:eastAsia="Times New Roman" w:hAnsi="Calibri Light" w:cs="Times New Roman"/>
          <w:b/>
          <w:bCs/>
          <w:color w:val="2F5496"/>
          <w:sz w:val="26"/>
          <w:szCs w:val="26"/>
          <w:lang w:val="en-GB" w:eastAsia="en-GB"/>
        </w:rPr>
        <w:t xml:space="preserve">ecord </w:t>
      </w:r>
      <w:r>
        <w:rPr>
          <w:rFonts w:ascii="Calibri Light" w:eastAsia="Times New Roman" w:hAnsi="Calibri Light" w:cs="Times New Roman"/>
          <w:b/>
          <w:bCs/>
          <w:color w:val="2F5496"/>
          <w:sz w:val="26"/>
          <w:szCs w:val="26"/>
          <w:lang w:val="en-GB" w:eastAsia="en-GB"/>
        </w:rPr>
        <w:t>f</w:t>
      </w:r>
      <w:r w:rsidRPr="005A311C">
        <w:rPr>
          <w:rFonts w:ascii="Calibri Light" w:eastAsia="Times New Roman" w:hAnsi="Calibri Light" w:cs="Times New Roman"/>
          <w:b/>
          <w:bCs/>
          <w:color w:val="2F5496"/>
          <w:sz w:val="26"/>
          <w:szCs w:val="26"/>
          <w:lang w:val="en-GB" w:eastAsia="en-GB"/>
        </w:rPr>
        <w:t>orm for Complaint Boxes:</w:t>
      </w:r>
    </w:p>
    <w:p w14:paraId="208865CA" w14:textId="77777777" w:rsidR="0026753E" w:rsidRDefault="0026753E" w:rsidP="0026753E"/>
    <w:tbl>
      <w:tblPr>
        <w:tblStyle w:val="Grilledutableau"/>
        <w:tblW w:w="93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33"/>
        <w:gridCol w:w="2268"/>
        <w:gridCol w:w="5245"/>
      </w:tblGrid>
      <w:tr w:rsidR="0026753E" w:rsidRPr="000D3F91" w14:paraId="30F820D8" w14:textId="77777777" w:rsidTr="00042590">
        <w:tc>
          <w:tcPr>
            <w:tcW w:w="1833" w:type="dxa"/>
            <w:shd w:val="clear" w:color="auto" w:fill="9CC2E5" w:themeFill="accent1" w:themeFillTint="99"/>
            <w:vAlign w:val="center"/>
          </w:tcPr>
          <w:p w14:paraId="2BB5B134" w14:textId="77777777" w:rsidR="0026753E" w:rsidRPr="000D3F91" w:rsidRDefault="0026753E" w:rsidP="00E83FA2">
            <w:pPr>
              <w:rPr>
                <w:rFonts w:ascii="Calibri" w:hAnsi="Calibri" w:cs="Calibri"/>
                <w:b/>
                <w:bCs/>
                <w:sz w:val="22"/>
                <w:szCs w:val="22"/>
              </w:rPr>
            </w:pPr>
            <w:r w:rsidRPr="005A311C">
              <w:rPr>
                <w:rFonts w:ascii="Calibri" w:eastAsiaTheme="majorEastAsia" w:hAnsi="Calibri" w:cs="Calibri"/>
                <w:b/>
                <w:bCs/>
                <w:sz w:val="22"/>
                <w:szCs w:val="22"/>
              </w:rPr>
              <w:t>Section</w:t>
            </w:r>
          </w:p>
        </w:tc>
        <w:tc>
          <w:tcPr>
            <w:tcW w:w="2268" w:type="dxa"/>
            <w:shd w:val="clear" w:color="auto" w:fill="9CC2E5" w:themeFill="accent1" w:themeFillTint="99"/>
            <w:vAlign w:val="center"/>
          </w:tcPr>
          <w:p w14:paraId="745BE1EB" w14:textId="77777777" w:rsidR="0026753E" w:rsidRPr="000D3F91" w:rsidRDefault="0026753E" w:rsidP="00E83FA2">
            <w:pPr>
              <w:rPr>
                <w:rFonts w:ascii="Calibri" w:hAnsi="Calibri" w:cs="Calibri"/>
                <w:b/>
                <w:bCs/>
                <w:sz w:val="22"/>
                <w:szCs w:val="22"/>
              </w:rPr>
            </w:pPr>
            <w:r w:rsidRPr="005A311C">
              <w:rPr>
                <w:rFonts w:ascii="Calibri" w:eastAsiaTheme="majorEastAsia" w:hAnsi="Calibri" w:cs="Calibri"/>
                <w:b/>
                <w:bCs/>
                <w:sz w:val="22"/>
                <w:szCs w:val="22"/>
              </w:rPr>
              <w:t>Field</w:t>
            </w:r>
          </w:p>
        </w:tc>
        <w:tc>
          <w:tcPr>
            <w:tcW w:w="5245" w:type="dxa"/>
            <w:shd w:val="clear" w:color="auto" w:fill="9CC2E5" w:themeFill="accent1" w:themeFillTint="99"/>
            <w:vAlign w:val="center"/>
          </w:tcPr>
          <w:p w14:paraId="03F6DFE6" w14:textId="77777777" w:rsidR="0026753E" w:rsidRPr="000D3F91" w:rsidRDefault="0026753E" w:rsidP="00E83FA2">
            <w:pPr>
              <w:rPr>
                <w:rFonts w:ascii="Calibri" w:hAnsi="Calibri" w:cs="Calibri"/>
                <w:b/>
                <w:bCs/>
                <w:sz w:val="22"/>
                <w:szCs w:val="22"/>
              </w:rPr>
            </w:pPr>
            <w:r w:rsidRPr="005A311C">
              <w:rPr>
                <w:rFonts w:ascii="Calibri" w:eastAsiaTheme="majorEastAsia" w:hAnsi="Calibri" w:cs="Calibri"/>
                <w:b/>
                <w:bCs/>
                <w:sz w:val="22"/>
                <w:szCs w:val="22"/>
              </w:rPr>
              <w:t>Details/Options</w:t>
            </w:r>
          </w:p>
        </w:tc>
      </w:tr>
      <w:tr w:rsidR="0026753E" w:rsidRPr="005A311C" w14:paraId="6BE30A49" w14:textId="77777777" w:rsidTr="00042590">
        <w:tc>
          <w:tcPr>
            <w:tcW w:w="1833" w:type="dxa"/>
            <w:vMerge w:val="restart"/>
            <w:vAlign w:val="center"/>
          </w:tcPr>
          <w:p w14:paraId="3A10D157" w14:textId="77777777" w:rsidR="0026753E" w:rsidRPr="00833194" w:rsidRDefault="0026753E" w:rsidP="00E83FA2">
            <w:pPr>
              <w:rPr>
                <w:rFonts w:ascii="Calibri" w:hAnsi="Calibri" w:cs="Calibri"/>
                <w:b/>
                <w:bCs/>
                <w:sz w:val="20"/>
                <w:szCs w:val="20"/>
              </w:rPr>
            </w:pPr>
            <w:r w:rsidRPr="005A311C">
              <w:rPr>
                <w:rFonts w:ascii="Calibri" w:eastAsiaTheme="majorEastAsia" w:hAnsi="Calibri" w:cs="Calibri"/>
                <w:b/>
                <w:bCs/>
                <w:sz w:val="20"/>
                <w:szCs w:val="20"/>
              </w:rPr>
              <w:t>Basic Information</w:t>
            </w:r>
            <w:r w:rsidRPr="00833194">
              <w:rPr>
                <w:rFonts w:ascii="Calibri" w:eastAsiaTheme="majorEastAsia" w:hAnsi="Calibri" w:cs="Calibri"/>
                <w:b/>
                <w:bCs/>
                <w:sz w:val="20"/>
                <w:szCs w:val="20"/>
              </w:rPr>
              <w:t xml:space="preserve">     </w:t>
            </w:r>
          </w:p>
        </w:tc>
        <w:tc>
          <w:tcPr>
            <w:tcW w:w="2268" w:type="dxa"/>
            <w:vAlign w:val="center"/>
          </w:tcPr>
          <w:p w14:paraId="323BCC66"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Feedback ID (for internal use):</w:t>
            </w:r>
          </w:p>
        </w:tc>
        <w:tc>
          <w:tcPr>
            <w:tcW w:w="5245" w:type="dxa"/>
            <w:vAlign w:val="center"/>
          </w:tcPr>
          <w:p w14:paraId="3B1D3E12"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366D5C75" w14:textId="77777777" w:rsidTr="00042590">
        <w:tc>
          <w:tcPr>
            <w:tcW w:w="1833" w:type="dxa"/>
            <w:vMerge/>
          </w:tcPr>
          <w:p w14:paraId="000E72E2" w14:textId="77777777" w:rsidR="0026753E" w:rsidRPr="005A311C" w:rsidRDefault="0026753E" w:rsidP="00E83FA2">
            <w:pPr>
              <w:rPr>
                <w:rFonts w:ascii="Calibri" w:hAnsi="Calibri" w:cs="Calibri"/>
                <w:sz w:val="20"/>
                <w:szCs w:val="20"/>
              </w:rPr>
            </w:pPr>
          </w:p>
        </w:tc>
        <w:tc>
          <w:tcPr>
            <w:tcW w:w="2268" w:type="dxa"/>
          </w:tcPr>
          <w:p w14:paraId="4559EBFE"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Date Received:</w:t>
            </w:r>
          </w:p>
        </w:tc>
        <w:tc>
          <w:tcPr>
            <w:tcW w:w="5245" w:type="dxa"/>
          </w:tcPr>
          <w:p w14:paraId="25BF4957"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6765D6BA" w14:textId="77777777" w:rsidTr="00042590">
        <w:tc>
          <w:tcPr>
            <w:tcW w:w="1833" w:type="dxa"/>
            <w:vMerge/>
          </w:tcPr>
          <w:p w14:paraId="1C80C3C8" w14:textId="77777777" w:rsidR="0026753E" w:rsidRPr="005A311C" w:rsidRDefault="0026753E" w:rsidP="00E83FA2">
            <w:pPr>
              <w:rPr>
                <w:rFonts w:ascii="Calibri" w:hAnsi="Calibri" w:cs="Calibri"/>
                <w:sz w:val="20"/>
                <w:szCs w:val="20"/>
              </w:rPr>
            </w:pPr>
          </w:p>
        </w:tc>
        <w:tc>
          <w:tcPr>
            <w:tcW w:w="2268" w:type="dxa"/>
          </w:tcPr>
          <w:p w14:paraId="12E389E1"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Location of Complaint Box:</w:t>
            </w:r>
          </w:p>
        </w:tc>
        <w:tc>
          <w:tcPr>
            <w:tcW w:w="5245" w:type="dxa"/>
          </w:tcPr>
          <w:p w14:paraId="3E2D3562"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5C8C0477" w14:textId="77777777" w:rsidTr="00042590">
        <w:tc>
          <w:tcPr>
            <w:tcW w:w="1833" w:type="dxa"/>
            <w:vMerge/>
          </w:tcPr>
          <w:p w14:paraId="48EB8D83" w14:textId="77777777" w:rsidR="0026753E" w:rsidRPr="005A311C" w:rsidRDefault="0026753E" w:rsidP="00E83FA2">
            <w:pPr>
              <w:rPr>
                <w:rFonts w:ascii="Calibri" w:hAnsi="Calibri" w:cs="Calibri"/>
                <w:sz w:val="20"/>
                <w:szCs w:val="20"/>
              </w:rPr>
            </w:pPr>
          </w:p>
        </w:tc>
        <w:tc>
          <w:tcPr>
            <w:tcW w:w="2268" w:type="dxa"/>
          </w:tcPr>
          <w:p w14:paraId="0FA0C2AB"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Type of Feedback:</w:t>
            </w:r>
          </w:p>
        </w:tc>
        <w:tc>
          <w:tcPr>
            <w:tcW w:w="5245" w:type="dxa"/>
          </w:tcPr>
          <w:p w14:paraId="2558D910"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Complaint </w:t>
            </w:r>
            <w:r w:rsidRPr="005A311C">
              <w:rPr>
                <w:rFonts w:ascii="Segoe UI Symbol" w:hAnsi="Segoe UI Symbol" w:cs="Segoe UI Symbol"/>
                <w:sz w:val="20"/>
                <w:szCs w:val="20"/>
              </w:rPr>
              <w:t>☐</w:t>
            </w:r>
            <w:r w:rsidRPr="005A311C">
              <w:rPr>
                <w:rFonts w:ascii="Calibri" w:hAnsi="Calibri" w:cs="Calibri"/>
                <w:sz w:val="20"/>
                <w:szCs w:val="20"/>
              </w:rPr>
              <w:t xml:space="preserve"> Suggestion </w:t>
            </w:r>
            <w:r w:rsidRPr="005A311C">
              <w:rPr>
                <w:rFonts w:ascii="Segoe UI Symbol" w:hAnsi="Segoe UI Symbol" w:cs="Segoe UI Symbol"/>
                <w:sz w:val="20"/>
                <w:szCs w:val="20"/>
              </w:rPr>
              <w:t>☐</w:t>
            </w:r>
            <w:r w:rsidRPr="005A311C">
              <w:rPr>
                <w:rFonts w:ascii="Calibri" w:hAnsi="Calibri" w:cs="Calibri"/>
                <w:sz w:val="20"/>
                <w:szCs w:val="20"/>
              </w:rPr>
              <w:t xml:space="preserve"> Positive Feedback </w:t>
            </w:r>
            <w:r w:rsidRPr="005A311C">
              <w:rPr>
                <w:rFonts w:ascii="Segoe UI Symbol" w:hAnsi="Segoe UI Symbol" w:cs="Segoe UI Symbol"/>
                <w:sz w:val="20"/>
                <w:szCs w:val="20"/>
              </w:rPr>
              <w:t>☐</w:t>
            </w:r>
            <w:r w:rsidRPr="005A311C">
              <w:rPr>
                <w:rFonts w:ascii="Calibri" w:hAnsi="Calibri" w:cs="Calibri"/>
                <w:sz w:val="20"/>
                <w:szCs w:val="20"/>
              </w:rPr>
              <w:t xml:space="preserve"> Information Request</w:t>
            </w:r>
          </w:p>
        </w:tc>
      </w:tr>
      <w:tr w:rsidR="0026753E" w:rsidRPr="005A311C" w14:paraId="03AABB55" w14:textId="77777777" w:rsidTr="00042590">
        <w:tc>
          <w:tcPr>
            <w:tcW w:w="1833" w:type="dxa"/>
            <w:vMerge w:val="restart"/>
          </w:tcPr>
          <w:p w14:paraId="02943847" w14:textId="77777777" w:rsidR="0026753E" w:rsidRPr="00833194" w:rsidRDefault="0026753E" w:rsidP="00E83FA2">
            <w:pPr>
              <w:rPr>
                <w:rFonts w:ascii="Calibri" w:hAnsi="Calibri" w:cs="Calibri"/>
                <w:b/>
                <w:bCs/>
                <w:sz w:val="20"/>
                <w:szCs w:val="20"/>
              </w:rPr>
            </w:pPr>
            <w:r w:rsidRPr="00833194">
              <w:rPr>
                <w:rFonts w:ascii="Calibri" w:hAnsi="Calibri" w:cs="Calibri"/>
                <w:b/>
                <w:bCs/>
                <w:sz w:val="20"/>
                <w:szCs w:val="20"/>
              </w:rPr>
              <w:t>Complainant Details</w:t>
            </w:r>
          </w:p>
        </w:tc>
        <w:tc>
          <w:tcPr>
            <w:tcW w:w="2268" w:type="dxa"/>
          </w:tcPr>
          <w:p w14:paraId="0B3FB69D"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(Optional)</w:t>
            </w:r>
          </w:p>
        </w:tc>
        <w:tc>
          <w:tcPr>
            <w:tcW w:w="5245" w:type="dxa"/>
          </w:tcPr>
          <w:p w14:paraId="264D6F12" w14:textId="77777777" w:rsidR="0026753E" w:rsidRPr="005A311C" w:rsidRDefault="0026753E" w:rsidP="00E83FA2">
            <w:pPr>
              <w:rPr>
                <w:rFonts w:ascii="Calibri" w:hAnsi="Calibri" w:cs="Calibri"/>
                <w:sz w:val="20"/>
                <w:szCs w:val="20"/>
              </w:rPr>
            </w:pPr>
          </w:p>
        </w:tc>
      </w:tr>
      <w:tr w:rsidR="0026753E" w:rsidRPr="005A311C" w14:paraId="0EB6EA72" w14:textId="77777777" w:rsidTr="00042590">
        <w:tc>
          <w:tcPr>
            <w:tcW w:w="1833" w:type="dxa"/>
            <w:vMerge/>
          </w:tcPr>
          <w:p w14:paraId="47E16024" w14:textId="77777777" w:rsidR="0026753E" w:rsidRPr="005A311C" w:rsidRDefault="0026753E" w:rsidP="00E83FA2">
            <w:pPr>
              <w:rPr>
                <w:rFonts w:ascii="Calibri" w:hAnsi="Calibri" w:cs="Calibri"/>
                <w:sz w:val="20"/>
                <w:szCs w:val="20"/>
              </w:rPr>
            </w:pPr>
          </w:p>
        </w:tc>
        <w:tc>
          <w:tcPr>
            <w:tcW w:w="2268" w:type="dxa"/>
          </w:tcPr>
          <w:p w14:paraId="2C322660"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Name:</w:t>
            </w:r>
          </w:p>
        </w:tc>
        <w:tc>
          <w:tcPr>
            <w:tcW w:w="5245" w:type="dxa"/>
          </w:tcPr>
          <w:p w14:paraId="1AF6F237"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04B1CE05" w14:textId="77777777" w:rsidTr="00042590">
        <w:tc>
          <w:tcPr>
            <w:tcW w:w="1833" w:type="dxa"/>
            <w:vMerge/>
          </w:tcPr>
          <w:p w14:paraId="1A4CCF50" w14:textId="77777777" w:rsidR="0026753E" w:rsidRPr="005A311C" w:rsidRDefault="0026753E" w:rsidP="00E83FA2">
            <w:pPr>
              <w:rPr>
                <w:rFonts w:ascii="Calibri" w:hAnsi="Calibri" w:cs="Calibri"/>
                <w:sz w:val="20"/>
                <w:szCs w:val="20"/>
              </w:rPr>
            </w:pPr>
          </w:p>
        </w:tc>
        <w:tc>
          <w:tcPr>
            <w:tcW w:w="2268" w:type="dxa"/>
          </w:tcPr>
          <w:p w14:paraId="0FB9F6DF"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Contact Information (Phone/Email):</w:t>
            </w:r>
          </w:p>
        </w:tc>
        <w:tc>
          <w:tcPr>
            <w:tcW w:w="5245" w:type="dxa"/>
          </w:tcPr>
          <w:p w14:paraId="6C409570"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7AC258C6" w14:textId="77777777" w:rsidTr="00042590">
        <w:tc>
          <w:tcPr>
            <w:tcW w:w="1833" w:type="dxa"/>
            <w:vMerge/>
          </w:tcPr>
          <w:p w14:paraId="343951AF" w14:textId="77777777" w:rsidR="0026753E" w:rsidRPr="005A311C" w:rsidRDefault="0026753E" w:rsidP="00E83FA2">
            <w:pPr>
              <w:rPr>
                <w:rFonts w:ascii="Calibri" w:hAnsi="Calibri" w:cs="Calibri"/>
                <w:sz w:val="20"/>
                <w:szCs w:val="20"/>
              </w:rPr>
            </w:pPr>
          </w:p>
        </w:tc>
        <w:tc>
          <w:tcPr>
            <w:tcW w:w="2268" w:type="dxa"/>
          </w:tcPr>
          <w:p w14:paraId="15FF8570"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Demographics:</w:t>
            </w:r>
          </w:p>
        </w:tc>
        <w:tc>
          <w:tcPr>
            <w:tcW w:w="5245" w:type="dxa"/>
          </w:tcPr>
          <w:p w14:paraId="06AECB85"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 xml:space="preserve">Gender: </w:t>
            </w:r>
            <w:r w:rsidRPr="005A311C">
              <w:rPr>
                <w:rFonts w:ascii="Segoe UI Symbol" w:hAnsi="Segoe UI Symbol" w:cs="Segoe UI Symbol"/>
                <w:sz w:val="20"/>
                <w:szCs w:val="20"/>
              </w:rPr>
              <w:t>☐</w:t>
            </w:r>
            <w:r w:rsidRPr="005A311C">
              <w:rPr>
                <w:rFonts w:ascii="Calibri" w:hAnsi="Calibri" w:cs="Calibri"/>
                <w:sz w:val="20"/>
                <w:szCs w:val="20"/>
              </w:rPr>
              <w:t xml:space="preserve"> Male </w:t>
            </w:r>
            <w:r w:rsidRPr="005A311C">
              <w:rPr>
                <w:rFonts w:ascii="Segoe UI Symbol" w:hAnsi="Segoe UI Symbol" w:cs="Segoe UI Symbol"/>
                <w:sz w:val="20"/>
                <w:szCs w:val="20"/>
              </w:rPr>
              <w:t>☐</w:t>
            </w:r>
            <w:r w:rsidRPr="005A311C">
              <w:rPr>
                <w:rFonts w:ascii="Calibri" w:hAnsi="Calibri" w:cs="Calibri"/>
                <w:sz w:val="20"/>
                <w:szCs w:val="20"/>
              </w:rPr>
              <w:t xml:space="preserve"> Female </w:t>
            </w:r>
            <w:r w:rsidRPr="005A311C">
              <w:rPr>
                <w:rFonts w:ascii="Segoe UI Symbol" w:hAnsi="Segoe UI Symbol" w:cs="Segoe UI Symbol"/>
                <w:sz w:val="20"/>
                <w:szCs w:val="20"/>
              </w:rPr>
              <w:t>☐</w:t>
            </w:r>
            <w:r w:rsidRPr="005A311C">
              <w:rPr>
                <w:rFonts w:ascii="Calibri" w:hAnsi="Calibri" w:cs="Calibri"/>
                <w:sz w:val="20"/>
                <w:szCs w:val="20"/>
              </w:rPr>
              <w:t xml:space="preserve"> Other</w:t>
            </w:r>
          </w:p>
        </w:tc>
      </w:tr>
      <w:tr w:rsidR="0026753E" w:rsidRPr="005A311C" w14:paraId="3DE366D6" w14:textId="77777777" w:rsidTr="00042590">
        <w:tc>
          <w:tcPr>
            <w:tcW w:w="1833" w:type="dxa"/>
            <w:vMerge/>
          </w:tcPr>
          <w:p w14:paraId="0CD48B42" w14:textId="77777777" w:rsidR="0026753E" w:rsidRPr="005A311C" w:rsidRDefault="0026753E" w:rsidP="00E83FA2">
            <w:pPr>
              <w:rPr>
                <w:rFonts w:ascii="Calibri" w:hAnsi="Calibri" w:cs="Calibri"/>
                <w:sz w:val="20"/>
                <w:szCs w:val="20"/>
              </w:rPr>
            </w:pPr>
          </w:p>
        </w:tc>
        <w:tc>
          <w:tcPr>
            <w:tcW w:w="2268" w:type="dxa"/>
          </w:tcPr>
          <w:p w14:paraId="50EF2909" w14:textId="77777777" w:rsidR="0026753E" w:rsidRPr="005A311C" w:rsidRDefault="0026753E" w:rsidP="00E83FA2">
            <w:pPr>
              <w:rPr>
                <w:rFonts w:ascii="Calibri" w:hAnsi="Calibri" w:cs="Calibri"/>
                <w:sz w:val="20"/>
                <w:szCs w:val="20"/>
              </w:rPr>
            </w:pPr>
          </w:p>
        </w:tc>
        <w:tc>
          <w:tcPr>
            <w:tcW w:w="5245" w:type="dxa"/>
          </w:tcPr>
          <w:p w14:paraId="020611BE"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 xml:space="preserve">Age Group: </w:t>
            </w:r>
            <w:r w:rsidRPr="005A311C">
              <w:rPr>
                <w:rFonts w:ascii="Segoe UI Symbol" w:hAnsi="Segoe UI Symbol" w:cs="Segoe UI Symbol"/>
                <w:sz w:val="20"/>
                <w:szCs w:val="20"/>
              </w:rPr>
              <w:t>☐</w:t>
            </w:r>
            <w:r w:rsidRPr="005A311C">
              <w:rPr>
                <w:rFonts w:ascii="Calibri" w:hAnsi="Calibri" w:cs="Calibri"/>
                <w:sz w:val="20"/>
                <w:szCs w:val="20"/>
              </w:rPr>
              <w:t xml:space="preserve"> Child </w:t>
            </w:r>
            <w:r w:rsidRPr="005A311C">
              <w:rPr>
                <w:rFonts w:ascii="Segoe UI Symbol" w:hAnsi="Segoe UI Symbol" w:cs="Segoe UI Symbol"/>
                <w:sz w:val="20"/>
                <w:szCs w:val="20"/>
              </w:rPr>
              <w:t>☐</w:t>
            </w:r>
            <w:r w:rsidRPr="005A311C">
              <w:rPr>
                <w:rFonts w:ascii="Calibri" w:hAnsi="Calibri" w:cs="Calibri"/>
                <w:sz w:val="20"/>
                <w:szCs w:val="20"/>
              </w:rPr>
              <w:t xml:space="preserve"> Adolescent </w:t>
            </w:r>
            <w:r w:rsidRPr="005A311C">
              <w:rPr>
                <w:rFonts w:ascii="Segoe UI Symbol" w:hAnsi="Segoe UI Symbol" w:cs="Segoe UI Symbol"/>
                <w:sz w:val="20"/>
                <w:szCs w:val="20"/>
              </w:rPr>
              <w:t>☐</w:t>
            </w:r>
            <w:r w:rsidRPr="005A311C">
              <w:rPr>
                <w:rFonts w:ascii="Calibri" w:hAnsi="Calibri" w:cs="Calibri"/>
                <w:sz w:val="20"/>
                <w:szCs w:val="20"/>
              </w:rPr>
              <w:t xml:space="preserve"> Adult </w:t>
            </w:r>
            <w:r w:rsidRPr="005A311C">
              <w:rPr>
                <w:rFonts w:ascii="Segoe UI Symbol" w:hAnsi="Segoe UI Symbol" w:cs="Segoe UI Symbol"/>
                <w:sz w:val="20"/>
                <w:szCs w:val="20"/>
              </w:rPr>
              <w:t>☐</w:t>
            </w:r>
            <w:r w:rsidRPr="005A311C">
              <w:rPr>
                <w:rFonts w:ascii="Calibri" w:hAnsi="Calibri" w:cs="Calibri"/>
                <w:sz w:val="20"/>
                <w:szCs w:val="20"/>
              </w:rPr>
              <w:t xml:space="preserve"> Older Person</w:t>
            </w:r>
          </w:p>
        </w:tc>
      </w:tr>
      <w:tr w:rsidR="0026753E" w:rsidRPr="005A311C" w14:paraId="6A399C4F" w14:textId="77777777" w:rsidTr="00042590">
        <w:tc>
          <w:tcPr>
            <w:tcW w:w="1833" w:type="dxa"/>
            <w:vMerge/>
          </w:tcPr>
          <w:p w14:paraId="57ECFE27" w14:textId="77777777" w:rsidR="0026753E" w:rsidRPr="005A311C" w:rsidRDefault="0026753E" w:rsidP="00E83FA2">
            <w:pPr>
              <w:rPr>
                <w:rFonts w:ascii="Calibri" w:hAnsi="Calibri" w:cs="Calibri"/>
                <w:sz w:val="20"/>
                <w:szCs w:val="20"/>
              </w:rPr>
            </w:pPr>
          </w:p>
        </w:tc>
        <w:tc>
          <w:tcPr>
            <w:tcW w:w="2268" w:type="dxa"/>
          </w:tcPr>
          <w:p w14:paraId="39DF09EA" w14:textId="77777777" w:rsidR="0026753E" w:rsidRPr="005A311C" w:rsidRDefault="0026753E" w:rsidP="00E83FA2">
            <w:pPr>
              <w:rPr>
                <w:rFonts w:ascii="Calibri" w:hAnsi="Calibri" w:cs="Calibri"/>
                <w:sz w:val="20"/>
                <w:szCs w:val="20"/>
              </w:rPr>
            </w:pPr>
          </w:p>
        </w:tc>
        <w:tc>
          <w:tcPr>
            <w:tcW w:w="5245" w:type="dxa"/>
          </w:tcPr>
          <w:p w14:paraId="3C8C377D"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 xml:space="preserve">Vulnerability (if mentioned): </w:t>
            </w:r>
            <w:r w:rsidRPr="005A311C">
              <w:rPr>
                <w:rFonts w:ascii="Segoe UI Symbol" w:hAnsi="Segoe UI Symbol" w:cs="Segoe UI Symbol"/>
                <w:sz w:val="20"/>
                <w:szCs w:val="20"/>
              </w:rPr>
              <w:t>☐</w:t>
            </w:r>
            <w:r w:rsidRPr="005A311C">
              <w:rPr>
                <w:rFonts w:ascii="Calibri" w:hAnsi="Calibri" w:cs="Calibri"/>
                <w:sz w:val="20"/>
                <w:szCs w:val="20"/>
              </w:rPr>
              <w:t xml:space="preserve"> Disability </w:t>
            </w:r>
            <w:r w:rsidRPr="005A311C">
              <w:rPr>
                <w:rFonts w:ascii="Segoe UI Symbol" w:hAnsi="Segoe UI Symbol" w:cs="Segoe UI Symbol"/>
                <w:sz w:val="20"/>
                <w:szCs w:val="20"/>
              </w:rPr>
              <w:t>☐</w:t>
            </w:r>
            <w:r w:rsidRPr="005A311C">
              <w:rPr>
                <w:rFonts w:ascii="Calibri" w:hAnsi="Calibri" w:cs="Calibri"/>
                <w:sz w:val="20"/>
                <w:szCs w:val="20"/>
              </w:rPr>
              <w:t xml:space="preserve"> Other (specify): ______________________</w:t>
            </w:r>
          </w:p>
        </w:tc>
      </w:tr>
      <w:tr w:rsidR="0026753E" w:rsidRPr="005A311C" w14:paraId="5584456E" w14:textId="77777777" w:rsidTr="00042590">
        <w:tc>
          <w:tcPr>
            <w:tcW w:w="1833" w:type="dxa"/>
            <w:vMerge w:val="restart"/>
          </w:tcPr>
          <w:p w14:paraId="3F2E841A" w14:textId="77777777" w:rsidR="0026753E" w:rsidRPr="00746F58" w:rsidRDefault="0026753E" w:rsidP="00E83FA2">
            <w:pPr>
              <w:rPr>
                <w:rFonts w:ascii="Calibri" w:hAnsi="Calibri" w:cs="Calibri"/>
                <w:b/>
                <w:bCs/>
                <w:sz w:val="20"/>
                <w:szCs w:val="20"/>
              </w:rPr>
            </w:pPr>
            <w:r w:rsidRPr="00746F58">
              <w:rPr>
                <w:rFonts w:ascii="Calibri" w:hAnsi="Calibri" w:cs="Calibri"/>
                <w:b/>
                <w:bCs/>
                <w:sz w:val="20"/>
                <w:szCs w:val="20"/>
              </w:rPr>
              <w:t>Details of Feedback/Complaint</w:t>
            </w:r>
          </w:p>
        </w:tc>
        <w:tc>
          <w:tcPr>
            <w:tcW w:w="2268" w:type="dxa"/>
          </w:tcPr>
          <w:p w14:paraId="768EA785"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Feedback Description (as written or summarized):</w:t>
            </w:r>
          </w:p>
        </w:tc>
        <w:tc>
          <w:tcPr>
            <w:tcW w:w="5245" w:type="dxa"/>
          </w:tcPr>
          <w:p w14:paraId="59BD7D7F"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_________________________________________________________________________________________________</w:t>
            </w:r>
          </w:p>
        </w:tc>
      </w:tr>
      <w:tr w:rsidR="0026753E" w:rsidRPr="005A311C" w14:paraId="0D41D97F" w14:textId="77777777" w:rsidTr="00042590">
        <w:tc>
          <w:tcPr>
            <w:tcW w:w="1833" w:type="dxa"/>
            <w:vMerge/>
            <w:vAlign w:val="center"/>
          </w:tcPr>
          <w:p w14:paraId="4E687410" w14:textId="77777777" w:rsidR="0026753E" w:rsidRPr="005A311C" w:rsidRDefault="0026753E" w:rsidP="00E83FA2">
            <w:pPr>
              <w:rPr>
                <w:rFonts w:ascii="Calibri" w:hAnsi="Calibri" w:cs="Calibri"/>
                <w:sz w:val="20"/>
                <w:szCs w:val="20"/>
              </w:rPr>
            </w:pPr>
          </w:p>
        </w:tc>
        <w:tc>
          <w:tcPr>
            <w:tcW w:w="2268" w:type="dxa"/>
            <w:vMerge w:val="restart"/>
            <w:vAlign w:val="center"/>
          </w:tcPr>
          <w:p w14:paraId="18396142"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Category of Feedback (Select one or more):</w:t>
            </w:r>
          </w:p>
        </w:tc>
        <w:tc>
          <w:tcPr>
            <w:tcW w:w="5245" w:type="dxa"/>
            <w:vAlign w:val="center"/>
          </w:tcPr>
          <w:p w14:paraId="6C54D37A"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Information Request </w:t>
            </w:r>
            <w:r w:rsidRPr="005A311C">
              <w:rPr>
                <w:rFonts w:ascii="Segoe UI Symbol" w:hAnsi="Segoe UI Symbol" w:cs="Segoe UI Symbol"/>
                <w:sz w:val="20"/>
                <w:szCs w:val="20"/>
              </w:rPr>
              <w:t>☐</w:t>
            </w:r>
            <w:r w:rsidRPr="005A311C">
              <w:rPr>
                <w:rFonts w:ascii="Calibri" w:hAnsi="Calibri" w:cs="Calibri"/>
                <w:sz w:val="20"/>
                <w:szCs w:val="20"/>
              </w:rPr>
              <w:t xml:space="preserve"> Suggestion/Recommendation </w:t>
            </w:r>
            <w:r w:rsidRPr="005A311C">
              <w:rPr>
                <w:rFonts w:ascii="Segoe UI Symbol" w:hAnsi="Segoe UI Symbol" w:cs="Segoe UI Symbol"/>
                <w:sz w:val="20"/>
                <w:szCs w:val="20"/>
              </w:rPr>
              <w:t>☐</w:t>
            </w:r>
            <w:r w:rsidRPr="005A311C">
              <w:rPr>
                <w:rFonts w:ascii="Calibri" w:hAnsi="Calibri" w:cs="Calibri"/>
                <w:sz w:val="20"/>
                <w:szCs w:val="20"/>
              </w:rPr>
              <w:t xml:space="preserve"> Positive Feedback </w:t>
            </w:r>
            <w:r w:rsidRPr="005A311C">
              <w:rPr>
                <w:rFonts w:ascii="Segoe UI Symbol" w:hAnsi="Segoe UI Symbol" w:cs="Segoe UI Symbol"/>
                <w:sz w:val="20"/>
                <w:szCs w:val="20"/>
              </w:rPr>
              <w:t>☐</w:t>
            </w:r>
            <w:r w:rsidRPr="005A311C">
              <w:rPr>
                <w:rFonts w:ascii="Calibri" w:hAnsi="Calibri" w:cs="Calibri"/>
                <w:sz w:val="20"/>
                <w:szCs w:val="20"/>
              </w:rPr>
              <w:t xml:space="preserve"> Service Delivery Complaint</w:t>
            </w:r>
          </w:p>
        </w:tc>
      </w:tr>
      <w:tr w:rsidR="0026753E" w:rsidRPr="005A311C" w14:paraId="24DCBED1" w14:textId="77777777" w:rsidTr="00042590">
        <w:tc>
          <w:tcPr>
            <w:tcW w:w="1833" w:type="dxa"/>
            <w:vMerge/>
            <w:vAlign w:val="center"/>
          </w:tcPr>
          <w:p w14:paraId="32419F73" w14:textId="77777777" w:rsidR="0026753E" w:rsidRPr="005A311C" w:rsidRDefault="0026753E" w:rsidP="00E83FA2">
            <w:pPr>
              <w:rPr>
                <w:rFonts w:ascii="Calibri" w:hAnsi="Calibri" w:cs="Calibri"/>
                <w:sz w:val="20"/>
                <w:szCs w:val="20"/>
              </w:rPr>
            </w:pPr>
          </w:p>
        </w:tc>
        <w:tc>
          <w:tcPr>
            <w:tcW w:w="2268" w:type="dxa"/>
            <w:vMerge/>
            <w:vAlign w:val="center"/>
          </w:tcPr>
          <w:p w14:paraId="1A8ECF1A" w14:textId="77777777" w:rsidR="0026753E" w:rsidRPr="005A311C" w:rsidRDefault="0026753E" w:rsidP="00E83FA2">
            <w:pPr>
              <w:rPr>
                <w:rFonts w:ascii="Calibri" w:hAnsi="Calibri" w:cs="Calibri"/>
                <w:sz w:val="20"/>
                <w:szCs w:val="20"/>
              </w:rPr>
            </w:pPr>
          </w:p>
        </w:tc>
        <w:tc>
          <w:tcPr>
            <w:tcW w:w="5245" w:type="dxa"/>
            <w:vAlign w:val="center"/>
          </w:tcPr>
          <w:p w14:paraId="73ABE77E"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Staff Behaviour Complaint </w:t>
            </w:r>
            <w:r w:rsidRPr="005A311C">
              <w:rPr>
                <w:rFonts w:ascii="Segoe UI Symbol" w:hAnsi="Segoe UI Symbol" w:cs="Segoe UI Symbol"/>
                <w:sz w:val="20"/>
                <w:szCs w:val="20"/>
              </w:rPr>
              <w:t>☐</w:t>
            </w:r>
            <w:r w:rsidRPr="005A311C">
              <w:rPr>
                <w:rFonts w:ascii="Calibri" w:hAnsi="Calibri" w:cs="Calibri"/>
                <w:sz w:val="20"/>
                <w:szCs w:val="20"/>
              </w:rPr>
              <w:t xml:space="preserve"> Serious Complaint (e.g., PSEA, fraud, discrimination)</w:t>
            </w:r>
          </w:p>
        </w:tc>
      </w:tr>
      <w:tr w:rsidR="0026753E" w:rsidRPr="005A311C" w14:paraId="3D29DC77" w14:textId="77777777" w:rsidTr="00042590">
        <w:tc>
          <w:tcPr>
            <w:tcW w:w="1833" w:type="dxa"/>
            <w:vMerge/>
            <w:vAlign w:val="center"/>
          </w:tcPr>
          <w:p w14:paraId="43911D16" w14:textId="77777777" w:rsidR="0026753E" w:rsidRPr="005A311C" w:rsidRDefault="0026753E" w:rsidP="00E83FA2">
            <w:pPr>
              <w:rPr>
                <w:rFonts w:ascii="Calibri" w:hAnsi="Calibri" w:cs="Calibri"/>
                <w:sz w:val="20"/>
                <w:szCs w:val="20"/>
              </w:rPr>
            </w:pPr>
          </w:p>
        </w:tc>
        <w:tc>
          <w:tcPr>
            <w:tcW w:w="2268" w:type="dxa"/>
            <w:vMerge/>
            <w:vAlign w:val="center"/>
          </w:tcPr>
          <w:p w14:paraId="3115A192" w14:textId="77777777" w:rsidR="0026753E" w:rsidRPr="005A311C" w:rsidRDefault="0026753E" w:rsidP="00E83FA2">
            <w:pPr>
              <w:rPr>
                <w:rFonts w:ascii="Calibri" w:hAnsi="Calibri" w:cs="Calibri"/>
                <w:sz w:val="20"/>
                <w:szCs w:val="20"/>
              </w:rPr>
            </w:pPr>
          </w:p>
        </w:tc>
        <w:tc>
          <w:tcPr>
            <w:tcW w:w="5245" w:type="dxa"/>
            <w:vAlign w:val="center"/>
          </w:tcPr>
          <w:p w14:paraId="25E429F1"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Critical Complaint Requiring Immediate Attention</w:t>
            </w:r>
          </w:p>
        </w:tc>
      </w:tr>
      <w:tr w:rsidR="0026753E" w:rsidRPr="005A311C" w14:paraId="0C4E4FB6" w14:textId="77777777" w:rsidTr="00042590">
        <w:tc>
          <w:tcPr>
            <w:tcW w:w="1833" w:type="dxa"/>
            <w:vMerge w:val="restart"/>
            <w:vAlign w:val="center"/>
          </w:tcPr>
          <w:p w14:paraId="09FB99E0" w14:textId="77777777" w:rsidR="0026753E" w:rsidRPr="00746F58" w:rsidRDefault="0026753E" w:rsidP="00E83FA2">
            <w:pPr>
              <w:rPr>
                <w:rFonts w:ascii="Calibri" w:hAnsi="Calibri" w:cs="Calibri"/>
                <w:b/>
                <w:bCs/>
                <w:sz w:val="20"/>
                <w:szCs w:val="20"/>
              </w:rPr>
            </w:pPr>
            <w:r w:rsidRPr="005A311C">
              <w:rPr>
                <w:rFonts w:ascii="Calibri" w:eastAsiaTheme="majorEastAsia" w:hAnsi="Calibri" w:cs="Calibri"/>
                <w:b/>
                <w:bCs/>
                <w:sz w:val="20"/>
                <w:szCs w:val="20"/>
              </w:rPr>
              <w:t>Urgency and Priority</w:t>
            </w:r>
          </w:p>
        </w:tc>
        <w:tc>
          <w:tcPr>
            <w:tcW w:w="2268" w:type="dxa"/>
            <w:vAlign w:val="center"/>
          </w:tcPr>
          <w:p w14:paraId="144AD548"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Level of Urgency:</w:t>
            </w:r>
          </w:p>
        </w:tc>
        <w:tc>
          <w:tcPr>
            <w:tcW w:w="5245" w:type="dxa"/>
            <w:vAlign w:val="center"/>
          </w:tcPr>
          <w:p w14:paraId="15E4F9C2"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Low Priority </w:t>
            </w:r>
            <w:r w:rsidRPr="005A311C">
              <w:rPr>
                <w:rFonts w:ascii="Segoe UI Symbol" w:hAnsi="Segoe UI Symbol" w:cs="Segoe UI Symbol"/>
                <w:sz w:val="20"/>
                <w:szCs w:val="20"/>
              </w:rPr>
              <w:t>☐</w:t>
            </w:r>
            <w:r w:rsidRPr="005A311C">
              <w:rPr>
                <w:rFonts w:ascii="Calibri" w:hAnsi="Calibri" w:cs="Calibri"/>
                <w:sz w:val="20"/>
                <w:szCs w:val="20"/>
              </w:rPr>
              <w:t xml:space="preserve"> Medium Priority </w:t>
            </w:r>
            <w:r w:rsidRPr="005A311C">
              <w:rPr>
                <w:rFonts w:ascii="Segoe UI Symbol" w:hAnsi="Segoe UI Symbol" w:cs="Segoe UI Symbol"/>
                <w:sz w:val="20"/>
                <w:szCs w:val="20"/>
              </w:rPr>
              <w:t>☐</w:t>
            </w:r>
            <w:r w:rsidRPr="005A311C">
              <w:rPr>
                <w:rFonts w:ascii="Calibri" w:hAnsi="Calibri" w:cs="Calibri"/>
                <w:sz w:val="20"/>
                <w:szCs w:val="20"/>
              </w:rPr>
              <w:t xml:space="preserve"> High Priority</w:t>
            </w:r>
          </w:p>
        </w:tc>
      </w:tr>
      <w:tr w:rsidR="0026753E" w:rsidRPr="005A311C" w14:paraId="0A73A51E" w14:textId="77777777" w:rsidTr="00042590">
        <w:tc>
          <w:tcPr>
            <w:tcW w:w="1833" w:type="dxa"/>
            <w:vMerge/>
            <w:vAlign w:val="center"/>
          </w:tcPr>
          <w:p w14:paraId="3354B07E" w14:textId="77777777" w:rsidR="0026753E" w:rsidRPr="005A311C" w:rsidRDefault="0026753E" w:rsidP="00E83FA2">
            <w:pPr>
              <w:rPr>
                <w:rFonts w:ascii="Calibri" w:hAnsi="Calibri" w:cs="Calibri"/>
                <w:sz w:val="20"/>
                <w:szCs w:val="20"/>
              </w:rPr>
            </w:pPr>
          </w:p>
        </w:tc>
        <w:tc>
          <w:tcPr>
            <w:tcW w:w="2268" w:type="dxa"/>
            <w:vAlign w:val="center"/>
          </w:tcPr>
          <w:p w14:paraId="53038E2A"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Immediate Action Required:</w:t>
            </w:r>
          </w:p>
        </w:tc>
        <w:tc>
          <w:tcPr>
            <w:tcW w:w="5245" w:type="dxa"/>
            <w:vAlign w:val="center"/>
          </w:tcPr>
          <w:p w14:paraId="4A71CA88"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Yes </w:t>
            </w:r>
            <w:r w:rsidRPr="005A311C">
              <w:rPr>
                <w:rFonts w:ascii="Segoe UI Symbol" w:hAnsi="Segoe UI Symbol" w:cs="Segoe UI Symbol"/>
                <w:sz w:val="20"/>
                <w:szCs w:val="20"/>
              </w:rPr>
              <w:t>☐</w:t>
            </w:r>
            <w:r w:rsidRPr="005A311C">
              <w:rPr>
                <w:rFonts w:ascii="Calibri" w:hAnsi="Calibri" w:cs="Calibri"/>
                <w:sz w:val="20"/>
                <w:szCs w:val="20"/>
              </w:rPr>
              <w:t xml:space="preserve"> No</w:t>
            </w:r>
          </w:p>
        </w:tc>
      </w:tr>
      <w:tr w:rsidR="0026753E" w:rsidRPr="005A311C" w14:paraId="14545DE1" w14:textId="77777777" w:rsidTr="00042590">
        <w:tc>
          <w:tcPr>
            <w:tcW w:w="1833" w:type="dxa"/>
            <w:vMerge w:val="restart"/>
            <w:vAlign w:val="center"/>
          </w:tcPr>
          <w:p w14:paraId="11921DFC" w14:textId="77777777" w:rsidR="0026753E" w:rsidRPr="00746F58" w:rsidRDefault="0026753E" w:rsidP="00E83FA2">
            <w:pPr>
              <w:rPr>
                <w:rFonts w:ascii="Calibri" w:hAnsi="Calibri" w:cs="Calibri"/>
                <w:b/>
                <w:bCs/>
                <w:sz w:val="20"/>
                <w:szCs w:val="20"/>
              </w:rPr>
            </w:pPr>
            <w:r w:rsidRPr="005A311C">
              <w:rPr>
                <w:rFonts w:ascii="Calibri" w:eastAsiaTheme="majorEastAsia" w:hAnsi="Calibri" w:cs="Calibri"/>
                <w:b/>
                <w:bCs/>
                <w:sz w:val="20"/>
                <w:szCs w:val="20"/>
              </w:rPr>
              <w:t>Actions Taken</w:t>
            </w:r>
          </w:p>
        </w:tc>
        <w:tc>
          <w:tcPr>
            <w:tcW w:w="2268" w:type="dxa"/>
            <w:vAlign w:val="center"/>
          </w:tcPr>
          <w:p w14:paraId="2D94F4DC"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Date of Review by CFM Team:</w:t>
            </w:r>
          </w:p>
        </w:tc>
        <w:tc>
          <w:tcPr>
            <w:tcW w:w="5245" w:type="dxa"/>
            <w:vAlign w:val="center"/>
          </w:tcPr>
          <w:p w14:paraId="46826B1F"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576F11D2" w14:textId="77777777" w:rsidTr="00042590">
        <w:tc>
          <w:tcPr>
            <w:tcW w:w="1833" w:type="dxa"/>
            <w:vMerge/>
            <w:vAlign w:val="center"/>
          </w:tcPr>
          <w:p w14:paraId="03A23D82" w14:textId="77777777" w:rsidR="0026753E" w:rsidRPr="005A311C" w:rsidRDefault="0026753E" w:rsidP="00E83FA2">
            <w:pPr>
              <w:rPr>
                <w:rFonts w:ascii="Calibri" w:hAnsi="Calibri" w:cs="Calibri"/>
                <w:sz w:val="20"/>
                <w:szCs w:val="20"/>
              </w:rPr>
            </w:pPr>
          </w:p>
        </w:tc>
        <w:tc>
          <w:tcPr>
            <w:tcW w:w="2268" w:type="dxa"/>
            <w:vAlign w:val="center"/>
          </w:tcPr>
          <w:p w14:paraId="021E639F"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Action Taken/Resolution:</w:t>
            </w:r>
          </w:p>
        </w:tc>
        <w:tc>
          <w:tcPr>
            <w:tcW w:w="5245" w:type="dxa"/>
            <w:vAlign w:val="center"/>
          </w:tcPr>
          <w:p w14:paraId="62E0717F"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_________________________________________________________________________________________________</w:t>
            </w:r>
          </w:p>
        </w:tc>
      </w:tr>
      <w:tr w:rsidR="0026753E" w:rsidRPr="005A311C" w14:paraId="6EF75FA1" w14:textId="77777777" w:rsidTr="00042590">
        <w:tc>
          <w:tcPr>
            <w:tcW w:w="1833" w:type="dxa"/>
            <w:vMerge/>
            <w:vAlign w:val="center"/>
          </w:tcPr>
          <w:p w14:paraId="5B0B795B" w14:textId="77777777" w:rsidR="0026753E" w:rsidRPr="005A311C" w:rsidRDefault="0026753E" w:rsidP="00E83FA2">
            <w:pPr>
              <w:rPr>
                <w:rFonts w:ascii="Calibri" w:hAnsi="Calibri" w:cs="Calibri"/>
                <w:sz w:val="20"/>
                <w:szCs w:val="20"/>
              </w:rPr>
            </w:pPr>
          </w:p>
        </w:tc>
        <w:tc>
          <w:tcPr>
            <w:tcW w:w="2268" w:type="dxa"/>
            <w:vMerge w:val="restart"/>
            <w:vAlign w:val="center"/>
          </w:tcPr>
          <w:p w14:paraId="623B909E"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Referred To:</w:t>
            </w:r>
          </w:p>
        </w:tc>
        <w:tc>
          <w:tcPr>
            <w:tcW w:w="5245" w:type="dxa"/>
            <w:vAlign w:val="center"/>
          </w:tcPr>
          <w:p w14:paraId="2227E134"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Program</w:t>
            </w:r>
            <w:r>
              <w:rPr>
                <w:rFonts w:ascii="Calibri" w:hAnsi="Calibri" w:cs="Calibri"/>
                <w:sz w:val="20"/>
                <w:szCs w:val="20"/>
              </w:rPr>
              <w:t xml:space="preserve"> /Section/ </w:t>
            </w:r>
            <w:r w:rsidRPr="005A311C">
              <w:rPr>
                <w:rFonts w:ascii="Segoe UI Symbol" w:hAnsi="Segoe UI Symbol" w:cs="Segoe UI Symbol"/>
                <w:sz w:val="20"/>
                <w:szCs w:val="20"/>
              </w:rPr>
              <w:t>☐</w:t>
            </w:r>
            <w:r w:rsidRPr="005A311C">
              <w:rPr>
                <w:rFonts w:ascii="Calibri" w:hAnsi="Calibri" w:cs="Calibri"/>
                <w:sz w:val="20"/>
                <w:szCs w:val="20"/>
              </w:rPr>
              <w:t xml:space="preserve"> Senior Management </w:t>
            </w:r>
            <w:r w:rsidRPr="005A311C">
              <w:rPr>
                <w:rFonts w:ascii="Segoe UI Symbol" w:hAnsi="Segoe UI Symbol" w:cs="Segoe UI Symbol"/>
                <w:sz w:val="20"/>
                <w:szCs w:val="20"/>
              </w:rPr>
              <w:t>☐</w:t>
            </w:r>
            <w:r w:rsidRPr="005A311C">
              <w:rPr>
                <w:rFonts w:ascii="Calibri" w:hAnsi="Calibri" w:cs="Calibri"/>
                <w:sz w:val="20"/>
                <w:szCs w:val="20"/>
              </w:rPr>
              <w:t xml:space="preserve"> Protection Team </w:t>
            </w:r>
          </w:p>
        </w:tc>
      </w:tr>
      <w:tr w:rsidR="0026753E" w:rsidRPr="005A311C" w14:paraId="00729AD2" w14:textId="77777777" w:rsidTr="00042590">
        <w:tc>
          <w:tcPr>
            <w:tcW w:w="1833" w:type="dxa"/>
            <w:vMerge/>
            <w:vAlign w:val="center"/>
          </w:tcPr>
          <w:p w14:paraId="231C983B" w14:textId="77777777" w:rsidR="0026753E" w:rsidRPr="005A311C" w:rsidRDefault="0026753E" w:rsidP="00E83FA2">
            <w:pPr>
              <w:rPr>
                <w:rFonts w:ascii="Calibri" w:hAnsi="Calibri" w:cs="Calibri"/>
                <w:sz w:val="20"/>
                <w:szCs w:val="20"/>
              </w:rPr>
            </w:pPr>
          </w:p>
        </w:tc>
        <w:tc>
          <w:tcPr>
            <w:tcW w:w="2268" w:type="dxa"/>
            <w:vMerge/>
            <w:vAlign w:val="center"/>
          </w:tcPr>
          <w:p w14:paraId="1B08C2E9" w14:textId="77777777" w:rsidR="0026753E" w:rsidRPr="005A311C" w:rsidRDefault="0026753E" w:rsidP="00E83FA2">
            <w:pPr>
              <w:rPr>
                <w:rFonts w:ascii="Calibri" w:hAnsi="Calibri" w:cs="Calibri"/>
                <w:sz w:val="20"/>
                <w:szCs w:val="20"/>
              </w:rPr>
            </w:pPr>
          </w:p>
        </w:tc>
        <w:tc>
          <w:tcPr>
            <w:tcW w:w="5245" w:type="dxa"/>
            <w:vAlign w:val="center"/>
          </w:tcPr>
          <w:p w14:paraId="3A2A3651"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Other (specify): ______________________</w:t>
            </w:r>
          </w:p>
        </w:tc>
      </w:tr>
      <w:tr w:rsidR="0026753E" w:rsidRPr="005A311C" w14:paraId="5ED02D36" w14:textId="77777777" w:rsidTr="00042590">
        <w:tc>
          <w:tcPr>
            <w:tcW w:w="1833" w:type="dxa"/>
            <w:vMerge/>
            <w:vAlign w:val="center"/>
          </w:tcPr>
          <w:p w14:paraId="47AA1227" w14:textId="77777777" w:rsidR="0026753E" w:rsidRPr="005A311C" w:rsidRDefault="0026753E" w:rsidP="00E83FA2">
            <w:pPr>
              <w:rPr>
                <w:rFonts w:ascii="Calibri" w:hAnsi="Calibri" w:cs="Calibri"/>
                <w:sz w:val="20"/>
                <w:szCs w:val="20"/>
              </w:rPr>
            </w:pPr>
          </w:p>
        </w:tc>
        <w:tc>
          <w:tcPr>
            <w:tcW w:w="2268" w:type="dxa"/>
            <w:vAlign w:val="center"/>
          </w:tcPr>
          <w:p w14:paraId="62872DEB"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Date Feedback Closed:</w:t>
            </w:r>
          </w:p>
        </w:tc>
        <w:tc>
          <w:tcPr>
            <w:tcW w:w="5245" w:type="dxa"/>
            <w:vAlign w:val="center"/>
          </w:tcPr>
          <w:p w14:paraId="76F98E2C" w14:textId="77777777" w:rsidR="0026753E" w:rsidRPr="005A311C" w:rsidRDefault="0026753E" w:rsidP="00E83FA2">
            <w:pPr>
              <w:rPr>
                <w:rFonts w:ascii="Calibri" w:hAnsi="Calibri" w:cs="Calibri"/>
                <w:sz w:val="20"/>
                <w:szCs w:val="20"/>
              </w:rPr>
            </w:pPr>
            <w:r w:rsidRPr="005A311C">
              <w:rPr>
                <w:rFonts w:ascii="Calibri" w:hAnsi="Calibri" w:cs="Calibri"/>
                <w:sz w:val="20"/>
                <w:szCs w:val="20"/>
              </w:rPr>
              <w:t>______________________</w:t>
            </w:r>
          </w:p>
        </w:tc>
      </w:tr>
      <w:tr w:rsidR="0026753E" w:rsidRPr="005A311C" w14:paraId="5952C43C" w14:textId="77777777" w:rsidTr="00042590">
        <w:tc>
          <w:tcPr>
            <w:tcW w:w="1833" w:type="dxa"/>
            <w:vMerge/>
            <w:vAlign w:val="center"/>
          </w:tcPr>
          <w:p w14:paraId="73635AF0" w14:textId="77777777" w:rsidR="0026753E" w:rsidRPr="005A311C" w:rsidRDefault="0026753E" w:rsidP="00E83FA2">
            <w:pPr>
              <w:rPr>
                <w:rFonts w:ascii="Calibri" w:hAnsi="Calibri" w:cs="Calibri"/>
                <w:sz w:val="20"/>
                <w:szCs w:val="20"/>
              </w:rPr>
            </w:pPr>
          </w:p>
        </w:tc>
        <w:tc>
          <w:tcPr>
            <w:tcW w:w="2268" w:type="dxa"/>
            <w:vAlign w:val="center"/>
          </w:tcPr>
          <w:p w14:paraId="45A49FB9"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Feedback Communicated to Complainant (if applicable):</w:t>
            </w:r>
          </w:p>
        </w:tc>
        <w:tc>
          <w:tcPr>
            <w:tcW w:w="5245" w:type="dxa"/>
            <w:vAlign w:val="center"/>
          </w:tcPr>
          <w:p w14:paraId="579063D5"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Yes </w:t>
            </w:r>
            <w:r w:rsidRPr="005A311C">
              <w:rPr>
                <w:rFonts w:ascii="Segoe UI Symbol" w:hAnsi="Segoe UI Symbol" w:cs="Segoe UI Symbol"/>
                <w:sz w:val="20"/>
                <w:szCs w:val="20"/>
              </w:rPr>
              <w:t>☐</w:t>
            </w:r>
            <w:r w:rsidRPr="005A311C">
              <w:rPr>
                <w:rFonts w:ascii="Calibri" w:hAnsi="Calibri" w:cs="Calibri"/>
                <w:sz w:val="20"/>
                <w:szCs w:val="20"/>
              </w:rPr>
              <w:t xml:space="preserve"> No</w:t>
            </w:r>
          </w:p>
        </w:tc>
      </w:tr>
      <w:tr w:rsidR="0026753E" w:rsidRPr="005A311C" w14:paraId="7ED484E5" w14:textId="77777777" w:rsidTr="00042590">
        <w:tc>
          <w:tcPr>
            <w:tcW w:w="1833" w:type="dxa"/>
            <w:vMerge/>
            <w:vAlign w:val="center"/>
          </w:tcPr>
          <w:p w14:paraId="573F142D" w14:textId="77777777" w:rsidR="0026753E" w:rsidRPr="005A311C" w:rsidRDefault="0026753E" w:rsidP="00E83FA2">
            <w:pPr>
              <w:rPr>
                <w:rFonts w:ascii="Calibri" w:hAnsi="Calibri" w:cs="Calibri"/>
                <w:sz w:val="20"/>
                <w:szCs w:val="20"/>
              </w:rPr>
            </w:pPr>
          </w:p>
        </w:tc>
        <w:tc>
          <w:tcPr>
            <w:tcW w:w="2268" w:type="dxa"/>
            <w:vAlign w:val="center"/>
          </w:tcPr>
          <w:p w14:paraId="29F5EF25" w14:textId="77777777" w:rsidR="0026753E" w:rsidRPr="005A311C" w:rsidRDefault="0026753E" w:rsidP="00E83FA2">
            <w:pPr>
              <w:rPr>
                <w:rFonts w:ascii="Calibri" w:hAnsi="Calibri" w:cs="Calibri"/>
                <w:sz w:val="20"/>
                <w:szCs w:val="20"/>
              </w:rPr>
            </w:pPr>
            <w:r w:rsidRPr="005A311C">
              <w:rPr>
                <w:rFonts w:ascii="Calibri" w:eastAsiaTheme="majorEastAsia" w:hAnsi="Calibri" w:cs="Calibri"/>
                <w:sz w:val="20"/>
                <w:szCs w:val="20"/>
              </w:rPr>
              <w:t>Method:</w:t>
            </w:r>
          </w:p>
        </w:tc>
        <w:tc>
          <w:tcPr>
            <w:tcW w:w="5245" w:type="dxa"/>
            <w:vAlign w:val="center"/>
          </w:tcPr>
          <w:p w14:paraId="5AE42E63" w14:textId="77777777" w:rsidR="0026753E" w:rsidRPr="005A311C" w:rsidRDefault="0026753E" w:rsidP="00E83FA2">
            <w:pPr>
              <w:rPr>
                <w:rFonts w:ascii="Calibri" w:hAnsi="Calibri" w:cs="Calibri"/>
                <w:sz w:val="20"/>
                <w:szCs w:val="20"/>
              </w:rPr>
            </w:pPr>
            <w:r w:rsidRPr="005A311C">
              <w:rPr>
                <w:rFonts w:ascii="Segoe UI Symbol" w:hAnsi="Segoe UI Symbol" w:cs="Segoe UI Symbol"/>
                <w:sz w:val="20"/>
                <w:szCs w:val="20"/>
              </w:rPr>
              <w:t>☐</w:t>
            </w:r>
            <w:r w:rsidRPr="005A311C">
              <w:rPr>
                <w:rFonts w:ascii="Calibri" w:hAnsi="Calibri" w:cs="Calibri"/>
                <w:sz w:val="20"/>
                <w:szCs w:val="20"/>
              </w:rPr>
              <w:t xml:space="preserve"> Call </w:t>
            </w:r>
            <w:r w:rsidRPr="005A311C">
              <w:rPr>
                <w:rFonts w:ascii="Segoe UI Symbol" w:hAnsi="Segoe UI Symbol" w:cs="Segoe UI Symbol"/>
                <w:sz w:val="20"/>
                <w:szCs w:val="20"/>
              </w:rPr>
              <w:t>☐</w:t>
            </w:r>
            <w:r w:rsidRPr="005A311C">
              <w:rPr>
                <w:rFonts w:ascii="Calibri" w:hAnsi="Calibri" w:cs="Calibri"/>
                <w:sz w:val="20"/>
                <w:szCs w:val="20"/>
              </w:rPr>
              <w:t xml:space="preserve"> Email </w:t>
            </w:r>
            <w:r w:rsidRPr="005A311C">
              <w:rPr>
                <w:rFonts w:ascii="Segoe UI Symbol" w:hAnsi="Segoe UI Symbol" w:cs="Segoe UI Symbol"/>
                <w:sz w:val="20"/>
                <w:szCs w:val="20"/>
              </w:rPr>
              <w:t>☐</w:t>
            </w:r>
            <w:r w:rsidRPr="005A311C">
              <w:rPr>
                <w:rFonts w:ascii="Calibri" w:hAnsi="Calibri" w:cs="Calibri"/>
                <w:sz w:val="20"/>
                <w:szCs w:val="20"/>
              </w:rPr>
              <w:t xml:space="preserve"> Other (specify): ______________________</w:t>
            </w:r>
          </w:p>
        </w:tc>
      </w:tr>
    </w:tbl>
    <w:p w14:paraId="39FB4BD7" w14:textId="77777777" w:rsidR="0026753E" w:rsidRPr="005A311C" w:rsidRDefault="0026753E" w:rsidP="0026753E">
      <w:pPr>
        <w:spacing w:after="160" w:line="259" w:lineRule="auto"/>
        <w:rPr>
          <w:rFonts w:ascii="Calibri" w:hAnsi="Calibri" w:cs="Calibri"/>
          <w:sz w:val="20"/>
          <w:szCs w:val="20"/>
        </w:rPr>
      </w:pPr>
    </w:p>
    <w:p w14:paraId="78993A50" w14:textId="77777777" w:rsidR="0026753E" w:rsidRDefault="0026753E" w:rsidP="0026753E"/>
    <w:p w14:paraId="295F0CA5" w14:textId="77777777" w:rsidR="0026753E" w:rsidRDefault="0026753E" w:rsidP="0026753E">
      <w:pPr>
        <w:ind w:left="357"/>
        <w:jc w:val="both"/>
        <w:rPr>
          <w:rFonts w:ascii="Calibri" w:hAnsi="Calibri" w:cs="Calibri"/>
        </w:rPr>
      </w:pPr>
    </w:p>
    <w:p w14:paraId="3E74D9E7" w14:textId="77777777" w:rsidR="0026753E" w:rsidRDefault="0026753E" w:rsidP="0026753E">
      <w:pPr>
        <w:ind w:left="357"/>
        <w:jc w:val="both"/>
        <w:rPr>
          <w:rFonts w:ascii="Calibri" w:hAnsi="Calibri" w:cs="Calibri"/>
        </w:rPr>
      </w:pPr>
    </w:p>
    <w:p w14:paraId="23D84318" w14:textId="77777777" w:rsidR="0026753E" w:rsidRDefault="0026753E" w:rsidP="0026753E">
      <w:pPr>
        <w:ind w:left="357"/>
        <w:jc w:val="both"/>
        <w:rPr>
          <w:rFonts w:ascii="Calibri" w:hAnsi="Calibri" w:cs="Calibri"/>
        </w:rPr>
      </w:pPr>
    </w:p>
    <w:p w14:paraId="7CD2297A" w14:textId="7E1A8FA1" w:rsidR="002D2689" w:rsidRPr="001F6CD0" w:rsidRDefault="002D2689" w:rsidP="007A432B">
      <w:pPr>
        <w:rPr>
          <w:rFonts w:ascii="Calibri" w:hAnsi="Calibri" w:cs="Calibri"/>
          <w:sz w:val="20"/>
          <w:szCs w:val="20"/>
        </w:rPr>
      </w:pPr>
      <w:r w:rsidRPr="001F6CD0">
        <w:rPr>
          <w:rFonts w:ascii="Calibri" w:hAnsi="Calibri" w:cs="Calibri"/>
          <w:sz w:val="20"/>
          <w:szCs w:val="20"/>
        </w:rPr>
        <w:br w:type="page"/>
      </w:r>
    </w:p>
    <w:p w14:paraId="5097FECC" w14:textId="6BE7124C" w:rsidR="008B20AF" w:rsidRPr="00313B90" w:rsidRDefault="008B20AF" w:rsidP="00313B90">
      <w:pPr>
        <w:pStyle w:val="Titre2"/>
        <w:spacing w:before="40" w:after="0"/>
        <w:rPr>
          <w:rFonts w:ascii="Calibri Light" w:eastAsia="Times New Roman" w:hAnsi="Calibri Light" w:cs="Times New Roman"/>
          <w:b/>
          <w:bCs/>
          <w:color w:val="2F5496"/>
          <w:sz w:val="26"/>
          <w:szCs w:val="26"/>
          <w:lang w:val="en-GB" w:eastAsia="en-GB"/>
        </w:rPr>
      </w:pPr>
      <w:r w:rsidRPr="00313B90">
        <w:rPr>
          <w:rFonts w:ascii="Calibri Light" w:eastAsia="Times New Roman" w:hAnsi="Calibri Light" w:cs="Times New Roman"/>
          <w:b/>
          <w:bCs/>
          <w:color w:val="2F5496"/>
          <w:sz w:val="26"/>
          <w:szCs w:val="26"/>
          <w:lang w:val="en-GB" w:eastAsia="en-GB"/>
        </w:rPr>
        <w:lastRenderedPageBreak/>
        <w:t xml:space="preserve">Annex 5: Sample Qualitative Tool </w:t>
      </w:r>
      <w:r w:rsidR="00C2385E" w:rsidRPr="00313B90">
        <w:rPr>
          <w:rFonts w:ascii="Calibri Light" w:eastAsia="Times New Roman" w:hAnsi="Calibri Light" w:cs="Times New Roman"/>
          <w:b/>
          <w:bCs/>
          <w:color w:val="2F5496"/>
          <w:sz w:val="26"/>
          <w:szCs w:val="26"/>
          <w:lang w:val="en-GB" w:eastAsia="en-GB"/>
        </w:rPr>
        <w:t>for staff</w:t>
      </w:r>
      <w:r w:rsidRPr="00313B90">
        <w:rPr>
          <w:rFonts w:ascii="Calibri Light" w:eastAsia="Times New Roman" w:hAnsi="Calibri Light" w:cs="Times New Roman"/>
          <w:b/>
          <w:bCs/>
          <w:color w:val="2F5496"/>
          <w:sz w:val="26"/>
          <w:szCs w:val="26"/>
          <w:lang w:val="en-GB" w:eastAsia="en-GB"/>
        </w:rPr>
        <w:t xml:space="preserve"> to gather community feedback during emergencies</w:t>
      </w:r>
    </w:p>
    <w:p w14:paraId="2E043A6C" w14:textId="1224F936" w:rsidR="002D2689" w:rsidRPr="007A432B" w:rsidRDefault="002D2689" w:rsidP="007A432B">
      <w:pPr>
        <w:rPr>
          <w:rFonts w:ascii="Calibri" w:hAnsi="Calibri" w:cs="Calibri"/>
          <w:sz w:val="22"/>
          <w:szCs w:val="22"/>
        </w:rPr>
      </w:pPr>
      <w:r w:rsidRPr="007A432B">
        <w:rPr>
          <w:rFonts w:ascii="Calibri" w:hAnsi="Calibri" w:cs="Calibri"/>
          <w:sz w:val="22"/>
          <w:szCs w:val="22"/>
        </w:rPr>
        <w:t xml:space="preserve">This tool helps </w:t>
      </w:r>
      <w:r w:rsidR="00C2385E">
        <w:rPr>
          <w:rFonts w:ascii="Calibri" w:hAnsi="Calibri" w:cs="Calibri"/>
          <w:sz w:val="22"/>
          <w:szCs w:val="22"/>
        </w:rPr>
        <w:t>staff/</w:t>
      </w:r>
      <w:r w:rsidRPr="007A432B">
        <w:rPr>
          <w:rFonts w:ascii="Calibri" w:hAnsi="Calibri" w:cs="Calibri"/>
          <w:sz w:val="22"/>
          <w:szCs w:val="22"/>
        </w:rPr>
        <w:t>volunteers gather detailed qualitative insights about the community's experiences, needs, and perceptions during or after a flood or any other disaster.</w:t>
      </w:r>
    </w:p>
    <w:p w14:paraId="17D1B71C" w14:textId="77777777" w:rsidR="007C6184" w:rsidRDefault="007C6184" w:rsidP="007A432B">
      <w:pPr>
        <w:rPr>
          <w:rFonts w:ascii="Calibri" w:hAnsi="Calibri" w:cs="Calibri"/>
          <w:b/>
          <w:bCs/>
        </w:rPr>
      </w:pPr>
    </w:p>
    <w:p w14:paraId="3D7A4F0E" w14:textId="3F9DC15A" w:rsidR="002D2689" w:rsidRDefault="002D2689" w:rsidP="007A432B">
      <w:pPr>
        <w:rPr>
          <w:rFonts w:ascii="Calibri" w:hAnsi="Calibri" w:cs="Calibri"/>
          <w:b/>
          <w:bCs/>
        </w:rPr>
      </w:pPr>
      <w:r w:rsidRPr="007A432B">
        <w:rPr>
          <w:rFonts w:ascii="Calibri" w:hAnsi="Calibri" w:cs="Calibri"/>
          <w:b/>
          <w:bCs/>
          <w:sz w:val="22"/>
          <w:szCs w:val="22"/>
        </w:rPr>
        <w:t xml:space="preserve">Introduction by </w:t>
      </w:r>
      <w:r w:rsidR="007C6184">
        <w:rPr>
          <w:rFonts w:ascii="Calibri" w:hAnsi="Calibri" w:cs="Calibri"/>
          <w:b/>
          <w:bCs/>
        </w:rPr>
        <w:t>v</w:t>
      </w:r>
      <w:r w:rsidRPr="007A432B">
        <w:rPr>
          <w:rFonts w:ascii="Calibri" w:hAnsi="Calibri" w:cs="Calibri"/>
          <w:b/>
          <w:bCs/>
          <w:sz w:val="22"/>
          <w:szCs w:val="22"/>
        </w:rPr>
        <w:t>olunteer:</w:t>
      </w:r>
    </w:p>
    <w:p w14:paraId="4509C95D" w14:textId="77777777" w:rsidR="007C6184" w:rsidRPr="007A432B" w:rsidRDefault="007C6184" w:rsidP="007A432B">
      <w:pPr>
        <w:rPr>
          <w:rFonts w:ascii="Calibri" w:hAnsi="Calibri" w:cs="Calibri"/>
          <w:sz w:val="22"/>
          <w:szCs w:val="22"/>
        </w:rPr>
      </w:pPr>
    </w:p>
    <w:p w14:paraId="18378E7A" w14:textId="77777777" w:rsidR="002D2689" w:rsidRPr="007A432B" w:rsidRDefault="002D2689" w:rsidP="007A432B">
      <w:pPr>
        <w:numPr>
          <w:ilvl w:val="0"/>
          <w:numId w:val="20"/>
        </w:numPr>
        <w:rPr>
          <w:rFonts w:ascii="Calibri" w:hAnsi="Calibri" w:cs="Calibri"/>
          <w:sz w:val="22"/>
          <w:szCs w:val="22"/>
        </w:rPr>
      </w:pPr>
      <w:r w:rsidRPr="007A432B">
        <w:rPr>
          <w:rFonts w:ascii="Calibri" w:hAnsi="Calibri" w:cs="Calibri"/>
          <w:b/>
          <w:bCs/>
          <w:sz w:val="22"/>
          <w:szCs w:val="22"/>
        </w:rPr>
        <w:t>Greeting:</w:t>
      </w:r>
    </w:p>
    <w:p w14:paraId="26618F40" w14:textId="5063FD82" w:rsidR="002D2689" w:rsidRPr="007A432B" w:rsidRDefault="002D2689" w:rsidP="007A432B">
      <w:pPr>
        <w:numPr>
          <w:ilvl w:val="1"/>
          <w:numId w:val="20"/>
        </w:numPr>
        <w:rPr>
          <w:rFonts w:ascii="Calibri" w:hAnsi="Calibri" w:cs="Calibri"/>
          <w:sz w:val="22"/>
          <w:szCs w:val="22"/>
        </w:rPr>
      </w:pPr>
      <w:r w:rsidRPr="007A432B">
        <w:rPr>
          <w:rFonts w:ascii="Calibri" w:hAnsi="Calibri" w:cs="Calibri"/>
          <w:sz w:val="22"/>
          <w:szCs w:val="22"/>
        </w:rPr>
        <w:t>Hello, my name is [Name</w:t>
      </w:r>
      <w:r w:rsidR="00346846">
        <w:rPr>
          <w:rFonts w:ascii="Calibri" w:hAnsi="Calibri" w:cs="Calibri"/>
          <w:sz w:val="22"/>
          <w:szCs w:val="22"/>
        </w:rPr>
        <w:t xml:space="preserve"> of the volunteer or UNICEF staff</w:t>
      </w:r>
      <w:r w:rsidRPr="007A432B">
        <w:rPr>
          <w:rFonts w:ascii="Calibri" w:hAnsi="Calibri" w:cs="Calibri"/>
          <w:sz w:val="22"/>
          <w:szCs w:val="22"/>
        </w:rPr>
        <w:t xml:space="preserve">], and I am a volunteer working with </w:t>
      </w:r>
      <w:r w:rsidR="00A665AD">
        <w:rPr>
          <w:rFonts w:ascii="Calibri" w:hAnsi="Calibri" w:cs="Calibri"/>
        </w:rPr>
        <w:t>IP/UNICEF</w:t>
      </w:r>
      <w:r w:rsidRPr="007A432B">
        <w:rPr>
          <w:rFonts w:ascii="Calibri" w:hAnsi="Calibri" w:cs="Calibri"/>
          <w:sz w:val="22"/>
          <w:szCs w:val="22"/>
        </w:rPr>
        <w:t xml:space="preserve">. We are here to understand your experiences and gather your feedback to improve the </w:t>
      </w:r>
      <w:r w:rsidR="004F275A">
        <w:rPr>
          <w:rFonts w:ascii="Calibri" w:hAnsi="Calibri" w:cs="Calibri"/>
          <w:sz w:val="22"/>
          <w:szCs w:val="22"/>
        </w:rPr>
        <w:t xml:space="preserve">UNICEF’s </w:t>
      </w:r>
      <w:r w:rsidRPr="007A432B">
        <w:rPr>
          <w:rFonts w:ascii="Calibri" w:hAnsi="Calibri" w:cs="Calibri"/>
          <w:sz w:val="22"/>
          <w:szCs w:val="22"/>
        </w:rPr>
        <w:t>support provided during this emergency.</w:t>
      </w:r>
    </w:p>
    <w:p w14:paraId="07C1552F" w14:textId="77777777" w:rsidR="002D2689" w:rsidRPr="007A432B" w:rsidRDefault="002D2689" w:rsidP="007A432B">
      <w:pPr>
        <w:numPr>
          <w:ilvl w:val="0"/>
          <w:numId w:val="20"/>
        </w:numPr>
        <w:rPr>
          <w:rFonts w:ascii="Calibri" w:hAnsi="Calibri" w:cs="Calibri"/>
          <w:sz w:val="22"/>
          <w:szCs w:val="22"/>
        </w:rPr>
      </w:pPr>
      <w:r w:rsidRPr="007A432B">
        <w:rPr>
          <w:rFonts w:ascii="Calibri" w:hAnsi="Calibri" w:cs="Calibri"/>
          <w:b/>
          <w:bCs/>
          <w:sz w:val="22"/>
          <w:szCs w:val="22"/>
        </w:rPr>
        <w:t>Purpose:</w:t>
      </w:r>
    </w:p>
    <w:p w14:paraId="1EED91C4" w14:textId="60480798" w:rsidR="002D2689" w:rsidRPr="007A432B" w:rsidRDefault="002D2689" w:rsidP="007A432B">
      <w:pPr>
        <w:numPr>
          <w:ilvl w:val="1"/>
          <w:numId w:val="20"/>
        </w:numPr>
        <w:rPr>
          <w:rFonts w:ascii="Calibri" w:hAnsi="Calibri" w:cs="Calibri"/>
          <w:sz w:val="22"/>
          <w:szCs w:val="22"/>
        </w:rPr>
      </w:pPr>
      <w:r w:rsidRPr="007A432B">
        <w:rPr>
          <w:rFonts w:ascii="Calibri" w:hAnsi="Calibri" w:cs="Calibri"/>
          <w:sz w:val="22"/>
          <w:szCs w:val="22"/>
        </w:rPr>
        <w:t>Your feedback will help us improve the services and address the issues faced by your community. This conversation will remain confidential, and you can choose not to answer any question or stop at any time.</w:t>
      </w:r>
    </w:p>
    <w:p w14:paraId="1AFDCDB1" w14:textId="77777777" w:rsidR="002D2689" w:rsidRPr="007A432B" w:rsidRDefault="002D2689" w:rsidP="007A432B">
      <w:pPr>
        <w:numPr>
          <w:ilvl w:val="0"/>
          <w:numId w:val="20"/>
        </w:numPr>
        <w:rPr>
          <w:rFonts w:ascii="Calibri" w:hAnsi="Calibri" w:cs="Calibri"/>
          <w:sz w:val="22"/>
          <w:szCs w:val="22"/>
        </w:rPr>
      </w:pPr>
      <w:r w:rsidRPr="007A432B">
        <w:rPr>
          <w:rFonts w:ascii="Calibri" w:hAnsi="Calibri" w:cs="Calibri"/>
          <w:b/>
          <w:bCs/>
          <w:sz w:val="22"/>
          <w:szCs w:val="22"/>
        </w:rPr>
        <w:t>Consent:</w:t>
      </w:r>
    </w:p>
    <w:p w14:paraId="15C8CFB4" w14:textId="44679607" w:rsidR="002D2689" w:rsidRPr="007A432B" w:rsidRDefault="002D2689" w:rsidP="007A432B">
      <w:pPr>
        <w:numPr>
          <w:ilvl w:val="1"/>
          <w:numId w:val="20"/>
        </w:numPr>
        <w:rPr>
          <w:rFonts w:ascii="Calibri" w:hAnsi="Calibri" w:cs="Calibri"/>
          <w:sz w:val="22"/>
          <w:szCs w:val="22"/>
        </w:rPr>
      </w:pPr>
      <w:r w:rsidRPr="007A432B">
        <w:rPr>
          <w:rFonts w:ascii="Calibri" w:hAnsi="Calibri" w:cs="Calibri"/>
          <w:sz w:val="22"/>
          <w:szCs w:val="22"/>
        </w:rPr>
        <w:t>Do you agree to share your feedback?</w:t>
      </w:r>
    </w:p>
    <w:p w14:paraId="53D4DC0B" w14:textId="77777777" w:rsidR="002D2689" w:rsidRPr="007A432B" w:rsidRDefault="002D2689" w:rsidP="007A432B">
      <w:pPr>
        <w:numPr>
          <w:ilvl w:val="2"/>
          <w:numId w:val="20"/>
        </w:numPr>
        <w:rPr>
          <w:rFonts w:ascii="Calibri" w:hAnsi="Calibri" w:cs="Calibri"/>
          <w:sz w:val="22"/>
          <w:szCs w:val="22"/>
        </w:rPr>
      </w:pPr>
      <w:r w:rsidRPr="007A432B">
        <w:rPr>
          <w:rFonts w:ascii="Segoe UI Symbol" w:hAnsi="Segoe UI Symbol" w:cs="Segoe UI Symbol"/>
          <w:sz w:val="22"/>
          <w:szCs w:val="22"/>
        </w:rPr>
        <w:t>☐</w:t>
      </w:r>
      <w:r w:rsidRPr="007A432B">
        <w:rPr>
          <w:rFonts w:ascii="Calibri" w:hAnsi="Calibri" w:cs="Calibri"/>
          <w:sz w:val="22"/>
          <w:szCs w:val="22"/>
        </w:rPr>
        <w:t xml:space="preserve"> Yes</w:t>
      </w:r>
    </w:p>
    <w:p w14:paraId="280A7FEB" w14:textId="77777777" w:rsidR="002D2689" w:rsidRPr="007A432B" w:rsidRDefault="002D2689" w:rsidP="007A432B">
      <w:pPr>
        <w:numPr>
          <w:ilvl w:val="2"/>
          <w:numId w:val="20"/>
        </w:numPr>
        <w:rPr>
          <w:rFonts w:ascii="Calibri" w:hAnsi="Calibri" w:cs="Calibri"/>
          <w:sz w:val="22"/>
          <w:szCs w:val="22"/>
        </w:rPr>
      </w:pPr>
      <w:r w:rsidRPr="007A432B">
        <w:rPr>
          <w:rFonts w:ascii="Segoe UI Symbol" w:hAnsi="Segoe UI Symbol" w:cs="Segoe UI Symbol"/>
          <w:sz w:val="22"/>
          <w:szCs w:val="22"/>
        </w:rPr>
        <w:t>☐</w:t>
      </w:r>
      <w:r w:rsidRPr="007A432B">
        <w:rPr>
          <w:rFonts w:ascii="Calibri" w:hAnsi="Calibri" w:cs="Calibri"/>
          <w:sz w:val="22"/>
          <w:szCs w:val="22"/>
        </w:rPr>
        <w:t xml:space="preserve"> No (End the interview politely if consent is not given.)</w:t>
      </w:r>
    </w:p>
    <w:p w14:paraId="0B107E4C" w14:textId="77777777" w:rsidR="007C6184" w:rsidRDefault="007C6184" w:rsidP="007A432B">
      <w:pPr>
        <w:rPr>
          <w:rFonts w:ascii="Calibri" w:hAnsi="Calibri" w:cs="Calibri"/>
          <w:b/>
          <w:bCs/>
        </w:rPr>
      </w:pPr>
    </w:p>
    <w:p w14:paraId="0C011099" w14:textId="6AB3B415" w:rsidR="002D2689" w:rsidRPr="00C304F0" w:rsidRDefault="002D2689" w:rsidP="007A432B">
      <w:pPr>
        <w:rPr>
          <w:rFonts w:ascii="Calibri" w:hAnsi="Calibri" w:cs="Calibri"/>
          <w:b/>
          <w:bCs/>
          <w:sz w:val="22"/>
          <w:szCs w:val="22"/>
        </w:rPr>
      </w:pPr>
      <w:r w:rsidRPr="00C304F0">
        <w:rPr>
          <w:rFonts w:ascii="Calibri" w:hAnsi="Calibri" w:cs="Calibri"/>
          <w:b/>
          <w:bCs/>
          <w:sz w:val="22"/>
          <w:szCs w:val="22"/>
        </w:rPr>
        <w:t>Section 1: General Impact of the Disaster</w:t>
      </w:r>
    </w:p>
    <w:p w14:paraId="46D95B31" w14:textId="77777777" w:rsidR="00004684" w:rsidRDefault="002D2689" w:rsidP="000966FB">
      <w:pPr>
        <w:numPr>
          <w:ilvl w:val="0"/>
          <w:numId w:val="238"/>
        </w:numPr>
        <w:rPr>
          <w:rFonts w:ascii="Calibri" w:hAnsi="Calibri" w:cs="Calibri"/>
          <w:sz w:val="22"/>
          <w:szCs w:val="22"/>
        </w:rPr>
      </w:pPr>
      <w:r w:rsidRPr="000966FB">
        <w:rPr>
          <w:rFonts w:ascii="Calibri" w:hAnsi="Calibri" w:cs="Calibri"/>
          <w:sz w:val="22"/>
          <w:szCs w:val="22"/>
        </w:rPr>
        <w:t>Can you describe how the flood/emergency has affected your household and community?</w:t>
      </w:r>
    </w:p>
    <w:p w14:paraId="1FE67D20" w14:textId="50D806A0" w:rsidR="002D2689" w:rsidRPr="00004684" w:rsidRDefault="002D2689" w:rsidP="00004684">
      <w:pPr>
        <w:numPr>
          <w:ilvl w:val="1"/>
          <w:numId w:val="238"/>
        </w:numPr>
        <w:rPr>
          <w:rFonts w:ascii="Calibri" w:hAnsi="Calibri" w:cs="Calibri"/>
          <w:sz w:val="22"/>
          <w:szCs w:val="22"/>
        </w:rPr>
      </w:pPr>
      <w:r w:rsidRPr="000966FB">
        <w:rPr>
          <w:rFonts w:ascii="Calibri" w:hAnsi="Calibri" w:cs="Calibri"/>
          <w:i/>
          <w:iCs/>
          <w:sz w:val="22"/>
          <w:szCs w:val="22"/>
        </w:rPr>
        <w:t>Probe for damage to homes, loss of livelihood, access to services.</w:t>
      </w:r>
    </w:p>
    <w:p w14:paraId="5F09113D" w14:textId="77777777" w:rsidR="00004684" w:rsidRPr="000966FB" w:rsidRDefault="00004684" w:rsidP="00004684">
      <w:pPr>
        <w:ind w:left="1440"/>
        <w:rPr>
          <w:rFonts w:ascii="Calibri" w:hAnsi="Calibri" w:cs="Calibri"/>
          <w:sz w:val="22"/>
          <w:szCs w:val="22"/>
        </w:rPr>
      </w:pPr>
    </w:p>
    <w:p w14:paraId="67C2AB0A" w14:textId="77777777" w:rsidR="00004684" w:rsidRPr="00004684" w:rsidRDefault="002D2689" w:rsidP="000966FB">
      <w:pPr>
        <w:numPr>
          <w:ilvl w:val="0"/>
          <w:numId w:val="238"/>
        </w:numPr>
        <w:rPr>
          <w:rFonts w:ascii="Calibri" w:hAnsi="Calibri" w:cs="Calibri"/>
          <w:i/>
          <w:iCs/>
          <w:sz w:val="22"/>
          <w:szCs w:val="22"/>
        </w:rPr>
      </w:pPr>
      <w:r w:rsidRPr="000966FB">
        <w:rPr>
          <w:rFonts w:ascii="Calibri" w:hAnsi="Calibri" w:cs="Calibri"/>
          <w:sz w:val="22"/>
          <w:szCs w:val="22"/>
        </w:rPr>
        <w:t>What are the biggest challenges you and your family are facing right now?</w:t>
      </w:r>
    </w:p>
    <w:p w14:paraId="685AE94C" w14:textId="685B28A9" w:rsidR="002D2689" w:rsidRDefault="00004684" w:rsidP="00004684">
      <w:pPr>
        <w:numPr>
          <w:ilvl w:val="1"/>
          <w:numId w:val="238"/>
        </w:numPr>
        <w:rPr>
          <w:rFonts w:ascii="Calibri" w:hAnsi="Calibri" w:cs="Calibri"/>
          <w:i/>
          <w:iCs/>
          <w:sz w:val="22"/>
          <w:szCs w:val="22"/>
        </w:rPr>
      </w:pPr>
      <w:r w:rsidRPr="00004684">
        <w:rPr>
          <w:rFonts w:ascii="Calibri" w:hAnsi="Calibri" w:cs="Calibri"/>
          <w:i/>
          <w:iCs/>
          <w:sz w:val="22"/>
          <w:szCs w:val="22"/>
        </w:rPr>
        <w:t>Probe for lack</w:t>
      </w:r>
      <w:r w:rsidR="002D2689" w:rsidRPr="00004684">
        <w:rPr>
          <w:rFonts w:ascii="Calibri" w:hAnsi="Calibri" w:cs="Calibri"/>
          <w:i/>
          <w:iCs/>
          <w:sz w:val="22"/>
          <w:szCs w:val="22"/>
        </w:rPr>
        <w:t xml:space="preserve"> of food, clean water, shelter, health services.</w:t>
      </w:r>
    </w:p>
    <w:p w14:paraId="3C2BD1E0" w14:textId="77777777" w:rsidR="00004684" w:rsidRPr="00004684" w:rsidRDefault="00004684" w:rsidP="00004684">
      <w:pPr>
        <w:ind w:left="1440"/>
        <w:rPr>
          <w:rFonts w:ascii="Calibri" w:hAnsi="Calibri" w:cs="Calibri"/>
          <w:i/>
          <w:iCs/>
          <w:sz w:val="22"/>
          <w:szCs w:val="22"/>
        </w:rPr>
      </w:pPr>
    </w:p>
    <w:p w14:paraId="06526391" w14:textId="77777777" w:rsidR="00F03143" w:rsidRPr="00F03143" w:rsidRDefault="002D2689" w:rsidP="000966FB">
      <w:pPr>
        <w:numPr>
          <w:ilvl w:val="0"/>
          <w:numId w:val="238"/>
        </w:numPr>
        <w:rPr>
          <w:rFonts w:ascii="Calibri" w:hAnsi="Calibri" w:cs="Calibri"/>
        </w:rPr>
      </w:pPr>
      <w:r w:rsidRPr="000966FB">
        <w:rPr>
          <w:rFonts w:ascii="Calibri" w:hAnsi="Calibri" w:cs="Calibri"/>
          <w:sz w:val="22"/>
          <w:szCs w:val="22"/>
        </w:rPr>
        <w:t xml:space="preserve">How has this disaster affected vulnerable groups in your community </w:t>
      </w:r>
    </w:p>
    <w:p w14:paraId="02B4FD0D" w14:textId="51BFF2A4" w:rsidR="002D2689" w:rsidRPr="00F03143" w:rsidRDefault="00F03143" w:rsidP="00F03143">
      <w:pPr>
        <w:numPr>
          <w:ilvl w:val="1"/>
          <w:numId w:val="238"/>
        </w:numPr>
        <w:rPr>
          <w:rFonts w:ascii="Calibri" w:hAnsi="Calibri" w:cs="Calibri"/>
          <w:i/>
          <w:iCs/>
        </w:rPr>
      </w:pPr>
      <w:r w:rsidRPr="00F03143">
        <w:rPr>
          <w:rFonts w:ascii="Calibri" w:hAnsi="Calibri" w:cs="Calibri"/>
          <w:i/>
          <w:iCs/>
          <w:sz w:val="22"/>
          <w:szCs w:val="22"/>
        </w:rPr>
        <w:t xml:space="preserve">Probe for vulnerable groups </w:t>
      </w:r>
      <w:r w:rsidR="002D2689" w:rsidRPr="00F03143">
        <w:rPr>
          <w:rFonts w:ascii="Calibri" w:hAnsi="Calibri" w:cs="Calibri"/>
          <w:i/>
          <w:iCs/>
          <w:sz w:val="22"/>
          <w:szCs w:val="22"/>
        </w:rPr>
        <w:t>e.g., children, elderly, pregnant women, persons with disabilities</w:t>
      </w:r>
    </w:p>
    <w:p w14:paraId="00F154E1" w14:textId="77777777" w:rsidR="000966FB" w:rsidRPr="000966FB" w:rsidRDefault="000966FB" w:rsidP="000966FB">
      <w:pPr>
        <w:ind w:left="720"/>
        <w:rPr>
          <w:rFonts w:ascii="Calibri" w:hAnsi="Calibri" w:cs="Calibri"/>
          <w:sz w:val="22"/>
          <w:szCs w:val="22"/>
        </w:rPr>
      </w:pPr>
    </w:p>
    <w:p w14:paraId="1F7B175B" w14:textId="77777777" w:rsidR="002D2689" w:rsidRPr="007A432B" w:rsidRDefault="002D2689" w:rsidP="007A432B">
      <w:pPr>
        <w:rPr>
          <w:rFonts w:ascii="Calibri" w:hAnsi="Calibri" w:cs="Calibri"/>
          <w:b/>
          <w:bCs/>
          <w:sz w:val="22"/>
          <w:szCs w:val="22"/>
        </w:rPr>
      </w:pPr>
      <w:r w:rsidRPr="007A432B">
        <w:rPr>
          <w:rFonts w:ascii="Calibri" w:hAnsi="Calibri" w:cs="Calibri"/>
          <w:b/>
          <w:bCs/>
          <w:sz w:val="22"/>
          <w:szCs w:val="22"/>
        </w:rPr>
        <w:t>Section 2: Access to Assistance</w:t>
      </w:r>
    </w:p>
    <w:p w14:paraId="503BCEE8" w14:textId="77777777" w:rsidR="002D2689" w:rsidRPr="000966FB" w:rsidRDefault="002D2689" w:rsidP="008372B8">
      <w:pPr>
        <w:numPr>
          <w:ilvl w:val="0"/>
          <w:numId w:val="22"/>
        </w:numPr>
        <w:rPr>
          <w:rFonts w:ascii="Calibri" w:hAnsi="Calibri" w:cs="Calibri"/>
          <w:sz w:val="22"/>
          <w:szCs w:val="22"/>
        </w:rPr>
      </w:pPr>
      <w:r w:rsidRPr="000966FB">
        <w:rPr>
          <w:rFonts w:ascii="Calibri" w:hAnsi="Calibri" w:cs="Calibri"/>
          <w:sz w:val="22"/>
          <w:szCs w:val="22"/>
        </w:rPr>
        <w:t>Have you or your family received any assistance since the disaster?</w:t>
      </w:r>
    </w:p>
    <w:p w14:paraId="217D73BF" w14:textId="77777777" w:rsidR="002D2689" w:rsidRDefault="002D2689" w:rsidP="00F03143">
      <w:pPr>
        <w:numPr>
          <w:ilvl w:val="1"/>
          <w:numId w:val="238"/>
        </w:numPr>
        <w:rPr>
          <w:rFonts w:ascii="Calibri" w:hAnsi="Calibri" w:cs="Calibri"/>
          <w:i/>
          <w:iCs/>
          <w:sz w:val="22"/>
          <w:szCs w:val="22"/>
        </w:rPr>
      </w:pPr>
      <w:r w:rsidRPr="00F03143">
        <w:rPr>
          <w:rFonts w:ascii="Calibri" w:hAnsi="Calibri" w:cs="Calibri"/>
          <w:i/>
          <w:iCs/>
          <w:sz w:val="22"/>
          <w:szCs w:val="22"/>
        </w:rPr>
        <w:t>If yes, what kind of support did you receive?</w:t>
      </w:r>
    </w:p>
    <w:p w14:paraId="64CE3B94" w14:textId="77777777" w:rsidR="002D2689" w:rsidRPr="00F03143" w:rsidRDefault="002D2689" w:rsidP="00F03143">
      <w:pPr>
        <w:numPr>
          <w:ilvl w:val="1"/>
          <w:numId w:val="238"/>
        </w:numPr>
        <w:rPr>
          <w:rFonts w:ascii="Calibri" w:hAnsi="Calibri" w:cs="Calibri"/>
          <w:i/>
          <w:iCs/>
          <w:sz w:val="22"/>
          <w:szCs w:val="22"/>
        </w:rPr>
      </w:pPr>
      <w:r w:rsidRPr="00F03143">
        <w:rPr>
          <w:rFonts w:ascii="Calibri" w:hAnsi="Calibri" w:cs="Calibri"/>
          <w:i/>
          <w:iCs/>
          <w:sz w:val="22"/>
          <w:szCs w:val="22"/>
        </w:rPr>
        <w:t>If no, what type of support do you think is most needed?</w:t>
      </w:r>
    </w:p>
    <w:p w14:paraId="75904E0A" w14:textId="77777777" w:rsidR="00F03143" w:rsidRDefault="002D2689" w:rsidP="008372B8">
      <w:pPr>
        <w:numPr>
          <w:ilvl w:val="0"/>
          <w:numId w:val="22"/>
        </w:numPr>
        <w:rPr>
          <w:rFonts w:ascii="Calibri" w:hAnsi="Calibri" w:cs="Calibri"/>
          <w:sz w:val="22"/>
          <w:szCs w:val="22"/>
        </w:rPr>
      </w:pPr>
      <w:r w:rsidRPr="000966FB">
        <w:rPr>
          <w:rFonts w:ascii="Calibri" w:hAnsi="Calibri" w:cs="Calibri"/>
          <w:sz w:val="22"/>
          <w:szCs w:val="22"/>
        </w:rPr>
        <w:t>How would you describe the process of receiving assistance?</w:t>
      </w:r>
    </w:p>
    <w:p w14:paraId="56D08AC2" w14:textId="6AC42675" w:rsidR="002D2689" w:rsidRPr="00F03143" w:rsidRDefault="002D2689" w:rsidP="00F03143">
      <w:pPr>
        <w:numPr>
          <w:ilvl w:val="1"/>
          <w:numId w:val="238"/>
        </w:numPr>
        <w:rPr>
          <w:rFonts w:ascii="Calibri" w:hAnsi="Calibri" w:cs="Calibri"/>
          <w:i/>
          <w:iCs/>
          <w:sz w:val="22"/>
          <w:szCs w:val="22"/>
        </w:rPr>
      </w:pPr>
      <w:r w:rsidRPr="000966FB">
        <w:rPr>
          <w:rFonts w:ascii="Calibri" w:hAnsi="Calibri" w:cs="Calibri"/>
          <w:i/>
          <w:iCs/>
          <w:sz w:val="22"/>
          <w:szCs w:val="22"/>
        </w:rPr>
        <w:t xml:space="preserve">Probe for </w:t>
      </w:r>
      <w:r w:rsidR="000966FB" w:rsidRPr="00F03143">
        <w:rPr>
          <w:rFonts w:ascii="Calibri" w:hAnsi="Calibri" w:cs="Calibri"/>
          <w:i/>
          <w:iCs/>
          <w:sz w:val="22"/>
          <w:szCs w:val="22"/>
        </w:rPr>
        <w:t xml:space="preserve">quality, </w:t>
      </w:r>
      <w:r w:rsidRPr="000966FB">
        <w:rPr>
          <w:rFonts w:ascii="Calibri" w:hAnsi="Calibri" w:cs="Calibri"/>
          <w:i/>
          <w:iCs/>
          <w:sz w:val="22"/>
          <w:szCs w:val="22"/>
        </w:rPr>
        <w:t>fairness, timeliness, accessibility, and inclusivity</w:t>
      </w:r>
    </w:p>
    <w:p w14:paraId="19682732" w14:textId="77777777" w:rsidR="002D2689" w:rsidRPr="000966FB" w:rsidRDefault="002D2689" w:rsidP="008372B8">
      <w:pPr>
        <w:numPr>
          <w:ilvl w:val="0"/>
          <w:numId w:val="22"/>
        </w:numPr>
        <w:rPr>
          <w:rFonts w:ascii="Calibri" w:hAnsi="Calibri" w:cs="Calibri"/>
          <w:sz w:val="22"/>
          <w:szCs w:val="22"/>
        </w:rPr>
      </w:pPr>
      <w:r w:rsidRPr="000966FB">
        <w:rPr>
          <w:rFonts w:ascii="Calibri" w:hAnsi="Calibri" w:cs="Calibri"/>
          <w:sz w:val="22"/>
          <w:szCs w:val="22"/>
        </w:rPr>
        <w:t>Are there any groups or individuals in your community who have not received assistance? If yes, why do you think this is the case?</w:t>
      </w:r>
    </w:p>
    <w:p w14:paraId="3D550579" w14:textId="77777777" w:rsidR="000966FB" w:rsidRDefault="000966FB" w:rsidP="007A432B">
      <w:pPr>
        <w:rPr>
          <w:rFonts w:ascii="Calibri" w:hAnsi="Calibri" w:cs="Calibri"/>
          <w:b/>
          <w:bCs/>
        </w:rPr>
      </w:pPr>
    </w:p>
    <w:p w14:paraId="61D9EB2B" w14:textId="6289036B" w:rsidR="002D2689" w:rsidRPr="007A432B" w:rsidRDefault="002D2689" w:rsidP="007A432B">
      <w:pPr>
        <w:rPr>
          <w:rFonts w:ascii="Calibri" w:hAnsi="Calibri" w:cs="Calibri"/>
          <w:b/>
          <w:bCs/>
          <w:sz w:val="22"/>
          <w:szCs w:val="22"/>
        </w:rPr>
      </w:pPr>
      <w:r w:rsidRPr="007A432B">
        <w:rPr>
          <w:rFonts w:ascii="Calibri" w:hAnsi="Calibri" w:cs="Calibri"/>
          <w:b/>
          <w:bCs/>
          <w:sz w:val="22"/>
          <w:szCs w:val="22"/>
        </w:rPr>
        <w:t>Section 3: Perceptions of Support and Services</w:t>
      </w:r>
    </w:p>
    <w:p w14:paraId="3DF2FA53" w14:textId="77777777" w:rsidR="00F03143" w:rsidRDefault="002D2689" w:rsidP="008372B8">
      <w:pPr>
        <w:numPr>
          <w:ilvl w:val="0"/>
          <w:numId w:val="23"/>
        </w:numPr>
        <w:rPr>
          <w:rFonts w:ascii="Calibri" w:hAnsi="Calibri" w:cs="Calibri"/>
          <w:sz w:val="22"/>
          <w:szCs w:val="22"/>
        </w:rPr>
      </w:pPr>
      <w:r w:rsidRPr="000966FB">
        <w:rPr>
          <w:rFonts w:ascii="Calibri" w:hAnsi="Calibri" w:cs="Calibri"/>
          <w:sz w:val="22"/>
          <w:szCs w:val="22"/>
        </w:rPr>
        <w:t xml:space="preserve">What do you think about the quality of the assistance provided so far </w:t>
      </w:r>
    </w:p>
    <w:p w14:paraId="4F17426A" w14:textId="77777777" w:rsidR="00F03143" w:rsidRDefault="00F03143" w:rsidP="00F03143">
      <w:pPr>
        <w:numPr>
          <w:ilvl w:val="1"/>
          <w:numId w:val="238"/>
        </w:numPr>
        <w:rPr>
          <w:rFonts w:ascii="Calibri" w:hAnsi="Calibri" w:cs="Calibri"/>
          <w:i/>
          <w:iCs/>
          <w:sz w:val="22"/>
          <w:szCs w:val="22"/>
        </w:rPr>
      </w:pPr>
      <w:r>
        <w:rPr>
          <w:rFonts w:ascii="Calibri" w:hAnsi="Calibri" w:cs="Calibri"/>
          <w:i/>
          <w:iCs/>
          <w:sz w:val="22"/>
          <w:szCs w:val="22"/>
        </w:rPr>
        <w:t xml:space="preserve">Probe for </w:t>
      </w:r>
      <w:r w:rsidR="002D2689" w:rsidRPr="00F03143">
        <w:rPr>
          <w:rFonts w:ascii="Calibri" w:hAnsi="Calibri" w:cs="Calibri"/>
          <w:i/>
          <w:iCs/>
          <w:sz w:val="22"/>
          <w:szCs w:val="22"/>
        </w:rPr>
        <w:t xml:space="preserve">food, water, </w:t>
      </w:r>
      <w:r>
        <w:rPr>
          <w:rFonts w:ascii="Calibri" w:hAnsi="Calibri" w:cs="Calibri"/>
          <w:i/>
          <w:iCs/>
          <w:sz w:val="22"/>
          <w:szCs w:val="22"/>
        </w:rPr>
        <w:t xml:space="preserve">shelter, </w:t>
      </w:r>
      <w:r w:rsidR="002D2689" w:rsidRPr="00F03143">
        <w:rPr>
          <w:rFonts w:ascii="Calibri" w:hAnsi="Calibri" w:cs="Calibri"/>
          <w:i/>
          <w:iCs/>
          <w:sz w:val="22"/>
          <w:szCs w:val="22"/>
        </w:rPr>
        <w:t>health, educatio</w:t>
      </w:r>
      <w:r>
        <w:rPr>
          <w:rFonts w:ascii="Calibri" w:hAnsi="Calibri" w:cs="Calibri"/>
          <w:i/>
          <w:iCs/>
          <w:sz w:val="22"/>
          <w:szCs w:val="22"/>
        </w:rPr>
        <w:t>n</w:t>
      </w:r>
    </w:p>
    <w:p w14:paraId="001FCE81" w14:textId="398C5BBB" w:rsidR="002D2689" w:rsidRPr="00F03143" w:rsidRDefault="002D2689" w:rsidP="00F03143">
      <w:pPr>
        <w:numPr>
          <w:ilvl w:val="1"/>
          <w:numId w:val="238"/>
        </w:numPr>
        <w:rPr>
          <w:rFonts w:ascii="Calibri" w:hAnsi="Calibri" w:cs="Calibri"/>
          <w:i/>
          <w:iCs/>
          <w:sz w:val="22"/>
          <w:szCs w:val="22"/>
        </w:rPr>
      </w:pPr>
      <w:r w:rsidRPr="000966FB">
        <w:rPr>
          <w:rFonts w:ascii="Calibri" w:hAnsi="Calibri" w:cs="Calibri"/>
          <w:i/>
          <w:iCs/>
          <w:sz w:val="22"/>
          <w:szCs w:val="22"/>
        </w:rPr>
        <w:t>Probe for specific concerns, satisfaction, or gaps</w:t>
      </w:r>
    </w:p>
    <w:p w14:paraId="5F41E455" w14:textId="77777777" w:rsidR="002D2689" w:rsidRPr="000966FB" w:rsidRDefault="002D2689" w:rsidP="008372B8">
      <w:pPr>
        <w:numPr>
          <w:ilvl w:val="0"/>
          <w:numId w:val="23"/>
        </w:numPr>
        <w:rPr>
          <w:rFonts w:ascii="Calibri" w:hAnsi="Calibri" w:cs="Calibri"/>
          <w:sz w:val="22"/>
          <w:szCs w:val="22"/>
        </w:rPr>
      </w:pPr>
      <w:r w:rsidRPr="000966FB">
        <w:rPr>
          <w:rFonts w:ascii="Calibri" w:hAnsi="Calibri" w:cs="Calibri"/>
          <w:sz w:val="22"/>
          <w:szCs w:val="22"/>
        </w:rPr>
        <w:t>Are there any services or items you feel are missing or insufficient?</w:t>
      </w:r>
    </w:p>
    <w:p w14:paraId="7DE176EE" w14:textId="6801EDB2" w:rsidR="002D2689" w:rsidRPr="000966FB" w:rsidRDefault="002D2689" w:rsidP="008372B8">
      <w:pPr>
        <w:numPr>
          <w:ilvl w:val="0"/>
          <w:numId w:val="23"/>
        </w:numPr>
        <w:rPr>
          <w:rFonts w:ascii="Calibri" w:hAnsi="Calibri" w:cs="Calibri"/>
          <w:sz w:val="22"/>
          <w:szCs w:val="22"/>
        </w:rPr>
      </w:pPr>
      <w:r w:rsidRPr="000966FB">
        <w:rPr>
          <w:rFonts w:ascii="Calibri" w:hAnsi="Calibri" w:cs="Calibri"/>
          <w:sz w:val="22"/>
          <w:szCs w:val="22"/>
        </w:rPr>
        <w:lastRenderedPageBreak/>
        <w:t xml:space="preserve">Have you been able to communicate your needs or concerns to </w:t>
      </w:r>
      <w:r w:rsidR="00B349DC">
        <w:rPr>
          <w:rFonts w:ascii="Calibri" w:hAnsi="Calibri" w:cs="Calibri"/>
          <w:sz w:val="22"/>
          <w:szCs w:val="22"/>
        </w:rPr>
        <w:t xml:space="preserve">UNICEF or the partner </w:t>
      </w:r>
      <w:r w:rsidRPr="000966FB">
        <w:rPr>
          <w:rFonts w:ascii="Calibri" w:hAnsi="Calibri" w:cs="Calibri"/>
          <w:sz w:val="22"/>
          <w:szCs w:val="22"/>
        </w:rPr>
        <w:t>providing assistance?</w:t>
      </w:r>
    </w:p>
    <w:p w14:paraId="4D9C7FD2" w14:textId="77777777" w:rsidR="002D2689" w:rsidRPr="006442AF" w:rsidRDefault="002D2689" w:rsidP="006442AF">
      <w:pPr>
        <w:numPr>
          <w:ilvl w:val="1"/>
          <w:numId w:val="238"/>
        </w:numPr>
        <w:rPr>
          <w:rFonts w:ascii="Calibri" w:hAnsi="Calibri" w:cs="Calibri"/>
          <w:i/>
          <w:iCs/>
          <w:sz w:val="22"/>
          <w:szCs w:val="22"/>
        </w:rPr>
      </w:pPr>
      <w:r w:rsidRPr="006442AF">
        <w:rPr>
          <w:rFonts w:ascii="Calibri" w:hAnsi="Calibri" w:cs="Calibri"/>
          <w:i/>
          <w:iCs/>
          <w:sz w:val="22"/>
          <w:szCs w:val="22"/>
        </w:rPr>
        <w:t>If yes, how?</w:t>
      </w:r>
    </w:p>
    <w:p w14:paraId="07E082C5" w14:textId="77777777" w:rsidR="002D2689" w:rsidRPr="006442AF" w:rsidRDefault="002D2689" w:rsidP="006442AF">
      <w:pPr>
        <w:numPr>
          <w:ilvl w:val="1"/>
          <w:numId w:val="238"/>
        </w:numPr>
        <w:rPr>
          <w:rFonts w:ascii="Calibri" w:hAnsi="Calibri" w:cs="Calibri"/>
          <w:i/>
          <w:iCs/>
          <w:sz w:val="22"/>
          <w:szCs w:val="22"/>
        </w:rPr>
      </w:pPr>
      <w:r w:rsidRPr="006442AF">
        <w:rPr>
          <w:rFonts w:ascii="Calibri" w:hAnsi="Calibri" w:cs="Calibri"/>
          <w:i/>
          <w:iCs/>
          <w:sz w:val="22"/>
          <w:szCs w:val="22"/>
        </w:rPr>
        <w:t>If no, why not?</w:t>
      </w:r>
    </w:p>
    <w:p w14:paraId="7A012821" w14:textId="77777777" w:rsidR="008372B8" w:rsidRDefault="008372B8" w:rsidP="007A432B">
      <w:pPr>
        <w:rPr>
          <w:rFonts w:ascii="Calibri" w:hAnsi="Calibri" w:cs="Calibri"/>
        </w:rPr>
      </w:pPr>
    </w:p>
    <w:p w14:paraId="2A3828E3" w14:textId="08DBF98C" w:rsidR="002D2689" w:rsidRPr="00706EBA" w:rsidRDefault="002D2689" w:rsidP="007A432B">
      <w:pPr>
        <w:rPr>
          <w:rFonts w:ascii="Calibri" w:hAnsi="Calibri" w:cs="Calibri"/>
          <w:b/>
          <w:bCs/>
          <w:sz w:val="22"/>
          <w:szCs w:val="22"/>
        </w:rPr>
      </w:pPr>
      <w:r w:rsidRPr="00706EBA">
        <w:rPr>
          <w:rFonts w:ascii="Calibri" w:hAnsi="Calibri" w:cs="Calibri"/>
          <w:b/>
          <w:bCs/>
          <w:sz w:val="22"/>
          <w:szCs w:val="22"/>
        </w:rPr>
        <w:t>Section 4: Feedback on Communication and Information</w:t>
      </w:r>
    </w:p>
    <w:p w14:paraId="0757839D" w14:textId="77777777" w:rsidR="006832B4" w:rsidRPr="006832B4" w:rsidRDefault="002D2689" w:rsidP="006832B4">
      <w:pPr>
        <w:numPr>
          <w:ilvl w:val="0"/>
          <w:numId w:val="24"/>
        </w:numPr>
        <w:rPr>
          <w:rFonts w:ascii="Calibri" w:hAnsi="Calibri" w:cs="Calibri"/>
          <w:i/>
          <w:iCs/>
          <w:sz w:val="22"/>
          <w:szCs w:val="22"/>
        </w:rPr>
      </w:pPr>
      <w:r w:rsidRPr="000966FB">
        <w:rPr>
          <w:rFonts w:ascii="Calibri" w:hAnsi="Calibri" w:cs="Calibri"/>
          <w:sz w:val="22"/>
          <w:szCs w:val="22"/>
        </w:rPr>
        <w:t>How do you usually receive information about assistance and services?</w:t>
      </w:r>
    </w:p>
    <w:p w14:paraId="47855226" w14:textId="36DE6711" w:rsidR="002D2689" w:rsidRPr="006832B4" w:rsidRDefault="006832B4" w:rsidP="006832B4">
      <w:pPr>
        <w:numPr>
          <w:ilvl w:val="1"/>
          <w:numId w:val="238"/>
        </w:numPr>
        <w:rPr>
          <w:rFonts w:ascii="Calibri" w:hAnsi="Calibri" w:cs="Calibri"/>
          <w:i/>
          <w:iCs/>
          <w:sz w:val="22"/>
          <w:szCs w:val="22"/>
        </w:rPr>
      </w:pPr>
      <w:r>
        <w:rPr>
          <w:rFonts w:ascii="Calibri" w:hAnsi="Calibri" w:cs="Calibri"/>
          <w:i/>
          <w:iCs/>
          <w:sz w:val="22"/>
          <w:szCs w:val="22"/>
        </w:rPr>
        <w:t xml:space="preserve">Probe for all feedback mechanisms, i.e., </w:t>
      </w:r>
      <w:r w:rsidR="002D2689" w:rsidRPr="000966FB">
        <w:rPr>
          <w:rFonts w:ascii="Calibri" w:hAnsi="Calibri" w:cs="Calibri"/>
          <w:i/>
          <w:iCs/>
          <w:sz w:val="22"/>
          <w:szCs w:val="22"/>
        </w:rPr>
        <w:t xml:space="preserve">local leaders, </w:t>
      </w:r>
      <w:r w:rsidR="00794B58">
        <w:rPr>
          <w:rFonts w:ascii="Calibri" w:hAnsi="Calibri" w:cs="Calibri"/>
          <w:i/>
          <w:iCs/>
          <w:sz w:val="22"/>
          <w:szCs w:val="22"/>
        </w:rPr>
        <w:t xml:space="preserve">volunteers, </w:t>
      </w:r>
      <w:r w:rsidR="002D2689" w:rsidRPr="000966FB">
        <w:rPr>
          <w:rFonts w:ascii="Calibri" w:hAnsi="Calibri" w:cs="Calibri"/>
          <w:i/>
          <w:iCs/>
          <w:sz w:val="22"/>
          <w:szCs w:val="22"/>
        </w:rPr>
        <w:t>social media, flyers</w:t>
      </w:r>
    </w:p>
    <w:p w14:paraId="60AD52CB" w14:textId="77777777" w:rsidR="002D2689" w:rsidRPr="000966FB" w:rsidRDefault="002D2689" w:rsidP="007A432B">
      <w:pPr>
        <w:numPr>
          <w:ilvl w:val="0"/>
          <w:numId w:val="24"/>
        </w:numPr>
        <w:rPr>
          <w:rFonts w:ascii="Calibri" w:hAnsi="Calibri" w:cs="Calibri"/>
          <w:sz w:val="22"/>
          <w:szCs w:val="22"/>
        </w:rPr>
      </w:pPr>
      <w:r w:rsidRPr="000966FB">
        <w:rPr>
          <w:rFonts w:ascii="Calibri" w:hAnsi="Calibri" w:cs="Calibri"/>
          <w:sz w:val="22"/>
          <w:szCs w:val="22"/>
        </w:rPr>
        <w:t>Do you feel the information provided is clear, accurate, and timely? Why or why not?</w:t>
      </w:r>
    </w:p>
    <w:p w14:paraId="744E3186" w14:textId="77777777" w:rsidR="002D2689" w:rsidRPr="000966FB" w:rsidRDefault="002D2689" w:rsidP="007A432B">
      <w:pPr>
        <w:numPr>
          <w:ilvl w:val="0"/>
          <w:numId w:val="24"/>
        </w:numPr>
        <w:rPr>
          <w:rFonts w:ascii="Calibri" w:hAnsi="Calibri" w:cs="Calibri"/>
          <w:sz w:val="22"/>
          <w:szCs w:val="22"/>
        </w:rPr>
      </w:pPr>
      <w:r w:rsidRPr="000966FB">
        <w:rPr>
          <w:rFonts w:ascii="Calibri" w:hAnsi="Calibri" w:cs="Calibri"/>
          <w:sz w:val="22"/>
          <w:szCs w:val="22"/>
        </w:rPr>
        <w:t>What additional information would you like to receive, and through which channels?</w:t>
      </w:r>
    </w:p>
    <w:p w14:paraId="1494428D" w14:textId="77777777" w:rsidR="008372B8" w:rsidRDefault="008372B8" w:rsidP="007A432B">
      <w:pPr>
        <w:rPr>
          <w:rFonts w:ascii="Calibri" w:hAnsi="Calibri" w:cs="Calibri"/>
        </w:rPr>
      </w:pPr>
    </w:p>
    <w:p w14:paraId="7A23E830" w14:textId="196D63A4" w:rsidR="002D2689" w:rsidRPr="006832B4" w:rsidRDefault="002D2689" w:rsidP="007A432B">
      <w:pPr>
        <w:rPr>
          <w:rFonts w:ascii="Calibri" w:hAnsi="Calibri" w:cs="Calibri"/>
          <w:b/>
          <w:bCs/>
          <w:sz w:val="22"/>
          <w:szCs w:val="22"/>
        </w:rPr>
      </w:pPr>
      <w:r w:rsidRPr="006832B4">
        <w:rPr>
          <w:rFonts w:ascii="Calibri" w:hAnsi="Calibri" w:cs="Calibri"/>
          <w:b/>
          <w:bCs/>
          <w:sz w:val="22"/>
          <w:szCs w:val="22"/>
        </w:rPr>
        <w:t>Section 5: Recommendations and Suggestions</w:t>
      </w:r>
    </w:p>
    <w:p w14:paraId="4E8F8554" w14:textId="34837C2B" w:rsidR="002D2689" w:rsidRPr="000966FB" w:rsidRDefault="002D2689" w:rsidP="006832B4">
      <w:pPr>
        <w:numPr>
          <w:ilvl w:val="0"/>
          <w:numId w:val="25"/>
        </w:numPr>
        <w:rPr>
          <w:rFonts w:ascii="Calibri" w:hAnsi="Calibri" w:cs="Calibri"/>
          <w:sz w:val="22"/>
          <w:szCs w:val="22"/>
        </w:rPr>
      </w:pPr>
      <w:r w:rsidRPr="000966FB">
        <w:rPr>
          <w:rFonts w:ascii="Calibri" w:hAnsi="Calibri" w:cs="Calibri"/>
          <w:sz w:val="22"/>
          <w:szCs w:val="22"/>
        </w:rPr>
        <w:t xml:space="preserve">What would you like </w:t>
      </w:r>
      <w:r w:rsidR="00794B58">
        <w:rPr>
          <w:rFonts w:ascii="Calibri" w:hAnsi="Calibri" w:cs="Calibri"/>
          <w:sz w:val="22"/>
          <w:szCs w:val="22"/>
        </w:rPr>
        <w:t xml:space="preserve">UNICEF or the partner </w:t>
      </w:r>
      <w:r w:rsidRPr="000966FB">
        <w:rPr>
          <w:rFonts w:ascii="Calibri" w:hAnsi="Calibri" w:cs="Calibri"/>
          <w:sz w:val="22"/>
          <w:szCs w:val="22"/>
        </w:rPr>
        <w:t>organizations to improve or change in the way they provide assistance?</w:t>
      </w:r>
    </w:p>
    <w:p w14:paraId="72FAC626" w14:textId="77777777" w:rsidR="002D2689" w:rsidRPr="000966FB" w:rsidRDefault="002D2689" w:rsidP="006832B4">
      <w:pPr>
        <w:numPr>
          <w:ilvl w:val="0"/>
          <w:numId w:val="25"/>
        </w:numPr>
        <w:rPr>
          <w:rFonts w:ascii="Calibri" w:hAnsi="Calibri" w:cs="Calibri"/>
          <w:sz w:val="22"/>
          <w:szCs w:val="22"/>
        </w:rPr>
      </w:pPr>
      <w:r w:rsidRPr="000966FB">
        <w:rPr>
          <w:rFonts w:ascii="Calibri" w:hAnsi="Calibri" w:cs="Calibri"/>
          <w:sz w:val="22"/>
          <w:szCs w:val="22"/>
        </w:rPr>
        <w:t>What do you think can be done to better prepare your community for future disasters?</w:t>
      </w:r>
    </w:p>
    <w:p w14:paraId="587BA963" w14:textId="77777777" w:rsidR="000966FB" w:rsidRDefault="000966FB" w:rsidP="007A432B">
      <w:pPr>
        <w:rPr>
          <w:rFonts w:ascii="Calibri" w:hAnsi="Calibri" w:cs="Calibri"/>
        </w:rPr>
      </w:pPr>
    </w:p>
    <w:p w14:paraId="713CE718" w14:textId="2FEAA9AA" w:rsidR="002D2689" w:rsidRPr="000966FB" w:rsidRDefault="002D2689" w:rsidP="007A432B">
      <w:pPr>
        <w:rPr>
          <w:rFonts w:ascii="Calibri" w:hAnsi="Calibri" w:cs="Calibri"/>
          <w:b/>
          <w:bCs/>
          <w:sz w:val="22"/>
          <w:szCs w:val="22"/>
        </w:rPr>
      </w:pPr>
      <w:r w:rsidRPr="000966FB">
        <w:rPr>
          <w:rFonts w:ascii="Calibri" w:hAnsi="Calibri" w:cs="Calibri"/>
          <w:b/>
          <w:bCs/>
          <w:sz w:val="22"/>
          <w:szCs w:val="22"/>
        </w:rPr>
        <w:t>Facilitator Notes:</w:t>
      </w:r>
    </w:p>
    <w:p w14:paraId="487A7263" w14:textId="77777777" w:rsidR="002D2689" w:rsidRPr="000966FB" w:rsidRDefault="002D2689" w:rsidP="007A432B">
      <w:pPr>
        <w:numPr>
          <w:ilvl w:val="0"/>
          <w:numId w:val="26"/>
        </w:numPr>
        <w:rPr>
          <w:rFonts w:ascii="Calibri" w:hAnsi="Calibri" w:cs="Calibri"/>
          <w:sz w:val="22"/>
          <w:szCs w:val="22"/>
        </w:rPr>
      </w:pPr>
      <w:r w:rsidRPr="000966FB">
        <w:rPr>
          <w:rFonts w:ascii="Calibri" w:hAnsi="Calibri" w:cs="Calibri"/>
          <w:sz w:val="22"/>
          <w:szCs w:val="22"/>
        </w:rPr>
        <w:t>Probing Questions: Use open-ended follow-ups like:</w:t>
      </w:r>
    </w:p>
    <w:p w14:paraId="1C8324BF" w14:textId="77777777" w:rsidR="002D2689" w:rsidRPr="000966FB" w:rsidRDefault="002D2689" w:rsidP="007A432B">
      <w:pPr>
        <w:numPr>
          <w:ilvl w:val="1"/>
          <w:numId w:val="26"/>
        </w:numPr>
        <w:rPr>
          <w:rFonts w:ascii="Calibri" w:hAnsi="Calibri" w:cs="Calibri"/>
          <w:sz w:val="22"/>
          <w:szCs w:val="22"/>
        </w:rPr>
      </w:pPr>
      <w:r w:rsidRPr="000966FB">
        <w:rPr>
          <w:rFonts w:ascii="Calibri" w:hAnsi="Calibri" w:cs="Calibri"/>
          <w:sz w:val="22"/>
          <w:szCs w:val="22"/>
        </w:rPr>
        <w:t>“Can you explain more about that?”</w:t>
      </w:r>
    </w:p>
    <w:p w14:paraId="2DAB49A7" w14:textId="3B59057F" w:rsidR="002D2689" w:rsidRPr="000966FB" w:rsidRDefault="002D2689" w:rsidP="007A432B">
      <w:pPr>
        <w:numPr>
          <w:ilvl w:val="0"/>
          <w:numId w:val="26"/>
        </w:numPr>
        <w:rPr>
          <w:rFonts w:ascii="Calibri" w:hAnsi="Calibri" w:cs="Calibri"/>
          <w:sz w:val="22"/>
          <w:szCs w:val="22"/>
        </w:rPr>
      </w:pPr>
      <w:r w:rsidRPr="000966FB">
        <w:rPr>
          <w:rFonts w:ascii="Calibri" w:hAnsi="Calibri" w:cs="Calibri"/>
          <w:sz w:val="22"/>
          <w:szCs w:val="22"/>
        </w:rPr>
        <w:t xml:space="preserve">Non-Verbal Cues: Pay attention to body language and tone to understand </w:t>
      </w:r>
      <w:r w:rsidR="00794B58">
        <w:rPr>
          <w:rFonts w:ascii="Calibri" w:hAnsi="Calibri" w:cs="Calibri"/>
          <w:sz w:val="22"/>
          <w:szCs w:val="22"/>
        </w:rPr>
        <w:t xml:space="preserve">and document the </w:t>
      </w:r>
      <w:r w:rsidRPr="000966FB">
        <w:rPr>
          <w:rFonts w:ascii="Calibri" w:hAnsi="Calibri" w:cs="Calibri"/>
          <w:sz w:val="22"/>
          <w:szCs w:val="22"/>
        </w:rPr>
        <w:t>unspoken concerns.</w:t>
      </w:r>
    </w:p>
    <w:p w14:paraId="1F356A4E" w14:textId="77777777" w:rsidR="002D2689" w:rsidRPr="000966FB" w:rsidRDefault="002D2689" w:rsidP="007A432B">
      <w:pPr>
        <w:numPr>
          <w:ilvl w:val="0"/>
          <w:numId w:val="26"/>
        </w:numPr>
        <w:rPr>
          <w:rFonts w:ascii="Calibri" w:hAnsi="Calibri" w:cs="Calibri"/>
          <w:sz w:val="22"/>
          <w:szCs w:val="22"/>
        </w:rPr>
      </w:pPr>
      <w:r w:rsidRPr="000966FB">
        <w:rPr>
          <w:rFonts w:ascii="Calibri" w:hAnsi="Calibri" w:cs="Calibri"/>
          <w:sz w:val="22"/>
          <w:szCs w:val="22"/>
        </w:rPr>
        <w:t>Confidentiality: Ensure privacy and avoid discussing sensitive details in public.</w:t>
      </w:r>
    </w:p>
    <w:p w14:paraId="5F3BF59F" w14:textId="77777777" w:rsidR="002D2689" w:rsidRDefault="002D2689" w:rsidP="007A432B">
      <w:pPr>
        <w:numPr>
          <w:ilvl w:val="0"/>
          <w:numId w:val="26"/>
        </w:numPr>
        <w:rPr>
          <w:rFonts w:ascii="Calibri" w:hAnsi="Calibri" w:cs="Calibri"/>
          <w:sz w:val="22"/>
          <w:szCs w:val="22"/>
        </w:rPr>
      </w:pPr>
      <w:r w:rsidRPr="000966FB">
        <w:rPr>
          <w:rFonts w:ascii="Calibri" w:hAnsi="Calibri" w:cs="Calibri"/>
          <w:sz w:val="22"/>
          <w:szCs w:val="22"/>
        </w:rPr>
        <w:t>Neutrality: Avoid offering opinions or making promises on behalf of the organization.</w:t>
      </w:r>
    </w:p>
    <w:p w14:paraId="3E050F85" w14:textId="0AF84EEC" w:rsidR="00794B58" w:rsidRPr="000966FB" w:rsidRDefault="00794B58" w:rsidP="007A432B">
      <w:pPr>
        <w:numPr>
          <w:ilvl w:val="0"/>
          <w:numId w:val="26"/>
        </w:numPr>
        <w:rPr>
          <w:rFonts w:ascii="Calibri" w:hAnsi="Calibri" w:cs="Calibri"/>
          <w:sz w:val="22"/>
          <w:szCs w:val="22"/>
        </w:rPr>
      </w:pPr>
      <w:r>
        <w:rPr>
          <w:rFonts w:ascii="Calibri" w:hAnsi="Calibri" w:cs="Calibri"/>
          <w:sz w:val="22"/>
          <w:szCs w:val="22"/>
        </w:rPr>
        <w:t xml:space="preserve">Quotations:  Document the quotes and proverbs as mentioned by the respondents </w:t>
      </w:r>
    </w:p>
    <w:p w14:paraId="0AB79013" w14:textId="77777777" w:rsidR="008B1235" w:rsidRDefault="008B1235" w:rsidP="007A432B">
      <w:pPr>
        <w:ind w:left="357"/>
        <w:jc w:val="both"/>
        <w:rPr>
          <w:rFonts w:ascii="Calibri" w:hAnsi="Calibri" w:cs="Calibri"/>
        </w:rPr>
      </w:pPr>
    </w:p>
    <w:p w14:paraId="141362D0" w14:textId="77777777" w:rsidR="00CF3FFD" w:rsidRDefault="00CF3FFD" w:rsidP="007A432B">
      <w:pPr>
        <w:ind w:left="357"/>
        <w:jc w:val="both"/>
        <w:rPr>
          <w:rFonts w:ascii="Calibri" w:hAnsi="Calibri" w:cs="Calibri"/>
        </w:rPr>
      </w:pPr>
    </w:p>
    <w:p w14:paraId="2E5C7E4A" w14:textId="77777777" w:rsidR="00CF3FFD" w:rsidRDefault="00CF3FFD" w:rsidP="007A432B">
      <w:pPr>
        <w:ind w:left="357"/>
        <w:jc w:val="both"/>
        <w:rPr>
          <w:rFonts w:ascii="Calibri" w:hAnsi="Calibri" w:cs="Calibri"/>
        </w:rPr>
      </w:pPr>
    </w:p>
    <w:p w14:paraId="19D761DC" w14:textId="77777777" w:rsidR="002E340A" w:rsidRDefault="002E340A" w:rsidP="006D3D73">
      <w:pPr>
        <w:ind w:left="357"/>
        <w:rPr>
          <w:rFonts w:ascii="Calibri" w:hAnsi="Calibri" w:cs="Calibri"/>
        </w:rPr>
      </w:pPr>
    </w:p>
    <w:p w14:paraId="072A8A43" w14:textId="607DA07C" w:rsidR="002E340A" w:rsidRDefault="002E340A" w:rsidP="006D3D73">
      <w:pPr>
        <w:ind w:left="357"/>
        <w:rPr>
          <w:rFonts w:ascii="Calibri" w:hAnsi="Calibri" w:cs="Calibri"/>
        </w:rPr>
        <w:sectPr w:rsidR="002E340A" w:rsidSect="00A0422E">
          <w:footerReference w:type="even" r:id="rId13"/>
          <w:footerReference w:type="default" r:id="rId14"/>
          <w:footerReference w:type="first" r:id="rId15"/>
          <w:pgSz w:w="12240" w:h="15840"/>
          <w:pgMar w:top="1440" w:right="1440" w:bottom="1440" w:left="1440" w:header="708" w:footer="708" w:gutter="0"/>
          <w:pgNumType w:start="0"/>
          <w:cols w:space="708"/>
          <w:titlePg/>
          <w:docGrid w:linePitch="360"/>
        </w:sectPr>
      </w:pPr>
    </w:p>
    <w:tbl>
      <w:tblPr>
        <w:tblStyle w:val="2"/>
        <w:tblW w:w="1437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4"/>
        <w:gridCol w:w="2335"/>
        <w:gridCol w:w="2445"/>
        <w:gridCol w:w="5776"/>
      </w:tblGrid>
      <w:tr w:rsidR="001156ED" w:rsidRPr="004F4FF4" w14:paraId="14F745BB" w14:textId="77777777" w:rsidTr="0001590E">
        <w:trPr>
          <w:trHeight w:val="637"/>
        </w:trPr>
        <w:tc>
          <w:tcPr>
            <w:tcW w:w="14370" w:type="dxa"/>
            <w:gridSpan w:val="4"/>
            <w:tcBorders>
              <w:top w:val="nil"/>
              <w:left w:val="nil"/>
              <w:bottom w:val="nil"/>
              <w:right w:val="nil"/>
            </w:tcBorders>
            <w:shd w:val="clear" w:color="auto" w:fill="FFFFFF" w:themeFill="background1"/>
          </w:tcPr>
          <w:p w14:paraId="64045329" w14:textId="289DA666" w:rsidR="001156ED" w:rsidRPr="00FB605B" w:rsidRDefault="0001590E" w:rsidP="00FB605B">
            <w:pPr>
              <w:pStyle w:val="Titre2"/>
              <w:spacing w:before="40" w:after="0"/>
              <w:rPr>
                <w:rFonts w:ascii="Calibri Light" w:eastAsia="Times New Roman" w:hAnsi="Calibri Light" w:cs="Times New Roman"/>
                <w:b/>
                <w:bCs/>
                <w:color w:val="2F5496"/>
                <w:sz w:val="26"/>
                <w:szCs w:val="26"/>
                <w:lang w:val="en-GB" w:eastAsia="en-GB"/>
              </w:rPr>
            </w:pPr>
            <w:r>
              <w:rPr>
                <w:rFonts w:ascii="Calibri Light" w:eastAsia="Times New Roman" w:hAnsi="Calibri Light" w:cs="Times New Roman"/>
                <w:b/>
                <w:bCs/>
                <w:color w:val="2F5496"/>
                <w:sz w:val="26"/>
                <w:szCs w:val="26"/>
                <w:lang w:val="en-GB" w:eastAsia="en-GB"/>
              </w:rPr>
              <w:lastRenderedPageBreak/>
              <w:t xml:space="preserve">Annex 6.  </w:t>
            </w:r>
            <w:r w:rsidR="001156ED" w:rsidRPr="00FB605B">
              <w:rPr>
                <w:rFonts w:ascii="Calibri Light" w:eastAsia="Times New Roman" w:hAnsi="Calibri Light" w:cs="Times New Roman"/>
                <w:b/>
                <w:bCs/>
                <w:color w:val="2F5496"/>
                <w:sz w:val="26"/>
                <w:szCs w:val="26"/>
                <w:lang w:val="en-GB" w:eastAsia="en-GB"/>
              </w:rPr>
              <w:t xml:space="preserve">Sample community feedback form </w:t>
            </w:r>
            <w:r w:rsidR="001156ED" w:rsidRPr="00FB605B">
              <w:rPr>
                <w:rFonts w:ascii="Calibri Light" w:eastAsia="Times New Roman" w:hAnsi="Calibri Light" w:cs="Times New Roman"/>
                <w:b/>
                <w:bCs/>
                <w:i/>
                <w:iCs/>
                <w:color w:val="2F5496"/>
                <w:sz w:val="26"/>
                <w:szCs w:val="26"/>
                <w:lang w:val="en-GB" w:eastAsia="en-GB"/>
              </w:rPr>
              <w:t>(source:  IFRC)</w:t>
            </w:r>
          </w:p>
        </w:tc>
      </w:tr>
      <w:tr w:rsidR="001D0CB3" w:rsidRPr="004F4FF4" w14:paraId="74831A90" w14:textId="77777777" w:rsidTr="0001590E">
        <w:trPr>
          <w:trHeight w:val="637"/>
        </w:trPr>
        <w:tc>
          <w:tcPr>
            <w:tcW w:w="3814" w:type="dxa"/>
            <w:tcBorders>
              <w:top w:val="nil"/>
            </w:tcBorders>
          </w:tcPr>
          <w:p w14:paraId="4DB0B8F5" w14:textId="54282473" w:rsidR="001D0CB3" w:rsidRPr="004F4FF4" w:rsidRDefault="001D0CB3" w:rsidP="00E83FA2">
            <w:pPr>
              <w:rPr>
                <w:rFonts w:ascii="Calibri" w:eastAsia="Roboto" w:hAnsi="Calibri" w:cs="Calibri"/>
                <w:color w:val="000000"/>
                <w:sz w:val="20"/>
                <w:szCs w:val="20"/>
              </w:rPr>
            </w:pPr>
            <w:bookmarkStart w:id="32" w:name="_Hlk185949666"/>
            <w:r w:rsidRPr="004F4FF4">
              <w:rPr>
                <w:rFonts w:ascii="Calibri" w:eastAsia="Roboto" w:hAnsi="Calibri" w:cs="Calibri"/>
                <w:color w:val="000000"/>
                <w:sz w:val="20"/>
                <w:szCs w:val="20"/>
              </w:rPr>
              <w:t>D</w:t>
            </w:r>
            <w:sdt>
              <w:sdtPr>
                <w:rPr>
                  <w:rFonts w:ascii="Calibri" w:hAnsi="Calibri" w:cs="Calibri"/>
                  <w:sz w:val="20"/>
                  <w:szCs w:val="20"/>
                </w:rPr>
                <w:tag w:val="goog_rdk_0"/>
                <w:id w:val="-1012295893"/>
              </w:sdtPr>
              <w:sdtEndPr/>
              <w:sdtContent/>
            </w:sdt>
            <w:r w:rsidRPr="004F4FF4">
              <w:rPr>
                <w:rFonts w:ascii="Calibri" w:eastAsia="Roboto" w:hAnsi="Calibri" w:cs="Calibri"/>
                <w:color w:val="000000"/>
                <w:sz w:val="20"/>
                <w:szCs w:val="20"/>
              </w:rPr>
              <w:t>ate of receiving the feedback:</w:t>
            </w:r>
          </w:p>
          <w:p w14:paraId="0FB47356" w14:textId="77777777" w:rsidR="001D0CB3" w:rsidRPr="004F4FF4" w:rsidRDefault="001D0CB3" w:rsidP="00E83FA2">
            <w:pPr>
              <w:rPr>
                <w:rFonts w:ascii="Calibri" w:eastAsia="Roboto" w:hAnsi="Calibri" w:cs="Calibri"/>
                <w:color w:val="000000"/>
                <w:sz w:val="20"/>
                <w:szCs w:val="20"/>
              </w:rPr>
            </w:pPr>
          </w:p>
        </w:tc>
        <w:tc>
          <w:tcPr>
            <w:tcW w:w="2335" w:type="dxa"/>
            <w:tcBorders>
              <w:top w:val="nil"/>
            </w:tcBorders>
          </w:tcPr>
          <w:p w14:paraId="18B9660A" w14:textId="77777777" w:rsidR="001D0CB3" w:rsidRPr="004F4FF4" w:rsidRDefault="001D0CB3" w:rsidP="00E83FA2">
            <w:pPr>
              <w:rPr>
                <w:rFonts w:ascii="Calibri" w:eastAsia="Roboto" w:hAnsi="Calibri" w:cs="Calibri"/>
                <w:color w:val="000000"/>
                <w:sz w:val="20"/>
                <w:szCs w:val="20"/>
              </w:rPr>
            </w:pPr>
            <w:r w:rsidRPr="004F4FF4">
              <w:rPr>
                <w:rFonts w:ascii="Calibri" w:eastAsia="Roboto" w:hAnsi="Calibri" w:cs="Calibri"/>
                <w:color w:val="000000"/>
                <w:sz w:val="20"/>
                <w:szCs w:val="20"/>
              </w:rPr>
              <w:t xml:space="preserve">Volunteer 1: M / F </w:t>
            </w:r>
          </w:p>
          <w:p w14:paraId="1B8C3F2A" w14:textId="77777777" w:rsidR="001D0CB3" w:rsidRPr="004F4FF4" w:rsidRDefault="007479A8" w:rsidP="00E83FA2">
            <w:pPr>
              <w:rPr>
                <w:rFonts w:ascii="Calibri" w:eastAsia="Roboto" w:hAnsi="Calibri" w:cs="Calibri"/>
                <w:color w:val="000000"/>
                <w:sz w:val="20"/>
                <w:szCs w:val="20"/>
              </w:rPr>
            </w:pPr>
            <w:sdt>
              <w:sdtPr>
                <w:rPr>
                  <w:rFonts w:ascii="Calibri" w:hAnsi="Calibri" w:cs="Calibri"/>
                  <w:sz w:val="20"/>
                  <w:szCs w:val="20"/>
                </w:rPr>
                <w:tag w:val="goog_rdk_1"/>
                <w:id w:val="-317106259"/>
              </w:sdtPr>
              <w:sdtEndPr/>
              <w:sdtContent/>
            </w:sdt>
            <w:sdt>
              <w:sdtPr>
                <w:rPr>
                  <w:rFonts w:ascii="Calibri" w:hAnsi="Calibri" w:cs="Calibri"/>
                  <w:sz w:val="20"/>
                  <w:szCs w:val="20"/>
                </w:rPr>
                <w:tag w:val="goog_rdk_2"/>
                <w:id w:val="-641727324"/>
              </w:sdtPr>
              <w:sdtEndPr/>
              <w:sdtContent/>
            </w:sdt>
            <w:r w:rsidR="001D0CB3" w:rsidRPr="004F4FF4">
              <w:rPr>
                <w:rFonts w:ascii="Calibri" w:eastAsia="Roboto" w:hAnsi="Calibri" w:cs="Calibri"/>
                <w:color w:val="000000"/>
                <w:sz w:val="20"/>
                <w:szCs w:val="20"/>
              </w:rPr>
              <w:t xml:space="preserve">Volunteer code: </w:t>
            </w:r>
          </w:p>
        </w:tc>
        <w:tc>
          <w:tcPr>
            <w:tcW w:w="2445" w:type="dxa"/>
            <w:tcBorders>
              <w:top w:val="nil"/>
            </w:tcBorders>
          </w:tcPr>
          <w:p w14:paraId="6E5FE434" w14:textId="77777777" w:rsidR="001D0CB3" w:rsidRPr="004F4FF4" w:rsidRDefault="001D0CB3" w:rsidP="00E83FA2">
            <w:pPr>
              <w:rPr>
                <w:rFonts w:ascii="Calibri" w:eastAsia="Roboto" w:hAnsi="Calibri" w:cs="Calibri"/>
                <w:color w:val="000000"/>
                <w:sz w:val="20"/>
                <w:szCs w:val="20"/>
              </w:rPr>
            </w:pPr>
            <w:r w:rsidRPr="004F4FF4">
              <w:rPr>
                <w:rFonts w:ascii="Calibri" w:eastAsia="Roboto" w:hAnsi="Calibri" w:cs="Calibri"/>
                <w:color w:val="000000"/>
                <w:sz w:val="20"/>
                <w:szCs w:val="20"/>
              </w:rPr>
              <w:t>Volunteer 2: M / F</w:t>
            </w:r>
          </w:p>
          <w:p w14:paraId="6FC296B3" w14:textId="77777777" w:rsidR="001D0CB3" w:rsidRPr="004F4FF4" w:rsidRDefault="001D0CB3" w:rsidP="00E83FA2">
            <w:pPr>
              <w:rPr>
                <w:rFonts w:ascii="Calibri" w:eastAsia="Roboto" w:hAnsi="Calibri" w:cs="Calibri"/>
                <w:color w:val="000000"/>
                <w:sz w:val="20"/>
                <w:szCs w:val="20"/>
              </w:rPr>
            </w:pPr>
            <w:r w:rsidRPr="004F4FF4">
              <w:rPr>
                <w:rFonts w:ascii="Calibri" w:eastAsia="Roboto" w:hAnsi="Calibri" w:cs="Calibri"/>
                <w:color w:val="000000"/>
                <w:sz w:val="20"/>
                <w:szCs w:val="20"/>
              </w:rPr>
              <w:t xml:space="preserve">Volunteer code: </w:t>
            </w:r>
          </w:p>
        </w:tc>
        <w:tc>
          <w:tcPr>
            <w:tcW w:w="5776" w:type="dxa"/>
            <w:vMerge w:val="restart"/>
            <w:tcBorders>
              <w:top w:val="nil"/>
            </w:tcBorders>
          </w:tcPr>
          <w:p w14:paraId="171C3BF4" w14:textId="77777777" w:rsidR="001D0CB3" w:rsidRPr="004F4FF4" w:rsidRDefault="001D0CB3" w:rsidP="00E83FA2">
            <w:pPr>
              <w:pStyle w:val="Titre4"/>
              <w:rPr>
                <w:rFonts w:ascii="Calibri" w:hAnsi="Calibri" w:cs="Calibri"/>
                <w:sz w:val="20"/>
                <w:szCs w:val="20"/>
              </w:rPr>
            </w:pPr>
            <w:r w:rsidRPr="004F4FF4">
              <w:rPr>
                <w:rFonts w:ascii="Calibri" w:hAnsi="Calibri" w:cs="Calibri"/>
                <w:sz w:val="20"/>
                <w:szCs w:val="20"/>
              </w:rPr>
              <w:t>INTRODUCTION</w:t>
            </w:r>
          </w:p>
          <w:p w14:paraId="3134BAE9" w14:textId="77777777" w:rsidR="001D0CB3" w:rsidRPr="004F4FF4" w:rsidRDefault="001D0CB3" w:rsidP="001D0CB3">
            <w:pPr>
              <w:numPr>
                <w:ilvl w:val="0"/>
                <w:numId w:val="237"/>
              </w:numPr>
              <w:pBdr>
                <w:top w:val="nil"/>
                <w:left w:val="nil"/>
                <w:bottom w:val="nil"/>
                <w:right w:val="nil"/>
                <w:between w:val="nil"/>
              </w:pBdr>
              <w:spacing w:line="259" w:lineRule="auto"/>
              <w:rPr>
                <w:rFonts w:ascii="Calibri" w:eastAsia="Roboto" w:hAnsi="Calibri" w:cs="Calibri"/>
                <w:color w:val="000000"/>
                <w:sz w:val="20"/>
                <w:szCs w:val="20"/>
              </w:rPr>
            </w:pPr>
            <w:r w:rsidRPr="004F4FF4">
              <w:rPr>
                <w:rFonts w:ascii="Calibri" w:eastAsia="Roboto" w:hAnsi="Calibri" w:cs="Calibri"/>
                <w:color w:val="000000"/>
                <w:sz w:val="20"/>
                <w:szCs w:val="20"/>
              </w:rPr>
              <w:t>Introduce yourself and your organization</w:t>
            </w:r>
          </w:p>
          <w:p w14:paraId="4EF34A1F" w14:textId="77777777" w:rsidR="001D0CB3" w:rsidRPr="004F4FF4" w:rsidRDefault="001D0CB3" w:rsidP="001D0CB3">
            <w:pPr>
              <w:numPr>
                <w:ilvl w:val="0"/>
                <w:numId w:val="237"/>
              </w:numPr>
              <w:pBdr>
                <w:top w:val="nil"/>
                <w:left w:val="nil"/>
                <w:bottom w:val="nil"/>
                <w:right w:val="nil"/>
                <w:between w:val="nil"/>
              </w:pBdr>
              <w:spacing w:line="259" w:lineRule="auto"/>
              <w:rPr>
                <w:rFonts w:ascii="Calibri" w:eastAsia="Roboto" w:hAnsi="Calibri" w:cs="Calibri"/>
                <w:color w:val="000000"/>
                <w:sz w:val="20"/>
                <w:szCs w:val="20"/>
              </w:rPr>
            </w:pPr>
            <w:r w:rsidRPr="004F4FF4">
              <w:rPr>
                <w:rFonts w:ascii="Calibri" w:eastAsia="Roboto" w:hAnsi="Calibri" w:cs="Calibri"/>
                <w:color w:val="000000"/>
                <w:sz w:val="20"/>
                <w:szCs w:val="20"/>
              </w:rPr>
              <w:t>Explain the purpose of your conversation and/or the purpose of recording the feedback, how this feedback is going to be used and who it will be shared with.</w:t>
            </w:r>
          </w:p>
          <w:p w14:paraId="666F5A0E" w14:textId="77777777" w:rsidR="001D0CB3" w:rsidRPr="004F4FF4" w:rsidRDefault="001D0CB3" w:rsidP="001D0CB3">
            <w:pPr>
              <w:numPr>
                <w:ilvl w:val="0"/>
                <w:numId w:val="237"/>
              </w:numPr>
              <w:pBdr>
                <w:top w:val="nil"/>
                <w:left w:val="nil"/>
                <w:bottom w:val="nil"/>
                <w:right w:val="nil"/>
                <w:between w:val="nil"/>
              </w:pBdr>
              <w:spacing w:line="259" w:lineRule="auto"/>
              <w:rPr>
                <w:rFonts w:ascii="Calibri" w:eastAsia="Roboto" w:hAnsi="Calibri" w:cs="Calibri"/>
                <w:color w:val="000000"/>
                <w:sz w:val="20"/>
                <w:szCs w:val="20"/>
              </w:rPr>
            </w:pPr>
            <w:r w:rsidRPr="004F4FF4">
              <w:rPr>
                <w:rFonts w:ascii="Calibri" w:eastAsia="Roboto" w:hAnsi="Calibri" w:cs="Calibri"/>
                <w:color w:val="000000"/>
                <w:sz w:val="20"/>
                <w:szCs w:val="20"/>
              </w:rPr>
              <w:t>Explain that this information will be treated confidentially.</w:t>
            </w:r>
          </w:p>
          <w:p w14:paraId="58DEC046" w14:textId="77777777" w:rsidR="001D0CB3" w:rsidRPr="004F4FF4" w:rsidRDefault="001D0CB3" w:rsidP="001D0CB3">
            <w:pPr>
              <w:numPr>
                <w:ilvl w:val="0"/>
                <w:numId w:val="237"/>
              </w:numPr>
              <w:pBdr>
                <w:top w:val="nil"/>
                <w:left w:val="nil"/>
                <w:bottom w:val="nil"/>
                <w:right w:val="nil"/>
                <w:between w:val="nil"/>
              </w:pBdr>
              <w:spacing w:after="160" w:line="259" w:lineRule="auto"/>
              <w:rPr>
                <w:rFonts w:ascii="Calibri" w:eastAsia="Roboto" w:hAnsi="Calibri" w:cs="Calibri"/>
                <w:color w:val="000000"/>
                <w:sz w:val="20"/>
                <w:szCs w:val="20"/>
              </w:rPr>
            </w:pPr>
            <w:r w:rsidRPr="004F4FF4">
              <w:rPr>
                <w:rFonts w:ascii="Calibri" w:eastAsia="Roboto" w:hAnsi="Calibri" w:cs="Calibri"/>
                <w:color w:val="000000"/>
                <w:sz w:val="20"/>
                <w:szCs w:val="20"/>
              </w:rPr>
              <w:t xml:space="preserve">Ask for consent to share the feedback, and for this information to be </w:t>
            </w:r>
            <w:r w:rsidRPr="004F4FF4">
              <w:rPr>
                <w:rFonts w:ascii="Calibri" w:eastAsia="Roboto" w:hAnsi="Calibri" w:cs="Calibri"/>
                <w:sz w:val="20"/>
                <w:szCs w:val="20"/>
              </w:rPr>
              <w:t>written down</w:t>
            </w:r>
            <w:r w:rsidRPr="004F4FF4">
              <w:rPr>
                <w:rFonts w:ascii="Calibri" w:eastAsia="Roboto" w:hAnsi="Calibri" w:cs="Calibri"/>
                <w:color w:val="000000"/>
                <w:sz w:val="20"/>
                <w:szCs w:val="20"/>
              </w:rPr>
              <w:t xml:space="preserve">. Only </w:t>
            </w:r>
            <w:r w:rsidRPr="004F4FF4">
              <w:rPr>
                <w:rFonts w:ascii="Calibri" w:eastAsia="Roboto" w:hAnsi="Calibri" w:cs="Calibri"/>
                <w:sz w:val="20"/>
                <w:szCs w:val="20"/>
              </w:rPr>
              <w:t xml:space="preserve">write answers </w:t>
            </w:r>
            <w:r w:rsidRPr="004F4FF4">
              <w:rPr>
                <w:rFonts w:ascii="Calibri" w:eastAsia="Roboto" w:hAnsi="Calibri" w:cs="Calibri"/>
                <w:color w:val="000000"/>
                <w:sz w:val="20"/>
                <w:szCs w:val="20"/>
              </w:rPr>
              <w:t>if it is clear that the person understands and gives informed consent.</w:t>
            </w:r>
          </w:p>
        </w:tc>
      </w:tr>
      <w:tr w:rsidR="001D0CB3" w:rsidRPr="004F4FF4" w14:paraId="01ED209D" w14:textId="77777777" w:rsidTr="001D0CB3">
        <w:trPr>
          <w:trHeight w:val="562"/>
        </w:trPr>
        <w:tc>
          <w:tcPr>
            <w:tcW w:w="8594" w:type="dxa"/>
            <w:gridSpan w:val="3"/>
          </w:tcPr>
          <w:p w14:paraId="649EFE0C" w14:textId="77777777" w:rsidR="001D0CB3" w:rsidRPr="004F4FF4" w:rsidRDefault="001D0CB3" w:rsidP="00E83FA2">
            <w:pPr>
              <w:rPr>
                <w:rFonts w:ascii="Calibri" w:eastAsia="Roboto" w:hAnsi="Calibri" w:cs="Calibri"/>
                <w:i/>
                <w:color w:val="000000"/>
                <w:sz w:val="20"/>
                <w:szCs w:val="20"/>
              </w:rPr>
            </w:pPr>
            <w:r w:rsidRPr="004F4FF4">
              <w:rPr>
                <w:rFonts w:ascii="Calibri" w:eastAsia="Roboto" w:hAnsi="Calibri" w:cs="Calibri"/>
                <w:sz w:val="20"/>
                <w:szCs w:val="20"/>
              </w:rPr>
              <w:t>District/province</w:t>
            </w:r>
          </w:p>
        </w:tc>
        <w:tc>
          <w:tcPr>
            <w:tcW w:w="5776" w:type="dxa"/>
            <w:vMerge/>
          </w:tcPr>
          <w:p w14:paraId="4284F664" w14:textId="77777777" w:rsidR="001D0CB3" w:rsidRPr="004F4FF4" w:rsidRDefault="001D0CB3" w:rsidP="00E83FA2">
            <w:pPr>
              <w:widowControl w:val="0"/>
              <w:pBdr>
                <w:top w:val="nil"/>
                <w:left w:val="nil"/>
                <w:bottom w:val="nil"/>
                <w:right w:val="nil"/>
                <w:between w:val="nil"/>
              </w:pBdr>
              <w:spacing w:line="276" w:lineRule="auto"/>
              <w:rPr>
                <w:rFonts w:ascii="Calibri" w:eastAsia="Roboto" w:hAnsi="Calibri" w:cs="Calibri"/>
                <w:i/>
                <w:color w:val="000000"/>
                <w:sz w:val="20"/>
                <w:szCs w:val="20"/>
              </w:rPr>
            </w:pPr>
          </w:p>
        </w:tc>
      </w:tr>
      <w:tr w:rsidR="001D0CB3" w:rsidRPr="004F4FF4" w14:paraId="074FDE53" w14:textId="77777777" w:rsidTr="001D0CB3">
        <w:trPr>
          <w:trHeight w:val="567"/>
        </w:trPr>
        <w:tc>
          <w:tcPr>
            <w:tcW w:w="8594" w:type="dxa"/>
            <w:gridSpan w:val="3"/>
          </w:tcPr>
          <w:p w14:paraId="0108E90D" w14:textId="77777777" w:rsidR="001D0CB3" w:rsidRPr="004F4FF4" w:rsidRDefault="001D0CB3" w:rsidP="00E83FA2">
            <w:pPr>
              <w:rPr>
                <w:rFonts w:ascii="Calibri" w:eastAsia="Roboto" w:hAnsi="Calibri" w:cs="Calibri"/>
                <w:color w:val="000000"/>
                <w:sz w:val="20"/>
                <w:szCs w:val="20"/>
              </w:rPr>
            </w:pPr>
            <w:r w:rsidRPr="004F4FF4">
              <w:rPr>
                <w:rFonts w:ascii="Calibri" w:eastAsia="Roboto" w:hAnsi="Calibri" w:cs="Calibri"/>
                <w:color w:val="000000"/>
                <w:sz w:val="20"/>
                <w:szCs w:val="20"/>
              </w:rPr>
              <w:t xml:space="preserve">Village: </w:t>
            </w:r>
          </w:p>
          <w:p w14:paraId="4DE14C2D" w14:textId="77777777" w:rsidR="001D0CB3" w:rsidRPr="004F4FF4" w:rsidRDefault="001D0CB3" w:rsidP="00E83FA2">
            <w:pPr>
              <w:rPr>
                <w:rFonts w:ascii="Calibri" w:eastAsia="Roboto" w:hAnsi="Calibri" w:cs="Calibri"/>
                <w:i/>
                <w:color w:val="000000"/>
                <w:sz w:val="20"/>
                <w:szCs w:val="20"/>
              </w:rPr>
            </w:pPr>
            <w:r w:rsidRPr="004F4FF4">
              <w:rPr>
                <w:rFonts w:ascii="Calibri" w:eastAsia="Roboto" w:hAnsi="Calibri" w:cs="Calibri"/>
                <w:color w:val="000000"/>
                <w:sz w:val="20"/>
                <w:szCs w:val="20"/>
              </w:rPr>
              <w:t xml:space="preserve"> </w:t>
            </w:r>
          </w:p>
        </w:tc>
        <w:tc>
          <w:tcPr>
            <w:tcW w:w="5776" w:type="dxa"/>
            <w:vMerge/>
          </w:tcPr>
          <w:p w14:paraId="57342A84" w14:textId="77777777" w:rsidR="001D0CB3" w:rsidRPr="004F4FF4" w:rsidRDefault="001D0CB3" w:rsidP="00E83FA2">
            <w:pPr>
              <w:widowControl w:val="0"/>
              <w:pBdr>
                <w:top w:val="nil"/>
                <w:left w:val="nil"/>
                <w:bottom w:val="nil"/>
                <w:right w:val="nil"/>
                <w:between w:val="nil"/>
              </w:pBdr>
              <w:spacing w:line="276" w:lineRule="auto"/>
              <w:rPr>
                <w:rFonts w:ascii="Calibri" w:eastAsia="Roboto" w:hAnsi="Calibri" w:cs="Calibri"/>
                <w:i/>
                <w:color w:val="000000"/>
                <w:sz w:val="20"/>
                <w:szCs w:val="20"/>
              </w:rPr>
            </w:pPr>
          </w:p>
        </w:tc>
      </w:tr>
      <w:tr w:rsidR="001D0CB3" w:rsidRPr="004F4FF4" w14:paraId="384167C4" w14:textId="77777777" w:rsidTr="001D0CB3">
        <w:trPr>
          <w:trHeight w:val="750"/>
        </w:trPr>
        <w:tc>
          <w:tcPr>
            <w:tcW w:w="8594" w:type="dxa"/>
            <w:gridSpan w:val="3"/>
          </w:tcPr>
          <w:p w14:paraId="1E10DDDC" w14:textId="77777777" w:rsidR="001D0CB3" w:rsidRPr="004F4FF4" w:rsidRDefault="001D0CB3" w:rsidP="00E83FA2">
            <w:pPr>
              <w:rPr>
                <w:rFonts w:ascii="Calibri" w:eastAsia="Roboto" w:hAnsi="Calibri" w:cs="Calibri"/>
                <w:color w:val="000000"/>
                <w:sz w:val="20"/>
                <w:szCs w:val="20"/>
              </w:rPr>
            </w:pPr>
            <w:r w:rsidRPr="004F4FF4">
              <w:rPr>
                <w:rFonts w:ascii="Calibri" w:eastAsia="Roboto" w:hAnsi="Calibri" w:cs="Calibri"/>
                <w:color w:val="000000"/>
                <w:sz w:val="20"/>
                <w:szCs w:val="20"/>
              </w:rPr>
              <w:t>Feedback channel</w:t>
            </w:r>
            <w:sdt>
              <w:sdtPr>
                <w:rPr>
                  <w:rFonts w:ascii="Calibri" w:hAnsi="Calibri" w:cs="Calibri"/>
                  <w:sz w:val="20"/>
                  <w:szCs w:val="20"/>
                </w:rPr>
                <w:tag w:val="goog_rdk_3"/>
                <w:id w:val="420228441"/>
              </w:sdtPr>
              <w:sdtEndPr/>
              <w:sdtContent/>
            </w:sdt>
            <w:r w:rsidRPr="004F4FF4">
              <w:rPr>
                <w:rFonts w:ascii="Calibri" w:eastAsia="Roboto" w:hAnsi="Calibri" w:cs="Calibri"/>
                <w:color w:val="000000"/>
                <w:sz w:val="20"/>
                <w:szCs w:val="20"/>
              </w:rPr>
              <w:t xml:space="preserve">: </w:t>
            </w:r>
          </w:p>
        </w:tc>
        <w:tc>
          <w:tcPr>
            <w:tcW w:w="5776" w:type="dxa"/>
            <w:vMerge/>
          </w:tcPr>
          <w:p w14:paraId="081C143F" w14:textId="77777777" w:rsidR="001D0CB3" w:rsidRPr="004F4FF4" w:rsidRDefault="001D0CB3" w:rsidP="00E83FA2">
            <w:pPr>
              <w:widowControl w:val="0"/>
              <w:pBdr>
                <w:top w:val="nil"/>
                <w:left w:val="nil"/>
                <w:bottom w:val="nil"/>
                <w:right w:val="nil"/>
                <w:between w:val="nil"/>
              </w:pBdr>
              <w:spacing w:line="276" w:lineRule="auto"/>
              <w:rPr>
                <w:rFonts w:ascii="Calibri" w:eastAsia="Roboto" w:hAnsi="Calibri" w:cs="Calibri"/>
                <w:color w:val="000000"/>
                <w:sz w:val="20"/>
                <w:szCs w:val="20"/>
              </w:rPr>
            </w:pPr>
          </w:p>
        </w:tc>
      </w:tr>
    </w:tbl>
    <w:p w14:paraId="35422B90" w14:textId="77777777" w:rsidR="004F4FF4" w:rsidRDefault="004F4FF4" w:rsidP="001D0CB3">
      <w:pPr>
        <w:rPr>
          <w:rFonts w:ascii="Calibri" w:eastAsia="Roboto" w:hAnsi="Calibri" w:cs="Calibri"/>
          <w:b/>
          <w:i/>
          <w:sz w:val="20"/>
          <w:szCs w:val="20"/>
        </w:rPr>
      </w:pPr>
    </w:p>
    <w:p w14:paraId="076BD7C6" w14:textId="157397C7" w:rsidR="001D0CB3" w:rsidRPr="0084485F" w:rsidRDefault="001D0CB3" w:rsidP="001D0CB3">
      <w:pPr>
        <w:rPr>
          <w:rFonts w:ascii="Calibri" w:eastAsia="Roboto" w:hAnsi="Calibri" w:cs="Calibri"/>
          <w:b/>
          <w:i/>
          <w:sz w:val="20"/>
          <w:szCs w:val="20"/>
        </w:rPr>
      </w:pPr>
      <w:r w:rsidRPr="004F4FF4">
        <w:rPr>
          <w:rFonts w:ascii="Calibri" w:eastAsia="Roboto" w:hAnsi="Calibri" w:cs="Calibri"/>
          <w:b/>
          <w:i/>
          <w:sz w:val="20"/>
          <w:szCs w:val="20"/>
        </w:rPr>
        <w:t>Record each feedback comment in the words it was shared, and the language it was shared in. If it is shared during a group conversation, only record it once if the same comment is shared several times.</w:t>
      </w:r>
    </w:p>
    <w:tbl>
      <w:tblPr>
        <w:tblStyle w:val="1"/>
        <w:tblW w:w="1502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276"/>
        <w:gridCol w:w="1984"/>
        <w:gridCol w:w="1276"/>
        <w:gridCol w:w="3119"/>
        <w:gridCol w:w="1842"/>
        <w:gridCol w:w="1560"/>
        <w:gridCol w:w="1417"/>
        <w:gridCol w:w="992"/>
      </w:tblGrid>
      <w:tr w:rsidR="001D0CB3" w:rsidRPr="004F4FF4" w14:paraId="0D0E7151" w14:textId="77777777" w:rsidTr="001156ED">
        <w:tc>
          <w:tcPr>
            <w:tcW w:w="1560" w:type="dxa"/>
          </w:tcPr>
          <w:p w14:paraId="4F416BCB"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b/>
                <w:sz w:val="20"/>
                <w:szCs w:val="20"/>
              </w:rPr>
              <w:t>Age</w:t>
            </w:r>
          </w:p>
          <w:p w14:paraId="1BD132AD"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1</w:t>
            </w:r>
            <w:sdt>
              <w:sdtPr>
                <w:rPr>
                  <w:rFonts w:ascii="Calibri" w:hAnsi="Calibri" w:cs="Calibri"/>
                  <w:sz w:val="20"/>
                  <w:szCs w:val="20"/>
                </w:rPr>
                <w:tag w:val="goog_rdk_4"/>
                <w:id w:val="931392962"/>
              </w:sdtPr>
              <w:sdtEndPr/>
              <w:sdtContent/>
            </w:sdt>
            <w:r w:rsidRPr="004F4FF4">
              <w:rPr>
                <w:rFonts w:ascii="Calibri" w:eastAsia="Roboto" w:hAnsi="Calibri" w:cs="Calibri"/>
                <w:i/>
                <w:sz w:val="20"/>
                <w:szCs w:val="20"/>
              </w:rPr>
              <w:t>: 0-17 yrs</w:t>
            </w:r>
          </w:p>
          <w:p w14:paraId="4391C7DA"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2: 18-59 yrs old</w:t>
            </w:r>
          </w:p>
          <w:p w14:paraId="4AACC817"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 xml:space="preserve">3: </w:t>
            </w:r>
            <w:r w:rsidRPr="004F4FF4">
              <w:rPr>
                <w:rFonts w:ascii="Calibri" w:hAnsi="Calibri" w:cs="Calibri"/>
                <w:sz w:val="20"/>
                <w:szCs w:val="20"/>
              </w:rPr>
              <w:t>6</w:t>
            </w:r>
            <w:r w:rsidRPr="004F4FF4">
              <w:rPr>
                <w:rFonts w:ascii="Calibri" w:eastAsia="Roboto" w:hAnsi="Calibri" w:cs="Calibri"/>
                <w:i/>
                <w:sz w:val="20"/>
                <w:szCs w:val="20"/>
              </w:rPr>
              <w:t>0 and above</w:t>
            </w:r>
          </w:p>
          <w:p w14:paraId="618508A6"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4: preferred not to indicate</w:t>
            </w:r>
          </w:p>
          <w:p w14:paraId="47A9B088"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5: mixed group</w:t>
            </w:r>
          </w:p>
          <w:p w14:paraId="53E61E48"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i/>
                <w:sz w:val="20"/>
                <w:szCs w:val="20"/>
              </w:rPr>
              <w:t>6: unknown</w:t>
            </w:r>
          </w:p>
        </w:tc>
        <w:tc>
          <w:tcPr>
            <w:tcW w:w="1276" w:type="dxa"/>
          </w:tcPr>
          <w:p w14:paraId="3E2497EF"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b/>
                <w:sz w:val="20"/>
                <w:szCs w:val="20"/>
              </w:rPr>
              <w:t>Sex</w:t>
            </w:r>
          </w:p>
          <w:p w14:paraId="1CE57542"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1: Female</w:t>
            </w:r>
          </w:p>
          <w:p w14:paraId="29D018C1"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2: Male</w:t>
            </w:r>
          </w:p>
          <w:p w14:paraId="2F526B4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3: preferred not to indicate</w:t>
            </w:r>
          </w:p>
          <w:p w14:paraId="07EB0B85"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4: mixed group</w:t>
            </w:r>
          </w:p>
          <w:p w14:paraId="5F2596AD"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i/>
                <w:sz w:val="20"/>
                <w:szCs w:val="20"/>
              </w:rPr>
              <w:t>5: unknown</w:t>
            </w:r>
          </w:p>
        </w:tc>
        <w:tc>
          <w:tcPr>
            <w:tcW w:w="1984" w:type="dxa"/>
          </w:tcPr>
          <w:p w14:paraId="40124EE1" w14:textId="77777777" w:rsidR="001D0CB3" w:rsidRPr="004F4FF4" w:rsidRDefault="007479A8" w:rsidP="00E83FA2">
            <w:pPr>
              <w:ind w:left="-49" w:firstLine="49"/>
              <w:rPr>
                <w:rFonts w:ascii="Calibri" w:eastAsia="Roboto" w:hAnsi="Calibri" w:cs="Calibri"/>
                <w:b/>
                <w:sz w:val="20"/>
                <w:szCs w:val="20"/>
              </w:rPr>
            </w:pPr>
            <w:sdt>
              <w:sdtPr>
                <w:rPr>
                  <w:rFonts w:ascii="Calibri" w:hAnsi="Calibri" w:cs="Calibri"/>
                  <w:sz w:val="20"/>
                  <w:szCs w:val="20"/>
                </w:rPr>
                <w:tag w:val="goog_rdk_6"/>
                <w:id w:val="90748464"/>
              </w:sdtPr>
              <w:sdtEndPr/>
              <w:sdtContent/>
            </w:sdt>
            <w:sdt>
              <w:sdtPr>
                <w:rPr>
                  <w:rFonts w:ascii="Calibri" w:hAnsi="Calibri" w:cs="Calibri"/>
                  <w:sz w:val="20"/>
                  <w:szCs w:val="20"/>
                </w:rPr>
                <w:tag w:val="goog_rdk_7"/>
                <w:id w:val="-1273928453"/>
              </w:sdtPr>
              <w:sdtEndPr/>
              <w:sdtContent/>
            </w:sdt>
            <w:r w:rsidR="001D0CB3" w:rsidRPr="004F4FF4">
              <w:rPr>
                <w:rFonts w:ascii="Calibri" w:eastAsia="Roboto" w:hAnsi="Calibri" w:cs="Calibri"/>
                <w:b/>
                <w:sz w:val="20"/>
                <w:szCs w:val="20"/>
              </w:rPr>
              <w:t>Diversity</w:t>
            </w:r>
          </w:p>
          <w:p w14:paraId="1968D406"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1: Disability</w:t>
            </w:r>
          </w:p>
          <w:p w14:paraId="659AAC31"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 xml:space="preserve">2: </w:t>
            </w:r>
            <w:sdt>
              <w:sdtPr>
                <w:rPr>
                  <w:rFonts w:ascii="Calibri" w:hAnsi="Calibri" w:cs="Calibri"/>
                  <w:sz w:val="20"/>
                  <w:szCs w:val="20"/>
                </w:rPr>
                <w:tag w:val="goog_rdk_8"/>
                <w:id w:val="-246966379"/>
              </w:sdtPr>
              <w:sdtEndPr/>
              <w:sdtContent/>
            </w:sdt>
            <w:r w:rsidRPr="004F4FF4">
              <w:rPr>
                <w:rFonts w:ascii="Calibri" w:eastAsia="Roboto" w:hAnsi="Calibri" w:cs="Calibri"/>
                <w:i/>
                <w:sz w:val="20"/>
                <w:szCs w:val="20"/>
              </w:rPr>
              <w:t>Ethnic/religious minority</w:t>
            </w:r>
          </w:p>
          <w:p w14:paraId="79CCAE9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3: Pregnant or lactating woman</w:t>
            </w:r>
          </w:p>
          <w:p w14:paraId="3C539C92"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4: preferred not to indicate</w:t>
            </w:r>
          </w:p>
          <w:p w14:paraId="6EAA574A"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5: mixed group</w:t>
            </w:r>
          </w:p>
          <w:p w14:paraId="17E3B250" w14:textId="77777777" w:rsidR="001D0CB3" w:rsidRPr="004F4FF4" w:rsidRDefault="001D0CB3" w:rsidP="00E83FA2">
            <w:pPr>
              <w:ind w:left="-49" w:firstLine="49"/>
              <w:rPr>
                <w:rFonts w:ascii="Calibri" w:eastAsia="Roboto" w:hAnsi="Calibri" w:cs="Calibri"/>
                <w:b/>
                <w:sz w:val="20"/>
                <w:szCs w:val="20"/>
              </w:rPr>
            </w:pPr>
            <w:r w:rsidRPr="004F4FF4">
              <w:rPr>
                <w:rFonts w:ascii="Calibri" w:eastAsia="Roboto" w:hAnsi="Calibri" w:cs="Calibri"/>
                <w:i/>
                <w:sz w:val="20"/>
                <w:szCs w:val="20"/>
              </w:rPr>
              <w:t>6: unknown</w:t>
            </w:r>
          </w:p>
        </w:tc>
        <w:tc>
          <w:tcPr>
            <w:tcW w:w="1276" w:type="dxa"/>
          </w:tcPr>
          <w:p w14:paraId="153C676E" w14:textId="77777777" w:rsidR="001D0CB3" w:rsidRPr="004F4FF4" w:rsidRDefault="007479A8" w:rsidP="00E83FA2">
            <w:pPr>
              <w:rPr>
                <w:rFonts w:ascii="Calibri" w:eastAsia="Roboto" w:hAnsi="Calibri" w:cs="Calibri"/>
                <w:b/>
                <w:sz w:val="20"/>
                <w:szCs w:val="20"/>
              </w:rPr>
            </w:pPr>
            <w:sdt>
              <w:sdtPr>
                <w:rPr>
                  <w:rFonts w:ascii="Calibri" w:hAnsi="Calibri" w:cs="Calibri"/>
                  <w:sz w:val="20"/>
                  <w:szCs w:val="20"/>
                </w:rPr>
                <w:tag w:val="goog_rdk_9"/>
                <w:id w:val="1810132923"/>
              </w:sdtPr>
              <w:sdtEndPr/>
              <w:sdtContent/>
            </w:sdt>
            <w:r w:rsidR="001D0CB3" w:rsidRPr="004F4FF4">
              <w:rPr>
                <w:rFonts w:ascii="Calibri" w:eastAsia="Roboto" w:hAnsi="Calibri" w:cs="Calibri"/>
                <w:b/>
                <w:sz w:val="20"/>
                <w:szCs w:val="20"/>
              </w:rPr>
              <w:t>Language</w:t>
            </w:r>
          </w:p>
          <w:p w14:paraId="49589B8F"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1: URDU</w:t>
            </w:r>
          </w:p>
          <w:p w14:paraId="6754AA6B"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2: Punjabi</w:t>
            </w:r>
          </w:p>
          <w:p w14:paraId="361AB32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3: Sindhi</w:t>
            </w:r>
          </w:p>
          <w:p w14:paraId="395872D4"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4: Balochi</w:t>
            </w:r>
          </w:p>
          <w:p w14:paraId="113A12A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5: Saraiki</w:t>
            </w:r>
          </w:p>
          <w:p w14:paraId="7BEB1A49" w14:textId="77777777" w:rsidR="001D0CB3" w:rsidRPr="004F4FF4" w:rsidRDefault="001D0CB3" w:rsidP="00E83FA2">
            <w:pPr>
              <w:rPr>
                <w:rFonts w:ascii="Calibri" w:eastAsia="Roboto" w:hAnsi="Calibri" w:cs="Calibri"/>
                <w:i/>
                <w:sz w:val="20"/>
                <w:szCs w:val="20"/>
              </w:rPr>
            </w:pPr>
          </w:p>
          <w:p w14:paraId="055C5F81" w14:textId="77777777" w:rsidR="001D0CB3" w:rsidRPr="004F4FF4" w:rsidRDefault="001D0CB3" w:rsidP="00E83FA2">
            <w:pPr>
              <w:rPr>
                <w:rFonts w:ascii="Calibri" w:eastAsia="Roboto" w:hAnsi="Calibri" w:cs="Calibri"/>
                <w:b/>
                <w:sz w:val="20"/>
                <w:szCs w:val="20"/>
              </w:rPr>
            </w:pPr>
          </w:p>
        </w:tc>
        <w:tc>
          <w:tcPr>
            <w:tcW w:w="3119" w:type="dxa"/>
          </w:tcPr>
          <w:p w14:paraId="43C88A71" w14:textId="77777777" w:rsidR="001D0CB3" w:rsidRPr="004F4FF4" w:rsidRDefault="007479A8" w:rsidP="00E83FA2">
            <w:pPr>
              <w:rPr>
                <w:rFonts w:ascii="Calibri" w:eastAsia="Roboto" w:hAnsi="Calibri" w:cs="Calibri"/>
                <w:b/>
                <w:sz w:val="20"/>
                <w:szCs w:val="20"/>
              </w:rPr>
            </w:pPr>
            <w:sdt>
              <w:sdtPr>
                <w:rPr>
                  <w:rFonts w:ascii="Calibri" w:hAnsi="Calibri" w:cs="Calibri"/>
                  <w:sz w:val="20"/>
                  <w:szCs w:val="20"/>
                </w:rPr>
                <w:tag w:val="goog_rdk_10"/>
                <w:id w:val="-2128075349"/>
              </w:sdtPr>
              <w:sdtEndPr/>
              <w:sdtContent/>
            </w:sdt>
            <w:r w:rsidR="001D0CB3" w:rsidRPr="004F4FF4">
              <w:rPr>
                <w:rFonts w:ascii="Calibri" w:eastAsia="Roboto" w:hAnsi="Calibri" w:cs="Calibri"/>
                <w:b/>
                <w:sz w:val="20"/>
                <w:szCs w:val="20"/>
              </w:rPr>
              <w:t>Feedback comment</w:t>
            </w:r>
          </w:p>
        </w:tc>
        <w:tc>
          <w:tcPr>
            <w:tcW w:w="1842" w:type="dxa"/>
          </w:tcPr>
          <w:p w14:paraId="7F73DBD3"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b/>
                <w:sz w:val="20"/>
                <w:szCs w:val="20"/>
              </w:rPr>
              <w:t xml:space="preserve">Type of </w:t>
            </w:r>
            <w:sdt>
              <w:sdtPr>
                <w:rPr>
                  <w:rFonts w:ascii="Calibri" w:hAnsi="Calibri" w:cs="Calibri"/>
                  <w:sz w:val="20"/>
                  <w:szCs w:val="20"/>
                </w:rPr>
                <w:tag w:val="goog_rdk_11"/>
                <w:id w:val="-2022924430"/>
              </w:sdtPr>
              <w:sdtEndPr/>
              <w:sdtContent/>
            </w:sdt>
            <w:r w:rsidRPr="004F4FF4">
              <w:rPr>
                <w:rFonts w:ascii="Calibri" w:eastAsia="Roboto" w:hAnsi="Calibri" w:cs="Calibri"/>
                <w:b/>
                <w:sz w:val="20"/>
                <w:szCs w:val="20"/>
              </w:rPr>
              <w:t>feedback</w:t>
            </w:r>
          </w:p>
          <w:p w14:paraId="1AC5387F" w14:textId="77777777" w:rsidR="001D0CB3" w:rsidRPr="004F4FF4" w:rsidRDefault="007479A8" w:rsidP="00E83FA2">
            <w:pPr>
              <w:rPr>
                <w:rFonts w:ascii="Calibri" w:eastAsia="Roboto" w:hAnsi="Calibri" w:cs="Calibri"/>
                <w:i/>
                <w:sz w:val="20"/>
                <w:szCs w:val="20"/>
              </w:rPr>
            </w:pPr>
            <w:sdt>
              <w:sdtPr>
                <w:rPr>
                  <w:rFonts w:ascii="Calibri" w:hAnsi="Calibri" w:cs="Calibri"/>
                  <w:sz w:val="20"/>
                  <w:szCs w:val="20"/>
                </w:rPr>
                <w:tag w:val="goog_rdk_12"/>
                <w:id w:val="-42444476"/>
              </w:sdtPr>
              <w:sdtEndPr/>
              <w:sdtContent/>
            </w:sdt>
            <w:r w:rsidR="001D0CB3" w:rsidRPr="004F4FF4">
              <w:rPr>
                <w:rFonts w:ascii="Calibri" w:eastAsia="Roboto" w:hAnsi="Calibri" w:cs="Calibri"/>
                <w:i/>
                <w:sz w:val="20"/>
                <w:szCs w:val="20"/>
              </w:rPr>
              <w:t>1: Questions</w:t>
            </w:r>
          </w:p>
          <w:p w14:paraId="1B1529F2"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2: Suggestions or requests</w:t>
            </w:r>
          </w:p>
          <w:p w14:paraId="15F6D92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3: Observations, beliefs, perceptions</w:t>
            </w:r>
          </w:p>
          <w:p w14:paraId="39F61F90"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4: Encouragement and praise</w:t>
            </w:r>
          </w:p>
          <w:p w14:paraId="3225A218"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5: Reports of concerns or incidents</w:t>
            </w:r>
          </w:p>
          <w:p w14:paraId="68C830D5"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i/>
                <w:sz w:val="20"/>
                <w:szCs w:val="20"/>
              </w:rPr>
              <w:t>6: Incomplete feedback</w:t>
            </w:r>
          </w:p>
        </w:tc>
        <w:tc>
          <w:tcPr>
            <w:tcW w:w="1560" w:type="dxa"/>
          </w:tcPr>
          <w:p w14:paraId="63064B78" w14:textId="77777777" w:rsidR="001D0CB3" w:rsidRPr="004F4FF4" w:rsidRDefault="007479A8" w:rsidP="00E83FA2">
            <w:pPr>
              <w:rPr>
                <w:rFonts w:ascii="Calibri" w:eastAsia="Roboto" w:hAnsi="Calibri" w:cs="Calibri"/>
                <w:b/>
                <w:sz w:val="20"/>
                <w:szCs w:val="20"/>
              </w:rPr>
            </w:pPr>
            <w:sdt>
              <w:sdtPr>
                <w:rPr>
                  <w:rFonts w:ascii="Calibri" w:hAnsi="Calibri" w:cs="Calibri"/>
                  <w:sz w:val="20"/>
                  <w:szCs w:val="20"/>
                </w:rPr>
                <w:tag w:val="goog_rdk_13"/>
                <w:id w:val="502015762"/>
              </w:sdtPr>
              <w:sdtEndPr/>
              <w:sdtContent/>
            </w:sdt>
            <w:r w:rsidR="001D0CB3" w:rsidRPr="004F4FF4">
              <w:rPr>
                <w:rFonts w:ascii="Calibri" w:eastAsia="Roboto" w:hAnsi="Calibri" w:cs="Calibri"/>
                <w:b/>
                <w:sz w:val="20"/>
                <w:szCs w:val="20"/>
              </w:rPr>
              <w:t>Criticality</w:t>
            </w:r>
          </w:p>
          <w:p w14:paraId="038A309C"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1: Urgent action required</w:t>
            </w:r>
          </w:p>
          <w:p w14:paraId="6777875E"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2: Action required</w:t>
            </w:r>
          </w:p>
          <w:p w14:paraId="6F9111EA" w14:textId="77777777" w:rsidR="001D0CB3" w:rsidRPr="004F4FF4" w:rsidRDefault="001D0CB3" w:rsidP="00E83FA2">
            <w:pPr>
              <w:rPr>
                <w:rFonts w:ascii="Calibri" w:eastAsia="Roboto" w:hAnsi="Calibri" w:cs="Calibri"/>
                <w:i/>
                <w:sz w:val="20"/>
                <w:szCs w:val="20"/>
              </w:rPr>
            </w:pPr>
            <w:r w:rsidRPr="004F4FF4">
              <w:rPr>
                <w:rFonts w:ascii="Calibri" w:eastAsia="Roboto" w:hAnsi="Calibri" w:cs="Calibri"/>
                <w:i/>
                <w:sz w:val="20"/>
                <w:szCs w:val="20"/>
              </w:rPr>
              <w:t>3: No immediate action required</w:t>
            </w:r>
          </w:p>
          <w:p w14:paraId="2B692603"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i/>
                <w:sz w:val="20"/>
                <w:szCs w:val="20"/>
              </w:rPr>
              <w:t>4: to be clarified</w:t>
            </w:r>
          </w:p>
        </w:tc>
        <w:tc>
          <w:tcPr>
            <w:tcW w:w="1417" w:type="dxa"/>
          </w:tcPr>
          <w:p w14:paraId="7BE3F90F" w14:textId="77777777" w:rsidR="001D0CB3" w:rsidRPr="004F4FF4" w:rsidRDefault="001D0CB3" w:rsidP="00E83FA2">
            <w:pPr>
              <w:rPr>
                <w:rFonts w:ascii="Calibri" w:eastAsia="Roboto" w:hAnsi="Calibri" w:cs="Calibri"/>
                <w:b/>
                <w:sz w:val="20"/>
                <w:szCs w:val="20"/>
                <w:highlight w:val="yellow"/>
              </w:rPr>
            </w:pPr>
            <w:r w:rsidRPr="004F4FF4">
              <w:rPr>
                <w:rFonts w:ascii="Calibri" w:eastAsia="Roboto" w:hAnsi="Calibri" w:cs="Calibri"/>
                <w:b/>
                <w:sz w:val="20"/>
                <w:szCs w:val="20"/>
              </w:rPr>
              <w:t xml:space="preserve">Name and contact details </w:t>
            </w:r>
            <w:r w:rsidRPr="004F4FF4">
              <w:rPr>
                <w:rFonts w:ascii="Calibri" w:eastAsia="Roboto" w:hAnsi="Calibri" w:cs="Calibri"/>
                <w:bCs/>
                <w:i/>
                <w:iCs/>
                <w:sz w:val="20"/>
                <w:szCs w:val="20"/>
              </w:rPr>
              <w:t>(OPTIONAL &amp; only if follow-up needed and consent provided)</w:t>
            </w:r>
          </w:p>
        </w:tc>
        <w:tc>
          <w:tcPr>
            <w:tcW w:w="992" w:type="dxa"/>
          </w:tcPr>
          <w:p w14:paraId="73D6A896" w14:textId="77777777" w:rsidR="001D0CB3" w:rsidRPr="004F4FF4" w:rsidRDefault="001D0CB3" w:rsidP="00E83FA2">
            <w:pPr>
              <w:rPr>
                <w:rFonts w:ascii="Calibri" w:eastAsia="Roboto" w:hAnsi="Calibri" w:cs="Calibri"/>
                <w:b/>
                <w:sz w:val="20"/>
                <w:szCs w:val="20"/>
              </w:rPr>
            </w:pPr>
            <w:r w:rsidRPr="004F4FF4">
              <w:rPr>
                <w:rFonts w:ascii="Calibri" w:eastAsia="Roboto" w:hAnsi="Calibri" w:cs="Calibri"/>
                <w:b/>
                <w:sz w:val="20"/>
                <w:szCs w:val="20"/>
              </w:rPr>
              <w:t>Action taken</w:t>
            </w:r>
          </w:p>
        </w:tc>
      </w:tr>
      <w:tr w:rsidR="001D0CB3" w:rsidRPr="004F4FF4" w14:paraId="185E7469" w14:textId="77777777" w:rsidTr="001156ED">
        <w:tc>
          <w:tcPr>
            <w:tcW w:w="1560" w:type="dxa"/>
          </w:tcPr>
          <w:p w14:paraId="7E1DD669" w14:textId="77777777" w:rsidR="001D0CB3" w:rsidRPr="004F4FF4" w:rsidRDefault="001D0CB3" w:rsidP="00E83FA2">
            <w:pPr>
              <w:rPr>
                <w:rFonts w:ascii="Calibri" w:eastAsia="Roboto" w:hAnsi="Calibri" w:cs="Calibri"/>
                <w:b/>
                <w:sz w:val="20"/>
                <w:szCs w:val="20"/>
              </w:rPr>
            </w:pPr>
          </w:p>
          <w:p w14:paraId="59B77DDE" w14:textId="77777777" w:rsidR="001D0CB3" w:rsidRPr="004F4FF4" w:rsidRDefault="001D0CB3" w:rsidP="00E83FA2">
            <w:pPr>
              <w:rPr>
                <w:rFonts w:ascii="Calibri" w:eastAsia="Roboto" w:hAnsi="Calibri" w:cs="Calibri"/>
                <w:b/>
                <w:sz w:val="20"/>
                <w:szCs w:val="20"/>
              </w:rPr>
            </w:pPr>
          </w:p>
          <w:p w14:paraId="6F649413" w14:textId="77777777" w:rsidR="001D0CB3" w:rsidRPr="004F4FF4" w:rsidRDefault="001D0CB3" w:rsidP="00E83FA2">
            <w:pPr>
              <w:rPr>
                <w:rFonts w:ascii="Calibri" w:eastAsia="Roboto" w:hAnsi="Calibri" w:cs="Calibri"/>
                <w:b/>
                <w:sz w:val="20"/>
                <w:szCs w:val="20"/>
              </w:rPr>
            </w:pPr>
          </w:p>
          <w:p w14:paraId="0091825C" w14:textId="77777777" w:rsidR="001D0CB3" w:rsidRPr="004F4FF4" w:rsidRDefault="001D0CB3" w:rsidP="00E83FA2">
            <w:pPr>
              <w:rPr>
                <w:rFonts w:ascii="Calibri" w:eastAsia="Roboto" w:hAnsi="Calibri" w:cs="Calibri"/>
                <w:b/>
                <w:sz w:val="20"/>
                <w:szCs w:val="20"/>
              </w:rPr>
            </w:pPr>
          </w:p>
          <w:p w14:paraId="6942B4CC" w14:textId="77777777" w:rsidR="001D0CB3" w:rsidRPr="004F4FF4" w:rsidRDefault="001D0CB3" w:rsidP="00E83FA2">
            <w:pPr>
              <w:rPr>
                <w:rFonts w:ascii="Calibri" w:eastAsia="Roboto" w:hAnsi="Calibri" w:cs="Calibri"/>
                <w:b/>
                <w:sz w:val="20"/>
                <w:szCs w:val="20"/>
              </w:rPr>
            </w:pPr>
          </w:p>
        </w:tc>
        <w:tc>
          <w:tcPr>
            <w:tcW w:w="1276" w:type="dxa"/>
          </w:tcPr>
          <w:p w14:paraId="3F1EEAD9" w14:textId="77777777" w:rsidR="001D0CB3" w:rsidRPr="004F4FF4" w:rsidRDefault="001D0CB3" w:rsidP="00E83FA2">
            <w:pPr>
              <w:rPr>
                <w:rFonts w:ascii="Calibri" w:eastAsia="Roboto" w:hAnsi="Calibri" w:cs="Calibri"/>
                <w:b/>
                <w:sz w:val="20"/>
                <w:szCs w:val="20"/>
              </w:rPr>
            </w:pPr>
          </w:p>
        </w:tc>
        <w:tc>
          <w:tcPr>
            <w:tcW w:w="1984" w:type="dxa"/>
          </w:tcPr>
          <w:p w14:paraId="20246BFD" w14:textId="77777777" w:rsidR="001D0CB3" w:rsidRPr="004F4FF4" w:rsidRDefault="001D0CB3" w:rsidP="00E83FA2">
            <w:pPr>
              <w:rPr>
                <w:rFonts w:ascii="Calibri" w:eastAsia="Roboto" w:hAnsi="Calibri" w:cs="Calibri"/>
                <w:b/>
                <w:sz w:val="20"/>
                <w:szCs w:val="20"/>
              </w:rPr>
            </w:pPr>
          </w:p>
        </w:tc>
        <w:tc>
          <w:tcPr>
            <w:tcW w:w="1276" w:type="dxa"/>
          </w:tcPr>
          <w:p w14:paraId="304F84A1" w14:textId="77777777" w:rsidR="001D0CB3" w:rsidRPr="004F4FF4" w:rsidRDefault="001D0CB3" w:rsidP="00E83FA2">
            <w:pPr>
              <w:rPr>
                <w:rFonts w:ascii="Calibri" w:eastAsia="Roboto" w:hAnsi="Calibri" w:cs="Calibri"/>
                <w:b/>
                <w:sz w:val="20"/>
                <w:szCs w:val="20"/>
              </w:rPr>
            </w:pPr>
          </w:p>
        </w:tc>
        <w:tc>
          <w:tcPr>
            <w:tcW w:w="3119" w:type="dxa"/>
          </w:tcPr>
          <w:p w14:paraId="759FE568" w14:textId="77777777" w:rsidR="001D0CB3" w:rsidRPr="004F4FF4" w:rsidRDefault="001D0CB3" w:rsidP="00E83FA2">
            <w:pPr>
              <w:rPr>
                <w:rFonts w:ascii="Calibri" w:eastAsia="Roboto" w:hAnsi="Calibri" w:cs="Calibri"/>
                <w:b/>
                <w:sz w:val="20"/>
                <w:szCs w:val="20"/>
              </w:rPr>
            </w:pPr>
          </w:p>
          <w:p w14:paraId="1230CD95" w14:textId="77777777" w:rsidR="001D0CB3" w:rsidRPr="004F4FF4" w:rsidRDefault="001D0CB3" w:rsidP="00E83FA2">
            <w:pPr>
              <w:rPr>
                <w:rFonts w:ascii="Calibri" w:eastAsia="Roboto" w:hAnsi="Calibri" w:cs="Calibri"/>
                <w:b/>
                <w:sz w:val="20"/>
                <w:szCs w:val="20"/>
              </w:rPr>
            </w:pPr>
          </w:p>
          <w:p w14:paraId="754B77E9" w14:textId="77777777" w:rsidR="001D0CB3" w:rsidRPr="004F4FF4" w:rsidRDefault="001D0CB3" w:rsidP="00E83FA2">
            <w:pPr>
              <w:rPr>
                <w:rFonts w:ascii="Calibri" w:eastAsia="Roboto" w:hAnsi="Calibri" w:cs="Calibri"/>
                <w:b/>
                <w:sz w:val="20"/>
                <w:szCs w:val="20"/>
              </w:rPr>
            </w:pPr>
          </w:p>
          <w:p w14:paraId="6B441AFB" w14:textId="77777777" w:rsidR="001D0CB3" w:rsidRPr="004F4FF4" w:rsidRDefault="001D0CB3" w:rsidP="00E83FA2">
            <w:pPr>
              <w:rPr>
                <w:rFonts w:ascii="Calibri" w:eastAsia="Roboto" w:hAnsi="Calibri" w:cs="Calibri"/>
                <w:b/>
                <w:sz w:val="20"/>
                <w:szCs w:val="20"/>
              </w:rPr>
            </w:pPr>
          </w:p>
        </w:tc>
        <w:tc>
          <w:tcPr>
            <w:tcW w:w="1842" w:type="dxa"/>
          </w:tcPr>
          <w:p w14:paraId="2ECBFA68" w14:textId="77777777" w:rsidR="001D0CB3" w:rsidRPr="004F4FF4" w:rsidRDefault="001D0CB3" w:rsidP="00E83FA2">
            <w:pPr>
              <w:rPr>
                <w:rFonts w:ascii="Calibri" w:eastAsia="Roboto" w:hAnsi="Calibri" w:cs="Calibri"/>
                <w:b/>
                <w:sz w:val="20"/>
                <w:szCs w:val="20"/>
              </w:rPr>
            </w:pPr>
          </w:p>
        </w:tc>
        <w:tc>
          <w:tcPr>
            <w:tcW w:w="1560" w:type="dxa"/>
          </w:tcPr>
          <w:p w14:paraId="62523EEC" w14:textId="77777777" w:rsidR="001D0CB3" w:rsidRPr="004F4FF4" w:rsidRDefault="001D0CB3" w:rsidP="00E83FA2">
            <w:pPr>
              <w:rPr>
                <w:rFonts w:ascii="Calibri" w:eastAsia="Roboto" w:hAnsi="Calibri" w:cs="Calibri"/>
                <w:b/>
                <w:sz w:val="20"/>
                <w:szCs w:val="20"/>
              </w:rPr>
            </w:pPr>
          </w:p>
        </w:tc>
        <w:tc>
          <w:tcPr>
            <w:tcW w:w="1417" w:type="dxa"/>
          </w:tcPr>
          <w:p w14:paraId="0844C718" w14:textId="77777777" w:rsidR="001D0CB3" w:rsidRPr="004F4FF4" w:rsidRDefault="001D0CB3" w:rsidP="00E83FA2">
            <w:pPr>
              <w:rPr>
                <w:rFonts w:ascii="Calibri" w:eastAsia="Roboto" w:hAnsi="Calibri" w:cs="Calibri"/>
                <w:b/>
                <w:sz w:val="20"/>
                <w:szCs w:val="20"/>
              </w:rPr>
            </w:pPr>
          </w:p>
        </w:tc>
        <w:tc>
          <w:tcPr>
            <w:tcW w:w="992" w:type="dxa"/>
          </w:tcPr>
          <w:p w14:paraId="519691A6" w14:textId="77777777" w:rsidR="001D0CB3" w:rsidRPr="004F4FF4" w:rsidRDefault="001D0CB3" w:rsidP="00E83FA2">
            <w:pPr>
              <w:rPr>
                <w:rFonts w:ascii="Calibri" w:eastAsia="Roboto" w:hAnsi="Calibri" w:cs="Calibri"/>
                <w:b/>
                <w:sz w:val="20"/>
                <w:szCs w:val="20"/>
              </w:rPr>
            </w:pPr>
          </w:p>
        </w:tc>
      </w:tr>
      <w:tr w:rsidR="0084485F" w:rsidRPr="004F4FF4" w14:paraId="210C1516" w14:textId="77777777" w:rsidTr="001156ED">
        <w:tc>
          <w:tcPr>
            <w:tcW w:w="1560" w:type="dxa"/>
          </w:tcPr>
          <w:p w14:paraId="58850FFD" w14:textId="77777777" w:rsidR="0084485F" w:rsidRPr="004F4FF4" w:rsidRDefault="0084485F" w:rsidP="00E83FA2">
            <w:pPr>
              <w:rPr>
                <w:rFonts w:ascii="Calibri" w:eastAsia="Roboto" w:hAnsi="Calibri" w:cs="Calibri"/>
                <w:b/>
                <w:sz w:val="20"/>
                <w:szCs w:val="20"/>
              </w:rPr>
            </w:pPr>
          </w:p>
        </w:tc>
        <w:tc>
          <w:tcPr>
            <w:tcW w:w="1276" w:type="dxa"/>
          </w:tcPr>
          <w:p w14:paraId="03C32FB6" w14:textId="77777777" w:rsidR="0084485F" w:rsidRPr="004F4FF4" w:rsidRDefault="0084485F" w:rsidP="00E83FA2">
            <w:pPr>
              <w:rPr>
                <w:rFonts w:ascii="Calibri" w:eastAsia="Roboto" w:hAnsi="Calibri" w:cs="Calibri"/>
                <w:b/>
                <w:sz w:val="20"/>
                <w:szCs w:val="20"/>
              </w:rPr>
            </w:pPr>
          </w:p>
        </w:tc>
        <w:tc>
          <w:tcPr>
            <w:tcW w:w="1984" w:type="dxa"/>
          </w:tcPr>
          <w:p w14:paraId="720A0193" w14:textId="77777777" w:rsidR="0084485F" w:rsidRPr="004F4FF4" w:rsidRDefault="0084485F" w:rsidP="00E83FA2">
            <w:pPr>
              <w:rPr>
                <w:rFonts w:ascii="Calibri" w:eastAsia="Roboto" w:hAnsi="Calibri" w:cs="Calibri"/>
                <w:b/>
                <w:sz w:val="20"/>
                <w:szCs w:val="20"/>
              </w:rPr>
            </w:pPr>
          </w:p>
        </w:tc>
        <w:tc>
          <w:tcPr>
            <w:tcW w:w="1276" w:type="dxa"/>
          </w:tcPr>
          <w:p w14:paraId="04EB67E8" w14:textId="77777777" w:rsidR="0084485F" w:rsidRPr="004F4FF4" w:rsidRDefault="0084485F" w:rsidP="00E83FA2">
            <w:pPr>
              <w:rPr>
                <w:rFonts w:ascii="Calibri" w:eastAsia="Roboto" w:hAnsi="Calibri" w:cs="Calibri"/>
                <w:b/>
                <w:sz w:val="20"/>
                <w:szCs w:val="20"/>
              </w:rPr>
            </w:pPr>
          </w:p>
        </w:tc>
        <w:tc>
          <w:tcPr>
            <w:tcW w:w="3119" w:type="dxa"/>
          </w:tcPr>
          <w:p w14:paraId="55FDDA5D" w14:textId="77777777" w:rsidR="0084485F" w:rsidRPr="004F4FF4" w:rsidRDefault="0084485F" w:rsidP="00E83FA2">
            <w:pPr>
              <w:rPr>
                <w:rFonts w:ascii="Calibri" w:eastAsia="Roboto" w:hAnsi="Calibri" w:cs="Calibri"/>
                <w:b/>
                <w:sz w:val="20"/>
                <w:szCs w:val="20"/>
              </w:rPr>
            </w:pPr>
          </w:p>
        </w:tc>
        <w:tc>
          <w:tcPr>
            <w:tcW w:w="1842" w:type="dxa"/>
          </w:tcPr>
          <w:p w14:paraId="06AF0CA3" w14:textId="77777777" w:rsidR="0084485F" w:rsidRPr="004F4FF4" w:rsidRDefault="0084485F" w:rsidP="00E83FA2">
            <w:pPr>
              <w:rPr>
                <w:rFonts w:ascii="Calibri" w:eastAsia="Roboto" w:hAnsi="Calibri" w:cs="Calibri"/>
                <w:b/>
                <w:sz w:val="20"/>
                <w:szCs w:val="20"/>
              </w:rPr>
            </w:pPr>
          </w:p>
        </w:tc>
        <w:tc>
          <w:tcPr>
            <w:tcW w:w="1560" w:type="dxa"/>
          </w:tcPr>
          <w:p w14:paraId="04847D72" w14:textId="77777777" w:rsidR="0084485F" w:rsidRPr="004F4FF4" w:rsidRDefault="0084485F" w:rsidP="00E83FA2">
            <w:pPr>
              <w:rPr>
                <w:rFonts w:ascii="Calibri" w:eastAsia="Roboto" w:hAnsi="Calibri" w:cs="Calibri"/>
                <w:b/>
                <w:sz w:val="20"/>
                <w:szCs w:val="20"/>
              </w:rPr>
            </w:pPr>
          </w:p>
        </w:tc>
        <w:tc>
          <w:tcPr>
            <w:tcW w:w="1417" w:type="dxa"/>
          </w:tcPr>
          <w:p w14:paraId="69CD22AD" w14:textId="77777777" w:rsidR="0084485F" w:rsidRPr="004F4FF4" w:rsidRDefault="0084485F" w:rsidP="00E83FA2">
            <w:pPr>
              <w:rPr>
                <w:rFonts w:ascii="Calibri" w:eastAsia="Roboto" w:hAnsi="Calibri" w:cs="Calibri"/>
                <w:b/>
                <w:sz w:val="20"/>
                <w:szCs w:val="20"/>
              </w:rPr>
            </w:pPr>
          </w:p>
        </w:tc>
        <w:tc>
          <w:tcPr>
            <w:tcW w:w="992" w:type="dxa"/>
          </w:tcPr>
          <w:p w14:paraId="7DB843C0" w14:textId="77777777" w:rsidR="0084485F" w:rsidRPr="004F4FF4" w:rsidRDefault="0084485F" w:rsidP="00E83FA2">
            <w:pPr>
              <w:rPr>
                <w:rFonts w:ascii="Calibri" w:eastAsia="Roboto" w:hAnsi="Calibri" w:cs="Calibri"/>
                <w:b/>
                <w:sz w:val="20"/>
                <w:szCs w:val="20"/>
              </w:rPr>
            </w:pPr>
          </w:p>
        </w:tc>
      </w:tr>
      <w:bookmarkEnd w:id="32"/>
    </w:tbl>
    <w:p w14:paraId="125E85A6" w14:textId="77777777" w:rsidR="00532F5D" w:rsidRDefault="00532F5D" w:rsidP="007A432B">
      <w:pPr>
        <w:ind w:left="357"/>
        <w:jc w:val="both"/>
        <w:rPr>
          <w:rFonts w:ascii="Calibri" w:hAnsi="Calibri" w:cs="Calibri"/>
          <w:sz w:val="22"/>
          <w:szCs w:val="22"/>
        </w:rPr>
        <w:sectPr w:rsidR="00532F5D" w:rsidSect="00CF3FFD">
          <w:pgSz w:w="15840" w:h="12240" w:orient="landscape" w:code="1"/>
          <w:pgMar w:top="1440" w:right="1440" w:bottom="1440" w:left="1440" w:header="709" w:footer="709" w:gutter="0"/>
          <w:pgNumType w:start="0"/>
          <w:cols w:space="708"/>
          <w:titlePg/>
          <w:docGrid w:linePitch="360"/>
        </w:sectPr>
      </w:pPr>
    </w:p>
    <w:p w14:paraId="40FA0664" w14:textId="77777777" w:rsidR="00532F5D" w:rsidRPr="002F23AF" w:rsidRDefault="00532F5D" w:rsidP="00532F5D">
      <w:pPr>
        <w:pStyle w:val="Titre2"/>
        <w:spacing w:before="40" w:after="0"/>
        <w:jc w:val="center"/>
        <w:rPr>
          <w:rFonts w:ascii="Calibri Light" w:eastAsia="Times New Roman" w:hAnsi="Calibri Light" w:cs="Times New Roman"/>
          <w:b/>
          <w:bCs/>
          <w:color w:val="2F5496"/>
          <w:sz w:val="26"/>
          <w:szCs w:val="26"/>
          <w:lang w:val="en-GB" w:eastAsia="en-GB"/>
        </w:rPr>
      </w:pPr>
      <w:r w:rsidRPr="002F23AF">
        <w:rPr>
          <w:rFonts w:ascii="Calibri Light" w:eastAsia="Times New Roman" w:hAnsi="Calibri Light" w:cs="Times New Roman"/>
          <w:b/>
          <w:bCs/>
          <w:color w:val="2F5496"/>
          <w:sz w:val="26"/>
          <w:szCs w:val="26"/>
          <w:lang w:val="en-GB" w:eastAsia="en-GB"/>
        </w:rPr>
        <w:lastRenderedPageBreak/>
        <w:t>References</w:t>
      </w:r>
    </w:p>
    <w:p w14:paraId="52D3F388" w14:textId="77777777" w:rsidR="00532F5D" w:rsidRDefault="00532F5D" w:rsidP="00532F5D">
      <w:pPr>
        <w:rPr>
          <w:rFonts w:ascii="Calibri" w:hAnsi="Calibri" w:cs="Calibri"/>
        </w:rPr>
      </w:pPr>
    </w:p>
    <w:p w14:paraId="28329401"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r w:rsidRPr="00D241B1">
        <w:rPr>
          <w:rFonts w:ascii="Calibri" w:hAnsi="Calibri" w:cs="Calibri"/>
          <w:sz w:val="22"/>
          <w:szCs w:val="22"/>
        </w:rPr>
        <w:t xml:space="preserve">Guidelines </w:t>
      </w:r>
      <w:hyperlink r:id="rId16" w:history="1">
        <w:r w:rsidRPr="00D241B1">
          <w:rPr>
            <w:rStyle w:val="Lienhypertexte"/>
            <w:rFonts w:ascii="Calibri" w:hAnsi="Calibri" w:cs="Calibri"/>
            <w:sz w:val="22"/>
            <w:szCs w:val="22"/>
          </w:rPr>
          <w:t>INTER-AGENCY COMMUNITY-BASED COMPLAINTS MECHANISMS</w:t>
        </w:r>
      </w:hyperlink>
      <w:r w:rsidRPr="00D241B1">
        <w:rPr>
          <w:rFonts w:ascii="Calibri" w:hAnsi="Calibri" w:cs="Calibri"/>
          <w:sz w:val="22"/>
          <w:szCs w:val="22"/>
        </w:rPr>
        <w:t xml:space="preserve"> </w:t>
      </w:r>
    </w:p>
    <w:p w14:paraId="3764BDE9"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17" w:history="1">
        <w:r w:rsidRPr="00D241B1">
          <w:rPr>
            <w:rStyle w:val="Lienhypertexte"/>
            <w:rFonts w:ascii="Calibri" w:hAnsi="Calibri" w:cs="Calibri"/>
            <w:sz w:val="22"/>
            <w:szCs w:val="22"/>
          </w:rPr>
          <w:t>Guidance Emergency Response Preparedness IASC:</w:t>
        </w:r>
      </w:hyperlink>
    </w:p>
    <w:p w14:paraId="2ED65B6D"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18" w:history="1">
        <w:r w:rsidRPr="00D241B1">
          <w:rPr>
            <w:rStyle w:val="Lienhypertexte"/>
            <w:rFonts w:ascii="Calibri" w:hAnsi="Calibri" w:cs="Calibri"/>
            <w:sz w:val="22"/>
            <w:szCs w:val="22"/>
          </w:rPr>
          <w:t>A-Step-by-Step-Guide-to-Develop-Feedback-and-Complaint-Mechanisms-to-Communities.pdf</w:t>
        </w:r>
      </w:hyperlink>
    </w:p>
    <w:p w14:paraId="707E3EE2"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19" w:history="1">
        <w:r w:rsidRPr="00D241B1">
          <w:rPr>
            <w:rStyle w:val="Lienhypertexte"/>
            <w:rFonts w:ascii="Calibri" w:hAnsi="Calibri" w:cs="Calibri"/>
            <w:sz w:val="22"/>
            <w:szCs w:val="22"/>
          </w:rPr>
          <w:t>IFRC_feedback-mechanism-with-communities_ok_web (1).pdf</w:t>
        </w:r>
      </w:hyperlink>
    </w:p>
    <w:p w14:paraId="363F5F96"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0" w:history="1">
        <w:r w:rsidRPr="00D241B1">
          <w:rPr>
            <w:rStyle w:val="Lienhypertexte"/>
            <w:rFonts w:ascii="Calibri" w:hAnsi="Calibri" w:cs="Calibri"/>
            <w:sz w:val="22"/>
            <w:szCs w:val="22"/>
          </w:rPr>
          <w:t>Accountability-to-Affected-Populations-Framework.pdf</w:t>
        </w:r>
      </w:hyperlink>
    </w:p>
    <w:p w14:paraId="3842BE28"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1" w:history="1">
        <w:r w:rsidRPr="00D241B1">
          <w:rPr>
            <w:rStyle w:val="Lienhypertexte"/>
            <w:rFonts w:ascii="Calibri" w:hAnsi="Calibri" w:cs="Calibri"/>
            <w:sz w:val="22"/>
            <w:szCs w:val="22"/>
          </w:rPr>
          <w:t>Unicef_strategic_plan_2018-2021-eng.pdf</w:t>
        </w:r>
      </w:hyperlink>
    </w:p>
    <w:p w14:paraId="7385D500"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2" w:history="1">
        <w:r w:rsidRPr="00D241B1">
          <w:rPr>
            <w:rStyle w:val="Lienhypertexte"/>
            <w:rFonts w:ascii="Calibri" w:hAnsi="Calibri" w:cs="Calibri"/>
            <w:sz w:val="22"/>
            <w:szCs w:val="22"/>
          </w:rPr>
          <w:t>Core Commitments for Children (English).pdf</w:t>
        </w:r>
      </w:hyperlink>
    </w:p>
    <w:p w14:paraId="70496459"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3" w:history="1">
        <w:r w:rsidRPr="00D241B1">
          <w:rPr>
            <w:rStyle w:val="Lienhypertexte"/>
            <w:rFonts w:ascii="Calibri" w:hAnsi="Calibri" w:cs="Calibri"/>
            <w:sz w:val="22"/>
            <w:szCs w:val="22"/>
          </w:rPr>
          <w:t>file:///C:/AAP_UN/AAP%20Main/CFM%20partners/Accountability-to-Affected-Populations-Framework.pdf</w:t>
        </w:r>
      </w:hyperlink>
    </w:p>
    <w:p w14:paraId="4A9B9435"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4" w:history="1">
        <w:r w:rsidRPr="00D241B1">
          <w:rPr>
            <w:rStyle w:val="Lienhypertexte"/>
            <w:rFonts w:ascii="Calibri" w:hAnsi="Calibri" w:cs="Calibri"/>
            <w:sz w:val="22"/>
            <w:szCs w:val="22"/>
          </w:rPr>
          <w:t>drc_global-cfm-guidance_web_low-res.pdf</w:t>
        </w:r>
      </w:hyperlink>
    </w:p>
    <w:p w14:paraId="4D91820E"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5" w:history="1">
        <w:r w:rsidRPr="00D241B1">
          <w:rPr>
            <w:rStyle w:val="Lienhypertexte"/>
            <w:rFonts w:ascii="Calibri" w:hAnsi="Calibri" w:cs="Calibri"/>
            <w:sz w:val="22"/>
            <w:szCs w:val="22"/>
          </w:rPr>
          <w:t>complaints_and_feedback_mechanisms_toolkit_9.12.2020.pdf</w:t>
        </w:r>
      </w:hyperlink>
    </w:p>
    <w:p w14:paraId="623733E4"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6" w:history="1">
        <w:r w:rsidRPr="00D241B1">
          <w:rPr>
            <w:rStyle w:val="Lienhypertexte"/>
            <w:rFonts w:ascii="Calibri" w:hAnsi="Calibri" w:cs="Calibri"/>
            <w:sz w:val="22"/>
            <w:szCs w:val="22"/>
          </w:rPr>
          <w:t>CRS Community Feedback Form guide IMPORTANT.pdf</w:t>
        </w:r>
      </w:hyperlink>
    </w:p>
    <w:p w14:paraId="7ACEA5BD" w14:textId="02BA60AC"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7" w:history="1">
        <w:r w:rsidRPr="00D241B1">
          <w:rPr>
            <w:rStyle w:val="Lienhypertexte"/>
            <w:rFonts w:ascii="Calibri" w:hAnsi="Calibri" w:cs="Calibri"/>
            <w:sz w:val="22"/>
            <w:szCs w:val="22"/>
          </w:rPr>
          <w:t>AAP technical Brief UNICEF</w:t>
        </w:r>
      </w:hyperlink>
      <w:r w:rsidRPr="00D241B1">
        <w:rPr>
          <w:rFonts w:ascii="Calibri" w:hAnsi="Calibri" w:cs="Calibri"/>
          <w:sz w:val="22"/>
          <w:szCs w:val="22"/>
        </w:rPr>
        <w:t xml:space="preserve"> </w:t>
      </w:r>
    </w:p>
    <w:p w14:paraId="64B943C9" w14:textId="77777777" w:rsidR="00532F5D" w:rsidRPr="00D241B1" w:rsidRDefault="00532F5D" w:rsidP="00532F5D">
      <w:pPr>
        <w:pStyle w:val="Paragraphedeliste"/>
        <w:numPr>
          <w:ilvl w:val="0"/>
          <w:numId w:val="22"/>
        </w:numPr>
        <w:tabs>
          <w:tab w:val="clear" w:pos="720"/>
        </w:tabs>
        <w:rPr>
          <w:rFonts w:ascii="Calibri" w:hAnsi="Calibri" w:cs="Calibri"/>
          <w:sz w:val="22"/>
          <w:szCs w:val="22"/>
        </w:rPr>
      </w:pPr>
      <w:hyperlink r:id="rId28" w:history="1">
        <w:r w:rsidRPr="00D241B1">
          <w:rPr>
            <w:rStyle w:val="Lienhypertexte"/>
            <w:rFonts w:ascii="Calibri" w:hAnsi="Calibri" w:cs="Calibri"/>
            <w:sz w:val="22"/>
            <w:szCs w:val="22"/>
          </w:rPr>
          <w:t>Best Practice Guide Inter Agency Community Based Complaint Mechanisms (1).pdf</w:t>
        </w:r>
      </w:hyperlink>
    </w:p>
    <w:p w14:paraId="326A673D" w14:textId="77777777" w:rsidR="00532F5D" w:rsidRPr="00D241B1" w:rsidRDefault="00532F5D" w:rsidP="00532F5D">
      <w:pPr>
        <w:rPr>
          <w:rFonts w:ascii="Calibri" w:hAnsi="Calibri" w:cs="Calibri"/>
          <w:sz w:val="22"/>
          <w:szCs w:val="22"/>
        </w:rPr>
      </w:pPr>
    </w:p>
    <w:p w14:paraId="780A1275" w14:textId="77777777" w:rsidR="00CF3FFD" w:rsidRPr="007A432B" w:rsidRDefault="00CF3FFD" w:rsidP="007A432B">
      <w:pPr>
        <w:ind w:left="357"/>
        <w:jc w:val="both"/>
        <w:rPr>
          <w:rFonts w:ascii="Calibri" w:hAnsi="Calibri" w:cs="Calibri"/>
          <w:sz w:val="22"/>
          <w:szCs w:val="22"/>
        </w:rPr>
      </w:pPr>
    </w:p>
    <w:sectPr w:rsidR="00CF3FFD" w:rsidRPr="007A432B" w:rsidSect="00532F5D">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336A" w14:textId="77777777" w:rsidR="00F07095" w:rsidRDefault="00F07095" w:rsidP="00152D3B">
      <w:r>
        <w:separator/>
      </w:r>
    </w:p>
  </w:endnote>
  <w:endnote w:type="continuationSeparator" w:id="0">
    <w:p w14:paraId="65FCE396" w14:textId="77777777" w:rsidR="00F07095" w:rsidRDefault="00F07095" w:rsidP="00152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swiss"/>
    <w:pitch w:val="variable"/>
    <w:sig w:usb0="00000003" w:usb1="0200E4B4"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Helvetica Neue Light">
    <w:altName w:val="Calibri"/>
    <w:charset w:val="00"/>
    <w:family w:val="auto"/>
    <w:pitch w:val="variable"/>
    <w:sig w:usb0="A00002FF" w:usb1="5000205B" w:usb2="00000002" w:usb3="00000000" w:csb0="00000007" w:csb1="00000000"/>
  </w:font>
  <w:font w:name="Helvetica Neue">
    <w:altName w:val="Sylfaen"/>
    <w:charset w:val="00"/>
    <w:family w:val="auto"/>
    <w:pitch w:val="variable"/>
    <w:sig w:usb0="E50002FF" w:usb1="500079DB" w:usb2="00000010" w:usb3="00000000" w:csb0="00000001"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Light">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DC7F" w14:textId="77777777" w:rsidR="00D8299E" w:rsidRDefault="00D8299E">
    <w:pPr>
      <w:pBdr>
        <w:top w:val="nil"/>
        <w:left w:val="nil"/>
        <w:bottom w:val="nil"/>
        <w:right w:val="nil"/>
        <w:between w:val="nil"/>
      </w:pBdr>
      <w:tabs>
        <w:tab w:val="center" w:pos="4513"/>
        <w:tab w:val="right" w:pos="9026"/>
      </w:tabs>
      <w:rPr>
        <w:rFonts w:ascii="Roboto Light" w:eastAsia="Roboto Light" w:hAnsi="Roboto Light" w:cs="Roboto Light"/>
        <w:color w:val="000000"/>
      </w:rPr>
    </w:pPr>
    <w:r>
      <w:rPr>
        <w:noProof/>
      </w:rPr>
      <mc:AlternateContent>
        <mc:Choice Requires="wps">
          <w:drawing>
            <wp:anchor distT="0" distB="0" distL="0" distR="0" simplePos="0" relativeHeight="251661312" behindDoc="0" locked="0" layoutInCell="1" hidden="0" allowOverlap="1" wp14:anchorId="43E2A863" wp14:editId="6962B0D5">
              <wp:simplePos x="0" y="0"/>
              <wp:positionH relativeFrom="column">
                <wp:posOffset>0</wp:posOffset>
              </wp:positionH>
              <wp:positionV relativeFrom="paragraph">
                <wp:posOffset>0</wp:posOffset>
              </wp:positionV>
              <wp:extent cx="472440" cy="472440"/>
              <wp:effectExtent l="0" t="0" r="0" b="0"/>
              <wp:wrapSquare wrapText="bothSides" distT="0" distB="0" distL="0" distR="0"/>
              <wp:docPr id="31" name="Rectangle 31" descr="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2BF26397" w14:textId="77777777" w:rsidR="00D8299E" w:rsidRDefault="00D8299E">
                          <w:pPr>
                            <w:spacing w:line="258" w:lineRule="auto"/>
                            <w:textDirection w:val="btLr"/>
                          </w:pPr>
                          <w:r>
                            <w:rPr>
                              <w:rFonts w:ascii="Calibri" w:eastAsia="Calibri" w:hAnsi="Calibri" w:cs="Calibri"/>
                              <w:color w:val="000000"/>
                              <w:sz w:val="20"/>
                            </w:rPr>
                            <w:t>Internal</w:t>
                          </w:r>
                        </w:p>
                      </w:txbxContent>
                    </wps:txbx>
                    <wps:bodyPr spcFirstLastPara="1" wrap="square" lIns="63500" tIns="0" rIns="0" bIns="0" anchor="t" anchorCtr="0">
                      <a:noAutofit/>
                    </wps:bodyPr>
                  </wps:wsp>
                </a:graphicData>
              </a:graphic>
            </wp:anchor>
          </w:drawing>
        </mc:Choice>
        <mc:Fallback>
          <w:pict>
            <v:rect w14:anchorId="43E2A863" id="Rectangle 31" o:spid="_x0000_s1047" alt="Internal" style="position:absolute;margin-left:0;margin-top:0;width:37.2pt;height:37.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" filled="f" stroked="f">
              <v:textbox inset="5pt,0,0,0">
                <w:txbxContent>
                  <w:p w14:paraId="2BF26397" w14:textId="77777777" w:rsidR="00D8299E" w:rsidRDefault="00D8299E">
                    <w:pPr>
                      <w:spacing w:line="258" w:lineRule="auto"/>
                      <w:textDirection w:val="btLr"/>
                    </w:pPr>
                    <w:r>
                      <w:rPr>
                        <w:rFonts w:ascii="Calibri" w:eastAsia="Calibri" w:hAnsi="Calibri" w:cs="Calibri"/>
                        <w:color w:val="000000"/>
                        <w:sz w:val="20"/>
                      </w:rPr>
                      <w:t>Internal</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F96A" w14:textId="0C381E04" w:rsidR="00D8299E" w:rsidRDefault="00D8299E" w:rsidP="00AF6D0E">
    <w:pPr>
      <w:pBdr>
        <w:top w:val="nil"/>
        <w:left w:val="nil"/>
        <w:bottom w:val="nil"/>
        <w:right w:val="nil"/>
        <w:between w:val="nil"/>
      </w:pBdr>
      <w:tabs>
        <w:tab w:val="center" w:pos="4513"/>
        <w:tab w:val="right" w:pos="9026"/>
      </w:tabs>
      <w:jc w:val="center"/>
      <w:rPr>
        <w:rFonts w:ascii="Roboto Light" w:eastAsia="Roboto Light" w:hAnsi="Roboto Light" w:cs="Roboto Light"/>
        <w:color w:val="000000"/>
      </w:rPr>
    </w:pPr>
    <w:r>
      <w:rPr>
        <w:noProof/>
      </w:rPr>
      <mc:AlternateContent>
        <mc:Choice Requires="wps">
          <w:drawing>
            <wp:anchor distT="0" distB="0" distL="0" distR="0" simplePos="0" relativeHeight="251659264" behindDoc="0" locked="0" layoutInCell="1" hidden="0" allowOverlap="1" wp14:anchorId="0A26D78A" wp14:editId="0F277BCA">
              <wp:simplePos x="0" y="0"/>
              <wp:positionH relativeFrom="column">
                <wp:posOffset>0</wp:posOffset>
              </wp:positionH>
              <wp:positionV relativeFrom="paragraph">
                <wp:posOffset>0</wp:posOffset>
              </wp:positionV>
              <wp:extent cx="472440" cy="472440"/>
              <wp:effectExtent l="0" t="0" r="0" b="0"/>
              <wp:wrapSquare wrapText="bothSides" distT="0" distB="0" distL="0" distR="0"/>
              <wp:docPr id="29" name="Rectangle 29" descr="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09770EE7" w14:textId="77777777" w:rsidR="00D8299E" w:rsidRDefault="00D8299E">
                          <w:pPr>
                            <w:spacing w:line="258" w:lineRule="auto"/>
                            <w:textDirection w:val="btLr"/>
                          </w:pPr>
                        </w:p>
                      </w:txbxContent>
                    </wps:txbx>
                    <wps:bodyPr spcFirstLastPara="1" wrap="square" lIns="63500" tIns="0" rIns="0" bIns="0" anchor="t" anchorCtr="0">
                      <a:noAutofit/>
                    </wps:bodyPr>
                  </wps:wsp>
                </a:graphicData>
              </a:graphic>
            </wp:anchor>
          </w:drawing>
        </mc:Choice>
        <mc:Fallback>
          <w:pict>
            <v:rect w14:anchorId="0A26D78A" id="Rectangle 29" o:spid="_x0000_s1048" alt="Internal" style="position:absolute;left:0;text-align:left;margin-left:0;margin-top:0;width:37.2pt;height:37.2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" filled="f" stroked="f">
              <v:textbox inset="5pt,0,0,0">
                <w:txbxContent>
                  <w:p w14:paraId="09770EE7" w14:textId="77777777" w:rsidR="00D8299E" w:rsidRDefault="00D8299E">
                    <w:pPr>
                      <w:spacing w:line="258" w:lineRule="auto"/>
                      <w:textDirection w:val="btLr"/>
                    </w:pPr>
                  </w:p>
                </w:txbxContent>
              </v:textbox>
              <w10:wrap type="square"/>
            </v:rect>
          </w:pict>
        </mc:Fallback>
      </mc:AlternateContent>
    </w:r>
  </w:p>
  <w:p w14:paraId="15F05265" w14:textId="77777777" w:rsidR="00D8299E" w:rsidRDefault="00D8299E">
    <w:pPr>
      <w:pBdr>
        <w:top w:val="nil"/>
        <w:left w:val="nil"/>
        <w:bottom w:val="nil"/>
        <w:right w:val="nil"/>
        <w:between w:val="nil"/>
      </w:pBdr>
      <w:tabs>
        <w:tab w:val="center" w:pos="4513"/>
        <w:tab w:val="right" w:pos="9026"/>
      </w:tabs>
      <w:rPr>
        <w:rFonts w:ascii="Roboto Light" w:eastAsia="Roboto Light" w:hAnsi="Roboto Light" w:cs="Roboto Light"/>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169E" w14:textId="4CE50471" w:rsidR="00D8299E" w:rsidRDefault="00D8299E">
    <w:pPr>
      <w:pBdr>
        <w:top w:val="nil"/>
        <w:left w:val="nil"/>
        <w:bottom w:val="nil"/>
        <w:right w:val="nil"/>
        <w:between w:val="nil"/>
      </w:pBdr>
      <w:tabs>
        <w:tab w:val="center" w:pos="4513"/>
        <w:tab w:val="right" w:pos="9026"/>
      </w:tabs>
      <w:rPr>
        <w:rFonts w:ascii="Roboto Light" w:eastAsia="Roboto Light" w:hAnsi="Roboto Light" w:cs="Roboto Light"/>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CC07B" w14:textId="77777777" w:rsidR="00F07095" w:rsidRDefault="00F07095" w:rsidP="00152D3B">
      <w:r>
        <w:separator/>
      </w:r>
    </w:p>
  </w:footnote>
  <w:footnote w:type="continuationSeparator" w:id="0">
    <w:p w14:paraId="561EBBBA" w14:textId="77777777" w:rsidR="00F07095" w:rsidRDefault="00F07095" w:rsidP="00152D3B">
      <w:r>
        <w:continuationSeparator/>
      </w:r>
    </w:p>
  </w:footnote>
  <w:footnote w:id="1">
    <w:p w14:paraId="797D2C70" w14:textId="04970AC1" w:rsidR="00351A15" w:rsidRPr="005D0680" w:rsidRDefault="00351A15" w:rsidP="005D0680">
      <w:pPr>
        <w:rPr>
          <w:rFonts w:ascii="Calibri" w:hAnsi="Calibri" w:cs="Calibri"/>
          <w:sz w:val="18"/>
          <w:szCs w:val="18"/>
        </w:rPr>
      </w:pPr>
      <w:r w:rsidRPr="005D0680">
        <w:rPr>
          <w:rStyle w:val="Appelnotedebasdep"/>
          <w:rFonts w:ascii="Calibri" w:hAnsi="Calibri" w:cs="Calibri"/>
          <w:sz w:val="18"/>
          <w:szCs w:val="18"/>
        </w:rPr>
        <w:footnoteRef/>
      </w:r>
      <w:r w:rsidRPr="005D0680">
        <w:rPr>
          <w:rStyle w:val="Appelnotedebasdep"/>
          <w:rFonts w:ascii="Calibri" w:hAnsi="Calibri" w:cs="Calibri"/>
          <w:sz w:val="18"/>
          <w:szCs w:val="18"/>
        </w:rPr>
        <w:t xml:space="preserve"> </w:t>
      </w:r>
      <w:hyperlink r:id="rId1" w:history="1">
        <w:r w:rsidR="003F47F2" w:rsidRPr="005D0680">
          <w:rPr>
            <w:rStyle w:val="Lienhypertexte"/>
            <w:rFonts w:ascii="Calibri" w:hAnsi="Calibri" w:cs="Calibri"/>
            <w:sz w:val="18"/>
            <w:szCs w:val="18"/>
          </w:rPr>
          <w:t>UNICEF Strategic Plan</w:t>
        </w:r>
      </w:hyperlink>
      <w:r w:rsidR="003F47F2" w:rsidRPr="005D0680">
        <w:rPr>
          <w:rFonts w:ascii="Calibri" w:hAnsi="Calibri" w:cs="Calibri"/>
          <w:sz w:val="18"/>
          <w:szCs w:val="18"/>
        </w:rPr>
        <w:t xml:space="preserve"> </w:t>
      </w:r>
    </w:p>
  </w:footnote>
  <w:footnote w:id="2">
    <w:p w14:paraId="77FA2299" w14:textId="68B1B5C4" w:rsidR="00B2773B" w:rsidRPr="005D0680" w:rsidRDefault="00B2773B" w:rsidP="005D0680">
      <w:pPr>
        <w:pStyle w:val="Notedebasdepage"/>
        <w:rPr>
          <w:rFonts w:ascii="Calibri" w:hAnsi="Calibri" w:cs="Calibri"/>
          <w:color w:val="262626" w:themeColor="text1" w:themeTint="D9"/>
          <w:sz w:val="18"/>
          <w:szCs w:val="18"/>
        </w:rPr>
      </w:pPr>
      <w:r w:rsidRPr="005D0680">
        <w:rPr>
          <w:rStyle w:val="Appelnotedebasdep"/>
          <w:rFonts w:ascii="Calibri" w:hAnsi="Calibri" w:cs="Calibri"/>
          <w:sz w:val="18"/>
          <w:szCs w:val="18"/>
        </w:rPr>
        <w:footnoteRef/>
      </w:r>
      <w:r w:rsidRPr="005D0680">
        <w:rPr>
          <w:rFonts w:ascii="Calibri" w:hAnsi="Calibri" w:cs="Calibri"/>
          <w:sz w:val="18"/>
          <w:szCs w:val="18"/>
        </w:rPr>
        <w:t xml:space="preserve"> </w:t>
      </w:r>
      <w:hyperlink r:id="rId2" w:history="1">
        <w:r w:rsidRPr="005D0680">
          <w:rPr>
            <w:rStyle w:val="Lienhypertexte"/>
            <w:rFonts w:ascii="Calibri" w:hAnsi="Calibri" w:cs="Calibri"/>
            <w:sz w:val="18"/>
            <w:szCs w:val="18"/>
          </w:rPr>
          <w:t>Inter-Agency Standing Committee's (IASC) framework,</w:t>
        </w:r>
      </w:hyperlink>
      <w:r w:rsidR="008D7B12" w:rsidRPr="005D0680">
        <w:rPr>
          <w:rFonts w:ascii="Calibri" w:hAnsi="Calibri" w:cs="Calibri"/>
          <w:sz w:val="18"/>
          <w:szCs w:val="18"/>
        </w:rPr>
        <w:t xml:space="preserve"> </w:t>
      </w:r>
    </w:p>
  </w:footnote>
  <w:footnote w:id="3">
    <w:p w14:paraId="7BB85148" w14:textId="39234DAA" w:rsidR="00DD3856" w:rsidRPr="005D0680" w:rsidRDefault="00DD3856" w:rsidP="005D0680">
      <w:pPr>
        <w:rPr>
          <w:rFonts w:ascii="Calibri" w:hAnsi="Calibri" w:cs="Calibri"/>
          <w:sz w:val="18"/>
          <w:szCs w:val="18"/>
        </w:rPr>
      </w:pPr>
      <w:r w:rsidRPr="005D0680">
        <w:rPr>
          <w:rStyle w:val="Appelnotedebasdep"/>
          <w:rFonts w:ascii="Calibri" w:hAnsi="Calibri" w:cs="Calibri"/>
          <w:sz w:val="18"/>
          <w:szCs w:val="18"/>
        </w:rPr>
        <w:footnoteRef/>
      </w:r>
      <w:r w:rsidRPr="005D0680">
        <w:rPr>
          <w:rFonts w:ascii="Calibri" w:hAnsi="Calibri" w:cs="Calibri"/>
          <w:sz w:val="18"/>
          <w:szCs w:val="18"/>
        </w:rPr>
        <w:t xml:space="preserve"> </w:t>
      </w:r>
      <w:hyperlink r:id="rId3" w:tgtFrame="_blank" w:tooltip="Original URL: https://unicef.sharepoint.com/:w:/r/teams/PAK-Collab/Cross%20Cutting/SBC/AAP%20Updates/Qualitaitve%20Need%20Assessment%20Report.docx?d=w70f86fda4f714601adb0dde2be08dcda&amp;csf=1&amp;web=1&amp;e=RvLlVi. Click or tap if you trust this link." w:history="1">
        <w:r w:rsidRPr="005D0680">
          <w:rPr>
            <w:rStyle w:val="Lienhypertexte"/>
            <w:rFonts w:ascii="Calibri" w:hAnsi="Calibri" w:cs="Calibri"/>
            <w:sz w:val="18"/>
            <w:szCs w:val="18"/>
          </w:rPr>
          <w:t>Qualitative Need Assessment Report.docx</w:t>
        </w:r>
      </w:hyperlink>
    </w:p>
    <w:p w14:paraId="426E6090" w14:textId="69133376" w:rsidR="00DD3856" w:rsidRPr="00DD3856" w:rsidRDefault="00DD3856">
      <w:pPr>
        <w:pStyle w:val="Notedebasdepage"/>
        <w:rPr>
          <w:lang w:val="en-US"/>
        </w:rPr>
      </w:pPr>
    </w:p>
  </w:footnote>
  <w:footnote w:id="4">
    <w:p w14:paraId="00708B75" w14:textId="22CCA811" w:rsidR="00BA1E69" w:rsidRPr="005F1B08" w:rsidRDefault="00BA1E69" w:rsidP="005D0680">
      <w:pPr>
        <w:pStyle w:val="Notedebasdepage"/>
        <w:rPr>
          <w:rFonts w:ascii="Calibri" w:hAnsi="Calibri" w:cs="Calibri"/>
          <w:sz w:val="18"/>
          <w:szCs w:val="18"/>
        </w:rPr>
      </w:pPr>
      <w:hyperlink r:id="rId4" w:history="1">
        <w:r w:rsidRPr="003F47F2">
          <w:rPr>
            <w:rStyle w:val="Lienhypertexte"/>
            <w:rFonts w:ascii="Calibri" w:hAnsi="Calibri" w:cs="Calibri"/>
            <w:sz w:val="18"/>
            <w:szCs w:val="18"/>
            <w:vertAlign w:val="superscript"/>
          </w:rPr>
          <w:footnoteRef/>
        </w:r>
        <w:r w:rsidRPr="003F47F2">
          <w:rPr>
            <w:rStyle w:val="Lienhypertexte"/>
            <w:rFonts w:ascii="Calibri" w:hAnsi="Calibri" w:cs="Calibri"/>
            <w:sz w:val="18"/>
            <w:szCs w:val="18"/>
          </w:rPr>
          <w:t xml:space="preserve"> Core Commitments for Children (English).</w:t>
        </w:r>
      </w:hyperlink>
      <w:r w:rsidRPr="005F1B08">
        <w:rPr>
          <w:rFonts w:ascii="Calibri" w:hAnsi="Calibri" w:cs="Calibri"/>
          <w:sz w:val="18"/>
          <w:szCs w:val="18"/>
        </w:rPr>
        <w:t xml:space="preserve"> </w:t>
      </w:r>
    </w:p>
  </w:footnote>
  <w:footnote w:id="5">
    <w:p w14:paraId="39C79B98" w14:textId="1D900CC7" w:rsidR="00F50F9E" w:rsidRPr="005F1B08" w:rsidRDefault="00F50F9E" w:rsidP="005D0680">
      <w:pPr>
        <w:rPr>
          <w:rFonts w:ascii="Calibri" w:hAnsi="Calibri" w:cs="Calibri"/>
          <w:color w:val="262626" w:themeColor="text1" w:themeTint="D9"/>
          <w:sz w:val="18"/>
          <w:szCs w:val="18"/>
        </w:rPr>
      </w:pPr>
      <w:hyperlink r:id="rId5" w:history="1">
        <w:r w:rsidRPr="003F47F2">
          <w:rPr>
            <w:rStyle w:val="Lienhypertexte"/>
            <w:rFonts w:ascii="Calibri" w:hAnsi="Calibri" w:cs="Calibri"/>
            <w:sz w:val="18"/>
            <w:szCs w:val="18"/>
            <w:vertAlign w:val="superscript"/>
          </w:rPr>
          <w:footnoteRef/>
        </w:r>
        <w:r w:rsidRPr="003F47F2">
          <w:rPr>
            <w:rStyle w:val="Lienhypertexte"/>
            <w:rFonts w:ascii="Calibri" w:hAnsi="Calibri" w:cs="Calibri"/>
            <w:sz w:val="18"/>
            <w:szCs w:val="18"/>
          </w:rPr>
          <w:t xml:space="preserve"> </w:t>
        </w:r>
        <w:r w:rsidRPr="000F14A7">
          <w:rPr>
            <w:rStyle w:val="Lienhypertexte"/>
            <w:rFonts w:ascii="Calibri" w:hAnsi="Calibri" w:cs="Calibri"/>
            <w:sz w:val="18"/>
            <w:szCs w:val="18"/>
            <w:lang w:val="en-US"/>
          </w:rPr>
          <w:t>Inter-Agency Standing Committee (IASC) Principals' April 2022 statement</w:t>
        </w:r>
        <w:r w:rsidRPr="003F47F2">
          <w:rPr>
            <w:rStyle w:val="Lienhypertexte"/>
            <w:rFonts w:ascii="Calibri" w:hAnsi="Calibri" w:cs="Calibri"/>
            <w:sz w:val="18"/>
            <w:szCs w:val="18"/>
          </w:rPr>
          <w:t xml:space="preserve"> </w:t>
        </w:r>
        <w:r w:rsidRPr="000F14A7">
          <w:rPr>
            <w:rStyle w:val="Lienhypertexte"/>
            <w:rFonts w:ascii="Calibri" w:hAnsi="Calibri" w:cs="Calibri"/>
            <w:sz w:val="18"/>
            <w:szCs w:val="18"/>
            <w:lang w:val="en-US"/>
          </w:rPr>
          <w:t>(AAP).</w:t>
        </w:r>
      </w:hyperlink>
      <w:r w:rsidRPr="005F1B08">
        <w:rPr>
          <w:rFonts w:ascii="Calibri" w:hAnsi="Calibri" w:cs="Calibri"/>
          <w:sz w:val="18"/>
          <w:szCs w:val="18"/>
        </w:rPr>
        <w:t xml:space="preserve"> </w:t>
      </w:r>
    </w:p>
    <w:p w14:paraId="2B12699B" w14:textId="77777777" w:rsidR="00F50F9E" w:rsidRPr="005F1B08" w:rsidRDefault="00F50F9E" w:rsidP="005D0680">
      <w:pPr>
        <w:pStyle w:val="Notedebasdepage"/>
        <w:rPr>
          <w:rFonts w:ascii="Calibri" w:hAnsi="Calibri" w:cs="Calibri"/>
          <w:sz w:val="18"/>
          <w:szCs w:val="18"/>
        </w:rPr>
      </w:pPr>
    </w:p>
  </w:footnote>
  <w:footnote w:id="6">
    <w:p w14:paraId="641D2249" w14:textId="24D223A1" w:rsidR="00522833" w:rsidRPr="005F1B08" w:rsidRDefault="00522833" w:rsidP="005D0680">
      <w:pPr>
        <w:pStyle w:val="Notedebasdepage"/>
        <w:rPr>
          <w:rFonts w:ascii="Calibri" w:hAnsi="Calibri" w:cs="Calibri"/>
          <w:sz w:val="18"/>
          <w:szCs w:val="18"/>
        </w:rPr>
      </w:pPr>
      <w:hyperlink r:id="rId6" w:history="1">
        <w:r w:rsidRPr="003F47F2">
          <w:rPr>
            <w:rStyle w:val="Lienhypertexte"/>
            <w:rFonts w:ascii="Calibri" w:hAnsi="Calibri" w:cs="Calibri"/>
            <w:sz w:val="18"/>
            <w:szCs w:val="18"/>
            <w:vertAlign w:val="superscript"/>
          </w:rPr>
          <w:footnoteRef/>
        </w:r>
        <w:r w:rsidRPr="003F47F2">
          <w:rPr>
            <w:rStyle w:val="Lienhypertexte"/>
            <w:rFonts w:ascii="Calibri" w:hAnsi="Calibri" w:cs="Calibri"/>
            <w:sz w:val="18"/>
            <w:szCs w:val="18"/>
          </w:rPr>
          <w:t xml:space="preserve"> Best Practice Guide Inter Agency Community Based Complaint Mechanisms</w:t>
        </w:r>
      </w:hyperlink>
      <w:r w:rsidRPr="005F1B08">
        <w:rPr>
          <w:rFonts w:ascii="Calibri" w:hAnsi="Calibri" w:cs="Calibri"/>
          <w:sz w:val="18"/>
          <w:szCs w:val="18"/>
        </w:rPr>
        <w:t xml:space="preserve"> </w:t>
      </w:r>
    </w:p>
    <w:p w14:paraId="45C74DE7" w14:textId="0E58A915" w:rsidR="00522833" w:rsidRDefault="00522833">
      <w:pPr>
        <w:pStyle w:val="Notedebasdepage"/>
      </w:pPr>
    </w:p>
  </w:footnote>
  <w:footnote w:id="7">
    <w:p w14:paraId="1257A6FF" w14:textId="6EC23DFB" w:rsidR="003F47F2" w:rsidRDefault="00B5712F">
      <w:pPr>
        <w:pStyle w:val="Notedebasdepage"/>
        <w:rPr>
          <w:rFonts w:ascii="Calibri" w:hAnsi="Calibri" w:cs="Calibri"/>
          <w:sz w:val="18"/>
          <w:szCs w:val="18"/>
        </w:rPr>
      </w:pPr>
      <w:hyperlink r:id="rId7" w:history="1">
        <w:r w:rsidRPr="003F47F2">
          <w:rPr>
            <w:rStyle w:val="Lienhypertexte"/>
            <w:rFonts w:ascii="Calibri" w:hAnsi="Calibri" w:cs="Calibri"/>
            <w:sz w:val="18"/>
            <w:szCs w:val="18"/>
            <w:vertAlign w:val="superscript"/>
          </w:rPr>
          <w:footnoteRef/>
        </w:r>
        <w:r w:rsidR="003F47F2" w:rsidRPr="003F47F2">
          <w:rPr>
            <w:rStyle w:val="Lienhypertexte"/>
            <w:rFonts w:ascii="Calibri" w:hAnsi="Calibri" w:cs="Calibri"/>
            <w:sz w:val="18"/>
            <w:szCs w:val="18"/>
          </w:rPr>
          <w:t>Guidelines INTER-AGENCY COMMUNITY-BASED COMPLAINTS MECHANISMS</w:t>
        </w:r>
      </w:hyperlink>
    </w:p>
    <w:p w14:paraId="71E5A22F" w14:textId="361D078F" w:rsidR="00B5712F" w:rsidRPr="0087065D" w:rsidRDefault="00B5712F">
      <w:pPr>
        <w:pStyle w:val="Notedebasdepage"/>
        <w:rPr>
          <w:rFonts w:ascii="Calibri" w:hAnsi="Calibri" w:cs="Calibri"/>
          <w:sz w:val="18"/>
          <w:szCs w:val="18"/>
        </w:rPr>
      </w:pPr>
    </w:p>
    <w:p w14:paraId="7B49BD9B" w14:textId="77777777" w:rsidR="00B5712F" w:rsidRPr="0087065D" w:rsidRDefault="00B5712F">
      <w:pPr>
        <w:pStyle w:val="Notedebasdepage"/>
        <w:rPr>
          <w:rFonts w:ascii="Calibri" w:hAnsi="Calibri" w:cs="Calibri"/>
          <w:sz w:val="18"/>
          <w:szCs w:val="18"/>
        </w:rPr>
      </w:pPr>
    </w:p>
  </w:footnote>
  <w:footnote w:id="8">
    <w:p w14:paraId="744C0ED7" w14:textId="1F852759" w:rsidR="009A6199" w:rsidRDefault="009A6199">
      <w:pPr>
        <w:pStyle w:val="Notedebasdepage"/>
      </w:pPr>
      <w:hyperlink r:id="rId8" w:history="1">
        <w:r w:rsidRPr="005D0680">
          <w:rPr>
            <w:rStyle w:val="Lienhypertexte"/>
            <w:vertAlign w:val="superscript"/>
          </w:rPr>
          <w:footnoteRef/>
        </w:r>
        <w:r w:rsidRPr="005D0680">
          <w:rPr>
            <w:rStyle w:val="Lienhypertexte"/>
          </w:rPr>
          <w:t xml:space="preserve"> AAP Handbook</w:t>
        </w:r>
      </w:hyperlink>
      <w:r>
        <w:t xml:space="preserve"> </w:t>
      </w:r>
    </w:p>
    <w:p w14:paraId="4958740C" w14:textId="77777777" w:rsidR="009A6199" w:rsidRDefault="009A6199">
      <w:pPr>
        <w:pStyle w:val="Notedebasdepage"/>
      </w:pPr>
    </w:p>
  </w:footnote>
  <w:footnote w:id="9">
    <w:p w14:paraId="503DBAAD" w14:textId="2D028EEA" w:rsidR="001D2685" w:rsidRPr="00C447D2" w:rsidRDefault="001D2685">
      <w:pPr>
        <w:pStyle w:val="Notedebasdepage"/>
        <w:rPr>
          <w:rFonts w:ascii="Calibri" w:hAnsi="Calibri" w:cs="Calibri"/>
          <w:color w:val="000000"/>
          <w:sz w:val="18"/>
          <w:szCs w:val="18"/>
          <w:lang w:eastAsia="en-GB"/>
        </w:rPr>
      </w:pPr>
      <w:hyperlink r:id="rId9" w:history="1">
        <w:r w:rsidRPr="00C447D2">
          <w:rPr>
            <w:rStyle w:val="Lienhypertexte"/>
            <w:rFonts w:ascii="Calibri" w:hAnsi="Calibri" w:cs="Calibri"/>
            <w:sz w:val="18"/>
            <w:szCs w:val="18"/>
            <w:vertAlign w:val="superscript"/>
          </w:rPr>
          <w:footnoteRef/>
        </w:r>
        <w:r w:rsidRPr="00C447D2">
          <w:rPr>
            <w:rStyle w:val="Lienhypertexte"/>
            <w:rFonts w:ascii="Calibri" w:hAnsi="Calibri" w:cs="Calibri"/>
            <w:sz w:val="18"/>
            <w:szCs w:val="18"/>
          </w:rPr>
          <w:t xml:space="preserve"> </w:t>
        </w:r>
        <w:r w:rsidR="002655F7" w:rsidRPr="00C447D2">
          <w:rPr>
            <w:rStyle w:val="Lienhypertexte"/>
            <w:rFonts w:ascii="Calibri" w:hAnsi="Calibri" w:cs="Calibri"/>
            <w:sz w:val="18"/>
            <w:szCs w:val="18"/>
          </w:rPr>
          <w:t xml:space="preserve">UNICEF </w:t>
        </w:r>
        <w:r w:rsidR="00C447D2">
          <w:rPr>
            <w:rStyle w:val="Lienhypertexte"/>
            <w:rFonts w:ascii="Calibri" w:hAnsi="Calibri" w:cs="Calibri"/>
            <w:sz w:val="18"/>
            <w:szCs w:val="18"/>
          </w:rPr>
          <w:t xml:space="preserve">Procedure on ethical standards in research and evaluation, data collection and analysis </w:t>
        </w:r>
        <w:r w:rsidR="002655F7" w:rsidRPr="00C447D2">
          <w:rPr>
            <w:rStyle w:val="Lienhypertexte"/>
            <w:rFonts w:ascii="Calibri" w:hAnsi="Calibri" w:cs="Calibri"/>
            <w:sz w:val="18"/>
            <w:szCs w:val="18"/>
          </w:rPr>
          <w:t>(2021)</w:t>
        </w:r>
      </w:hyperlink>
      <w:r w:rsidR="002655F7" w:rsidRPr="00C447D2">
        <w:rPr>
          <w:rFonts w:ascii="Calibri" w:hAnsi="Calibri" w:cs="Calibri"/>
          <w:sz w:val="18"/>
          <w:szCs w:val="18"/>
        </w:rPr>
        <w:t xml:space="preserve"> </w:t>
      </w:r>
    </w:p>
    <w:p w14:paraId="515CB1F5" w14:textId="77777777" w:rsidR="001D2685" w:rsidRDefault="001D2685">
      <w:pPr>
        <w:pStyle w:val="Notedebasdepage"/>
        <w:rPr>
          <w:rFonts w:ascii="Calibri" w:hAnsi="Calibri" w:cs="Calibri"/>
          <w:color w:val="000000"/>
          <w:sz w:val="22"/>
          <w:szCs w:val="22"/>
          <w:lang w:eastAsia="en-GB"/>
        </w:rPr>
      </w:pPr>
    </w:p>
    <w:p w14:paraId="40C0562C" w14:textId="77777777" w:rsidR="001D2685" w:rsidRPr="001D2685" w:rsidRDefault="001D2685">
      <w:pPr>
        <w:pStyle w:val="Notedebasdepage"/>
        <w:rPr>
          <w:lang w:val="en-US"/>
        </w:rPr>
      </w:pPr>
    </w:p>
  </w:footnote>
  <w:footnote w:id="10">
    <w:p w14:paraId="134E2DEC" w14:textId="471FEFAB" w:rsidR="00BF7D74" w:rsidRDefault="00BF7D74">
      <w:pPr>
        <w:pStyle w:val="Notedebasdepage"/>
        <w:rPr>
          <w:rFonts w:ascii="Calibri" w:hAnsi="Calibri" w:cs="Calibri"/>
          <w:sz w:val="22"/>
          <w:szCs w:val="22"/>
          <w:lang w:eastAsia="en-GB"/>
        </w:rPr>
      </w:pPr>
      <w:hyperlink r:id="rId10" w:history="1">
        <w:r w:rsidRPr="002655F7">
          <w:rPr>
            <w:rStyle w:val="Lienhypertexte"/>
            <w:vertAlign w:val="superscript"/>
          </w:rPr>
          <w:footnoteRef/>
        </w:r>
        <w:r w:rsidRPr="002655F7">
          <w:rPr>
            <w:rStyle w:val="Lienhypertexte"/>
          </w:rPr>
          <w:t xml:space="preserve"> </w:t>
        </w:r>
        <w:r w:rsidR="002655F7" w:rsidRPr="002655F7">
          <w:rPr>
            <w:rStyle w:val="Lienhypertexte"/>
          </w:rPr>
          <w:t>AAP Handbook, UNICEF</w:t>
        </w:r>
      </w:hyperlink>
      <w:r w:rsidR="002655F7">
        <w:t xml:space="preserve"> </w:t>
      </w:r>
    </w:p>
    <w:p w14:paraId="5A053E53" w14:textId="77777777" w:rsidR="00BF7D74" w:rsidRPr="00BF7D74" w:rsidRDefault="00BF7D74">
      <w:pPr>
        <w:pStyle w:val="Notedebasdepage"/>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3E3"/>
    <w:multiLevelType w:val="multilevel"/>
    <w:tmpl w:val="B552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975CC"/>
    <w:multiLevelType w:val="hybridMultilevel"/>
    <w:tmpl w:val="C2443C8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0FD1AD5"/>
    <w:multiLevelType w:val="multilevel"/>
    <w:tmpl w:val="2A8806FA"/>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250F7F"/>
    <w:multiLevelType w:val="multilevel"/>
    <w:tmpl w:val="80F4A29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341CA"/>
    <w:multiLevelType w:val="multilevel"/>
    <w:tmpl w:val="1332CB64"/>
    <w:lvl w:ilvl="0">
      <w:start w:val="13"/>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2407C83"/>
    <w:multiLevelType w:val="multilevel"/>
    <w:tmpl w:val="E1785C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21521"/>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F7636"/>
    <w:multiLevelType w:val="multilevel"/>
    <w:tmpl w:val="9394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4355"/>
    <w:multiLevelType w:val="hybridMultilevel"/>
    <w:tmpl w:val="FF90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B37F48"/>
    <w:multiLevelType w:val="multilevel"/>
    <w:tmpl w:val="8B2A64E4"/>
    <w:lvl w:ilvl="0">
      <w:start w:val="12"/>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4D93434"/>
    <w:multiLevelType w:val="hybridMultilevel"/>
    <w:tmpl w:val="CF0EE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220F41"/>
    <w:multiLevelType w:val="multilevel"/>
    <w:tmpl w:val="DE3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51315"/>
    <w:multiLevelType w:val="multilevel"/>
    <w:tmpl w:val="910E4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285A93"/>
    <w:multiLevelType w:val="multilevel"/>
    <w:tmpl w:val="ED2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E623A"/>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C6BE4"/>
    <w:multiLevelType w:val="multilevel"/>
    <w:tmpl w:val="D1CC3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0C76C1"/>
    <w:multiLevelType w:val="multilevel"/>
    <w:tmpl w:val="3D0415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7377D7A"/>
    <w:multiLevelType w:val="multilevel"/>
    <w:tmpl w:val="022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537EE"/>
    <w:multiLevelType w:val="hybridMultilevel"/>
    <w:tmpl w:val="E65841F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07CC5717"/>
    <w:multiLevelType w:val="multilevel"/>
    <w:tmpl w:val="F5C6366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080712B5"/>
    <w:multiLevelType w:val="multilevel"/>
    <w:tmpl w:val="A58A3E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E14436"/>
    <w:multiLevelType w:val="multilevel"/>
    <w:tmpl w:val="15C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77847"/>
    <w:multiLevelType w:val="multilevel"/>
    <w:tmpl w:val="17D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C08DE"/>
    <w:multiLevelType w:val="multilevel"/>
    <w:tmpl w:val="A3880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2C0F99"/>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84A4F"/>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D0204B"/>
    <w:multiLevelType w:val="multilevel"/>
    <w:tmpl w:val="225C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05B33"/>
    <w:multiLevelType w:val="multilevel"/>
    <w:tmpl w:val="F9B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127358"/>
    <w:multiLevelType w:val="multilevel"/>
    <w:tmpl w:val="70446A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CF576E"/>
    <w:multiLevelType w:val="multilevel"/>
    <w:tmpl w:val="C3B8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061248"/>
    <w:multiLevelType w:val="multilevel"/>
    <w:tmpl w:val="286C1F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DE7D26"/>
    <w:multiLevelType w:val="multilevel"/>
    <w:tmpl w:val="BE1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40DAB"/>
    <w:multiLevelType w:val="multilevel"/>
    <w:tmpl w:val="302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85BE2"/>
    <w:multiLevelType w:val="multilevel"/>
    <w:tmpl w:val="897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4B38EB"/>
    <w:multiLevelType w:val="multilevel"/>
    <w:tmpl w:val="932E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B64195"/>
    <w:multiLevelType w:val="multilevel"/>
    <w:tmpl w:val="7E948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F644DF"/>
    <w:multiLevelType w:val="multilevel"/>
    <w:tmpl w:val="C7CA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B1A12"/>
    <w:multiLevelType w:val="multilevel"/>
    <w:tmpl w:val="C66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7D42E4"/>
    <w:multiLevelType w:val="hybridMultilevel"/>
    <w:tmpl w:val="AB9E4258"/>
    <w:lvl w:ilvl="0" w:tplc="E1226668">
      <w:start w:val="15"/>
      <w:numFmt w:val="bullet"/>
      <w:lvlText w:val="-"/>
      <w:lvlJc w:val="left"/>
      <w:pPr>
        <w:ind w:left="717"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9" w15:restartNumberingAfterBreak="0">
    <w:nsid w:val="1094230D"/>
    <w:multiLevelType w:val="multilevel"/>
    <w:tmpl w:val="C69E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A958B1"/>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F10E5"/>
    <w:multiLevelType w:val="multilevel"/>
    <w:tmpl w:val="A4B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42354"/>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3F4B8D"/>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98371D"/>
    <w:multiLevelType w:val="hybridMultilevel"/>
    <w:tmpl w:val="3A3458B6"/>
    <w:lvl w:ilvl="0" w:tplc="E1226668">
      <w:start w:val="15"/>
      <w:numFmt w:val="bullet"/>
      <w:lvlText w:val="-"/>
      <w:lvlJc w:val="left"/>
      <w:pPr>
        <w:ind w:left="717" w:hanging="360"/>
      </w:pPr>
      <w:rPr>
        <w:rFonts w:ascii="Aptos" w:eastAsiaTheme="minorHAnsi" w:hAnsi="Aptos" w:cstheme="minorBidi" w:hint="default"/>
      </w:rPr>
    </w:lvl>
    <w:lvl w:ilvl="1" w:tplc="4C090003" w:tentative="1">
      <w:start w:val="1"/>
      <w:numFmt w:val="bullet"/>
      <w:lvlText w:val="o"/>
      <w:lvlJc w:val="left"/>
      <w:pPr>
        <w:ind w:left="1437" w:hanging="360"/>
      </w:pPr>
      <w:rPr>
        <w:rFonts w:ascii="Courier New" w:hAnsi="Courier New" w:cs="Courier New" w:hint="default"/>
      </w:rPr>
    </w:lvl>
    <w:lvl w:ilvl="2" w:tplc="4C090005" w:tentative="1">
      <w:start w:val="1"/>
      <w:numFmt w:val="bullet"/>
      <w:lvlText w:val=""/>
      <w:lvlJc w:val="left"/>
      <w:pPr>
        <w:ind w:left="2157" w:hanging="360"/>
      </w:pPr>
      <w:rPr>
        <w:rFonts w:ascii="Wingdings" w:hAnsi="Wingdings" w:hint="default"/>
      </w:rPr>
    </w:lvl>
    <w:lvl w:ilvl="3" w:tplc="4C090001" w:tentative="1">
      <w:start w:val="1"/>
      <w:numFmt w:val="bullet"/>
      <w:lvlText w:val=""/>
      <w:lvlJc w:val="left"/>
      <w:pPr>
        <w:ind w:left="2877" w:hanging="360"/>
      </w:pPr>
      <w:rPr>
        <w:rFonts w:ascii="Symbol" w:hAnsi="Symbol" w:hint="default"/>
      </w:rPr>
    </w:lvl>
    <w:lvl w:ilvl="4" w:tplc="4C090003" w:tentative="1">
      <w:start w:val="1"/>
      <w:numFmt w:val="bullet"/>
      <w:lvlText w:val="o"/>
      <w:lvlJc w:val="left"/>
      <w:pPr>
        <w:ind w:left="3597" w:hanging="360"/>
      </w:pPr>
      <w:rPr>
        <w:rFonts w:ascii="Courier New" w:hAnsi="Courier New" w:cs="Courier New" w:hint="default"/>
      </w:rPr>
    </w:lvl>
    <w:lvl w:ilvl="5" w:tplc="4C090005" w:tentative="1">
      <w:start w:val="1"/>
      <w:numFmt w:val="bullet"/>
      <w:lvlText w:val=""/>
      <w:lvlJc w:val="left"/>
      <w:pPr>
        <w:ind w:left="4317" w:hanging="360"/>
      </w:pPr>
      <w:rPr>
        <w:rFonts w:ascii="Wingdings" w:hAnsi="Wingdings" w:hint="default"/>
      </w:rPr>
    </w:lvl>
    <w:lvl w:ilvl="6" w:tplc="4C090001" w:tentative="1">
      <w:start w:val="1"/>
      <w:numFmt w:val="bullet"/>
      <w:lvlText w:val=""/>
      <w:lvlJc w:val="left"/>
      <w:pPr>
        <w:ind w:left="5037" w:hanging="360"/>
      </w:pPr>
      <w:rPr>
        <w:rFonts w:ascii="Symbol" w:hAnsi="Symbol" w:hint="default"/>
      </w:rPr>
    </w:lvl>
    <w:lvl w:ilvl="7" w:tplc="4C090003" w:tentative="1">
      <w:start w:val="1"/>
      <w:numFmt w:val="bullet"/>
      <w:lvlText w:val="o"/>
      <w:lvlJc w:val="left"/>
      <w:pPr>
        <w:ind w:left="5757" w:hanging="360"/>
      </w:pPr>
      <w:rPr>
        <w:rFonts w:ascii="Courier New" w:hAnsi="Courier New" w:cs="Courier New" w:hint="default"/>
      </w:rPr>
    </w:lvl>
    <w:lvl w:ilvl="8" w:tplc="4C090005" w:tentative="1">
      <w:start w:val="1"/>
      <w:numFmt w:val="bullet"/>
      <w:lvlText w:val=""/>
      <w:lvlJc w:val="left"/>
      <w:pPr>
        <w:ind w:left="6477" w:hanging="360"/>
      </w:pPr>
      <w:rPr>
        <w:rFonts w:ascii="Wingdings" w:hAnsi="Wingdings" w:hint="default"/>
      </w:rPr>
    </w:lvl>
  </w:abstractNum>
  <w:abstractNum w:abstractNumId="45" w15:restartNumberingAfterBreak="0">
    <w:nsid w:val="119C3D36"/>
    <w:multiLevelType w:val="multilevel"/>
    <w:tmpl w:val="1144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102347"/>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293191"/>
    <w:multiLevelType w:val="hybridMultilevel"/>
    <w:tmpl w:val="1EE46FDA"/>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48" w15:restartNumberingAfterBreak="0">
    <w:nsid w:val="1351478D"/>
    <w:multiLevelType w:val="multilevel"/>
    <w:tmpl w:val="7D96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56076B"/>
    <w:multiLevelType w:val="hybridMultilevel"/>
    <w:tmpl w:val="ABDA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42240F"/>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18176F"/>
    <w:multiLevelType w:val="multilevel"/>
    <w:tmpl w:val="62D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E00A21"/>
    <w:multiLevelType w:val="multilevel"/>
    <w:tmpl w:val="8976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84740F"/>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A14AD1"/>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34591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65898"/>
    <w:multiLevelType w:val="multilevel"/>
    <w:tmpl w:val="FFE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845EC9"/>
    <w:multiLevelType w:val="multilevel"/>
    <w:tmpl w:val="03FC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BB1D18"/>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FA4D5C"/>
    <w:multiLevelType w:val="multilevel"/>
    <w:tmpl w:val="348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644DE6"/>
    <w:multiLevelType w:val="hybridMultilevel"/>
    <w:tmpl w:val="86F270F6"/>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1DB31C08"/>
    <w:multiLevelType w:val="multilevel"/>
    <w:tmpl w:val="09F8E4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DF29DC"/>
    <w:multiLevelType w:val="multilevel"/>
    <w:tmpl w:val="3A48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FE4E8B"/>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71D3B"/>
    <w:multiLevelType w:val="multilevel"/>
    <w:tmpl w:val="129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540F20"/>
    <w:multiLevelType w:val="hybridMultilevel"/>
    <w:tmpl w:val="D8BE7152"/>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66" w15:restartNumberingAfterBreak="0">
    <w:nsid w:val="1F801C6F"/>
    <w:multiLevelType w:val="multilevel"/>
    <w:tmpl w:val="2D94D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CE5908"/>
    <w:multiLevelType w:val="multilevel"/>
    <w:tmpl w:val="819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9D6788"/>
    <w:multiLevelType w:val="multilevel"/>
    <w:tmpl w:val="45AE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E65401"/>
    <w:multiLevelType w:val="multilevel"/>
    <w:tmpl w:val="D5D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16720D"/>
    <w:multiLevelType w:val="multilevel"/>
    <w:tmpl w:val="61B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45059F"/>
    <w:multiLevelType w:val="multilevel"/>
    <w:tmpl w:val="918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4B5484"/>
    <w:multiLevelType w:val="multilevel"/>
    <w:tmpl w:val="13E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05353C"/>
    <w:multiLevelType w:val="multilevel"/>
    <w:tmpl w:val="DF1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070357"/>
    <w:multiLevelType w:val="multilevel"/>
    <w:tmpl w:val="8C7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88614D"/>
    <w:multiLevelType w:val="multilevel"/>
    <w:tmpl w:val="216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4A6A42"/>
    <w:multiLevelType w:val="hybridMultilevel"/>
    <w:tmpl w:val="B84843CC"/>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77" w15:restartNumberingAfterBreak="0">
    <w:nsid w:val="24563135"/>
    <w:multiLevelType w:val="hybridMultilevel"/>
    <w:tmpl w:val="5186ED66"/>
    <w:lvl w:ilvl="0" w:tplc="08090005">
      <w:start w:val="1"/>
      <w:numFmt w:val="bullet"/>
      <w:lvlText w:val=""/>
      <w:lvlJc w:val="left"/>
      <w:pPr>
        <w:ind w:left="720" w:hanging="360"/>
      </w:pPr>
      <w:rPr>
        <w:rFonts w:ascii="Wingdings" w:hAnsi="Wingdings" w:hint="default"/>
      </w:rPr>
    </w:lvl>
    <w:lvl w:ilvl="1" w:tplc="0AC80C7A">
      <w:numFmt w:val="bullet"/>
      <w:lvlText w:val="•"/>
      <w:lvlJc w:val="left"/>
      <w:pPr>
        <w:ind w:left="1800" w:hanging="72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468580C"/>
    <w:multiLevelType w:val="multilevel"/>
    <w:tmpl w:val="383A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934AD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E055EB"/>
    <w:multiLevelType w:val="hybridMultilevel"/>
    <w:tmpl w:val="CD9C6FA6"/>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1" w15:restartNumberingAfterBreak="0">
    <w:nsid w:val="24E1177E"/>
    <w:multiLevelType w:val="multilevel"/>
    <w:tmpl w:val="E3B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0608D5"/>
    <w:multiLevelType w:val="multilevel"/>
    <w:tmpl w:val="F9C6C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3C1A2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F90A86"/>
    <w:multiLevelType w:val="hybridMultilevel"/>
    <w:tmpl w:val="CD5E3420"/>
    <w:lvl w:ilvl="0" w:tplc="975882AA">
      <w:start w:val="1"/>
      <w:numFmt w:val="decimal"/>
      <w:pStyle w:val="Heading0"/>
      <w:lvlText w:val="%1."/>
      <w:lvlJc w:val="left"/>
      <w:pPr>
        <w:ind w:left="720" w:hanging="360"/>
      </w:pPr>
      <w:rPr>
        <w:rFonts w:ascii="Calibri" w:hAnsi="Calibri" w:hint="default"/>
        <w:b w:val="0"/>
        <w:i w:val="0"/>
        <w:color w:val="0070C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26D574D3"/>
    <w:multiLevelType w:val="multilevel"/>
    <w:tmpl w:val="2A6E1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272036FE"/>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4A7A82"/>
    <w:multiLevelType w:val="hybridMultilevel"/>
    <w:tmpl w:val="04C09526"/>
    <w:lvl w:ilvl="0" w:tplc="BE5668A6">
      <w:start w:val="3"/>
      <w:numFmt w:val="bullet"/>
      <w:lvlText w:val="-"/>
      <w:lvlJc w:val="left"/>
      <w:pPr>
        <w:ind w:left="720" w:hanging="360"/>
      </w:pPr>
      <w:rPr>
        <w:rFonts w:ascii="Aptos" w:eastAsiaTheme="minorHAnsi" w:hAnsi="Aptos" w:cstheme="minorBidi" w:hint="default"/>
        <w:b/>
        <w:sz w:val="16"/>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8" w15:restartNumberingAfterBreak="0">
    <w:nsid w:val="28C701D1"/>
    <w:multiLevelType w:val="multilevel"/>
    <w:tmpl w:val="D8F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666449"/>
    <w:multiLevelType w:val="multilevel"/>
    <w:tmpl w:val="2B58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6F4E5A"/>
    <w:multiLevelType w:val="multilevel"/>
    <w:tmpl w:val="41DE4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D33AB7"/>
    <w:multiLevelType w:val="multilevel"/>
    <w:tmpl w:val="7BB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1D58F4"/>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2038FB"/>
    <w:multiLevelType w:val="multilevel"/>
    <w:tmpl w:val="286C1F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6E7DA8"/>
    <w:multiLevelType w:val="multilevel"/>
    <w:tmpl w:val="E568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FA7D34"/>
    <w:multiLevelType w:val="multilevel"/>
    <w:tmpl w:val="0A887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8B2A55"/>
    <w:multiLevelType w:val="multilevel"/>
    <w:tmpl w:val="8772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8E0502"/>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D1AEA"/>
    <w:multiLevelType w:val="multilevel"/>
    <w:tmpl w:val="3D0415D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2D0E3490"/>
    <w:multiLevelType w:val="multilevel"/>
    <w:tmpl w:val="46D2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B775C8"/>
    <w:multiLevelType w:val="hybridMultilevel"/>
    <w:tmpl w:val="87123432"/>
    <w:lvl w:ilvl="0" w:tplc="13726AD4">
      <w:numFmt w:val="bullet"/>
      <w:lvlText w:val="-"/>
      <w:lvlJc w:val="left"/>
      <w:pPr>
        <w:ind w:left="1080" w:hanging="360"/>
      </w:pPr>
      <w:rPr>
        <w:rFonts w:ascii="Calibri" w:eastAsiaTheme="minorEastAsia" w:hAnsi="Calibri" w:cstheme="majorHAnsi"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720" w:hanging="360"/>
      </w:pPr>
      <w:rPr>
        <w:rFonts w:ascii="Wingdings" w:hAnsi="Wingdings" w:hint="default"/>
      </w:rPr>
    </w:lvl>
    <w:lvl w:ilvl="3" w:tplc="4C090001" w:tentative="1">
      <w:start w:val="1"/>
      <w:numFmt w:val="bullet"/>
      <w:lvlText w:val=""/>
      <w:lvlJc w:val="left"/>
      <w:pPr>
        <w:ind w:left="0" w:hanging="360"/>
      </w:pPr>
      <w:rPr>
        <w:rFonts w:ascii="Symbol" w:hAnsi="Symbol" w:hint="default"/>
      </w:rPr>
    </w:lvl>
    <w:lvl w:ilvl="4" w:tplc="4C090003" w:tentative="1">
      <w:start w:val="1"/>
      <w:numFmt w:val="bullet"/>
      <w:lvlText w:val="o"/>
      <w:lvlJc w:val="left"/>
      <w:pPr>
        <w:ind w:left="720" w:hanging="360"/>
      </w:pPr>
      <w:rPr>
        <w:rFonts w:ascii="Courier New" w:hAnsi="Courier New" w:cs="Courier New" w:hint="default"/>
      </w:rPr>
    </w:lvl>
    <w:lvl w:ilvl="5" w:tplc="4C090005" w:tentative="1">
      <w:start w:val="1"/>
      <w:numFmt w:val="bullet"/>
      <w:lvlText w:val=""/>
      <w:lvlJc w:val="left"/>
      <w:pPr>
        <w:ind w:left="1440" w:hanging="360"/>
      </w:pPr>
      <w:rPr>
        <w:rFonts w:ascii="Wingdings" w:hAnsi="Wingdings" w:hint="default"/>
      </w:rPr>
    </w:lvl>
    <w:lvl w:ilvl="6" w:tplc="4C090001" w:tentative="1">
      <w:start w:val="1"/>
      <w:numFmt w:val="bullet"/>
      <w:lvlText w:val=""/>
      <w:lvlJc w:val="left"/>
      <w:pPr>
        <w:ind w:left="2160" w:hanging="360"/>
      </w:pPr>
      <w:rPr>
        <w:rFonts w:ascii="Symbol" w:hAnsi="Symbol" w:hint="default"/>
      </w:rPr>
    </w:lvl>
    <w:lvl w:ilvl="7" w:tplc="4C090003" w:tentative="1">
      <w:start w:val="1"/>
      <w:numFmt w:val="bullet"/>
      <w:lvlText w:val="o"/>
      <w:lvlJc w:val="left"/>
      <w:pPr>
        <w:ind w:left="2880" w:hanging="360"/>
      </w:pPr>
      <w:rPr>
        <w:rFonts w:ascii="Courier New" w:hAnsi="Courier New" w:cs="Courier New" w:hint="default"/>
      </w:rPr>
    </w:lvl>
    <w:lvl w:ilvl="8" w:tplc="4C090005" w:tentative="1">
      <w:start w:val="1"/>
      <w:numFmt w:val="bullet"/>
      <w:lvlText w:val=""/>
      <w:lvlJc w:val="left"/>
      <w:pPr>
        <w:ind w:left="3600" w:hanging="360"/>
      </w:pPr>
      <w:rPr>
        <w:rFonts w:ascii="Wingdings" w:hAnsi="Wingdings" w:hint="default"/>
      </w:rPr>
    </w:lvl>
  </w:abstractNum>
  <w:abstractNum w:abstractNumId="101" w15:restartNumberingAfterBreak="0">
    <w:nsid w:val="2DEF6248"/>
    <w:multiLevelType w:val="multilevel"/>
    <w:tmpl w:val="4A1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31506B"/>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3261F3"/>
    <w:multiLevelType w:val="multilevel"/>
    <w:tmpl w:val="F30E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436062"/>
    <w:multiLevelType w:val="multilevel"/>
    <w:tmpl w:val="B6F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5F0189"/>
    <w:multiLevelType w:val="multilevel"/>
    <w:tmpl w:val="402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6B3FED"/>
    <w:multiLevelType w:val="multilevel"/>
    <w:tmpl w:val="38E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7C533A"/>
    <w:multiLevelType w:val="multilevel"/>
    <w:tmpl w:val="58A0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86330A"/>
    <w:multiLevelType w:val="hybridMultilevel"/>
    <w:tmpl w:val="AE0EDAF2"/>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09" w15:restartNumberingAfterBreak="0">
    <w:nsid w:val="313D2064"/>
    <w:multiLevelType w:val="multilevel"/>
    <w:tmpl w:val="A02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7E5A4E"/>
    <w:multiLevelType w:val="multilevel"/>
    <w:tmpl w:val="65026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2313F07"/>
    <w:multiLevelType w:val="multilevel"/>
    <w:tmpl w:val="6248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62109A"/>
    <w:multiLevelType w:val="hybridMultilevel"/>
    <w:tmpl w:val="1CDE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349235F"/>
    <w:multiLevelType w:val="multilevel"/>
    <w:tmpl w:val="3BF208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42238E2"/>
    <w:multiLevelType w:val="hybridMultilevel"/>
    <w:tmpl w:val="CA84CF78"/>
    <w:lvl w:ilvl="0" w:tplc="E1226668">
      <w:start w:val="15"/>
      <w:numFmt w:val="bullet"/>
      <w:lvlText w:val="-"/>
      <w:lvlJc w:val="left"/>
      <w:pPr>
        <w:ind w:left="717"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5" w15:restartNumberingAfterBreak="0">
    <w:nsid w:val="342E7A18"/>
    <w:multiLevelType w:val="multilevel"/>
    <w:tmpl w:val="9CA29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78175E"/>
    <w:multiLevelType w:val="multilevel"/>
    <w:tmpl w:val="226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D7657F"/>
    <w:multiLevelType w:val="multilevel"/>
    <w:tmpl w:val="13A4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5F2EFB"/>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F826BE"/>
    <w:multiLevelType w:val="multilevel"/>
    <w:tmpl w:val="E24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730585"/>
    <w:multiLevelType w:val="hybridMultilevel"/>
    <w:tmpl w:val="C0E22D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1" w15:restartNumberingAfterBreak="0">
    <w:nsid w:val="367F56FE"/>
    <w:multiLevelType w:val="multilevel"/>
    <w:tmpl w:val="48A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82637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965E8E"/>
    <w:multiLevelType w:val="multilevel"/>
    <w:tmpl w:val="5CE8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7C334C"/>
    <w:multiLevelType w:val="multilevel"/>
    <w:tmpl w:val="36F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1A4D89"/>
    <w:multiLevelType w:val="multilevel"/>
    <w:tmpl w:val="A226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924552A"/>
    <w:multiLevelType w:val="multilevel"/>
    <w:tmpl w:val="086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9248BC"/>
    <w:multiLevelType w:val="multilevel"/>
    <w:tmpl w:val="56A0B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9942ED1"/>
    <w:multiLevelType w:val="multilevel"/>
    <w:tmpl w:val="924C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9C91B81"/>
    <w:multiLevelType w:val="multilevel"/>
    <w:tmpl w:val="A63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C40E3B"/>
    <w:multiLevelType w:val="multilevel"/>
    <w:tmpl w:val="572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891AC9"/>
    <w:multiLevelType w:val="multilevel"/>
    <w:tmpl w:val="9688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CD73335"/>
    <w:multiLevelType w:val="multilevel"/>
    <w:tmpl w:val="8AE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401002"/>
    <w:multiLevelType w:val="multilevel"/>
    <w:tmpl w:val="AF328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D800F46"/>
    <w:multiLevelType w:val="hybridMultilevel"/>
    <w:tmpl w:val="21ECC09A"/>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5" w15:restartNumberingAfterBreak="0">
    <w:nsid w:val="3D925168"/>
    <w:multiLevelType w:val="multilevel"/>
    <w:tmpl w:val="B7F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A06D68"/>
    <w:multiLevelType w:val="hybridMultilevel"/>
    <w:tmpl w:val="09AC4740"/>
    <w:lvl w:ilvl="0" w:tplc="75329C2C">
      <w:numFmt w:val="bullet"/>
      <w:lvlText w:val="-"/>
      <w:lvlJc w:val="left"/>
      <w:pPr>
        <w:ind w:left="360" w:hanging="360"/>
      </w:pPr>
      <w:rPr>
        <w:rFonts w:ascii="Calibri Light" w:eastAsia="Times New Roman" w:hAnsi="Calibri Light" w:cs="Calibri Light"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37" w15:restartNumberingAfterBreak="0">
    <w:nsid w:val="3E0E595D"/>
    <w:multiLevelType w:val="multilevel"/>
    <w:tmpl w:val="1332CB64"/>
    <w:lvl w:ilvl="0">
      <w:start w:val="13"/>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3EBE2DE1"/>
    <w:multiLevelType w:val="multilevel"/>
    <w:tmpl w:val="805A6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F027259"/>
    <w:multiLevelType w:val="hybridMultilevel"/>
    <w:tmpl w:val="8C64451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40" w15:restartNumberingAfterBreak="0">
    <w:nsid w:val="3F986436"/>
    <w:multiLevelType w:val="hybridMultilevel"/>
    <w:tmpl w:val="D19609FC"/>
    <w:lvl w:ilvl="0" w:tplc="4AEA62DE">
      <w:start w:val="1"/>
      <w:numFmt w:val="decimal"/>
      <w:lvlText w:val="%1-"/>
      <w:lvlJc w:val="left"/>
      <w:pPr>
        <w:ind w:left="360" w:hanging="360"/>
      </w:pPr>
      <w:rPr>
        <w:rFonts w:hint="default"/>
        <w:b/>
        <w:bCs/>
        <w:i w:val="0"/>
        <w:i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361E9A"/>
    <w:multiLevelType w:val="multilevel"/>
    <w:tmpl w:val="44EC9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03E3C82"/>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B4780"/>
    <w:multiLevelType w:val="multilevel"/>
    <w:tmpl w:val="7A22E6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4" w15:restartNumberingAfterBreak="0">
    <w:nsid w:val="40BC2E8F"/>
    <w:multiLevelType w:val="multilevel"/>
    <w:tmpl w:val="9C0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3554D4"/>
    <w:multiLevelType w:val="multilevel"/>
    <w:tmpl w:val="44C6E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14C37BB"/>
    <w:multiLevelType w:val="multilevel"/>
    <w:tmpl w:val="84F42482"/>
    <w:lvl w:ilvl="0">
      <w:start w:val="1"/>
      <w:numFmt w:val="lowerLetter"/>
      <w:lvlText w:val="%1)"/>
      <w:lvlJc w:val="left"/>
      <w:pPr>
        <w:ind w:left="900" w:hanging="360"/>
      </w:pPr>
      <w:rPr>
        <w:b w:val="0"/>
        <w:bCs w:val="0"/>
        <w:i w:val="0"/>
        <w:iCs w:val="0"/>
        <w:color w:val="1F4E79"/>
        <w:w w:val="91"/>
        <w:sz w:val="22"/>
        <w:szCs w:val="22"/>
        <w:lang w:val="en-US" w:eastAsia="en-US" w:bidi="ar-SA"/>
      </w:rPr>
    </w:lvl>
    <w:lvl w:ilvl="1">
      <w:start w:val="1"/>
      <w:numFmt w:val="bullet"/>
      <w:lvlText w:val=""/>
      <w:lvlJc w:val="left"/>
      <w:pPr>
        <w:ind w:left="1261" w:hanging="721"/>
      </w:pPr>
      <w:rPr>
        <w:rFonts w:ascii="Symbol" w:hAnsi="Symbol" w:hint="default"/>
        <w:b w:val="0"/>
        <w:bCs w:val="0"/>
        <w:i w:val="0"/>
        <w:iCs w:val="0"/>
        <w:color w:val="1F4E79"/>
        <w:spacing w:val="-3"/>
        <w:w w:val="90"/>
        <w:sz w:val="20"/>
        <w:szCs w:val="20"/>
        <w:lang w:val="en-US" w:eastAsia="en-US" w:bidi="ar-SA"/>
      </w:rPr>
    </w:lvl>
    <w:lvl w:ilvl="2">
      <w:start w:val="1"/>
      <w:numFmt w:val="lowerLetter"/>
      <w:lvlText w:val="%3."/>
      <w:lvlJc w:val="left"/>
      <w:pPr>
        <w:ind w:left="1275" w:hanging="361"/>
      </w:pPr>
      <w:rPr>
        <w:rFonts w:ascii="Arial" w:eastAsia="Arial" w:hAnsi="Arial" w:cs="Arial" w:hint="default"/>
        <w:b w:val="0"/>
        <w:bCs w:val="0"/>
        <w:i w:val="0"/>
        <w:iCs w:val="0"/>
        <w:spacing w:val="0"/>
        <w:w w:val="87"/>
        <w:sz w:val="22"/>
        <w:szCs w:val="22"/>
        <w:lang w:val="en-US" w:eastAsia="en-US" w:bidi="ar-SA"/>
      </w:rPr>
    </w:lvl>
    <w:lvl w:ilvl="3">
      <w:numFmt w:val="bullet"/>
      <w:lvlText w:val="•"/>
      <w:lvlJc w:val="left"/>
      <w:pPr>
        <w:ind w:left="2944" w:hanging="361"/>
      </w:pPr>
      <w:rPr>
        <w:rFonts w:hint="default"/>
        <w:lang w:val="en-US" w:eastAsia="en-US" w:bidi="ar-SA"/>
      </w:rPr>
    </w:lvl>
    <w:lvl w:ilvl="4">
      <w:numFmt w:val="bullet"/>
      <w:lvlText w:val="•"/>
      <w:lvlJc w:val="left"/>
      <w:pPr>
        <w:ind w:left="4614" w:hanging="361"/>
      </w:pPr>
      <w:rPr>
        <w:rFonts w:hint="default"/>
        <w:lang w:val="en-US" w:eastAsia="en-US" w:bidi="ar-SA"/>
      </w:rPr>
    </w:lvl>
    <w:lvl w:ilvl="5">
      <w:numFmt w:val="bullet"/>
      <w:lvlText w:val="•"/>
      <w:lvlJc w:val="left"/>
      <w:pPr>
        <w:ind w:left="6284" w:hanging="361"/>
      </w:pPr>
      <w:rPr>
        <w:rFonts w:hint="default"/>
        <w:lang w:val="en-US" w:eastAsia="en-US" w:bidi="ar-SA"/>
      </w:rPr>
    </w:lvl>
    <w:lvl w:ilvl="6">
      <w:numFmt w:val="bullet"/>
      <w:lvlText w:val="•"/>
      <w:lvlJc w:val="left"/>
      <w:pPr>
        <w:ind w:left="7954" w:hanging="361"/>
      </w:pPr>
      <w:rPr>
        <w:rFonts w:hint="default"/>
        <w:lang w:val="en-US" w:eastAsia="en-US" w:bidi="ar-SA"/>
      </w:rPr>
    </w:lvl>
    <w:lvl w:ilvl="7">
      <w:numFmt w:val="bullet"/>
      <w:lvlText w:val="•"/>
      <w:lvlJc w:val="left"/>
      <w:pPr>
        <w:ind w:left="9624" w:hanging="361"/>
      </w:pPr>
      <w:rPr>
        <w:rFonts w:hint="default"/>
        <w:lang w:val="en-US" w:eastAsia="en-US" w:bidi="ar-SA"/>
      </w:rPr>
    </w:lvl>
    <w:lvl w:ilvl="8">
      <w:numFmt w:val="bullet"/>
      <w:lvlText w:val="•"/>
      <w:lvlJc w:val="left"/>
      <w:pPr>
        <w:ind w:left="11294" w:hanging="361"/>
      </w:pPr>
      <w:rPr>
        <w:rFonts w:hint="default"/>
        <w:lang w:val="en-US" w:eastAsia="en-US" w:bidi="ar-SA"/>
      </w:rPr>
    </w:lvl>
  </w:abstractNum>
  <w:abstractNum w:abstractNumId="147" w15:restartNumberingAfterBreak="0">
    <w:nsid w:val="421B44F7"/>
    <w:multiLevelType w:val="multilevel"/>
    <w:tmpl w:val="027A6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425E59EF"/>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7A53B1"/>
    <w:multiLevelType w:val="hybridMultilevel"/>
    <w:tmpl w:val="57C47B72"/>
    <w:lvl w:ilvl="0" w:tplc="2E3E593E">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439860C4"/>
    <w:multiLevelType w:val="multilevel"/>
    <w:tmpl w:val="0C0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8E2DEC"/>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8A5B7F"/>
    <w:multiLevelType w:val="hybridMultilevel"/>
    <w:tmpl w:val="0EFC2D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3" w15:restartNumberingAfterBreak="0">
    <w:nsid w:val="469D4AB6"/>
    <w:multiLevelType w:val="multilevel"/>
    <w:tmpl w:val="C0D2B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B00BC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1F3277"/>
    <w:multiLevelType w:val="multilevel"/>
    <w:tmpl w:val="7EE6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DC1121"/>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E12F6E"/>
    <w:multiLevelType w:val="multilevel"/>
    <w:tmpl w:val="A1FE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1E4AFF"/>
    <w:multiLevelType w:val="multilevel"/>
    <w:tmpl w:val="C76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3B0DF1"/>
    <w:multiLevelType w:val="multilevel"/>
    <w:tmpl w:val="286C1F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9795A18"/>
    <w:multiLevelType w:val="multilevel"/>
    <w:tmpl w:val="3D0415D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4A155226"/>
    <w:multiLevelType w:val="multilevel"/>
    <w:tmpl w:val="A8E85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A973922"/>
    <w:multiLevelType w:val="multilevel"/>
    <w:tmpl w:val="3CF6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B803742"/>
    <w:multiLevelType w:val="multilevel"/>
    <w:tmpl w:val="2D2A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E83B9B"/>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AA60DC"/>
    <w:multiLevelType w:val="multilevel"/>
    <w:tmpl w:val="516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5B6B3A"/>
    <w:multiLevelType w:val="multilevel"/>
    <w:tmpl w:val="C9A8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6E4B39"/>
    <w:multiLevelType w:val="multilevel"/>
    <w:tmpl w:val="1F8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EE74D6"/>
    <w:multiLevelType w:val="multilevel"/>
    <w:tmpl w:val="EA4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1C58DD"/>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B12F7D"/>
    <w:multiLevelType w:val="multilevel"/>
    <w:tmpl w:val="FE46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4720A0"/>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9C504E"/>
    <w:multiLevelType w:val="hybridMultilevel"/>
    <w:tmpl w:val="EAF6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FD329E6"/>
    <w:multiLevelType w:val="multilevel"/>
    <w:tmpl w:val="3F700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AC26BB"/>
    <w:multiLevelType w:val="hybridMultilevel"/>
    <w:tmpl w:val="1F9C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0D82EE8"/>
    <w:multiLevelType w:val="multilevel"/>
    <w:tmpl w:val="8BD2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0E44F8"/>
    <w:multiLevelType w:val="multilevel"/>
    <w:tmpl w:val="644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FD1997"/>
    <w:multiLevelType w:val="multilevel"/>
    <w:tmpl w:val="D040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7E6525"/>
    <w:multiLevelType w:val="hybridMultilevel"/>
    <w:tmpl w:val="2DFE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AF32C0"/>
    <w:multiLevelType w:val="multilevel"/>
    <w:tmpl w:val="621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405077"/>
    <w:multiLevelType w:val="hybridMultilevel"/>
    <w:tmpl w:val="3E14F5D8"/>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1" w15:restartNumberingAfterBreak="0">
    <w:nsid w:val="55293B79"/>
    <w:multiLevelType w:val="multilevel"/>
    <w:tmpl w:val="B378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58C2491"/>
    <w:multiLevelType w:val="multilevel"/>
    <w:tmpl w:val="ECB4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5957458"/>
    <w:multiLevelType w:val="multilevel"/>
    <w:tmpl w:val="31AE3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6653BA6"/>
    <w:multiLevelType w:val="multilevel"/>
    <w:tmpl w:val="299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665F51"/>
    <w:multiLevelType w:val="multilevel"/>
    <w:tmpl w:val="D4F67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7505499"/>
    <w:multiLevelType w:val="multilevel"/>
    <w:tmpl w:val="7238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B20730"/>
    <w:multiLevelType w:val="multilevel"/>
    <w:tmpl w:val="EF38E4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7F3540E"/>
    <w:multiLevelType w:val="hybridMultilevel"/>
    <w:tmpl w:val="E7B0DAE8"/>
    <w:lvl w:ilvl="0" w:tplc="04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9" w15:restartNumberingAfterBreak="0">
    <w:nsid w:val="58160082"/>
    <w:multiLevelType w:val="multilevel"/>
    <w:tmpl w:val="3060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9F207F"/>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456E8B"/>
    <w:multiLevelType w:val="hybridMultilevel"/>
    <w:tmpl w:val="761E01F8"/>
    <w:lvl w:ilvl="0" w:tplc="7400C7C6">
      <w:start w:val="9"/>
      <w:numFmt w:val="bullet"/>
      <w:lvlText w:val="-"/>
      <w:lvlJc w:val="left"/>
      <w:pPr>
        <w:ind w:left="720"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9AC5FDC"/>
    <w:multiLevelType w:val="multilevel"/>
    <w:tmpl w:val="9C0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0672D2"/>
    <w:multiLevelType w:val="multilevel"/>
    <w:tmpl w:val="6190465E"/>
    <w:lvl w:ilvl="0">
      <w:start w:val="1"/>
      <w:numFmt w:val="lowerLetter"/>
      <w:lvlText w:val="%1)"/>
      <w:lvlJc w:val="left"/>
      <w:pPr>
        <w:ind w:left="900" w:hanging="360"/>
      </w:pPr>
      <w:rPr>
        <w:b w:val="0"/>
        <w:bCs w:val="0"/>
        <w:i w:val="0"/>
        <w:iCs w:val="0"/>
        <w:color w:val="1F4E79"/>
        <w:w w:val="91"/>
        <w:sz w:val="22"/>
        <w:szCs w:val="22"/>
        <w:lang w:val="en-US" w:eastAsia="en-US" w:bidi="ar-SA"/>
      </w:rPr>
    </w:lvl>
    <w:lvl w:ilvl="1">
      <w:start w:val="1"/>
      <w:numFmt w:val="bullet"/>
      <w:lvlText w:val=""/>
      <w:lvlJc w:val="left"/>
      <w:pPr>
        <w:ind w:left="1261" w:hanging="721"/>
      </w:pPr>
      <w:rPr>
        <w:rFonts w:ascii="Symbol" w:hAnsi="Symbol" w:hint="default"/>
        <w:b w:val="0"/>
        <w:bCs w:val="0"/>
        <w:i w:val="0"/>
        <w:iCs w:val="0"/>
        <w:color w:val="1F4E79"/>
        <w:spacing w:val="-3"/>
        <w:w w:val="90"/>
        <w:sz w:val="20"/>
        <w:szCs w:val="20"/>
        <w:lang w:val="en-US" w:eastAsia="en-US" w:bidi="ar-SA"/>
      </w:rPr>
    </w:lvl>
    <w:lvl w:ilvl="2">
      <w:start w:val="1"/>
      <w:numFmt w:val="lowerLetter"/>
      <w:lvlText w:val="%3."/>
      <w:lvlJc w:val="left"/>
      <w:pPr>
        <w:ind w:left="1275" w:hanging="361"/>
      </w:pPr>
      <w:rPr>
        <w:rFonts w:ascii="Arial" w:eastAsia="Arial" w:hAnsi="Arial" w:cs="Arial" w:hint="default"/>
        <w:b w:val="0"/>
        <w:bCs w:val="0"/>
        <w:i w:val="0"/>
        <w:iCs w:val="0"/>
        <w:spacing w:val="0"/>
        <w:w w:val="87"/>
        <w:sz w:val="22"/>
        <w:szCs w:val="22"/>
        <w:lang w:val="en-US" w:eastAsia="en-US" w:bidi="ar-SA"/>
      </w:rPr>
    </w:lvl>
    <w:lvl w:ilvl="3">
      <w:numFmt w:val="bullet"/>
      <w:lvlText w:val="•"/>
      <w:lvlJc w:val="left"/>
      <w:pPr>
        <w:ind w:left="2944" w:hanging="361"/>
      </w:pPr>
      <w:rPr>
        <w:rFonts w:hint="default"/>
        <w:lang w:val="en-US" w:eastAsia="en-US" w:bidi="ar-SA"/>
      </w:rPr>
    </w:lvl>
    <w:lvl w:ilvl="4">
      <w:numFmt w:val="bullet"/>
      <w:lvlText w:val="•"/>
      <w:lvlJc w:val="left"/>
      <w:pPr>
        <w:ind w:left="4614" w:hanging="361"/>
      </w:pPr>
      <w:rPr>
        <w:rFonts w:hint="default"/>
        <w:lang w:val="en-US" w:eastAsia="en-US" w:bidi="ar-SA"/>
      </w:rPr>
    </w:lvl>
    <w:lvl w:ilvl="5">
      <w:numFmt w:val="bullet"/>
      <w:lvlText w:val="•"/>
      <w:lvlJc w:val="left"/>
      <w:pPr>
        <w:ind w:left="6284" w:hanging="361"/>
      </w:pPr>
      <w:rPr>
        <w:rFonts w:hint="default"/>
        <w:lang w:val="en-US" w:eastAsia="en-US" w:bidi="ar-SA"/>
      </w:rPr>
    </w:lvl>
    <w:lvl w:ilvl="6">
      <w:numFmt w:val="bullet"/>
      <w:lvlText w:val="•"/>
      <w:lvlJc w:val="left"/>
      <w:pPr>
        <w:ind w:left="7954" w:hanging="361"/>
      </w:pPr>
      <w:rPr>
        <w:rFonts w:hint="default"/>
        <w:lang w:val="en-US" w:eastAsia="en-US" w:bidi="ar-SA"/>
      </w:rPr>
    </w:lvl>
    <w:lvl w:ilvl="7">
      <w:numFmt w:val="bullet"/>
      <w:lvlText w:val="•"/>
      <w:lvlJc w:val="left"/>
      <w:pPr>
        <w:ind w:left="9624" w:hanging="361"/>
      </w:pPr>
      <w:rPr>
        <w:rFonts w:hint="default"/>
        <w:lang w:val="en-US" w:eastAsia="en-US" w:bidi="ar-SA"/>
      </w:rPr>
    </w:lvl>
    <w:lvl w:ilvl="8">
      <w:numFmt w:val="bullet"/>
      <w:lvlText w:val="•"/>
      <w:lvlJc w:val="left"/>
      <w:pPr>
        <w:ind w:left="11294" w:hanging="361"/>
      </w:pPr>
      <w:rPr>
        <w:rFonts w:hint="default"/>
        <w:lang w:val="en-US" w:eastAsia="en-US" w:bidi="ar-SA"/>
      </w:rPr>
    </w:lvl>
  </w:abstractNum>
  <w:abstractNum w:abstractNumId="194" w15:restartNumberingAfterBreak="0">
    <w:nsid w:val="5A1F2B02"/>
    <w:multiLevelType w:val="multilevel"/>
    <w:tmpl w:val="3440C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AAF22A6"/>
    <w:multiLevelType w:val="multilevel"/>
    <w:tmpl w:val="FB2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EE1C7F"/>
    <w:multiLevelType w:val="hybridMultilevel"/>
    <w:tmpl w:val="DED40F88"/>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7" w15:restartNumberingAfterBreak="0">
    <w:nsid w:val="5BC977A3"/>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892D53"/>
    <w:multiLevelType w:val="multilevel"/>
    <w:tmpl w:val="2CF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AE1518"/>
    <w:multiLevelType w:val="multilevel"/>
    <w:tmpl w:val="D7C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011AB2"/>
    <w:multiLevelType w:val="hybridMultilevel"/>
    <w:tmpl w:val="882C669E"/>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1" w15:restartNumberingAfterBreak="0">
    <w:nsid w:val="5F4B1DAC"/>
    <w:multiLevelType w:val="multilevel"/>
    <w:tmpl w:val="ACB8C0AC"/>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Light" w:eastAsia="Times New Roman" w:hAnsi="Calibri Light" w:cs="Calibri Ligh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F5F06F0"/>
    <w:multiLevelType w:val="hybridMultilevel"/>
    <w:tmpl w:val="8D546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1293F9F"/>
    <w:multiLevelType w:val="multilevel"/>
    <w:tmpl w:val="D89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32146B"/>
    <w:multiLevelType w:val="multilevel"/>
    <w:tmpl w:val="093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C04714"/>
    <w:multiLevelType w:val="multilevel"/>
    <w:tmpl w:val="212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900431"/>
    <w:multiLevelType w:val="multilevel"/>
    <w:tmpl w:val="E7E86E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2AA61B7"/>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EE19B3"/>
    <w:multiLevelType w:val="multilevel"/>
    <w:tmpl w:val="4DF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1263B2"/>
    <w:multiLevelType w:val="multilevel"/>
    <w:tmpl w:val="E606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806EDC"/>
    <w:multiLevelType w:val="hybridMultilevel"/>
    <w:tmpl w:val="7F847EE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1" w15:restartNumberingAfterBreak="0">
    <w:nsid w:val="643B6A2C"/>
    <w:multiLevelType w:val="multilevel"/>
    <w:tmpl w:val="C31A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487892"/>
    <w:multiLevelType w:val="multilevel"/>
    <w:tmpl w:val="A7B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C40C3B"/>
    <w:multiLevelType w:val="multilevel"/>
    <w:tmpl w:val="BEA8C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4E72ED6"/>
    <w:multiLevelType w:val="hybridMultilevel"/>
    <w:tmpl w:val="3F90F7D8"/>
    <w:lvl w:ilvl="0" w:tplc="4C09000F">
      <w:start w:val="1"/>
      <w:numFmt w:val="decimal"/>
      <w:lvlText w:val="%1."/>
      <w:lvlJc w:val="left"/>
      <w:pPr>
        <w:ind w:left="360" w:hanging="360"/>
      </w:pPr>
    </w:lvl>
    <w:lvl w:ilvl="1" w:tplc="4C090019">
      <w:start w:val="1"/>
      <w:numFmt w:val="lowerLetter"/>
      <w:lvlText w:val="%2."/>
      <w:lvlJc w:val="left"/>
      <w:pPr>
        <w:ind w:left="1080" w:hanging="360"/>
      </w:pPr>
    </w:lvl>
    <w:lvl w:ilvl="2" w:tplc="4C09001B">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15" w15:restartNumberingAfterBreak="0">
    <w:nsid w:val="64F8450E"/>
    <w:multiLevelType w:val="multilevel"/>
    <w:tmpl w:val="FEF47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0370C6"/>
    <w:multiLevelType w:val="multilevel"/>
    <w:tmpl w:val="640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2D243F"/>
    <w:multiLevelType w:val="hybridMultilevel"/>
    <w:tmpl w:val="59441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63C6959"/>
    <w:multiLevelType w:val="hybridMultilevel"/>
    <w:tmpl w:val="73C602E2"/>
    <w:lvl w:ilvl="0" w:tplc="75329C2C">
      <w:numFmt w:val="bullet"/>
      <w:lvlText w:val="-"/>
      <w:lvlJc w:val="left"/>
      <w:pPr>
        <w:ind w:left="720" w:hanging="360"/>
      </w:pPr>
      <w:rPr>
        <w:rFonts w:ascii="Calibri Light" w:eastAsia="Times New Roman" w:hAnsi="Calibri Light" w:cs="Calibri Light"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9" w15:restartNumberingAfterBreak="0">
    <w:nsid w:val="670D20C0"/>
    <w:multiLevelType w:val="multilevel"/>
    <w:tmpl w:val="379E3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BD08BE"/>
    <w:multiLevelType w:val="hybridMultilevel"/>
    <w:tmpl w:val="2F229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7D40BEE"/>
    <w:multiLevelType w:val="hybridMultilevel"/>
    <w:tmpl w:val="9B628510"/>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2" w15:restartNumberingAfterBreak="0">
    <w:nsid w:val="67DD641E"/>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F2036C"/>
    <w:multiLevelType w:val="multilevel"/>
    <w:tmpl w:val="DD3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9970BB7"/>
    <w:multiLevelType w:val="hybridMultilevel"/>
    <w:tmpl w:val="313A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9CA3657"/>
    <w:multiLevelType w:val="multilevel"/>
    <w:tmpl w:val="BF1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D442DF"/>
    <w:multiLevelType w:val="multilevel"/>
    <w:tmpl w:val="690A0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9F477EE"/>
    <w:multiLevelType w:val="multilevel"/>
    <w:tmpl w:val="783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A737A0C"/>
    <w:multiLevelType w:val="multilevel"/>
    <w:tmpl w:val="E7147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A812BD1"/>
    <w:multiLevelType w:val="multilevel"/>
    <w:tmpl w:val="666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C97FC6"/>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420ECC"/>
    <w:multiLevelType w:val="multilevel"/>
    <w:tmpl w:val="A0A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7D6C47"/>
    <w:multiLevelType w:val="multilevel"/>
    <w:tmpl w:val="7170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BFB5966"/>
    <w:multiLevelType w:val="hybridMultilevel"/>
    <w:tmpl w:val="F9BA0F8C"/>
    <w:lvl w:ilvl="0" w:tplc="4C090001">
      <w:start w:val="1"/>
      <w:numFmt w:val="bullet"/>
      <w:lvlText w:val=""/>
      <w:lvlJc w:val="left"/>
      <w:pPr>
        <w:ind w:left="72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 w:hanging="360"/>
      </w:pPr>
      <w:rPr>
        <w:rFonts w:ascii="Courier New" w:hAnsi="Courier New" w:cs="Courier New" w:hint="default"/>
      </w:rPr>
    </w:lvl>
    <w:lvl w:ilvl="5" w:tplc="FFFFFFFF" w:tentative="1">
      <w:start w:val="1"/>
      <w:numFmt w:val="bullet"/>
      <w:lvlText w:val=""/>
      <w:lvlJc w:val="left"/>
      <w:pPr>
        <w:ind w:left="1080" w:hanging="360"/>
      </w:pPr>
      <w:rPr>
        <w:rFonts w:ascii="Wingdings" w:hAnsi="Wingdings" w:hint="default"/>
      </w:rPr>
    </w:lvl>
    <w:lvl w:ilvl="6" w:tplc="FFFFFFFF" w:tentative="1">
      <w:start w:val="1"/>
      <w:numFmt w:val="bullet"/>
      <w:lvlText w:val=""/>
      <w:lvlJc w:val="left"/>
      <w:pPr>
        <w:ind w:left="1800" w:hanging="360"/>
      </w:pPr>
      <w:rPr>
        <w:rFonts w:ascii="Symbol" w:hAnsi="Symbol"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234" w15:restartNumberingAfterBreak="0">
    <w:nsid w:val="6C2647ED"/>
    <w:multiLevelType w:val="multilevel"/>
    <w:tmpl w:val="477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D2117B"/>
    <w:multiLevelType w:val="multilevel"/>
    <w:tmpl w:val="C0F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5D4CE4"/>
    <w:multiLevelType w:val="multilevel"/>
    <w:tmpl w:val="05D2B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DEF311F"/>
    <w:multiLevelType w:val="hybridMultilevel"/>
    <w:tmpl w:val="51E06FA4"/>
    <w:lvl w:ilvl="0" w:tplc="CF384E52">
      <w:start w:val="16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6E05155D"/>
    <w:multiLevelType w:val="multilevel"/>
    <w:tmpl w:val="286C1F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F100DE6"/>
    <w:multiLevelType w:val="hybridMultilevel"/>
    <w:tmpl w:val="0AD616C0"/>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40" w15:restartNumberingAfterBreak="0">
    <w:nsid w:val="6F625C7B"/>
    <w:multiLevelType w:val="hybridMultilevel"/>
    <w:tmpl w:val="6F466F3A"/>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1" w15:restartNumberingAfterBreak="0">
    <w:nsid w:val="6F846682"/>
    <w:multiLevelType w:val="hybridMultilevel"/>
    <w:tmpl w:val="CBB2133E"/>
    <w:lvl w:ilvl="0" w:tplc="75329C2C">
      <w:numFmt w:val="bullet"/>
      <w:lvlText w:val="-"/>
      <w:lvlJc w:val="left"/>
      <w:pPr>
        <w:ind w:left="360" w:hanging="360"/>
      </w:pPr>
      <w:rPr>
        <w:rFonts w:ascii="Calibri Light" w:eastAsia="Times New Roman" w:hAnsi="Calibri Light" w:cs="Calibri Light"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F975379"/>
    <w:multiLevelType w:val="hybridMultilevel"/>
    <w:tmpl w:val="E11A673E"/>
    <w:lvl w:ilvl="0" w:tplc="75329C2C">
      <w:numFmt w:val="bullet"/>
      <w:lvlText w:val="-"/>
      <w:lvlJc w:val="left"/>
      <w:pPr>
        <w:ind w:left="360" w:hanging="360"/>
      </w:pPr>
      <w:rPr>
        <w:rFonts w:ascii="Calibri Light" w:eastAsia="Times New Roman" w:hAnsi="Calibri Light" w:cs="Calibri Light"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FC11644"/>
    <w:multiLevelType w:val="hybridMultilevel"/>
    <w:tmpl w:val="CFD0E87A"/>
    <w:lvl w:ilvl="0" w:tplc="4C090003">
      <w:start w:val="1"/>
      <w:numFmt w:val="bullet"/>
      <w:lvlText w:val="o"/>
      <w:lvlJc w:val="left"/>
      <w:pPr>
        <w:ind w:left="1800" w:hanging="360"/>
      </w:pPr>
      <w:rPr>
        <w:rFonts w:ascii="Courier New" w:hAnsi="Courier New" w:cs="Courier New"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44" w15:restartNumberingAfterBreak="0">
    <w:nsid w:val="6FCC3903"/>
    <w:multiLevelType w:val="multilevel"/>
    <w:tmpl w:val="DBE8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FF25CCA"/>
    <w:multiLevelType w:val="hybridMultilevel"/>
    <w:tmpl w:val="E21C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0D43E8B"/>
    <w:multiLevelType w:val="multilevel"/>
    <w:tmpl w:val="297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1C0F86"/>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D727D8"/>
    <w:multiLevelType w:val="hybridMultilevel"/>
    <w:tmpl w:val="86F61A06"/>
    <w:lvl w:ilvl="0" w:tplc="B104528E">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71F218FF"/>
    <w:multiLevelType w:val="multilevel"/>
    <w:tmpl w:val="69208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22A0EB5"/>
    <w:multiLevelType w:val="multilevel"/>
    <w:tmpl w:val="B01A6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1" w15:restartNumberingAfterBreak="0">
    <w:nsid w:val="72FA24CA"/>
    <w:multiLevelType w:val="hybridMultilevel"/>
    <w:tmpl w:val="34CA9774"/>
    <w:lvl w:ilvl="0" w:tplc="75329C2C">
      <w:numFmt w:val="bullet"/>
      <w:lvlText w:val="-"/>
      <w:lvlJc w:val="left"/>
      <w:pPr>
        <w:ind w:left="1077" w:hanging="360"/>
      </w:pPr>
      <w:rPr>
        <w:rFonts w:ascii="Calibri Light" w:eastAsia="Times New Roman" w:hAnsi="Calibri Light" w:cs="Calibri Light" w:hint="default"/>
      </w:rPr>
    </w:lvl>
    <w:lvl w:ilvl="1" w:tplc="4C090003" w:tentative="1">
      <w:start w:val="1"/>
      <w:numFmt w:val="bullet"/>
      <w:lvlText w:val="o"/>
      <w:lvlJc w:val="left"/>
      <w:pPr>
        <w:ind w:left="1797" w:hanging="360"/>
      </w:pPr>
      <w:rPr>
        <w:rFonts w:ascii="Courier New" w:hAnsi="Courier New" w:cs="Courier New" w:hint="default"/>
      </w:rPr>
    </w:lvl>
    <w:lvl w:ilvl="2" w:tplc="4C090005" w:tentative="1">
      <w:start w:val="1"/>
      <w:numFmt w:val="bullet"/>
      <w:lvlText w:val=""/>
      <w:lvlJc w:val="left"/>
      <w:pPr>
        <w:ind w:left="2517" w:hanging="360"/>
      </w:pPr>
      <w:rPr>
        <w:rFonts w:ascii="Wingdings" w:hAnsi="Wingdings" w:hint="default"/>
      </w:rPr>
    </w:lvl>
    <w:lvl w:ilvl="3" w:tplc="4C090001" w:tentative="1">
      <w:start w:val="1"/>
      <w:numFmt w:val="bullet"/>
      <w:lvlText w:val=""/>
      <w:lvlJc w:val="left"/>
      <w:pPr>
        <w:ind w:left="3237" w:hanging="360"/>
      </w:pPr>
      <w:rPr>
        <w:rFonts w:ascii="Symbol" w:hAnsi="Symbol" w:hint="default"/>
      </w:rPr>
    </w:lvl>
    <w:lvl w:ilvl="4" w:tplc="4C090003" w:tentative="1">
      <w:start w:val="1"/>
      <w:numFmt w:val="bullet"/>
      <w:lvlText w:val="o"/>
      <w:lvlJc w:val="left"/>
      <w:pPr>
        <w:ind w:left="3957" w:hanging="360"/>
      </w:pPr>
      <w:rPr>
        <w:rFonts w:ascii="Courier New" w:hAnsi="Courier New" w:cs="Courier New" w:hint="default"/>
      </w:rPr>
    </w:lvl>
    <w:lvl w:ilvl="5" w:tplc="4C090005" w:tentative="1">
      <w:start w:val="1"/>
      <w:numFmt w:val="bullet"/>
      <w:lvlText w:val=""/>
      <w:lvlJc w:val="left"/>
      <w:pPr>
        <w:ind w:left="4677" w:hanging="360"/>
      </w:pPr>
      <w:rPr>
        <w:rFonts w:ascii="Wingdings" w:hAnsi="Wingdings" w:hint="default"/>
      </w:rPr>
    </w:lvl>
    <w:lvl w:ilvl="6" w:tplc="4C090001" w:tentative="1">
      <w:start w:val="1"/>
      <w:numFmt w:val="bullet"/>
      <w:lvlText w:val=""/>
      <w:lvlJc w:val="left"/>
      <w:pPr>
        <w:ind w:left="5397" w:hanging="360"/>
      </w:pPr>
      <w:rPr>
        <w:rFonts w:ascii="Symbol" w:hAnsi="Symbol" w:hint="default"/>
      </w:rPr>
    </w:lvl>
    <w:lvl w:ilvl="7" w:tplc="4C090003" w:tentative="1">
      <w:start w:val="1"/>
      <w:numFmt w:val="bullet"/>
      <w:lvlText w:val="o"/>
      <w:lvlJc w:val="left"/>
      <w:pPr>
        <w:ind w:left="6117" w:hanging="360"/>
      </w:pPr>
      <w:rPr>
        <w:rFonts w:ascii="Courier New" w:hAnsi="Courier New" w:cs="Courier New" w:hint="default"/>
      </w:rPr>
    </w:lvl>
    <w:lvl w:ilvl="8" w:tplc="4C090005" w:tentative="1">
      <w:start w:val="1"/>
      <w:numFmt w:val="bullet"/>
      <w:lvlText w:val=""/>
      <w:lvlJc w:val="left"/>
      <w:pPr>
        <w:ind w:left="6837" w:hanging="360"/>
      </w:pPr>
      <w:rPr>
        <w:rFonts w:ascii="Wingdings" w:hAnsi="Wingdings" w:hint="default"/>
      </w:rPr>
    </w:lvl>
  </w:abstractNum>
  <w:abstractNum w:abstractNumId="252" w15:restartNumberingAfterBreak="0">
    <w:nsid w:val="7320725B"/>
    <w:multiLevelType w:val="multilevel"/>
    <w:tmpl w:val="9A32D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3426923"/>
    <w:multiLevelType w:val="hybridMultilevel"/>
    <w:tmpl w:val="9620B2C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4" w15:restartNumberingAfterBreak="0">
    <w:nsid w:val="737343E9"/>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F53B1A"/>
    <w:multiLevelType w:val="hybridMultilevel"/>
    <w:tmpl w:val="075228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6" w15:restartNumberingAfterBreak="0">
    <w:nsid w:val="75656E5B"/>
    <w:multiLevelType w:val="multilevel"/>
    <w:tmpl w:val="C85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556444"/>
    <w:multiLevelType w:val="multilevel"/>
    <w:tmpl w:val="A47A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68363AB"/>
    <w:multiLevelType w:val="hybridMultilevel"/>
    <w:tmpl w:val="DB62D0F8"/>
    <w:lvl w:ilvl="0" w:tplc="75329C2C">
      <w:numFmt w:val="bullet"/>
      <w:lvlText w:val="-"/>
      <w:lvlJc w:val="left"/>
      <w:pPr>
        <w:ind w:left="360" w:hanging="360"/>
      </w:pPr>
      <w:rPr>
        <w:rFonts w:ascii="Calibri Light" w:eastAsia="Times New Roman" w:hAnsi="Calibri Light" w:cs="Calibri Light"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9" w15:restartNumberingAfterBreak="0">
    <w:nsid w:val="76876F4B"/>
    <w:multiLevelType w:val="multilevel"/>
    <w:tmpl w:val="CD9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63699E"/>
    <w:multiLevelType w:val="multilevel"/>
    <w:tmpl w:val="40CEA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FE2227"/>
    <w:multiLevelType w:val="multilevel"/>
    <w:tmpl w:val="D366684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2" w15:restartNumberingAfterBreak="0">
    <w:nsid w:val="7805278C"/>
    <w:multiLevelType w:val="hybridMultilevel"/>
    <w:tmpl w:val="CD385A9E"/>
    <w:lvl w:ilvl="0" w:tplc="0882BDEE">
      <w:numFmt w:val="bullet"/>
      <w:lvlText w:val="-"/>
      <w:lvlJc w:val="left"/>
      <w:pPr>
        <w:ind w:left="360" w:hanging="360"/>
      </w:pPr>
      <w:rPr>
        <w:rFonts w:ascii="Calibri" w:eastAsia="Times New Roman" w:hAnsi="Calibri" w:cs="Calibri"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63" w15:restartNumberingAfterBreak="0">
    <w:nsid w:val="780777DD"/>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0D4825"/>
    <w:multiLevelType w:val="multilevel"/>
    <w:tmpl w:val="01E86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920214E"/>
    <w:multiLevelType w:val="multilevel"/>
    <w:tmpl w:val="E9F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311B3F"/>
    <w:multiLevelType w:val="hybridMultilevel"/>
    <w:tmpl w:val="EDB60D0C"/>
    <w:lvl w:ilvl="0" w:tplc="AFA28940">
      <w:start w:val="1"/>
      <w:numFmt w:val="bullet"/>
      <w:lvlText w:val="-"/>
      <w:lvlJc w:val="left"/>
      <w:pPr>
        <w:ind w:left="1080" w:hanging="360"/>
      </w:pPr>
      <w:rPr>
        <w:rFonts w:ascii="Calibri" w:eastAsia="Times New Roman" w:hAnsi="Calibri" w:cs="Calibri" w:hint="default"/>
      </w:rPr>
    </w:lvl>
    <w:lvl w:ilvl="1" w:tplc="4C090003">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67" w15:restartNumberingAfterBreak="0">
    <w:nsid w:val="79656645"/>
    <w:multiLevelType w:val="multilevel"/>
    <w:tmpl w:val="77043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9C26CBA"/>
    <w:multiLevelType w:val="multilevel"/>
    <w:tmpl w:val="F4A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D4104E"/>
    <w:multiLevelType w:val="multilevel"/>
    <w:tmpl w:val="8B7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F162C3"/>
    <w:multiLevelType w:val="multilevel"/>
    <w:tmpl w:val="46C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1B0F19"/>
    <w:multiLevelType w:val="multilevel"/>
    <w:tmpl w:val="C5D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A072C3"/>
    <w:multiLevelType w:val="multilevel"/>
    <w:tmpl w:val="0CA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A24456"/>
    <w:multiLevelType w:val="multilevel"/>
    <w:tmpl w:val="C57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B40D79"/>
    <w:multiLevelType w:val="hybridMultilevel"/>
    <w:tmpl w:val="2AB6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BDD14DF"/>
    <w:multiLevelType w:val="multilevel"/>
    <w:tmpl w:val="D0086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BF536A5"/>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534B8D"/>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1E4476"/>
    <w:multiLevelType w:val="multilevel"/>
    <w:tmpl w:val="635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335634"/>
    <w:multiLevelType w:val="multilevel"/>
    <w:tmpl w:val="A08CB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DB142FD"/>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CB317C"/>
    <w:multiLevelType w:val="hybridMultilevel"/>
    <w:tmpl w:val="4F502130"/>
    <w:lvl w:ilvl="0" w:tplc="13726AD4">
      <w:numFmt w:val="bullet"/>
      <w:lvlText w:val="-"/>
      <w:lvlJc w:val="left"/>
      <w:pPr>
        <w:ind w:left="3960" w:hanging="360"/>
      </w:pPr>
      <w:rPr>
        <w:rFonts w:ascii="Calibri" w:eastAsiaTheme="minorEastAsia" w:hAnsi="Calibri" w:cstheme="maj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7E235CE2"/>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EA0D3E"/>
    <w:multiLevelType w:val="multilevel"/>
    <w:tmpl w:val="0A8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845748">
    <w:abstractNumId w:val="181"/>
  </w:num>
  <w:num w:numId="2" w16cid:durableId="802818122">
    <w:abstractNumId w:val="62"/>
  </w:num>
  <w:num w:numId="3" w16cid:durableId="1878618911">
    <w:abstractNumId w:val="128"/>
  </w:num>
  <w:num w:numId="4" w16cid:durableId="974720261">
    <w:abstractNumId w:val="95"/>
  </w:num>
  <w:num w:numId="5" w16cid:durableId="2121146919">
    <w:abstractNumId w:val="52"/>
  </w:num>
  <w:num w:numId="6" w16cid:durableId="369885350">
    <w:abstractNumId w:val="252"/>
  </w:num>
  <w:num w:numId="7" w16cid:durableId="2112965643">
    <w:abstractNumId w:val="29"/>
  </w:num>
  <w:num w:numId="8" w16cid:durableId="2020083640">
    <w:abstractNumId w:val="23"/>
  </w:num>
  <w:num w:numId="9" w16cid:durableId="1823889679">
    <w:abstractNumId w:val="166"/>
  </w:num>
  <w:num w:numId="10" w16cid:durableId="1262758263">
    <w:abstractNumId w:val="227"/>
  </w:num>
  <w:num w:numId="11" w16cid:durableId="1436827897">
    <w:abstractNumId w:val="223"/>
  </w:num>
  <w:num w:numId="12" w16cid:durableId="11763049">
    <w:abstractNumId w:val="168"/>
  </w:num>
  <w:num w:numId="13" w16cid:durableId="2029598321">
    <w:abstractNumId w:val="141"/>
  </w:num>
  <w:num w:numId="14" w16cid:durableId="1770737678">
    <w:abstractNumId w:val="182"/>
  </w:num>
  <w:num w:numId="15" w16cid:durableId="590510037">
    <w:abstractNumId w:val="236"/>
  </w:num>
  <w:num w:numId="16" w16cid:durableId="585962539">
    <w:abstractNumId w:val="244"/>
  </w:num>
  <w:num w:numId="17" w16cid:durableId="1325620851">
    <w:abstractNumId w:val="194"/>
  </w:num>
  <w:num w:numId="18" w16cid:durableId="981498762">
    <w:abstractNumId w:val="123"/>
  </w:num>
  <w:num w:numId="19" w16cid:durableId="1563523198">
    <w:abstractNumId w:val="117"/>
  </w:num>
  <w:num w:numId="20" w16cid:durableId="2074423476">
    <w:abstractNumId w:val="66"/>
  </w:num>
  <w:num w:numId="21" w16cid:durableId="1277177438">
    <w:abstractNumId w:val="125"/>
  </w:num>
  <w:num w:numId="22" w16cid:durableId="1678463437">
    <w:abstractNumId w:val="3"/>
  </w:num>
  <w:num w:numId="23" w16cid:durableId="2040350434">
    <w:abstractNumId w:val="238"/>
  </w:num>
  <w:num w:numId="24" w16cid:durableId="1028720987">
    <w:abstractNumId w:val="30"/>
  </w:num>
  <w:num w:numId="25" w16cid:durableId="1363359966">
    <w:abstractNumId w:val="93"/>
  </w:num>
  <w:num w:numId="26" w16cid:durableId="767039840">
    <w:abstractNumId w:val="211"/>
  </w:num>
  <w:num w:numId="27" w16cid:durableId="2144690966">
    <w:abstractNumId w:val="57"/>
  </w:num>
  <w:num w:numId="28" w16cid:durableId="60835883">
    <w:abstractNumId w:val="44"/>
  </w:num>
  <w:num w:numId="29" w16cid:durableId="1848209630">
    <w:abstractNumId w:val="119"/>
  </w:num>
  <w:num w:numId="30" w16cid:durableId="1639143792">
    <w:abstractNumId w:val="126"/>
  </w:num>
  <w:num w:numId="31" w16cid:durableId="1363700777">
    <w:abstractNumId w:val="184"/>
  </w:num>
  <w:num w:numId="32" w16cid:durableId="1137339194">
    <w:abstractNumId w:val="124"/>
  </w:num>
  <w:num w:numId="33" w16cid:durableId="1493640427">
    <w:abstractNumId w:val="176"/>
  </w:num>
  <w:num w:numId="34" w16cid:durableId="770319399">
    <w:abstractNumId w:val="41"/>
  </w:num>
  <w:num w:numId="35" w16cid:durableId="2044283003">
    <w:abstractNumId w:val="51"/>
  </w:num>
  <w:num w:numId="36" w16cid:durableId="1145900126">
    <w:abstractNumId w:val="219"/>
  </w:num>
  <w:num w:numId="37" w16cid:durableId="1285504576">
    <w:abstractNumId w:val="64"/>
  </w:num>
  <w:num w:numId="38" w16cid:durableId="686563944">
    <w:abstractNumId w:val="163"/>
  </w:num>
  <w:num w:numId="39" w16cid:durableId="965087208">
    <w:abstractNumId w:val="71"/>
  </w:num>
  <w:num w:numId="40" w16cid:durableId="1297032720">
    <w:abstractNumId w:val="195"/>
  </w:num>
  <w:num w:numId="41" w16cid:durableId="512500571">
    <w:abstractNumId w:val="256"/>
  </w:num>
  <w:num w:numId="42" w16cid:durableId="1138761973">
    <w:abstractNumId w:val="13"/>
  </w:num>
  <w:num w:numId="43" w16cid:durableId="1065496484">
    <w:abstractNumId w:val="22"/>
  </w:num>
  <w:num w:numId="44" w16cid:durableId="569653593">
    <w:abstractNumId w:val="273"/>
  </w:num>
  <w:num w:numId="45" w16cid:durableId="559053555">
    <w:abstractNumId w:val="161"/>
  </w:num>
  <w:num w:numId="46" w16cid:durableId="1633899292">
    <w:abstractNumId w:val="56"/>
  </w:num>
  <w:num w:numId="47" w16cid:durableId="1152141881">
    <w:abstractNumId w:val="110"/>
  </w:num>
  <w:num w:numId="48" w16cid:durableId="1606384238">
    <w:abstractNumId w:val="91"/>
  </w:num>
  <w:num w:numId="49" w16cid:durableId="310449598">
    <w:abstractNumId w:val="39"/>
  </w:num>
  <w:num w:numId="50" w16cid:durableId="938102245">
    <w:abstractNumId w:val="132"/>
  </w:num>
  <w:num w:numId="51" w16cid:durableId="655300683">
    <w:abstractNumId w:val="279"/>
  </w:num>
  <w:num w:numId="52" w16cid:durableId="2045136100">
    <w:abstractNumId w:val="59"/>
  </w:num>
  <w:num w:numId="53" w16cid:durableId="341402011">
    <w:abstractNumId w:val="268"/>
  </w:num>
  <w:num w:numId="54" w16cid:durableId="1743331885">
    <w:abstractNumId w:val="150"/>
  </w:num>
  <w:num w:numId="55" w16cid:durableId="2120025918">
    <w:abstractNumId w:val="68"/>
  </w:num>
  <w:num w:numId="56" w16cid:durableId="793907135">
    <w:abstractNumId w:val="34"/>
  </w:num>
  <w:num w:numId="57" w16cid:durableId="2018072357">
    <w:abstractNumId w:val="162"/>
  </w:num>
  <w:num w:numId="58" w16cid:durableId="1777867291">
    <w:abstractNumId w:val="0"/>
  </w:num>
  <w:num w:numId="59" w16cid:durableId="2082747234">
    <w:abstractNumId w:val="239"/>
  </w:num>
  <w:num w:numId="60" w16cid:durableId="413011337">
    <w:abstractNumId w:val="186"/>
  </w:num>
  <w:num w:numId="61" w16cid:durableId="2030518605">
    <w:abstractNumId w:val="225"/>
  </w:num>
  <w:num w:numId="62" w16cid:durableId="511528668">
    <w:abstractNumId w:val="271"/>
  </w:num>
  <w:num w:numId="63" w16cid:durableId="647369157">
    <w:abstractNumId w:val="11"/>
  </w:num>
  <w:num w:numId="64" w16cid:durableId="355696455">
    <w:abstractNumId w:val="229"/>
  </w:num>
  <w:num w:numId="65" w16cid:durableId="566915374">
    <w:abstractNumId w:val="74"/>
  </w:num>
  <w:num w:numId="66" w16cid:durableId="1802724861">
    <w:abstractNumId w:val="106"/>
  </w:num>
  <w:num w:numId="67" w16cid:durableId="247888499">
    <w:abstractNumId w:val="204"/>
  </w:num>
  <w:num w:numId="68" w16cid:durableId="10450238">
    <w:abstractNumId w:val="198"/>
  </w:num>
  <w:num w:numId="69" w16cid:durableId="2011105974">
    <w:abstractNumId w:val="26"/>
  </w:num>
  <w:num w:numId="70" w16cid:durableId="1801729262">
    <w:abstractNumId w:val="192"/>
  </w:num>
  <w:num w:numId="71" w16cid:durableId="2043480704">
    <w:abstractNumId w:val="199"/>
  </w:num>
  <w:num w:numId="72" w16cid:durableId="783811930">
    <w:abstractNumId w:val="48"/>
  </w:num>
  <w:num w:numId="73" w16cid:durableId="711418529">
    <w:abstractNumId w:val="249"/>
  </w:num>
  <w:num w:numId="74" w16cid:durableId="1239900926">
    <w:abstractNumId w:val="265"/>
  </w:num>
  <w:num w:numId="75" w16cid:durableId="1139375059">
    <w:abstractNumId w:val="38"/>
  </w:num>
  <w:num w:numId="76" w16cid:durableId="925923060">
    <w:abstractNumId w:val="216"/>
  </w:num>
  <w:num w:numId="77" w16cid:durableId="881746411">
    <w:abstractNumId w:val="231"/>
  </w:num>
  <w:num w:numId="78" w16cid:durableId="871645905">
    <w:abstractNumId w:val="153"/>
  </w:num>
  <w:num w:numId="79" w16cid:durableId="1541890972">
    <w:abstractNumId w:val="278"/>
  </w:num>
  <w:num w:numId="80" w16cid:durableId="653333450">
    <w:abstractNumId w:val="73"/>
  </w:num>
  <w:num w:numId="81" w16cid:durableId="1886214588">
    <w:abstractNumId w:val="105"/>
  </w:num>
  <w:num w:numId="82" w16cid:durableId="192616897">
    <w:abstractNumId w:val="114"/>
  </w:num>
  <w:num w:numId="83" w16cid:durableId="1390302065">
    <w:abstractNumId w:val="135"/>
  </w:num>
  <w:num w:numId="84" w16cid:durableId="368652922">
    <w:abstractNumId w:val="8"/>
  </w:num>
  <w:num w:numId="85" w16cid:durableId="687367916">
    <w:abstractNumId w:val="174"/>
  </w:num>
  <w:num w:numId="86" w16cid:durableId="95101284">
    <w:abstractNumId w:val="146"/>
  </w:num>
  <w:num w:numId="87" w16cid:durableId="526916319">
    <w:abstractNumId w:val="193"/>
  </w:num>
  <w:num w:numId="88" w16cid:durableId="1765766283">
    <w:abstractNumId w:val="116"/>
  </w:num>
  <w:num w:numId="89" w16cid:durableId="1970236320">
    <w:abstractNumId w:val="19"/>
  </w:num>
  <w:num w:numId="90" w16cid:durableId="1038773807">
    <w:abstractNumId w:val="270"/>
  </w:num>
  <w:num w:numId="91" w16cid:durableId="1911841029">
    <w:abstractNumId w:val="157"/>
  </w:num>
  <w:num w:numId="92" w16cid:durableId="2039773358">
    <w:abstractNumId w:val="111"/>
  </w:num>
  <w:num w:numId="93" w16cid:durableId="387388513">
    <w:abstractNumId w:val="259"/>
  </w:num>
  <w:num w:numId="94" w16cid:durableId="951206179">
    <w:abstractNumId w:val="269"/>
  </w:num>
  <w:num w:numId="95" w16cid:durableId="999961165">
    <w:abstractNumId w:val="267"/>
  </w:num>
  <w:num w:numId="96" w16cid:durableId="382290959">
    <w:abstractNumId w:val="230"/>
  </w:num>
  <w:num w:numId="97" w16cid:durableId="1115443136">
    <w:abstractNumId w:val="120"/>
  </w:num>
  <w:num w:numId="98" w16cid:durableId="1929650477">
    <w:abstractNumId w:val="154"/>
  </w:num>
  <w:num w:numId="99" w16cid:durableId="794102812">
    <w:abstractNumId w:val="283"/>
  </w:num>
  <w:num w:numId="100" w16cid:durableId="170997339">
    <w:abstractNumId w:val="142"/>
  </w:num>
  <w:num w:numId="101" w16cid:durableId="764422466">
    <w:abstractNumId w:val="43"/>
  </w:num>
  <w:num w:numId="102" w16cid:durableId="642469150">
    <w:abstractNumId w:val="280"/>
  </w:num>
  <w:num w:numId="103" w16cid:durableId="1997102776">
    <w:abstractNumId w:val="151"/>
  </w:num>
  <w:num w:numId="104" w16cid:durableId="57167591">
    <w:abstractNumId w:val="24"/>
  </w:num>
  <w:num w:numId="105" w16cid:durableId="1483810818">
    <w:abstractNumId w:val="102"/>
  </w:num>
  <w:num w:numId="106" w16cid:durableId="474572086">
    <w:abstractNumId w:val="277"/>
  </w:num>
  <w:num w:numId="107" w16cid:durableId="1176920470">
    <w:abstractNumId w:val="40"/>
  </w:num>
  <w:num w:numId="108" w16cid:durableId="57825025">
    <w:abstractNumId w:val="46"/>
  </w:num>
  <w:num w:numId="109" w16cid:durableId="1245535130">
    <w:abstractNumId w:val="6"/>
  </w:num>
  <w:num w:numId="110" w16cid:durableId="321739931">
    <w:abstractNumId w:val="276"/>
  </w:num>
  <w:num w:numId="111" w16cid:durableId="1945383746">
    <w:abstractNumId w:val="207"/>
  </w:num>
  <w:num w:numId="112" w16cid:durableId="2101102816">
    <w:abstractNumId w:val="63"/>
  </w:num>
  <w:num w:numId="113" w16cid:durableId="46534667">
    <w:abstractNumId w:val="25"/>
  </w:num>
  <w:num w:numId="114" w16cid:durableId="1499422180">
    <w:abstractNumId w:val="92"/>
  </w:num>
  <w:num w:numId="115" w16cid:durableId="1282959298">
    <w:abstractNumId w:val="171"/>
  </w:num>
  <w:num w:numId="116" w16cid:durableId="168445777">
    <w:abstractNumId w:val="185"/>
  </w:num>
  <w:num w:numId="117" w16cid:durableId="798033700">
    <w:abstractNumId w:val="82"/>
  </w:num>
  <w:num w:numId="118" w16cid:durableId="675691414">
    <w:abstractNumId w:val="78"/>
  </w:num>
  <w:num w:numId="119" w16cid:durableId="1178930050">
    <w:abstractNumId w:val="90"/>
  </w:num>
  <w:num w:numId="120" w16cid:durableId="121964112">
    <w:abstractNumId w:val="138"/>
  </w:num>
  <w:num w:numId="121" w16cid:durableId="642999982">
    <w:abstractNumId w:val="213"/>
  </w:num>
  <w:num w:numId="122" w16cid:durableId="232743543">
    <w:abstractNumId w:val="232"/>
  </w:num>
  <w:num w:numId="123" w16cid:durableId="1015034943">
    <w:abstractNumId w:val="133"/>
  </w:num>
  <w:num w:numId="124" w16cid:durableId="7412184">
    <w:abstractNumId w:val="50"/>
  </w:num>
  <w:num w:numId="125" w16cid:durableId="1517844213">
    <w:abstractNumId w:val="97"/>
  </w:num>
  <w:num w:numId="126" w16cid:durableId="4794784">
    <w:abstractNumId w:val="254"/>
  </w:num>
  <w:num w:numId="127" w16cid:durableId="1267807508">
    <w:abstractNumId w:val="245"/>
  </w:num>
  <w:num w:numId="128" w16cid:durableId="852770580">
    <w:abstractNumId w:val="49"/>
  </w:num>
  <w:num w:numId="129" w16cid:durableId="1075971802">
    <w:abstractNumId w:val="47"/>
  </w:num>
  <w:num w:numId="130" w16cid:durableId="517232438">
    <w:abstractNumId w:val="18"/>
  </w:num>
  <w:num w:numId="131" w16cid:durableId="1666088210">
    <w:abstractNumId w:val="200"/>
  </w:num>
  <w:num w:numId="132" w16cid:durableId="144587370">
    <w:abstractNumId w:val="248"/>
  </w:num>
  <w:num w:numId="133" w16cid:durableId="1837307436">
    <w:abstractNumId w:val="178"/>
  </w:num>
  <w:num w:numId="134" w16cid:durableId="647324594">
    <w:abstractNumId w:val="274"/>
  </w:num>
  <w:num w:numId="135" w16cid:durableId="384917692">
    <w:abstractNumId w:val="214"/>
  </w:num>
  <w:num w:numId="136" w16cid:durableId="1404332639">
    <w:abstractNumId w:val="228"/>
  </w:num>
  <w:num w:numId="137" w16cid:durableId="421994771">
    <w:abstractNumId w:val="77"/>
  </w:num>
  <w:num w:numId="138" w16cid:durableId="1052075045">
    <w:abstractNumId w:val="84"/>
  </w:num>
  <w:num w:numId="139" w16cid:durableId="1437556877">
    <w:abstractNumId w:val="76"/>
  </w:num>
  <w:num w:numId="140" w16cid:durableId="991451233">
    <w:abstractNumId w:val="60"/>
  </w:num>
  <w:num w:numId="141" w16cid:durableId="554119886">
    <w:abstractNumId w:val="149"/>
  </w:num>
  <w:num w:numId="142" w16cid:durableId="744137">
    <w:abstractNumId w:val="1"/>
  </w:num>
  <w:num w:numId="143" w16cid:durableId="2003000953">
    <w:abstractNumId w:val="253"/>
  </w:num>
  <w:num w:numId="144" w16cid:durableId="458914083">
    <w:abstractNumId w:val="210"/>
  </w:num>
  <w:num w:numId="145" w16cid:durableId="2130319090">
    <w:abstractNumId w:val="240"/>
  </w:num>
  <w:num w:numId="146" w16cid:durableId="1470592066">
    <w:abstractNumId w:val="221"/>
  </w:num>
  <w:num w:numId="147" w16cid:durableId="215943970">
    <w:abstractNumId w:val="134"/>
  </w:num>
  <w:num w:numId="148" w16cid:durableId="541402439">
    <w:abstractNumId w:val="118"/>
  </w:num>
  <w:num w:numId="149" w16cid:durableId="1235312783">
    <w:abstractNumId w:val="80"/>
  </w:num>
  <w:num w:numId="150" w16cid:durableId="826674452">
    <w:abstractNumId w:val="222"/>
  </w:num>
  <w:num w:numId="151" w16cid:durableId="1500080936">
    <w:abstractNumId w:val="108"/>
  </w:num>
  <w:num w:numId="152" w16cid:durableId="494535304">
    <w:abstractNumId w:val="139"/>
  </w:num>
  <w:num w:numId="153" w16cid:durableId="1083187471">
    <w:abstractNumId w:val="255"/>
  </w:num>
  <w:num w:numId="154" w16cid:durableId="347215939">
    <w:abstractNumId w:val="42"/>
  </w:num>
  <w:num w:numId="155" w16cid:durableId="660426843">
    <w:abstractNumId w:val="243"/>
  </w:num>
  <w:num w:numId="156" w16cid:durableId="180122001">
    <w:abstractNumId w:val="54"/>
  </w:num>
  <w:num w:numId="157" w16cid:durableId="1168516525">
    <w:abstractNumId w:val="79"/>
  </w:num>
  <w:num w:numId="158" w16cid:durableId="604384911">
    <w:abstractNumId w:val="14"/>
  </w:num>
  <w:num w:numId="159" w16cid:durableId="2115202755">
    <w:abstractNumId w:val="197"/>
  </w:num>
  <w:num w:numId="160" w16cid:durableId="1983922330">
    <w:abstractNumId w:val="164"/>
  </w:num>
  <w:num w:numId="161" w16cid:durableId="137114978">
    <w:abstractNumId w:val="55"/>
  </w:num>
  <w:num w:numId="162" w16cid:durableId="1429161042">
    <w:abstractNumId w:val="58"/>
  </w:num>
  <w:num w:numId="163" w16cid:durableId="1826042707">
    <w:abstractNumId w:val="169"/>
  </w:num>
  <w:num w:numId="164" w16cid:durableId="1642727448">
    <w:abstractNumId w:val="156"/>
  </w:num>
  <w:num w:numId="165" w16cid:durableId="2021811457">
    <w:abstractNumId w:val="148"/>
  </w:num>
  <w:num w:numId="166" w16cid:durableId="1910728166">
    <w:abstractNumId w:val="122"/>
  </w:num>
  <w:num w:numId="167" w16cid:durableId="1949657734">
    <w:abstractNumId w:val="83"/>
  </w:num>
  <w:num w:numId="168" w16cid:durableId="1775981513">
    <w:abstractNumId w:val="190"/>
  </w:num>
  <w:num w:numId="169" w16cid:durableId="342363977">
    <w:abstractNumId w:val="282"/>
  </w:num>
  <w:num w:numId="170" w16cid:durableId="2131431344">
    <w:abstractNumId w:val="86"/>
  </w:num>
  <w:num w:numId="171" w16cid:durableId="623660393">
    <w:abstractNumId w:val="263"/>
  </w:num>
  <w:num w:numId="172" w16cid:durableId="970866562">
    <w:abstractNumId w:val="247"/>
  </w:num>
  <w:num w:numId="173" w16cid:durableId="1082676130">
    <w:abstractNumId w:val="53"/>
  </w:num>
  <w:num w:numId="174" w16cid:durableId="1416779643">
    <w:abstractNumId w:val="94"/>
  </w:num>
  <w:num w:numId="175" w16cid:durableId="777261796">
    <w:abstractNumId w:val="145"/>
  </w:num>
  <w:num w:numId="176" w16cid:durableId="621571594">
    <w:abstractNumId w:val="165"/>
  </w:num>
  <w:num w:numId="177" w16cid:durableId="699666180">
    <w:abstractNumId w:val="167"/>
  </w:num>
  <w:num w:numId="178" w16cid:durableId="389303362">
    <w:abstractNumId w:val="152"/>
  </w:num>
  <w:num w:numId="179" w16cid:durableId="1448894134">
    <w:abstractNumId w:val="264"/>
  </w:num>
  <w:num w:numId="180" w16cid:durableId="2092847556">
    <w:abstractNumId w:val="12"/>
  </w:num>
  <w:num w:numId="181" w16cid:durableId="618607709">
    <w:abstractNumId w:val="17"/>
  </w:num>
  <w:num w:numId="182" w16cid:durableId="1467359876">
    <w:abstractNumId w:val="226"/>
  </w:num>
  <w:num w:numId="183" w16cid:durableId="1116368886">
    <w:abstractNumId w:val="257"/>
  </w:num>
  <w:num w:numId="184" w16cid:durableId="1257715940">
    <w:abstractNumId w:val="275"/>
  </w:num>
  <w:num w:numId="185" w16cid:durableId="637498425">
    <w:abstractNumId w:val="115"/>
  </w:num>
  <w:num w:numId="186" w16cid:durableId="1429739478">
    <w:abstractNumId w:val="121"/>
  </w:num>
  <w:num w:numId="187" w16cid:durableId="1939289889">
    <w:abstractNumId w:val="140"/>
  </w:num>
  <w:num w:numId="188" w16cid:durableId="291328979">
    <w:abstractNumId w:val="143"/>
  </w:num>
  <w:num w:numId="189" w16cid:durableId="1125540318">
    <w:abstractNumId w:val="98"/>
  </w:num>
  <w:num w:numId="190" w16cid:durableId="660894226">
    <w:abstractNumId w:val="242"/>
  </w:num>
  <w:num w:numId="191" w16cid:durableId="177889988">
    <w:abstractNumId w:val="10"/>
  </w:num>
  <w:num w:numId="192" w16cid:durableId="1791784116">
    <w:abstractNumId w:val="220"/>
  </w:num>
  <w:num w:numId="193" w16cid:durableId="1546059847">
    <w:abstractNumId w:val="202"/>
  </w:num>
  <w:num w:numId="194" w16cid:durableId="1264529778">
    <w:abstractNumId w:val="241"/>
  </w:num>
  <w:num w:numId="195" w16cid:durableId="286551338">
    <w:abstractNumId w:val="237"/>
  </w:num>
  <w:num w:numId="196" w16cid:durableId="1353334318">
    <w:abstractNumId w:val="81"/>
  </w:num>
  <w:num w:numId="197" w16cid:durableId="2133162668">
    <w:abstractNumId w:val="272"/>
  </w:num>
  <w:num w:numId="198" w16cid:durableId="414285319">
    <w:abstractNumId w:val="96"/>
  </w:num>
  <w:num w:numId="199" w16cid:durableId="1231698501">
    <w:abstractNumId w:val="67"/>
  </w:num>
  <w:num w:numId="200" w16cid:durableId="14965753">
    <w:abstractNumId w:val="170"/>
  </w:num>
  <w:num w:numId="201" w16cid:durableId="955404804">
    <w:abstractNumId w:val="235"/>
  </w:num>
  <w:num w:numId="202" w16cid:durableId="1996447332">
    <w:abstractNumId w:val="130"/>
  </w:num>
  <w:num w:numId="203" w16cid:durableId="2047178383">
    <w:abstractNumId w:val="234"/>
  </w:num>
  <w:num w:numId="204" w16cid:durableId="917520661">
    <w:abstractNumId w:val="260"/>
  </w:num>
  <w:num w:numId="205" w16cid:durableId="1597708673">
    <w:abstractNumId w:val="31"/>
  </w:num>
  <w:num w:numId="206" w16cid:durableId="881594911">
    <w:abstractNumId w:val="87"/>
  </w:num>
  <w:num w:numId="207" w16cid:durableId="1937714750">
    <w:abstractNumId w:val="246"/>
  </w:num>
  <w:num w:numId="208" w16cid:durableId="898589105">
    <w:abstractNumId w:val="158"/>
  </w:num>
  <w:num w:numId="209" w16cid:durableId="1162694848">
    <w:abstractNumId w:val="32"/>
  </w:num>
  <w:num w:numId="210" w16cid:durableId="285425801">
    <w:abstractNumId w:val="104"/>
  </w:num>
  <w:num w:numId="211" w16cid:durableId="1507095271">
    <w:abstractNumId w:val="196"/>
  </w:num>
  <w:num w:numId="212" w16cid:durableId="574584458">
    <w:abstractNumId w:val="16"/>
  </w:num>
  <w:num w:numId="213" w16cid:durableId="688525639">
    <w:abstractNumId w:val="109"/>
  </w:num>
  <w:num w:numId="214" w16cid:durableId="1266579145">
    <w:abstractNumId w:val="177"/>
  </w:num>
  <w:num w:numId="215" w16cid:durableId="1042242381">
    <w:abstractNumId w:val="188"/>
  </w:num>
  <w:num w:numId="216" w16cid:durableId="297533799">
    <w:abstractNumId w:val="224"/>
  </w:num>
  <w:num w:numId="217" w16cid:durableId="1909802857">
    <w:abstractNumId w:val="172"/>
  </w:num>
  <w:num w:numId="218" w16cid:durableId="534804852">
    <w:abstractNumId w:val="160"/>
  </w:num>
  <w:num w:numId="219" w16cid:durableId="1627203342">
    <w:abstractNumId w:val="262"/>
  </w:num>
  <w:num w:numId="220" w16cid:durableId="1622416097">
    <w:abstractNumId w:val="183"/>
  </w:num>
  <w:num w:numId="221" w16cid:durableId="672949424">
    <w:abstractNumId w:val="212"/>
  </w:num>
  <w:num w:numId="222" w16cid:durableId="1432169138">
    <w:abstractNumId w:val="20"/>
  </w:num>
  <w:num w:numId="223" w16cid:durableId="773594884">
    <w:abstractNumId w:val="101"/>
  </w:num>
  <w:num w:numId="224" w16cid:durableId="745230436">
    <w:abstractNumId w:val="5"/>
  </w:num>
  <w:num w:numId="225" w16cid:durableId="138963618">
    <w:abstractNumId w:val="203"/>
  </w:num>
  <w:num w:numId="226" w16cid:durableId="1625454903">
    <w:abstractNumId w:val="28"/>
  </w:num>
  <w:num w:numId="227" w16cid:durableId="1353848331">
    <w:abstractNumId w:val="21"/>
  </w:num>
  <w:num w:numId="228" w16cid:durableId="622420778">
    <w:abstractNumId w:val="206"/>
  </w:num>
  <w:num w:numId="229" w16cid:durableId="2014215585">
    <w:abstractNumId w:val="70"/>
  </w:num>
  <w:num w:numId="230" w16cid:durableId="2017271386">
    <w:abstractNumId w:val="187"/>
  </w:num>
  <w:num w:numId="231" w16cid:durableId="43065332">
    <w:abstractNumId w:val="72"/>
  </w:num>
  <w:num w:numId="232" w16cid:durableId="1620070143">
    <w:abstractNumId w:val="61"/>
  </w:num>
  <w:num w:numId="233" w16cid:durableId="1561162900">
    <w:abstractNumId w:val="144"/>
  </w:num>
  <w:num w:numId="234" w16cid:durableId="67924142">
    <w:abstractNumId w:val="113"/>
  </w:num>
  <w:num w:numId="235" w16cid:durableId="1485783122">
    <w:abstractNumId w:val="27"/>
  </w:num>
  <w:num w:numId="236" w16cid:durableId="922837787">
    <w:abstractNumId w:val="180"/>
  </w:num>
  <w:num w:numId="237" w16cid:durableId="1705055982">
    <w:abstractNumId w:val="147"/>
  </w:num>
  <w:num w:numId="238" w16cid:durableId="96603621">
    <w:abstractNumId w:val="201"/>
  </w:num>
  <w:num w:numId="239" w16cid:durableId="2026056676">
    <w:abstractNumId w:val="159"/>
  </w:num>
  <w:num w:numId="240" w16cid:durableId="2009020343">
    <w:abstractNumId w:val="189"/>
  </w:num>
  <w:num w:numId="241" w16cid:durableId="1297443016">
    <w:abstractNumId w:val="107"/>
  </w:num>
  <w:num w:numId="242" w16cid:durableId="276182060">
    <w:abstractNumId w:val="155"/>
  </w:num>
  <w:num w:numId="243" w16cid:durableId="439373367">
    <w:abstractNumId w:val="7"/>
  </w:num>
  <w:num w:numId="244" w16cid:durableId="1825926002">
    <w:abstractNumId w:val="215"/>
  </w:num>
  <w:num w:numId="245" w16cid:durableId="1483544135">
    <w:abstractNumId w:val="250"/>
  </w:num>
  <w:num w:numId="246" w16cid:durableId="1780906772">
    <w:abstractNumId w:val="85"/>
  </w:num>
  <w:num w:numId="247" w16cid:durableId="1572739933">
    <w:abstractNumId w:val="217"/>
  </w:num>
  <w:num w:numId="248" w16cid:durableId="1580364828">
    <w:abstractNumId w:val="112"/>
  </w:num>
  <w:num w:numId="249" w16cid:durableId="337657651">
    <w:abstractNumId w:val="191"/>
  </w:num>
  <w:num w:numId="250" w16cid:durableId="75714938">
    <w:abstractNumId w:val="281"/>
  </w:num>
  <w:num w:numId="251" w16cid:durableId="960846089">
    <w:abstractNumId w:val="266"/>
  </w:num>
  <w:num w:numId="252" w16cid:durableId="2082481391">
    <w:abstractNumId w:val="89"/>
  </w:num>
  <w:num w:numId="253" w16cid:durableId="567230632">
    <w:abstractNumId w:val="45"/>
  </w:num>
  <w:num w:numId="254" w16cid:durableId="1640182996">
    <w:abstractNumId w:val="99"/>
  </w:num>
  <w:num w:numId="255" w16cid:durableId="127942281">
    <w:abstractNumId w:val="209"/>
  </w:num>
  <w:num w:numId="256" w16cid:durableId="2018579465">
    <w:abstractNumId w:val="127"/>
  </w:num>
  <w:num w:numId="257" w16cid:durableId="1868256461">
    <w:abstractNumId w:val="173"/>
  </w:num>
  <w:num w:numId="258" w16cid:durableId="291375248">
    <w:abstractNumId w:val="35"/>
  </w:num>
  <w:num w:numId="259" w16cid:durableId="1482577995">
    <w:abstractNumId w:val="131"/>
  </w:num>
  <w:num w:numId="260" w16cid:durableId="2015258215">
    <w:abstractNumId w:val="15"/>
  </w:num>
  <w:num w:numId="261" w16cid:durableId="1941794292">
    <w:abstractNumId w:val="65"/>
  </w:num>
  <w:num w:numId="262" w16cid:durableId="629045797">
    <w:abstractNumId w:val="100"/>
  </w:num>
  <w:num w:numId="263" w16cid:durableId="2030448128">
    <w:abstractNumId w:val="233"/>
  </w:num>
  <w:num w:numId="264" w16cid:durableId="1988045929">
    <w:abstractNumId w:val="175"/>
  </w:num>
  <w:num w:numId="265" w16cid:durableId="710808667">
    <w:abstractNumId w:val="208"/>
  </w:num>
  <w:num w:numId="266" w16cid:durableId="1315376183">
    <w:abstractNumId w:val="33"/>
  </w:num>
  <w:num w:numId="267" w16cid:durableId="1978410642">
    <w:abstractNumId w:val="179"/>
  </w:num>
  <w:num w:numId="268" w16cid:durableId="4403811">
    <w:abstractNumId w:val="88"/>
  </w:num>
  <w:num w:numId="269" w16cid:durableId="209463162">
    <w:abstractNumId w:val="103"/>
  </w:num>
  <w:num w:numId="270" w16cid:durableId="1055349708">
    <w:abstractNumId w:val="129"/>
  </w:num>
  <w:num w:numId="271" w16cid:durableId="757289495">
    <w:abstractNumId w:val="205"/>
  </w:num>
  <w:num w:numId="272" w16cid:durableId="1089425480">
    <w:abstractNumId w:val="37"/>
  </w:num>
  <w:num w:numId="273" w16cid:durableId="621810555">
    <w:abstractNumId w:val="69"/>
  </w:num>
  <w:num w:numId="274" w16cid:durableId="1438868204">
    <w:abstractNumId w:val="36"/>
  </w:num>
  <w:num w:numId="275" w16cid:durableId="1394620352">
    <w:abstractNumId w:val="75"/>
  </w:num>
  <w:num w:numId="276" w16cid:durableId="170998533">
    <w:abstractNumId w:val="258"/>
  </w:num>
  <w:num w:numId="277" w16cid:durableId="67074975">
    <w:abstractNumId w:val="2"/>
  </w:num>
  <w:num w:numId="278" w16cid:durableId="546573517">
    <w:abstractNumId w:val="137"/>
  </w:num>
  <w:num w:numId="279" w16cid:durableId="429010324">
    <w:abstractNumId w:val="4"/>
  </w:num>
  <w:num w:numId="280" w16cid:durableId="1515652231">
    <w:abstractNumId w:val="218"/>
  </w:num>
  <w:num w:numId="281" w16cid:durableId="297613743">
    <w:abstractNumId w:val="136"/>
  </w:num>
  <w:num w:numId="282" w16cid:durableId="1394354868">
    <w:abstractNumId w:val="261"/>
  </w:num>
  <w:num w:numId="283" w16cid:durableId="102893903">
    <w:abstractNumId w:val="9"/>
  </w:num>
  <w:num w:numId="284" w16cid:durableId="1092749047">
    <w:abstractNumId w:val="2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91"/>
    <w:rsid w:val="00001611"/>
    <w:rsid w:val="000043C8"/>
    <w:rsid w:val="00004684"/>
    <w:rsid w:val="00005007"/>
    <w:rsid w:val="000055B6"/>
    <w:rsid w:val="00005CCE"/>
    <w:rsid w:val="00005EFA"/>
    <w:rsid w:val="00006A7E"/>
    <w:rsid w:val="00007E64"/>
    <w:rsid w:val="000115AE"/>
    <w:rsid w:val="00013088"/>
    <w:rsid w:val="000144DD"/>
    <w:rsid w:val="0001590E"/>
    <w:rsid w:val="00022F0F"/>
    <w:rsid w:val="0002715C"/>
    <w:rsid w:val="00030191"/>
    <w:rsid w:val="00030BC2"/>
    <w:rsid w:val="000347DA"/>
    <w:rsid w:val="00034928"/>
    <w:rsid w:val="00035806"/>
    <w:rsid w:val="0003648E"/>
    <w:rsid w:val="00040E12"/>
    <w:rsid w:val="00041A99"/>
    <w:rsid w:val="00042587"/>
    <w:rsid w:val="00042590"/>
    <w:rsid w:val="00044764"/>
    <w:rsid w:val="0004735C"/>
    <w:rsid w:val="00052230"/>
    <w:rsid w:val="0005284D"/>
    <w:rsid w:val="00056F8E"/>
    <w:rsid w:val="0006193A"/>
    <w:rsid w:val="00063D86"/>
    <w:rsid w:val="00063DD2"/>
    <w:rsid w:val="00070305"/>
    <w:rsid w:val="00070443"/>
    <w:rsid w:val="000748F9"/>
    <w:rsid w:val="00075912"/>
    <w:rsid w:val="0008055C"/>
    <w:rsid w:val="00081AF7"/>
    <w:rsid w:val="0008329D"/>
    <w:rsid w:val="00085DE9"/>
    <w:rsid w:val="00086DDE"/>
    <w:rsid w:val="000905FB"/>
    <w:rsid w:val="00090845"/>
    <w:rsid w:val="000910F8"/>
    <w:rsid w:val="00091560"/>
    <w:rsid w:val="000923DA"/>
    <w:rsid w:val="000929D6"/>
    <w:rsid w:val="00094535"/>
    <w:rsid w:val="00094578"/>
    <w:rsid w:val="000966FB"/>
    <w:rsid w:val="00096820"/>
    <w:rsid w:val="000A28D4"/>
    <w:rsid w:val="000A4D2B"/>
    <w:rsid w:val="000A75A1"/>
    <w:rsid w:val="000B0E6F"/>
    <w:rsid w:val="000B2123"/>
    <w:rsid w:val="000B331F"/>
    <w:rsid w:val="000B4A63"/>
    <w:rsid w:val="000C0CBF"/>
    <w:rsid w:val="000C153E"/>
    <w:rsid w:val="000C2331"/>
    <w:rsid w:val="000C31ED"/>
    <w:rsid w:val="000C33F9"/>
    <w:rsid w:val="000C3B15"/>
    <w:rsid w:val="000D0715"/>
    <w:rsid w:val="000D3F91"/>
    <w:rsid w:val="000D6866"/>
    <w:rsid w:val="000E0700"/>
    <w:rsid w:val="000E1DBC"/>
    <w:rsid w:val="000E396B"/>
    <w:rsid w:val="000E5161"/>
    <w:rsid w:val="000F091B"/>
    <w:rsid w:val="000F14A7"/>
    <w:rsid w:val="000F14CE"/>
    <w:rsid w:val="000F1F80"/>
    <w:rsid w:val="000F20AF"/>
    <w:rsid w:val="000F4199"/>
    <w:rsid w:val="000F423A"/>
    <w:rsid w:val="000F48B5"/>
    <w:rsid w:val="000F4926"/>
    <w:rsid w:val="000F5865"/>
    <w:rsid w:val="000F743A"/>
    <w:rsid w:val="000F7497"/>
    <w:rsid w:val="00100A70"/>
    <w:rsid w:val="00103F1B"/>
    <w:rsid w:val="0010672F"/>
    <w:rsid w:val="00110564"/>
    <w:rsid w:val="00112489"/>
    <w:rsid w:val="001156ED"/>
    <w:rsid w:val="00117F0A"/>
    <w:rsid w:val="00123A81"/>
    <w:rsid w:val="00124181"/>
    <w:rsid w:val="00124B07"/>
    <w:rsid w:val="00127F95"/>
    <w:rsid w:val="001304A9"/>
    <w:rsid w:val="00131717"/>
    <w:rsid w:val="00131F10"/>
    <w:rsid w:val="001326C2"/>
    <w:rsid w:val="00132EB2"/>
    <w:rsid w:val="001332DE"/>
    <w:rsid w:val="00135C17"/>
    <w:rsid w:val="00136367"/>
    <w:rsid w:val="001421F5"/>
    <w:rsid w:val="001432F3"/>
    <w:rsid w:val="0014558E"/>
    <w:rsid w:val="00146106"/>
    <w:rsid w:val="00147309"/>
    <w:rsid w:val="001478BC"/>
    <w:rsid w:val="00147A6C"/>
    <w:rsid w:val="001507A7"/>
    <w:rsid w:val="00152D3B"/>
    <w:rsid w:val="00154D56"/>
    <w:rsid w:val="0015756E"/>
    <w:rsid w:val="0016598A"/>
    <w:rsid w:val="0017194B"/>
    <w:rsid w:val="00173CA6"/>
    <w:rsid w:val="00174188"/>
    <w:rsid w:val="00174CE6"/>
    <w:rsid w:val="00174E56"/>
    <w:rsid w:val="00176333"/>
    <w:rsid w:val="00177AA4"/>
    <w:rsid w:val="001813F9"/>
    <w:rsid w:val="0018269F"/>
    <w:rsid w:val="00183629"/>
    <w:rsid w:val="0018461B"/>
    <w:rsid w:val="00184745"/>
    <w:rsid w:val="001850D0"/>
    <w:rsid w:val="00185BAB"/>
    <w:rsid w:val="00185D03"/>
    <w:rsid w:val="001927BD"/>
    <w:rsid w:val="00192940"/>
    <w:rsid w:val="00193405"/>
    <w:rsid w:val="001937F4"/>
    <w:rsid w:val="0019587F"/>
    <w:rsid w:val="001A02C8"/>
    <w:rsid w:val="001A1E3F"/>
    <w:rsid w:val="001A2AAB"/>
    <w:rsid w:val="001A53F6"/>
    <w:rsid w:val="001A6937"/>
    <w:rsid w:val="001B1622"/>
    <w:rsid w:val="001B7B8B"/>
    <w:rsid w:val="001C011C"/>
    <w:rsid w:val="001C0BAB"/>
    <w:rsid w:val="001C10C8"/>
    <w:rsid w:val="001C2E5D"/>
    <w:rsid w:val="001C3F98"/>
    <w:rsid w:val="001C6AAB"/>
    <w:rsid w:val="001C7031"/>
    <w:rsid w:val="001D0C02"/>
    <w:rsid w:val="001D0CB3"/>
    <w:rsid w:val="001D1627"/>
    <w:rsid w:val="001D2685"/>
    <w:rsid w:val="001D29FF"/>
    <w:rsid w:val="001D514A"/>
    <w:rsid w:val="001D678F"/>
    <w:rsid w:val="001D71A5"/>
    <w:rsid w:val="001E3C4A"/>
    <w:rsid w:val="001E58DF"/>
    <w:rsid w:val="001E680F"/>
    <w:rsid w:val="001E6E14"/>
    <w:rsid w:val="001F1099"/>
    <w:rsid w:val="001F2A2A"/>
    <w:rsid w:val="001F4863"/>
    <w:rsid w:val="001F5839"/>
    <w:rsid w:val="001F58E8"/>
    <w:rsid w:val="001F5AF9"/>
    <w:rsid w:val="001F5BB0"/>
    <w:rsid w:val="001F61D7"/>
    <w:rsid w:val="001F6CD0"/>
    <w:rsid w:val="001F6D74"/>
    <w:rsid w:val="00200731"/>
    <w:rsid w:val="00201869"/>
    <w:rsid w:val="00202AE0"/>
    <w:rsid w:val="00202D1E"/>
    <w:rsid w:val="002039B4"/>
    <w:rsid w:val="002040DC"/>
    <w:rsid w:val="00204CDB"/>
    <w:rsid w:val="00207434"/>
    <w:rsid w:val="00211CA8"/>
    <w:rsid w:val="002129D4"/>
    <w:rsid w:val="00213EA9"/>
    <w:rsid w:val="002147DB"/>
    <w:rsid w:val="002164F6"/>
    <w:rsid w:val="00217199"/>
    <w:rsid w:val="00217825"/>
    <w:rsid w:val="00220658"/>
    <w:rsid w:val="00221A5E"/>
    <w:rsid w:val="002221E6"/>
    <w:rsid w:val="00222931"/>
    <w:rsid w:val="00224634"/>
    <w:rsid w:val="00224FB3"/>
    <w:rsid w:val="0022508A"/>
    <w:rsid w:val="0022659F"/>
    <w:rsid w:val="00230CC6"/>
    <w:rsid w:val="00231C0F"/>
    <w:rsid w:val="00231F9B"/>
    <w:rsid w:val="00232323"/>
    <w:rsid w:val="00233291"/>
    <w:rsid w:val="002337C8"/>
    <w:rsid w:val="00234247"/>
    <w:rsid w:val="0023552B"/>
    <w:rsid w:val="00235882"/>
    <w:rsid w:val="00236319"/>
    <w:rsid w:val="00240215"/>
    <w:rsid w:val="0024027D"/>
    <w:rsid w:val="00242C2A"/>
    <w:rsid w:val="0024319E"/>
    <w:rsid w:val="00243927"/>
    <w:rsid w:val="00244159"/>
    <w:rsid w:val="002455F3"/>
    <w:rsid w:val="002503F8"/>
    <w:rsid w:val="00250431"/>
    <w:rsid w:val="00251402"/>
    <w:rsid w:val="002519CC"/>
    <w:rsid w:val="002519FA"/>
    <w:rsid w:val="00251B12"/>
    <w:rsid w:val="002545E1"/>
    <w:rsid w:val="00254F2F"/>
    <w:rsid w:val="00256E3D"/>
    <w:rsid w:val="00257780"/>
    <w:rsid w:val="002655F7"/>
    <w:rsid w:val="002658A5"/>
    <w:rsid w:val="00265B6E"/>
    <w:rsid w:val="0026753E"/>
    <w:rsid w:val="00271F22"/>
    <w:rsid w:val="00273AA6"/>
    <w:rsid w:val="00273AE3"/>
    <w:rsid w:val="00274ACF"/>
    <w:rsid w:val="0028238E"/>
    <w:rsid w:val="002831C6"/>
    <w:rsid w:val="00287532"/>
    <w:rsid w:val="00290D8F"/>
    <w:rsid w:val="002958E0"/>
    <w:rsid w:val="0029762B"/>
    <w:rsid w:val="002A2FDE"/>
    <w:rsid w:val="002A51D9"/>
    <w:rsid w:val="002A5DB4"/>
    <w:rsid w:val="002A644C"/>
    <w:rsid w:val="002B1CF5"/>
    <w:rsid w:val="002B3F4C"/>
    <w:rsid w:val="002B52DA"/>
    <w:rsid w:val="002B534B"/>
    <w:rsid w:val="002B6464"/>
    <w:rsid w:val="002C5602"/>
    <w:rsid w:val="002C5E0D"/>
    <w:rsid w:val="002C7F84"/>
    <w:rsid w:val="002D1E33"/>
    <w:rsid w:val="002D2689"/>
    <w:rsid w:val="002D524A"/>
    <w:rsid w:val="002D52B8"/>
    <w:rsid w:val="002D774D"/>
    <w:rsid w:val="002D7C4B"/>
    <w:rsid w:val="002E02AA"/>
    <w:rsid w:val="002E0618"/>
    <w:rsid w:val="002E3219"/>
    <w:rsid w:val="002E340A"/>
    <w:rsid w:val="002E3ADA"/>
    <w:rsid w:val="002E686B"/>
    <w:rsid w:val="002F090E"/>
    <w:rsid w:val="002F23AF"/>
    <w:rsid w:val="002F247B"/>
    <w:rsid w:val="002F51EA"/>
    <w:rsid w:val="002F54CC"/>
    <w:rsid w:val="00301227"/>
    <w:rsid w:val="00303BCC"/>
    <w:rsid w:val="00304476"/>
    <w:rsid w:val="0030503E"/>
    <w:rsid w:val="0030608C"/>
    <w:rsid w:val="00307D46"/>
    <w:rsid w:val="00310785"/>
    <w:rsid w:val="00312329"/>
    <w:rsid w:val="00313B90"/>
    <w:rsid w:val="0031459B"/>
    <w:rsid w:val="00315B74"/>
    <w:rsid w:val="00315E41"/>
    <w:rsid w:val="00323F93"/>
    <w:rsid w:val="00324BCB"/>
    <w:rsid w:val="0032524E"/>
    <w:rsid w:val="00325532"/>
    <w:rsid w:val="003305FF"/>
    <w:rsid w:val="00330CEB"/>
    <w:rsid w:val="00332DD2"/>
    <w:rsid w:val="00333267"/>
    <w:rsid w:val="003339D8"/>
    <w:rsid w:val="00333EB2"/>
    <w:rsid w:val="00334071"/>
    <w:rsid w:val="00334CF0"/>
    <w:rsid w:val="003360C7"/>
    <w:rsid w:val="0033719B"/>
    <w:rsid w:val="003402E6"/>
    <w:rsid w:val="00340E7D"/>
    <w:rsid w:val="00342126"/>
    <w:rsid w:val="00342FD1"/>
    <w:rsid w:val="003461D9"/>
    <w:rsid w:val="00346846"/>
    <w:rsid w:val="00346F87"/>
    <w:rsid w:val="00347345"/>
    <w:rsid w:val="003500EF"/>
    <w:rsid w:val="00350AE3"/>
    <w:rsid w:val="00351A15"/>
    <w:rsid w:val="0035690B"/>
    <w:rsid w:val="00356F79"/>
    <w:rsid w:val="00362737"/>
    <w:rsid w:val="00365695"/>
    <w:rsid w:val="00366F2F"/>
    <w:rsid w:val="00367D4C"/>
    <w:rsid w:val="003726AD"/>
    <w:rsid w:val="0037798D"/>
    <w:rsid w:val="00377B51"/>
    <w:rsid w:val="00381445"/>
    <w:rsid w:val="00383A7E"/>
    <w:rsid w:val="003851B1"/>
    <w:rsid w:val="0038531D"/>
    <w:rsid w:val="003918B7"/>
    <w:rsid w:val="00391CF0"/>
    <w:rsid w:val="00392B4B"/>
    <w:rsid w:val="0039380C"/>
    <w:rsid w:val="003954D4"/>
    <w:rsid w:val="00395C35"/>
    <w:rsid w:val="00395FAE"/>
    <w:rsid w:val="0039609F"/>
    <w:rsid w:val="003A0582"/>
    <w:rsid w:val="003A197C"/>
    <w:rsid w:val="003A613C"/>
    <w:rsid w:val="003A6577"/>
    <w:rsid w:val="003A7486"/>
    <w:rsid w:val="003B40CD"/>
    <w:rsid w:val="003B6B91"/>
    <w:rsid w:val="003B740F"/>
    <w:rsid w:val="003C0DBA"/>
    <w:rsid w:val="003C622E"/>
    <w:rsid w:val="003D0715"/>
    <w:rsid w:val="003D1466"/>
    <w:rsid w:val="003D1BD6"/>
    <w:rsid w:val="003D291C"/>
    <w:rsid w:val="003D3805"/>
    <w:rsid w:val="003D692D"/>
    <w:rsid w:val="003D6C0E"/>
    <w:rsid w:val="003D73A9"/>
    <w:rsid w:val="003D793B"/>
    <w:rsid w:val="003E24AB"/>
    <w:rsid w:val="003E53C5"/>
    <w:rsid w:val="003E56FE"/>
    <w:rsid w:val="003E706D"/>
    <w:rsid w:val="003E726F"/>
    <w:rsid w:val="003E78DB"/>
    <w:rsid w:val="003F19A8"/>
    <w:rsid w:val="003F44E3"/>
    <w:rsid w:val="003F47F2"/>
    <w:rsid w:val="003F6DAD"/>
    <w:rsid w:val="00400BBA"/>
    <w:rsid w:val="0040183D"/>
    <w:rsid w:val="004044E6"/>
    <w:rsid w:val="004052D4"/>
    <w:rsid w:val="0040554F"/>
    <w:rsid w:val="004144B1"/>
    <w:rsid w:val="004203D0"/>
    <w:rsid w:val="0042143C"/>
    <w:rsid w:val="00424ED4"/>
    <w:rsid w:val="00426041"/>
    <w:rsid w:val="004272B2"/>
    <w:rsid w:val="00430D3B"/>
    <w:rsid w:val="004338ED"/>
    <w:rsid w:val="00433B3B"/>
    <w:rsid w:val="00434D33"/>
    <w:rsid w:val="0044103C"/>
    <w:rsid w:val="00441D85"/>
    <w:rsid w:val="00441FE4"/>
    <w:rsid w:val="004445B4"/>
    <w:rsid w:val="00445C40"/>
    <w:rsid w:val="00446638"/>
    <w:rsid w:val="00447BE9"/>
    <w:rsid w:val="00450C6C"/>
    <w:rsid w:val="00451178"/>
    <w:rsid w:val="004519E7"/>
    <w:rsid w:val="00451EE4"/>
    <w:rsid w:val="00452061"/>
    <w:rsid w:val="00453685"/>
    <w:rsid w:val="00454694"/>
    <w:rsid w:val="00454B56"/>
    <w:rsid w:val="00461ED2"/>
    <w:rsid w:val="0046308A"/>
    <w:rsid w:val="00471E02"/>
    <w:rsid w:val="0047273E"/>
    <w:rsid w:val="00473AC4"/>
    <w:rsid w:val="00474CEA"/>
    <w:rsid w:val="00474F75"/>
    <w:rsid w:val="00475152"/>
    <w:rsid w:val="00475CBC"/>
    <w:rsid w:val="00483FA6"/>
    <w:rsid w:val="004910DC"/>
    <w:rsid w:val="00491250"/>
    <w:rsid w:val="00491635"/>
    <w:rsid w:val="00491855"/>
    <w:rsid w:val="0049361E"/>
    <w:rsid w:val="004964FE"/>
    <w:rsid w:val="004969F4"/>
    <w:rsid w:val="00497670"/>
    <w:rsid w:val="004A2A05"/>
    <w:rsid w:val="004A31E4"/>
    <w:rsid w:val="004A4E9C"/>
    <w:rsid w:val="004A5217"/>
    <w:rsid w:val="004A521B"/>
    <w:rsid w:val="004A59D7"/>
    <w:rsid w:val="004A5D44"/>
    <w:rsid w:val="004A6490"/>
    <w:rsid w:val="004A6A03"/>
    <w:rsid w:val="004A6B44"/>
    <w:rsid w:val="004A717D"/>
    <w:rsid w:val="004B06AB"/>
    <w:rsid w:val="004B1812"/>
    <w:rsid w:val="004C0426"/>
    <w:rsid w:val="004C4DD7"/>
    <w:rsid w:val="004C6390"/>
    <w:rsid w:val="004C674F"/>
    <w:rsid w:val="004D1EF3"/>
    <w:rsid w:val="004D23B4"/>
    <w:rsid w:val="004D4CE3"/>
    <w:rsid w:val="004D6166"/>
    <w:rsid w:val="004D6E90"/>
    <w:rsid w:val="004D757E"/>
    <w:rsid w:val="004E094A"/>
    <w:rsid w:val="004E366B"/>
    <w:rsid w:val="004E5BD4"/>
    <w:rsid w:val="004E74D7"/>
    <w:rsid w:val="004F0246"/>
    <w:rsid w:val="004F275A"/>
    <w:rsid w:val="004F4FF4"/>
    <w:rsid w:val="004F513D"/>
    <w:rsid w:val="004F772B"/>
    <w:rsid w:val="005033DA"/>
    <w:rsid w:val="005043D8"/>
    <w:rsid w:val="0050442F"/>
    <w:rsid w:val="005048F3"/>
    <w:rsid w:val="00505D7A"/>
    <w:rsid w:val="00507775"/>
    <w:rsid w:val="005110D7"/>
    <w:rsid w:val="005117C7"/>
    <w:rsid w:val="00511FFB"/>
    <w:rsid w:val="00512515"/>
    <w:rsid w:val="00514F49"/>
    <w:rsid w:val="0051652C"/>
    <w:rsid w:val="00516A66"/>
    <w:rsid w:val="005174C2"/>
    <w:rsid w:val="00522833"/>
    <w:rsid w:val="00522AA4"/>
    <w:rsid w:val="00524027"/>
    <w:rsid w:val="00527F22"/>
    <w:rsid w:val="00530946"/>
    <w:rsid w:val="00532F5D"/>
    <w:rsid w:val="005330A1"/>
    <w:rsid w:val="0053577B"/>
    <w:rsid w:val="00535ADA"/>
    <w:rsid w:val="00536D3D"/>
    <w:rsid w:val="0053765D"/>
    <w:rsid w:val="00542525"/>
    <w:rsid w:val="0054375C"/>
    <w:rsid w:val="0054378C"/>
    <w:rsid w:val="00545874"/>
    <w:rsid w:val="0054620C"/>
    <w:rsid w:val="00550D48"/>
    <w:rsid w:val="00551266"/>
    <w:rsid w:val="0055575E"/>
    <w:rsid w:val="005561AF"/>
    <w:rsid w:val="00556994"/>
    <w:rsid w:val="00560D42"/>
    <w:rsid w:val="005627D0"/>
    <w:rsid w:val="00562AE5"/>
    <w:rsid w:val="00562CCF"/>
    <w:rsid w:val="00563AC1"/>
    <w:rsid w:val="00563E21"/>
    <w:rsid w:val="00565E73"/>
    <w:rsid w:val="00573637"/>
    <w:rsid w:val="005745E6"/>
    <w:rsid w:val="0057754E"/>
    <w:rsid w:val="00581F11"/>
    <w:rsid w:val="005821FE"/>
    <w:rsid w:val="005824A6"/>
    <w:rsid w:val="00583799"/>
    <w:rsid w:val="005857AC"/>
    <w:rsid w:val="00590FDE"/>
    <w:rsid w:val="0059163A"/>
    <w:rsid w:val="00592E0F"/>
    <w:rsid w:val="00593E0C"/>
    <w:rsid w:val="00593EB8"/>
    <w:rsid w:val="005949B0"/>
    <w:rsid w:val="00594A22"/>
    <w:rsid w:val="00595B47"/>
    <w:rsid w:val="005968CF"/>
    <w:rsid w:val="00597273"/>
    <w:rsid w:val="00597D03"/>
    <w:rsid w:val="005A2D62"/>
    <w:rsid w:val="005A3299"/>
    <w:rsid w:val="005A32B1"/>
    <w:rsid w:val="005A3848"/>
    <w:rsid w:val="005A44AB"/>
    <w:rsid w:val="005A6825"/>
    <w:rsid w:val="005B0001"/>
    <w:rsid w:val="005B187C"/>
    <w:rsid w:val="005B1CA1"/>
    <w:rsid w:val="005B26F3"/>
    <w:rsid w:val="005B296A"/>
    <w:rsid w:val="005B2A23"/>
    <w:rsid w:val="005B4AA7"/>
    <w:rsid w:val="005B63BC"/>
    <w:rsid w:val="005B688D"/>
    <w:rsid w:val="005C2D4D"/>
    <w:rsid w:val="005C7331"/>
    <w:rsid w:val="005D0680"/>
    <w:rsid w:val="005D1176"/>
    <w:rsid w:val="005D4ED5"/>
    <w:rsid w:val="005D59E5"/>
    <w:rsid w:val="005D601F"/>
    <w:rsid w:val="005E1EE9"/>
    <w:rsid w:val="005E32A6"/>
    <w:rsid w:val="005E732D"/>
    <w:rsid w:val="005E79C2"/>
    <w:rsid w:val="005F0025"/>
    <w:rsid w:val="005F0073"/>
    <w:rsid w:val="005F0B81"/>
    <w:rsid w:val="005F1978"/>
    <w:rsid w:val="005F1B08"/>
    <w:rsid w:val="00600F64"/>
    <w:rsid w:val="00601345"/>
    <w:rsid w:val="00601DCD"/>
    <w:rsid w:val="006039E2"/>
    <w:rsid w:val="00605985"/>
    <w:rsid w:val="006071CB"/>
    <w:rsid w:val="006109FC"/>
    <w:rsid w:val="006122CD"/>
    <w:rsid w:val="006135CC"/>
    <w:rsid w:val="00615861"/>
    <w:rsid w:val="0061743D"/>
    <w:rsid w:val="00621786"/>
    <w:rsid w:val="00621F6E"/>
    <w:rsid w:val="00623F02"/>
    <w:rsid w:val="00625FA5"/>
    <w:rsid w:val="00627BBF"/>
    <w:rsid w:val="006315AE"/>
    <w:rsid w:val="00636815"/>
    <w:rsid w:val="00637CE6"/>
    <w:rsid w:val="006407D4"/>
    <w:rsid w:val="00641B14"/>
    <w:rsid w:val="0064224E"/>
    <w:rsid w:val="0064287C"/>
    <w:rsid w:val="0064287E"/>
    <w:rsid w:val="00643345"/>
    <w:rsid w:val="006442AF"/>
    <w:rsid w:val="00644320"/>
    <w:rsid w:val="006453D9"/>
    <w:rsid w:val="0064683B"/>
    <w:rsid w:val="006470DC"/>
    <w:rsid w:val="00647696"/>
    <w:rsid w:val="006478F6"/>
    <w:rsid w:val="00650D60"/>
    <w:rsid w:val="00650EDE"/>
    <w:rsid w:val="00650F32"/>
    <w:rsid w:val="006535EE"/>
    <w:rsid w:val="00657AEE"/>
    <w:rsid w:val="00657DF2"/>
    <w:rsid w:val="0066024F"/>
    <w:rsid w:val="00664F5A"/>
    <w:rsid w:val="006705A3"/>
    <w:rsid w:val="006746A0"/>
    <w:rsid w:val="00674AD3"/>
    <w:rsid w:val="00675E2F"/>
    <w:rsid w:val="00681037"/>
    <w:rsid w:val="00681AB1"/>
    <w:rsid w:val="006832B4"/>
    <w:rsid w:val="00684215"/>
    <w:rsid w:val="00685826"/>
    <w:rsid w:val="006868F0"/>
    <w:rsid w:val="00686D91"/>
    <w:rsid w:val="00687DFC"/>
    <w:rsid w:val="00693217"/>
    <w:rsid w:val="00693292"/>
    <w:rsid w:val="00693FC6"/>
    <w:rsid w:val="00694731"/>
    <w:rsid w:val="006A0488"/>
    <w:rsid w:val="006A1D23"/>
    <w:rsid w:val="006A24F5"/>
    <w:rsid w:val="006A2DD7"/>
    <w:rsid w:val="006A33D1"/>
    <w:rsid w:val="006A357A"/>
    <w:rsid w:val="006A57C5"/>
    <w:rsid w:val="006A6606"/>
    <w:rsid w:val="006A7D79"/>
    <w:rsid w:val="006B1502"/>
    <w:rsid w:val="006B4FF8"/>
    <w:rsid w:val="006B67EE"/>
    <w:rsid w:val="006B76EA"/>
    <w:rsid w:val="006B7CCA"/>
    <w:rsid w:val="006C1EA1"/>
    <w:rsid w:val="006C3C65"/>
    <w:rsid w:val="006C5DF5"/>
    <w:rsid w:val="006C6227"/>
    <w:rsid w:val="006C699B"/>
    <w:rsid w:val="006C73A3"/>
    <w:rsid w:val="006D1AB5"/>
    <w:rsid w:val="006D2CBB"/>
    <w:rsid w:val="006D3B0B"/>
    <w:rsid w:val="006D3C90"/>
    <w:rsid w:val="006D3D73"/>
    <w:rsid w:val="006D4FBE"/>
    <w:rsid w:val="006D6E1E"/>
    <w:rsid w:val="006E217F"/>
    <w:rsid w:val="006E241C"/>
    <w:rsid w:val="006E4286"/>
    <w:rsid w:val="006E4304"/>
    <w:rsid w:val="006E5B39"/>
    <w:rsid w:val="006E5E63"/>
    <w:rsid w:val="006E70A7"/>
    <w:rsid w:val="006E722F"/>
    <w:rsid w:val="006E7AF4"/>
    <w:rsid w:val="006E7FAF"/>
    <w:rsid w:val="007000B2"/>
    <w:rsid w:val="00700E1D"/>
    <w:rsid w:val="00701455"/>
    <w:rsid w:val="00701969"/>
    <w:rsid w:val="00702110"/>
    <w:rsid w:val="00704851"/>
    <w:rsid w:val="007058FF"/>
    <w:rsid w:val="00705CBE"/>
    <w:rsid w:val="00705F4C"/>
    <w:rsid w:val="00706824"/>
    <w:rsid w:val="00706B07"/>
    <w:rsid w:val="00706EBA"/>
    <w:rsid w:val="00711065"/>
    <w:rsid w:val="00712A1B"/>
    <w:rsid w:val="00714091"/>
    <w:rsid w:val="0071558E"/>
    <w:rsid w:val="00717C5F"/>
    <w:rsid w:val="00720C1B"/>
    <w:rsid w:val="007215B7"/>
    <w:rsid w:val="00721708"/>
    <w:rsid w:val="00724D18"/>
    <w:rsid w:val="00727937"/>
    <w:rsid w:val="00731CDE"/>
    <w:rsid w:val="00734101"/>
    <w:rsid w:val="00737859"/>
    <w:rsid w:val="00740CB6"/>
    <w:rsid w:val="007413C5"/>
    <w:rsid w:val="00742D81"/>
    <w:rsid w:val="00746337"/>
    <w:rsid w:val="00746965"/>
    <w:rsid w:val="00746F58"/>
    <w:rsid w:val="007473A4"/>
    <w:rsid w:val="0074757D"/>
    <w:rsid w:val="007479A8"/>
    <w:rsid w:val="00755F9F"/>
    <w:rsid w:val="0076029C"/>
    <w:rsid w:val="007624EF"/>
    <w:rsid w:val="007634A1"/>
    <w:rsid w:val="00764C2B"/>
    <w:rsid w:val="00766B7A"/>
    <w:rsid w:val="00767AD6"/>
    <w:rsid w:val="00772799"/>
    <w:rsid w:val="007738E4"/>
    <w:rsid w:val="00773D1F"/>
    <w:rsid w:val="00773EEA"/>
    <w:rsid w:val="00774ACB"/>
    <w:rsid w:val="007822FE"/>
    <w:rsid w:val="00782614"/>
    <w:rsid w:val="00782F58"/>
    <w:rsid w:val="00787821"/>
    <w:rsid w:val="007901B0"/>
    <w:rsid w:val="00790C0C"/>
    <w:rsid w:val="00791224"/>
    <w:rsid w:val="00791CE5"/>
    <w:rsid w:val="00792B26"/>
    <w:rsid w:val="00794B58"/>
    <w:rsid w:val="00795227"/>
    <w:rsid w:val="007974E1"/>
    <w:rsid w:val="00797A6A"/>
    <w:rsid w:val="007A06E2"/>
    <w:rsid w:val="007A0810"/>
    <w:rsid w:val="007A4030"/>
    <w:rsid w:val="007A432B"/>
    <w:rsid w:val="007A4EFB"/>
    <w:rsid w:val="007A6592"/>
    <w:rsid w:val="007B0D0E"/>
    <w:rsid w:val="007B1639"/>
    <w:rsid w:val="007B1ED2"/>
    <w:rsid w:val="007B4E24"/>
    <w:rsid w:val="007B5E8B"/>
    <w:rsid w:val="007B5F6B"/>
    <w:rsid w:val="007B7F12"/>
    <w:rsid w:val="007C0DAA"/>
    <w:rsid w:val="007C6184"/>
    <w:rsid w:val="007C6433"/>
    <w:rsid w:val="007D184A"/>
    <w:rsid w:val="007D2213"/>
    <w:rsid w:val="007D3D28"/>
    <w:rsid w:val="007D3E04"/>
    <w:rsid w:val="007D4B43"/>
    <w:rsid w:val="007D6CA3"/>
    <w:rsid w:val="007E16F6"/>
    <w:rsid w:val="007E269B"/>
    <w:rsid w:val="007E31D0"/>
    <w:rsid w:val="007E5D3D"/>
    <w:rsid w:val="007E5FBC"/>
    <w:rsid w:val="007E64AD"/>
    <w:rsid w:val="007E776B"/>
    <w:rsid w:val="007E7D0E"/>
    <w:rsid w:val="007F10B4"/>
    <w:rsid w:val="007F13C9"/>
    <w:rsid w:val="007F1FEF"/>
    <w:rsid w:val="007F23C8"/>
    <w:rsid w:val="007F4C13"/>
    <w:rsid w:val="007F5874"/>
    <w:rsid w:val="007F5941"/>
    <w:rsid w:val="007F5AB5"/>
    <w:rsid w:val="007F71E7"/>
    <w:rsid w:val="008012E4"/>
    <w:rsid w:val="00801D44"/>
    <w:rsid w:val="00803CF6"/>
    <w:rsid w:val="0080424D"/>
    <w:rsid w:val="00805EFC"/>
    <w:rsid w:val="00812F8C"/>
    <w:rsid w:val="00813684"/>
    <w:rsid w:val="0081655B"/>
    <w:rsid w:val="00817881"/>
    <w:rsid w:val="008206B4"/>
    <w:rsid w:val="00820765"/>
    <w:rsid w:val="00821DA3"/>
    <w:rsid w:val="00826452"/>
    <w:rsid w:val="00827DB5"/>
    <w:rsid w:val="00831260"/>
    <w:rsid w:val="00831FB2"/>
    <w:rsid w:val="00833194"/>
    <w:rsid w:val="008372B8"/>
    <w:rsid w:val="00843F20"/>
    <w:rsid w:val="00843F28"/>
    <w:rsid w:val="0084416D"/>
    <w:rsid w:val="0084485F"/>
    <w:rsid w:val="00845205"/>
    <w:rsid w:val="0084655B"/>
    <w:rsid w:val="0085030E"/>
    <w:rsid w:val="00850445"/>
    <w:rsid w:val="00851F95"/>
    <w:rsid w:val="00854CD3"/>
    <w:rsid w:val="00855B51"/>
    <w:rsid w:val="0085764C"/>
    <w:rsid w:val="00860581"/>
    <w:rsid w:val="00860CC9"/>
    <w:rsid w:val="00861E61"/>
    <w:rsid w:val="008653BE"/>
    <w:rsid w:val="00870521"/>
    <w:rsid w:val="0087065D"/>
    <w:rsid w:val="00870988"/>
    <w:rsid w:val="00870DF3"/>
    <w:rsid w:val="00873E9D"/>
    <w:rsid w:val="008747A9"/>
    <w:rsid w:val="008754E9"/>
    <w:rsid w:val="008757E9"/>
    <w:rsid w:val="0087721F"/>
    <w:rsid w:val="00877DA1"/>
    <w:rsid w:val="00880430"/>
    <w:rsid w:val="00881638"/>
    <w:rsid w:val="008837D4"/>
    <w:rsid w:val="00883DC8"/>
    <w:rsid w:val="0088689B"/>
    <w:rsid w:val="00887644"/>
    <w:rsid w:val="008902F4"/>
    <w:rsid w:val="0089128A"/>
    <w:rsid w:val="008929BC"/>
    <w:rsid w:val="00893EB1"/>
    <w:rsid w:val="00893FF3"/>
    <w:rsid w:val="0089546B"/>
    <w:rsid w:val="00896233"/>
    <w:rsid w:val="00896D30"/>
    <w:rsid w:val="008A02F8"/>
    <w:rsid w:val="008A030F"/>
    <w:rsid w:val="008A239D"/>
    <w:rsid w:val="008A3234"/>
    <w:rsid w:val="008A3E8D"/>
    <w:rsid w:val="008B1235"/>
    <w:rsid w:val="008B20AF"/>
    <w:rsid w:val="008B4C0E"/>
    <w:rsid w:val="008B582B"/>
    <w:rsid w:val="008B7BA0"/>
    <w:rsid w:val="008C0561"/>
    <w:rsid w:val="008C270D"/>
    <w:rsid w:val="008C279E"/>
    <w:rsid w:val="008C2D60"/>
    <w:rsid w:val="008C6609"/>
    <w:rsid w:val="008D0106"/>
    <w:rsid w:val="008D0187"/>
    <w:rsid w:val="008D3102"/>
    <w:rsid w:val="008D36E6"/>
    <w:rsid w:val="008D3C3A"/>
    <w:rsid w:val="008D4F4D"/>
    <w:rsid w:val="008D5101"/>
    <w:rsid w:val="008D7B12"/>
    <w:rsid w:val="008E2B9A"/>
    <w:rsid w:val="008E4F2B"/>
    <w:rsid w:val="008E6BCF"/>
    <w:rsid w:val="008F1157"/>
    <w:rsid w:val="008F179F"/>
    <w:rsid w:val="008F1AAA"/>
    <w:rsid w:val="008F1CA9"/>
    <w:rsid w:val="008F20BB"/>
    <w:rsid w:val="008F25BD"/>
    <w:rsid w:val="008F4ABD"/>
    <w:rsid w:val="008F5E75"/>
    <w:rsid w:val="008F65FF"/>
    <w:rsid w:val="00901C35"/>
    <w:rsid w:val="00901CA7"/>
    <w:rsid w:val="009033B4"/>
    <w:rsid w:val="00904E89"/>
    <w:rsid w:val="009109D2"/>
    <w:rsid w:val="00910C2C"/>
    <w:rsid w:val="009122B7"/>
    <w:rsid w:val="009131FC"/>
    <w:rsid w:val="009153E0"/>
    <w:rsid w:val="009162B0"/>
    <w:rsid w:val="009170C8"/>
    <w:rsid w:val="00917B09"/>
    <w:rsid w:val="00920218"/>
    <w:rsid w:val="00920700"/>
    <w:rsid w:val="00922A86"/>
    <w:rsid w:val="009240CC"/>
    <w:rsid w:val="00924AEB"/>
    <w:rsid w:val="00925060"/>
    <w:rsid w:val="00926390"/>
    <w:rsid w:val="009277B3"/>
    <w:rsid w:val="0093030B"/>
    <w:rsid w:val="009318E2"/>
    <w:rsid w:val="009319C8"/>
    <w:rsid w:val="009327A5"/>
    <w:rsid w:val="009329D3"/>
    <w:rsid w:val="00933648"/>
    <w:rsid w:val="00934A7E"/>
    <w:rsid w:val="00936630"/>
    <w:rsid w:val="00937B0F"/>
    <w:rsid w:val="00942FDC"/>
    <w:rsid w:val="00943497"/>
    <w:rsid w:val="00944533"/>
    <w:rsid w:val="00944C5D"/>
    <w:rsid w:val="00945811"/>
    <w:rsid w:val="009460A3"/>
    <w:rsid w:val="009464CA"/>
    <w:rsid w:val="00947944"/>
    <w:rsid w:val="00951788"/>
    <w:rsid w:val="00952DCE"/>
    <w:rsid w:val="009541E2"/>
    <w:rsid w:val="00956499"/>
    <w:rsid w:val="00956EAD"/>
    <w:rsid w:val="00957B1E"/>
    <w:rsid w:val="00957ED5"/>
    <w:rsid w:val="00961908"/>
    <w:rsid w:val="00962DEC"/>
    <w:rsid w:val="0096593A"/>
    <w:rsid w:val="00966861"/>
    <w:rsid w:val="00966A29"/>
    <w:rsid w:val="00966F95"/>
    <w:rsid w:val="009701BD"/>
    <w:rsid w:val="00970487"/>
    <w:rsid w:val="0097177F"/>
    <w:rsid w:val="009721AE"/>
    <w:rsid w:val="00973D30"/>
    <w:rsid w:val="00976759"/>
    <w:rsid w:val="00982767"/>
    <w:rsid w:val="00984A2F"/>
    <w:rsid w:val="00984BBD"/>
    <w:rsid w:val="00986372"/>
    <w:rsid w:val="00986773"/>
    <w:rsid w:val="009867F7"/>
    <w:rsid w:val="00987493"/>
    <w:rsid w:val="00992F92"/>
    <w:rsid w:val="0099470E"/>
    <w:rsid w:val="009A36B1"/>
    <w:rsid w:val="009A3980"/>
    <w:rsid w:val="009A398B"/>
    <w:rsid w:val="009A4D82"/>
    <w:rsid w:val="009A5ACA"/>
    <w:rsid w:val="009A6199"/>
    <w:rsid w:val="009B14C6"/>
    <w:rsid w:val="009B16B7"/>
    <w:rsid w:val="009B189E"/>
    <w:rsid w:val="009B25F4"/>
    <w:rsid w:val="009B42A5"/>
    <w:rsid w:val="009B54F7"/>
    <w:rsid w:val="009B7A67"/>
    <w:rsid w:val="009C1098"/>
    <w:rsid w:val="009C22E0"/>
    <w:rsid w:val="009C4C5D"/>
    <w:rsid w:val="009C5F60"/>
    <w:rsid w:val="009C63F6"/>
    <w:rsid w:val="009C6CA1"/>
    <w:rsid w:val="009C6D41"/>
    <w:rsid w:val="009C7817"/>
    <w:rsid w:val="009C7944"/>
    <w:rsid w:val="009C7E9E"/>
    <w:rsid w:val="009D1414"/>
    <w:rsid w:val="009D24F7"/>
    <w:rsid w:val="009E0339"/>
    <w:rsid w:val="009E0792"/>
    <w:rsid w:val="009E0BE3"/>
    <w:rsid w:val="009E167B"/>
    <w:rsid w:val="009E16C2"/>
    <w:rsid w:val="009E24D0"/>
    <w:rsid w:val="009E4743"/>
    <w:rsid w:val="009E79F3"/>
    <w:rsid w:val="009F0198"/>
    <w:rsid w:val="009F08B6"/>
    <w:rsid w:val="009F08C6"/>
    <w:rsid w:val="009F0B52"/>
    <w:rsid w:val="009F293C"/>
    <w:rsid w:val="009F3AB5"/>
    <w:rsid w:val="00A004EC"/>
    <w:rsid w:val="00A00AF6"/>
    <w:rsid w:val="00A00E3E"/>
    <w:rsid w:val="00A01E36"/>
    <w:rsid w:val="00A038FC"/>
    <w:rsid w:val="00A0422E"/>
    <w:rsid w:val="00A05555"/>
    <w:rsid w:val="00A05FA9"/>
    <w:rsid w:val="00A069FB"/>
    <w:rsid w:val="00A07806"/>
    <w:rsid w:val="00A126C0"/>
    <w:rsid w:val="00A127C8"/>
    <w:rsid w:val="00A12809"/>
    <w:rsid w:val="00A16C07"/>
    <w:rsid w:val="00A174D6"/>
    <w:rsid w:val="00A22B3C"/>
    <w:rsid w:val="00A257E9"/>
    <w:rsid w:val="00A257F8"/>
    <w:rsid w:val="00A25825"/>
    <w:rsid w:val="00A2592E"/>
    <w:rsid w:val="00A25F0F"/>
    <w:rsid w:val="00A2728D"/>
    <w:rsid w:val="00A276A8"/>
    <w:rsid w:val="00A327F7"/>
    <w:rsid w:val="00A32D4A"/>
    <w:rsid w:val="00A3630B"/>
    <w:rsid w:val="00A36942"/>
    <w:rsid w:val="00A37032"/>
    <w:rsid w:val="00A372B8"/>
    <w:rsid w:val="00A43941"/>
    <w:rsid w:val="00A44D3B"/>
    <w:rsid w:val="00A44E3D"/>
    <w:rsid w:val="00A50FC0"/>
    <w:rsid w:val="00A51AD7"/>
    <w:rsid w:val="00A52033"/>
    <w:rsid w:val="00A535DA"/>
    <w:rsid w:val="00A540D0"/>
    <w:rsid w:val="00A54113"/>
    <w:rsid w:val="00A555E3"/>
    <w:rsid w:val="00A55A83"/>
    <w:rsid w:val="00A55C7C"/>
    <w:rsid w:val="00A5601C"/>
    <w:rsid w:val="00A5700F"/>
    <w:rsid w:val="00A5708B"/>
    <w:rsid w:val="00A62601"/>
    <w:rsid w:val="00A627AC"/>
    <w:rsid w:val="00A63FEF"/>
    <w:rsid w:val="00A65330"/>
    <w:rsid w:val="00A665AD"/>
    <w:rsid w:val="00A70B2C"/>
    <w:rsid w:val="00A73E9B"/>
    <w:rsid w:val="00A76258"/>
    <w:rsid w:val="00A76BA0"/>
    <w:rsid w:val="00A76FAC"/>
    <w:rsid w:val="00A77137"/>
    <w:rsid w:val="00A771A3"/>
    <w:rsid w:val="00A81C96"/>
    <w:rsid w:val="00A834B5"/>
    <w:rsid w:val="00A83526"/>
    <w:rsid w:val="00A83FDA"/>
    <w:rsid w:val="00A84C0C"/>
    <w:rsid w:val="00A84C68"/>
    <w:rsid w:val="00A85F0E"/>
    <w:rsid w:val="00A86222"/>
    <w:rsid w:val="00A87F08"/>
    <w:rsid w:val="00A92E0E"/>
    <w:rsid w:val="00A94668"/>
    <w:rsid w:val="00A9683B"/>
    <w:rsid w:val="00A97108"/>
    <w:rsid w:val="00A97E75"/>
    <w:rsid w:val="00AA008D"/>
    <w:rsid w:val="00AA038D"/>
    <w:rsid w:val="00AA0A62"/>
    <w:rsid w:val="00AA1BC9"/>
    <w:rsid w:val="00AA250F"/>
    <w:rsid w:val="00AA44F7"/>
    <w:rsid w:val="00AA6AA4"/>
    <w:rsid w:val="00AA766C"/>
    <w:rsid w:val="00AA7D5B"/>
    <w:rsid w:val="00AB051C"/>
    <w:rsid w:val="00AB21F2"/>
    <w:rsid w:val="00AB3A3F"/>
    <w:rsid w:val="00AB3ECE"/>
    <w:rsid w:val="00AB495E"/>
    <w:rsid w:val="00AC069F"/>
    <w:rsid w:val="00AC1865"/>
    <w:rsid w:val="00AC48CA"/>
    <w:rsid w:val="00AC5977"/>
    <w:rsid w:val="00AC5C16"/>
    <w:rsid w:val="00AC7767"/>
    <w:rsid w:val="00AD08AF"/>
    <w:rsid w:val="00AD10A8"/>
    <w:rsid w:val="00AD724D"/>
    <w:rsid w:val="00AD7FFB"/>
    <w:rsid w:val="00AE04D6"/>
    <w:rsid w:val="00AE0AFE"/>
    <w:rsid w:val="00AE27CD"/>
    <w:rsid w:val="00AE3428"/>
    <w:rsid w:val="00AE38DE"/>
    <w:rsid w:val="00AF11D4"/>
    <w:rsid w:val="00AF15AD"/>
    <w:rsid w:val="00AF189C"/>
    <w:rsid w:val="00AF51A6"/>
    <w:rsid w:val="00AF6D0E"/>
    <w:rsid w:val="00AF726B"/>
    <w:rsid w:val="00B0155D"/>
    <w:rsid w:val="00B015B5"/>
    <w:rsid w:val="00B01F7B"/>
    <w:rsid w:val="00B022C8"/>
    <w:rsid w:val="00B03677"/>
    <w:rsid w:val="00B036B0"/>
    <w:rsid w:val="00B038FE"/>
    <w:rsid w:val="00B039AA"/>
    <w:rsid w:val="00B03E2B"/>
    <w:rsid w:val="00B04B5C"/>
    <w:rsid w:val="00B10C12"/>
    <w:rsid w:val="00B129CF"/>
    <w:rsid w:val="00B12BE4"/>
    <w:rsid w:val="00B1338A"/>
    <w:rsid w:val="00B146F8"/>
    <w:rsid w:val="00B15244"/>
    <w:rsid w:val="00B16273"/>
    <w:rsid w:val="00B1686D"/>
    <w:rsid w:val="00B16A8C"/>
    <w:rsid w:val="00B17C21"/>
    <w:rsid w:val="00B2015C"/>
    <w:rsid w:val="00B218E6"/>
    <w:rsid w:val="00B23CBA"/>
    <w:rsid w:val="00B246AB"/>
    <w:rsid w:val="00B26190"/>
    <w:rsid w:val="00B2773B"/>
    <w:rsid w:val="00B27821"/>
    <w:rsid w:val="00B30660"/>
    <w:rsid w:val="00B31376"/>
    <w:rsid w:val="00B31A88"/>
    <w:rsid w:val="00B33C2C"/>
    <w:rsid w:val="00B34992"/>
    <w:rsid w:val="00B349DC"/>
    <w:rsid w:val="00B34CC6"/>
    <w:rsid w:val="00B41808"/>
    <w:rsid w:val="00B42170"/>
    <w:rsid w:val="00B42D74"/>
    <w:rsid w:val="00B4419C"/>
    <w:rsid w:val="00B44FC6"/>
    <w:rsid w:val="00B4557F"/>
    <w:rsid w:val="00B465A1"/>
    <w:rsid w:val="00B51410"/>
    <w:rsid w:val="00B52CDD"/>
    <w:rsid w:val="00B53782"/>
    <w:rsid w:val="00B552A1"/>
    <w:rsid w:val="00B55ACF"/>
    <w:rsid w:val="00B55BC9"/>
    <w:rsid w:val="00B5712F"/>
    <w:rsid w:val="00B60953"/>
    <w:rsid w:val="00B62394"/>
    <w:rsid w:val="00B62C0D"/>
    <w:rsid w:val="00B63ADE"/>
    <w:rsid w:val="00B65850"/>
    <w:rsid w:val="00B6698A"/>
    <w:rsid w:val="00B66AC6"/>
    <w:rsid w:val="00B67E42"/>
    <w:rsid w:val="00B72362"/>
    <w:rsid w:val="00B75540"/>
    <w:rsid w:val="00B75BCA"/>
    <w:rsid w:val="00B80094"/>
    <w:rsid w:val="00B83D2B"/>
    <w:rsid w:val="00B84273"/>
    <w:rsid w:val="00B85B94"/>
    <w:rsid w:val="00B866AB"/>
    <w:rsid w:val="00B931E2"/>
    <w:rsid w:val="00B95234"/>
    <w:rsid w:val="00B95CB8"/>
    <w:rsid w:val="00B96360"/>
    <w:rsid w:val="00B974DF"/>
    <w:rsid w:val="00BA1AE5"/>
    <w:rsid w:val="00BA1BCC"/>
    <w:rsid w:val="00BA1E69"/>
    <w:rsid w:val="00BA38DA"/>
    <w:rsid w:val="00BA3FDF"/>
    <w:rsid w:val="00BA4307"/>
    <w:rsid w:val="00BA4732"/>
    <w:rsid w:val="00BA4A6C"/>
    <w:rsid w:val="00BA7F11"/>
    <w:rsid w:val="00BB2489"/>
    <w:rsid w:val="00BB3E76"/>
    <w:rsid w:val="00BB4CE1"/>
    <w:rsid w:val="00BC07A9"/>
    <w:rsid w:val="00BC195F"/>
    <w:rsid w:val="00BC271D"/>
    <w:rsid w:val="00BC2D89"/>
    <w:rsid w:val="00BC324D"/>
    <w:rsid w:val="00BC786B"/>
    <w:rsid w:val="00BD3A4E"/>
    <w:rsid w:val="00BD3BC2"/>
    <w:rsid w:val="00BD4DBF"/>
    <w:rsid w:val="00BD75D7"/>
    <w:rsid w:val="00BE0343"/>
    <w:rsid w:val="00BE3BA4"/>
    <w:rsid w:val="00BE50EB"/>
    <w:rsid w:val="00BE6591"/>
    <w:rsid w:val="00BF0D8B"/>
    <w:rsid w:val="00BF1A7D"/>
    <w:rsid w:val="00BF217D"/>
    <w:rsid w:val="00BF32B4"/>
    <w:rsid w:val="00BF425E"/>
    <w:rsid w:val="00BF52C1"/>
    <w:rsid w:val="00BF5933"/>
    <w:rsid w:val="00BF5A3E"/>
    <w:rsid w:val="00BF6AF8"/>
    <w:rsid w:val="00BF7D74"/>
    <w:rsid w:val="00C00A84"/>
    <w:rsid w:val="00C033A3"/>
    <w:rsid w:val="00C0631A"/>
    <w:rsid w:val="00C10248"/>
    <w:rsid w:val="00C10437"/>
    <w:rsid w:val="00C134E3"/>
    <w:rsid w:val="00C137FC"/>
    <w:rsid w:val="00C13A35"/>
    <w:rsid w:val="00C16D2F"/>
    <w:rsid w:val="00C16DF8"/>
    <w:rsid w:val="00C2156B"/>
    <w:rsid w:val="00C21B41"/>
    <w:rsid w:val="00C22C41"/>
    <w:rsid w:val="00C23456"/>
    <w:rsid w:val="00C2385E"/>
    <w:rsid w:val="00C252B4"/>
    <w:rsid w:val="00C267EF"/>
    <w:rsid w:val="00C304F0"/>
    <w:rsid w:val="00C31DEC"/>
    <w:rsid w:val="00C3713C"/>
    <w:rsid w:val="00C4005B"/>
    <w:rsid w:val="00C40CCD"/>
    <w:rsid w:val="00C4226B"/>
    <w:rsid w:val="00C44577"/>
    <w:rsid w:val="00C447D2"/>
    <w:rsid w:val="00C46896"/>
    <w:rsid w:val="00C509B4"/>
    <w:rsid w:val="00C54864"/>
    <w:rsid w:val="00C54C63"/>
    <w:rsid w:val="00C56D20"/>
    <w:rsid w:val="00C572E0"/>
    <w:rsid w:val="00C5794C"/>
    <w:rsid w:val="00C609CD"/>
    <w:rsid w:val="00C6177A"/>
    <w:rsid w:val="00C62294"/>
    <w:rsid w:val="00C6294E"/>
    <w:rsid w:val="00C62DCD"/>
    <w:rsid w:val="00C63F97"/>
    <w:rsid w:val="00C67D8D"/>
    <w:rsid w:val="00C67F9D"/>
    <w:rsid w:val="00C712B7"/>
    <w:rsid w:val="00C718F8"/>
    <w:rsid w:val="00C7227B"/>
    <w:rsid w:val="00C72EE5"/>
    <w:rsid w:val="00C73258"/>
    <w:rsid w:val="00C76FB3"/>
    <w:rsid w:val="00C80979"/>
    <w:rsid w:val="00C82B2A"/>
    <w:rsid w:val="00C83205"/>
    <w:rsid w:val="00C85EF7"/>
    <w:rsid w:val="00C86092"/>
    <w:rsid w:val="00C90879"/>
    <w:rsid w:val="00C922EC"/>
    <w:rsid w:val="00C94F86"/>
    <w:rsid w:val="00CA3774"/>
    <w:rsid w:val="00CA6698"/>
    <w:rsid w:val="00CA6DFC"/>
    <w:rsid w:val="00CB3323"/>
    <w:rsid w:val="00CB44F6"/>
    <w:rsid w:val="00CB46ED"/>
    <w:rsid w:val="00CB70B7"/>
    <w:rsid w:val="00CB7768"/>
    <w:rsid w:val="00CC0A5F"/>
    <w:rsid w:val="00CC1060"/>
    <w:rsid w:val="00CC3256"/>
    <w:rsid w:val="00CC37AA"/>
    <w:rsid w:val="00CC4383"/>
    <w:rsid w:val="00CC4FE6"/>
    <w:rsid w:val="00CC5480"/>
    <w:rsid w:val="00CC6569"/>
    <w:rsid w:val="00CD1F84"/>
    <w:rsid w:val="00CD2274"/>
    <w:rsid w:val="00CD2D21"/>
    <w:rsid w:val="00CD3FC0"/>
    <w:rsid w:val="00CD4CD6"/>
    <w:rsid w:val="00CD5BCD"/>
    <w:rsid w:val="00CD7C49"/>
    <w:rsid w:val="00CE18A0"/>
    <w:rsid w:val="00CE3379"/>
    <w:rsid w:val="00CE37D1"/>
    <w:rsid w:val="00CE5C08"/>
    <w:rsid w:val="00CF3DDA"/>
    <w:rsid w:val="00CF3FFD"/>
    <w:rsid w:val="00CF542F"/>
    <w:rsid w:val="00CF5749"/>
    <w:rsid w:val="00CF6BCD"/>
    <w:rsid w:val="00D055EC"/>
    <w:rsid w:val="00D12A89"/>
    <w:rsid w:val="00D1421E"/>
    <w:rsid w:val="00D23111"/>
    <w:rsid w:val="00D241B1"/>
    <w:rsid w:val="00D26171"/>
    <w:rsid w:val="00D3328D"/>
    <w:rsid w:val="00D36318"/>
    <w:rsid w:val="00D36AAF"/>
    <w:rsid w:val="00D41E85"/>
    <w:rsid w:val="00D44825"/>
    <w:rsid w:val="00D44E3D"/>
    <w:rsid w:val="00D44F9B"/>
    <w:rsid w:val="00D45EC2"/>
    <w:rsid w:val="00D47276"/>
    <w:rsid w:val="00D53310"/>
    <w:rsid w:val="00D56932"/>
    <w:rsid w:val="00D6034A"/>
    <w:rsid w:val="00D61EDE"/>
    <w:rsid w:val="00D63256"/>
    <w:rsid w:val="00D64B48"/>
    <w:rsid w:val="00D70CCC"/>
    <w:rsid w:val="00D70D12"/>
    <w:rsid w:val="00D72C76"/>
    <w:rsid w:val="00D73739"/>
    <w:rsid w:val="00D73D09"/>
    <w:rsid w:val="00D73DA2"/>
    <w:rsid w:val="00D73E8A"/>
    <w:rsid w:val="00D74085"/>
    <w:rsid w:val="00D74D9C"/>
    <w:rsid w:val="00D76F2D"/>
    <w:rsid w:val="00D8081F"/>
    <w:rsid w:val="00D81F78"/>
    <w:rsid w:val="00D8299E"/>
    <w:rsid w:val="00D837FF"/>
    <w:rsid w:val="00D8532C"/>
    <w:rsid w:val="00D91A66"/>
    <w:rsid w:val="00D92455"/>
    <w:rsid w:val="00D92974"/>
    <w:rsid w:val="00D9354D"/>
    <w:rsid w:val="00D93DFD"/>
    <w:rsid w:val="00D953C4"/>
    <w:rsid w:val="00D97531"/>
    <w:rsid w:val="00DA0E2A"/>
    <w:rsid w:val="00DA1F18"/>
    <w:rsid w:val="00DA2A52"/>
    <w:rsid w:val="00DA2D7E"/>
    <w:rsid w:val="00DA38E9"/>
    <w:rsid w:val="00DA5055"/>
    <w:rsid w:val="00DA5ABD"/>
    <w:rsid w:val="00DA78B5"/>
    <w:rsid w:val="00DB7933"/>
    <w:rsid w:val="00DC1D3F"/>
    <w:rsid w:val="00DC1DC1"/>
    <w:rsid w:val="00DC5612"/>
    <w:rsid w:val="00DC5BAC"/>
    <w:rsid w:val="00DC622C"/>
    <w:rsid w:val="00DC705A"/>
    <w:rsid w:val="00DD0657"/>
    <w:rsid w:val="00DD0B91"/>
    <w:rsid w:val="00DD3856"/>
    <w:rsid w:val="00DD561C"/>
    <w:rsid w:val="00DD5750"/>
    <w:rsid w:val="00DE284D"/>
    <w:rsid w:val="00DE4862"/>
    <w:rsid w:val="00DE5F16"/>
    <w:rsid w:val="00DE7E00"/>
    <w:rsid w:val="00DF12A4"/>
    <w:rsid w:val="00DF21D6"/>
    <w:rsid w:val="00DF317E"/>
    <w:rsid w:val="00DF334E"/>
    <w:rsid w:val="00DF34CD"/>
    <w:rsid w:val="00DF58F9"/>
    <w:rsid w:val="00E00AD7"/>
    <w:rsid w:val="00E028E6"/>
    <w:rsid w:val="00E050C2"/>
    <w:rsid w:val="00E0554F"/>
    <w:rsid w:val="00E0663D"/>
    <w:rsid w:val="00E104C6"/>
    <w:rsid w:val="00E1180C"/>
    <w:rsid w:val="00E1236D"/>
    <w:rsid w:val="00E13F0D"/>
    <w:rsid w:val="00E164F7"/>
    <w:rsid w:val="00E1752A"/>
    <w:rsid w:val="00E178B6"/>
    <w:rsid w:val="00E20BCA"/>
    <w:rsid w:val="00E22C2A"/>
    <w:rsid w:val="00E240EE"/>
    <w:rsid w:val="00E27078"/>
    <w:rsid w:val="00E275E8"/>
    <w:rsid w:val="00E30DE7"/>
    <w:rsid w:val="00E30E3B"/>
    <w:rsid w:val="00E3323C"/>
    <w:rsid w:val="00E332BF"/>
    <w:rsid w:val="00E352C0"/>
    <w:rsid w:val="00E35CC1"/>
    <w:rsid w:val="00E35EA5"/>
    <w:rsid w:val="00E369F8"/>
    <w:rsid w:val="00E40395"/>
    <w:rsid w:val="00E434F7"/>
    <w:rsid w:val="00E4716E"/>
    <w:rsid w:val="00E47ACD"/>
    <w:rsid w:val="00E50B23"/>
    <w:rsid w:val="00E5108F"/>
    <w:rsid w:val="00E5227E"/>
    <w:rsid w:val="00E54BAF"/>
    <w:rsid w:val="00E55E90"/>
    <w:rsid w:val="00E567B0"/>
    <w:rsid w:val="00E61038"/>
    <w:rsid w:val="00E6460C"/>
    <w:rsid w:val="00E65C9C"/>
    <w:rsid w:val="00E662A2"/>
    <w:rsid w:val="00E71476"/>
    <w:rsid w:val="00E7197F"/>
    <w:rsid w:val="00E7266C"/>
    <w:rsid w:val="00E74E4B"/>
    <w:rsid w:val="00E76206"/>
    <w:rsid w:val="00E76919"/>
    <w:rsid w:val="00E76F85"/>
    <w:rsid w:val="00E81311"/>
    <w:rsid w:val="00E82A1F"/>
    <w:rsid w:val="00E85DC5"/>
    <w:rsid w:val="00E8604E"/>
    <w:rsid w:val="00E86989"/>
    <w:rsid w:val="00E87CD4"/>
    <w:rsid w:val="00E9055B"/>
    <w:rsid w:val="00E92984"/>
    <w:rsid w:val="00E92C0C"/>
    <w:rsid w:val="00E94A26"/>
    <w:rsid w:val="00E94A93"/>
    <w:rsid w:val="00E95327"/>
    <w:rsid w:val="00E9687F"/>
    <w:rsid w:val="00EA03DD"/>
    <w:rsid w:val="00EA1B74"/>
    <w:rsid w:val="00EA2431"/>
    <w:rsid w:val="00EA56D4"/>
    <w:rsid w:val="00EA789A"/>
    <w:rsid w:val="00EB6DDD"/>
    <w:rsid w:val="00EC180D"/>
    <w:rsid w:val="00EC28F6"/>
    <w:rsid w:val="00EC2F5F"/>
    <w:rsid w:val="00EC33BC"/>
    <w:rsid w:val="00EC4871"/>
    <w:rsid w:val="00EC4D43"/>
    <w:rsid w:val="00EC4E7E"/>
    <w:rsid w:val="00EC614D"/>
    <w:rsid w:val="00EC653D"/>
    <w:rsid w:val="00ED0447"/>
    <w:rsid w:val="00ED0F5F"/>
    <w:rsid w:val="00ED1474"/>
    <w:rsid w:val="00ED15CB"/>
    <w:rsid w:val="00ED21AD"/>
    <w:rsid w:val="00ED3B6B"/>
    <w:rsid w:val="00ED3FED"/>
    <w:rsid w:val="00ED7C03"/>
    <w:rsid w:val="00EE07AF"/>
    <w:rsid w:val="00EE1E7D"/>
    <w:rsid w:val="00EE24A3"/>
    <w:rsid w:val="00EE4B50"/>
    <w:rsid w:val="00EE5C1A"/>
    <w:rsid w:val="00EF1537"/>
    <w:rsid w:val="00EF2D4D"/>
    <w:rsid w:val="00EF3CEE"/>
    <w:rsid w:val="00EF7275"/>
    <w:rsid w:val="00EF7B20"/>
    <w:rsid w:val="00F02E4E"/>
    <w:rsid w:val="00F03143"/>
    <w:rsid w:val="00F03193"/>
    <w:rsid w:val="00F04A09"/>
    <w:rsid w:val="00F04E7A"/>
    <w:rsid w:val="00F0516D"/>
    <w:rsid w:val="00F0604E"/>
    <w:rsid w:val="00F066E7"/>
    <w:rsid w:val="00F07095"/>
    <w:rsid w:val="00F15AB1"/>
    <w:rsid w:val="00F160EA"/>
    <w:rsid w:val="00F16D6B"/>
    <w:rsid w:val="00F17308"/>
    <w:rsid w:val="00F20900"/>
    <w:rsid w:val="00F2341A"/>
    <w:rsid w:val="00F23735"/>
    <w:rsid w:val="00F26828"/>
    <w:rsid w:val="00F27EEE"/>
    <w:rsid w:val="00F30BE1"/>
    <w:rsid w:val="00F31C5E"/>
    <w:rsid w:val="00F32490"/>
    <w:rsid w:val="00F333B5"/>
    <w:rsid w:val="00F34AD5"/>
    <w:rsid w:val="00F3550F"/>
    <w:rsid w:val="00F36CC9"/>
    <w:rsid w:val="00F36D34"/>
    <w:rsid w:val="00F37509"/>
    <w:rsid w:val="00F43415"/>
    <w:rsid w:val="00F43A7B"/>
    <w:rsid w:val="00F4474C"/>
    <w:rsid w:val="00F44A08"/>
    <w:rsid w:val="00F45753"/>
    <w:rsid w:val="00F50167"/>
    <w:rsid w:val="00F50F9E"/>
    <w:rsid w:val="00F510BA"/>
    <w:rsid w:val="00F51E68"/>
    <w:rsid w:val="00F53748"/>
    <w:rsid w:val="00F5614C"/>
    <w:rsid w:val="00F56DBD"/>
    <w:rsid w:val="00F62CAF"/>
    <w:rsid w:val="00F62D3D"/>
    <w:rsid w:val="00F63573"/>
    <w:rsid w:val="00F63923"/>
    <w:rsid w:val="00F63A2F"/>
    <w:rsid w:val="00F6489F"/>
    <w:rsid w:val="00F65D2B"/>
    <w:rsid w:val="00F70C47"/>
    <w:rsid w:val="00F72250"/>
    <w:rsid w:val="00F739DA"/>
    <w:rsid w:val="00F74B4C"/>
    <w:rsid w:val="00F761A6"/>
    <w:rsid w:val="00F76EAE"/>
    <w:rsid w:val="00F77545"/>
    <w:rsid w:val="00F80B04"/>
    <w:rsid w:val="00F82382"/>
    <w:rsid w:val="00F920FF"/>
    <w:rsid w:val="00F953F4"/>
    <w:rsid w:val="00F9691B"/>
    <w:rsid w:val="00F96D19"/>
    <w:rsid w:val="00F97A2E"/>
    <w:rsid w:val="00FA096A"/>
    <w:rsid w:val="00FA406F"/>
    <w:rsid w:val="00FA42C8"/>
    <w:rsid w:val="00FA4714"/>
    <w:rsid w:val="00FA5019"/>
    <w:rsid w:val="00FA7756"/>
    <w:rsid w:val="00FB2D98"/>
    <w:rsid w:val="00FB3851"/>
    <w:rsid w:val="00FB42C2"/>
    <w:rsid w:val="00FB5AA5"/>
    <w:rsid w:val="00FB605B"/>
    <w:rsid w:val="00FB68A8"/>
    <w:rsid w:val="00FB7160"/>
    <w:rsid w:val="00FC0502"/>
    <w:rsid w:val="00FC1B0D"/>
    <w:rsid w:val="00FC309F"/>
    <w:rsid w:val="00FC351D"/>
    <w:rsid w:val="00FC4CF0"/>
    <w:rsid w:val="00FC7D3E"/>
    <w:rsid w:val="00FC7FF9"/>
    <w:rsid w:val="00FD2303"/>
    <w:rsid w:val="00FD3D8C"/>
    <w:rsid w:val="00FD5D4C"/>
    <w:rsid w:val="00FD60D7"/>
    <w:rsid w:val="00FD6A42"/>
    <w:rsid w:val="00FE0CFA"/>
    <w:rsid w:val="00FE13BE"/>
    <w:rsid w:val="00FE2847"/>
    <w:rsid w:val="00FE30CC"/>
    <w:rsid w:val="00FE31FD"/>
    <w:rsid w:val="00FE3528"/>
    <w:rsid w:val="00FF1BE4"/>
    <w:rsid w:val="00FF20E1"/>
    <w:rsid w:val="00FF21AC"/>
    <w:rsid w:val="00FF369D"/>
    <w:rsid w:val="00FF68A3"/>
    <w:rsid w:val="00FF701D"/>
    <w:rsid w:val="00FF77DB"/>
    <w:rsid w:val="00FF7C5B"/>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10B77"/>
  <w15:chartTrackingRefBased/>
  <w15:docId w15:val="{B12BF6A1-8B56-4870-9016-D35D10A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3C5"/>
    <w:pPr>
      <w:spacing w:after="0" w:line="240" w:lineRule="auto"/>
    </w:pPr>
    <w:rPr>
      <w:rFonts w:ascii="Times New Roman" w:eastAsia="Times New Roman" w:hAnsi="Times New Roman" w:cs="Times New Roman"/>
      <w:sz w:val="24"/>
      <w:szCs w:val="24"/>
      <w:lang w:val="en-AE" w:eastAsia="en-AE"/>
    </w:rPr>
  </w:style>
  <w:style w:type="paragraph" w:styleId="Titre1">
    <w:name w:val="heading 1"/>
    <w:basedOn w:val="Normal"/>
    <w:next w:val="Normal"/>
    <w:link w:val="Titre1Car"/>
    <w:uiPriority w:val="9"/>
    <w:qFormat/>
    <w:rsid w:val="0023329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23329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233291"/>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23329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23329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23329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329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329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329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329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23329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23329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23329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23329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2332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32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32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3291"/>
    <w:rPr>
      <w:rFonts w:eastAsiaTheme="majorEastAsia" w:cstheme="majorBidi"/>
      <w:color w:val="272727" w:themeColor="text1" w:themeTint="D8"/>
    </w:rPr>
  </w:style>
  <w:style w:type="paragraph" w:styleId="Titre">
    <w:name w:val="Title"/>
    <w:basedOn w:val="Normal"/>
    <w:next w:val="Normal"/>
    <w:link w:val="TitreCar"/>
    <w:uiPriority w:val="10"/>
    <w:qFormat/>
    <w:rsid w:val="0023329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32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32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32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3291"/>
    <w:pPr>
      <w:spacing w:before="160"/>
      <w:jc w:val="center"/>
    </w:pPr>
    <w:rPr>
      <w:i/>
      <w:iCs/>
      <w:color w:val="404040" w:themeColor="text1" w:themeTint="BF"/>
    </w:rPr>
  </w:style>
  <w:style w:type="character" w:customStyle="1" w:styleId="CitationCar">
    <w:name w:val="Citation Car"/>
    <w:basedOn w:val="Policepardfaut"/>
    <w:link w:val="Citation"/>
    <w:uiPriority w:val="29"/>
    <w:rsid w:val="00233291"/>
    <w:rPr>
      <w:i/>
      <w:iCs/>
      <w:color w:val="404040" w:themeColor="text1" w:themeTint="BF"/>
    </w:rPr>
  </w:style>
  <w:style w:type="paragraph" w:styleId="Paragraphedeliste">
    <w:name w:val="List Paragraph"/>
    <w:aliases w:val="Bullet List,FooterText,List Paragraph1,Colorful List Accent 1,LIST OF TABLES.,Premier,text,Par. de liste,Dot pt,F5 List Paragraph,No Spacing1,List Paragraph Char Char Char,Indicator Text,Numbered Para 1,Colorful List - Accent 11"/>
    <w:basedOn w:val="Normal"/>
    <w:link w:val="ParagraphedelisteCar"/>
    <w:uiPriority w:val="34"/>
    <w:qFormat/>
    <w:rsid w:val="00233291"/>
    <w:pPr>
      <w:ind w:left="720"/>
      <w:contextualSpacing/>
    </w:pPr>
  </w:style>
  <w:style w:type="character" w:styleId="Accentuationintense">
    <w:name w:val="Intense Emphasis"/>
    <w:basedOn w:val="Policepardfaut"/>
    <w:uiPriority w:val="21"/>
    <w:qFormat/>
    <w:rsid w:val="00233291"/>
    <w:rPr>
      <w:i/>
      <w:iCs/>
      <w:color w:val="2E74B5" w:themeColor="accent1" w:themeShade="BF"/>
    </w:rPr>
  </w:style>
  <w:style w:type="paragraph" w:styleId="Citationintense">
    <w:name w:val="Intense Quote"/>
    <w:basedOn w:val="Normal"/>
    <w:next w:val="Normal"/>
    <w:link w:val="CitationintenseCar"/>
    <w:uiPriority w:val="30"/>
    <w:qFormat/>
    <w:rsid w:val="002332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233291"/>
    <w:rPr>
      <w:i/>
      <w:iCs/>
      <w:color w:val="2E74B5" w:themeColor="accent1" w:themeShade="BF"/>
    </w:rPr>
  </w:style>
  <w:style w:type="character" w:styleId="Rfrenceintense">
    <w:name w:val="Intense Reference"/>
    <w:basedOn w:val="Policepardfaut"/>
    <w:uiPriority w:val="32"/>
    <w:qFormat/>
    <w:rsid w:val="00233291"/>
    <w:rPr>
      <w:b/>
      <w:bCs/>
      <w:smallCaps/>
      <w:color w:val="2E74B5" w:themeColor="accent1" w:themeShade="BF"/>
      <w:spacing w:val="5"/>
    </w:rPr>
  </w:style>
  <w:style w:type="table" w:styleId="Grilledutableau">
    <w:name w:val="Table Grid"/>
    <w:basedOn w:val="TableauNormal"/>
    <w:uiPriority w:val="39"/>
    <w:rsid w:val="00E81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81311"/>
    <w:rPr>
      <w:b/>
      <w:bCs/>
    </w:rPr>
  </w:style>
  <w:style w:type="paragraph" w:styleId="Notedebasdepage">
    <w:name w:val="footnote text"/>
    <w:basedOn w:val="Normal"/>
    <w:link w:val="NotedebasdepageCar"/>
    <w:uiPriority w:val="99"/>
    <w:semiHidden/>
    <w:unhideWhenUsed/>
    <w:rsid w:val="00152D3B"/>
    <w:rPr>
      <w:sz w:val="20"/>
      <w:szCs w:val="20"/>
    </w:rPr>
  </w:style>
  <w:style w:type="character" w:customStyle="1" w:styleId="NotedebasdepageCar">
    <w:name w:val="Note de bas de page Car"/>
    <w:basedOn w:val="Policepardfaut"/>
    <w:link w:val="Notedebasdepage"/>
    <w:uiPriority w:val="99"/>
    <w:semiHidden/>
    <w:rsid w:val="00152D3B"/>
    <w:rPr>
      <w:sz w:val="20"/>
      <w:szCs w:val="20"/>
    </w:rPr>
  </w:style>
  <w:style w:type="character" w:styleId="Appelnotedebasdep">
    <w:name w:val="footnote reference"/>
    <w:basedOn w:val="Policepardfaut"/>
    <w:uiPriority w:val="99"/>
    <w:semiHidden/>
    <w:unhideWhenUsed/>
    <w:rsid w:val="00152D3B"/>
    <w:rPr>
      <w:vertAlign w:val="superscript"/>
    </w:rPr>
  </w:style>
  <w:style w:type="paragraph" w:styleId="Corpsdetexte">
    <w:name w:val="Body Text"/>
    <w:basedOn w:val="Normal"/>
    <w:link w:val="CorpsdetexteCar"/>
    <w:uiPriority w:val="1"/>
    <w:qFormat/>
    <w:rsid w:val="00096820"/>
    <w:pPr>
      <w:widowControl w:val="0"/>
      <w:autoSpaceDE w:val="0"/>
      <w:autoSpaceDN w:val="0"/>
    </w:pPr>
    <w:rPr>
      <w:rFonts w:ascii="Arial" w:eastAsia="Arial" w:hAnsi="Arial" w:cs="Arial"/>
    </w:rPr>
  </w:style>
  <w:style w:type="character" w:customStyle="1" w:styleId="CorpsdetexteCar">
    <w:name w:val="Corps de texte Car"/>
    <w:basedOn w:val="Policepardfaut"/>
    <w:link w:val="Corpsdetexte"/>
    <w:uiPriority w:val="1"/>
    <w:rsid w:val="00096820"/>
    <w:rPr>
      <w:rFonts w:ascii="Arial" w:eastAsia="Arial" w:hAnsi="Arial" w:cs="Arial"/>
    </w:rPr>
  </w:style>
  <w:style w:type="paragraph" w:customStyle="1" w:styleId="TableParagraph">
    <w:name w:val="Table Paragraph"/>
    <w:basedOn w:val="Normal"/>
    <w:uiPriority w:val="1"/>
    <w:qFormat/>
    <w:rsid w:val="00096820"/>
    <w:pPr>
      <w:widowControl w:val="0"/>
      <w:autoSpaceDE w:val="0"/>
      <w:autoSpaceDN w:val="0"/>
    </w:pPr>
    <w:rPr>
      <w:rFonts w:ascii="Arial" w:eastAsia="Arial" w:hAnsi="Arial" w:cs="Arial"/>
    </w:rPr>
  </w:style>
  <w:style w:type="character" w:styleId="Marquedecommentaire">
    <w:name w:val="annotation reference"/>
    <w:basedOn w:val="Policepardfaut"/>
    <w:uiPriority w:val="99"/>
    <w:semiHidden/>
    <w:unhideWhenUsed/>
    <w:rsid w:val="00096820"/>
    <w:rPr>
      <w:sz w:val="16"/>
      <w:szCs w:val="16"/>
    </w:rPr>
  </w:style>
  <w:style w:type="paragraph" w:styleId="Commentaire">
    <w:name w:val="annotation text"/>
    <w:basedOn w:val="Normal"/>
    <w:link w:val="CommentaireCar"/>
    <w:uiPriority w:val="99"/>
    <w:unhideWhenUsed/>
    <w:rsid w:val="00096820"/>
    <w:pPr>
      <w:widowControl w:val="0"/>
      <w:autoSpaceDE w:val="0"/>
      <w:autoSpaceDN w:val="0"/>
    </w:pPr>
    <w:rPr>
      <w:rFonts w:ascii="Arial" w:eastAsia="Arial" w:hAnsi="Arial" w:cs="Arial"/>
      <w:sz w:val="20"/>
      <w:szCs w:val="20"/>
    </w:rPr>
  </w:style>
  <w:style w:type="character" w:customStyle="1" w:styleId="CommentaireCar">
    <w:name w:val="Commentaire Car"/>
    <w:basedOn w:val="Policepardfaut"/>
    <w:link w:val="Commentaire"/>
    <w:uiPriority w:val="99"/>
    <w:rsid w:val="00096820"/>
    <w:rPr>
      <w:rFonts w:ascii="Arial" w:eastAsia="Arial" w:hAnsi="Arial" w:cs="Arial"/>
      <w:sz w:val="20"/>
      <w:szCs w:val="20"/>
    </w:rPr>
  </w:style>
  <w:style w:type="character" w:customStyle="1" w:styleId="ParagraphedelisteCar">
    <w:name w:val="Paragraphe de liste Car"/>
    <w:aliases w:val="Bullet List Car,FooterText Car,List Paragraph1 Car,Colorful List Accent 1 Car,LIST OF TABLES. Car,Premier Car,text Car,Par. de liste Car,Dot pt Car,F5 List Paragraph Car,No Spacing1 Car,List Paragraph Char Char Char Car"/>
    <w:link w:val="Paragraphedeliste"/>
    <w:uiPriority w:val="34"/>
    <w:locked/>
    <w:rsid w:val="00D45EC2"/>
  </w:style>
  <w:style w:type="paragraph" w:customStyle="1" w:styleId="BodyCopy">
    <w:name w:val="Body Copy"/>
    <w:qFormat/>
    <w:rsid w:val="006E7FAF"/>
    <w:pPr>
      <w:spacing w:after="0" w:line="240" w:lineRule="auto"/>
      <w:jc w:val="both"/>
    </w:pPr>
    <w:rPr>
      <w:rFonts w:ascii="Helvetica Neue Light" w:hAnsi="Helvetica Neue Light"/>
      <w:color w:val="000000" w:themeColor="text1"/>
      <w:sz w:val="20"/>
      <w:szCs w:val="20"/>
    </w:rPr>
  </w:style>
  <w:style w:type="paragraph" w:customStyle="1" w:styleId="TableHeader">
    <w:name w:val="TableHeader"/>
    <w:qFormat/>
    <w:rsid w:val="006E7FAF"/>
    <w:pPr>
      <w:spacing w:after="0" w:line="240" w:lineRule="auto"/>
    </w:pPr>
    <w:rPr>
      <w:rFonts w:ascii="Helvetica Neue" w:hAnsi="Helvetica Neue"/>
      <w:b/>
      <w:bCs/>
      <w:color w:val="FFFFFF" w:themeColor="background1"/>
      <w:sz w:val="24"/>
      <w:szCs w:val="24"/>
    </w:rPr>
  </w:style>
  <w:style w:type="paragraph" w:customStyle="1" w:styleId="Heading0">
    <w:name w:val="Heading 0"/>
    <w:basedOn w:val="Normal"/>
    <w:qFormat/>
    <w:rsid w:val="00821DA3"/>
    <w:pPr>
      <w:numPr>
        <w:numId w:val="138"/>
      </w:numPr>
      <w:spacing w:before="240"/>
      <w:ind w:left="357" w:hanging="357"/>
      <w:jc w:val="both"/>
    </w:pPr>
    <w:rPr>
      <w:color w:val="0070C0"/>
      <w:sz w:val="28"/>
      <w:szCs w:val="28"/>
      <w:lang w:val="en-GB"/>
    </w:rPr>
  </w:style>
  <w:style w:type="paragraph" w:styleId="NormalWeb">
    <w:name w:val="Normal (Web)"/>
    <w:basedOn w:val="Normal"/>
    <w:uiPriority w:val="99"/>
    <w:semiHidden/>
    <w:unhideWhenUsed/>
    <w:rsid w:val="00DA78B5"/>
    <w:pPr>
      <w:spacing w:before="100" w:beforeAutospacing="1" w:after="100" w:afterAutospacing="1"/>
    </w:pPr>
  </w:style>
  <w:style w:type="character" w:customStyle="1" w:styleId="overflow-hidden">
    <w:name w:val="overflow-hidden"/>
    <w:basedOn w:val="Policepardfaut"/>
    <w:rsid w:val="00DA78B5"/>
  </w:style>
  <w:style w:type="character" w:styleId="Lienhypertexte">
    <w:name w:val="Hyperlink"/>
    <w:basedOn w:val="Policepardfaut"/>
    <w:uiPriority w:val="99"/>
    <w:unhideWhenUsed/>
    <w:rsid w:val="00D41E85"/>
    <w:rPr>
      <w:color w:val="0563C1" w:themeColor="hyperlink"/>
      <w:u w:val="single"/>
    </w:rPr>
  </w:style>
  <w:style w:type="character" w:styleId="Lienhypertextesuivivisit">
    <w:name w:val="FollowedHyperlink"/>
    <w:basedOn w:val="Policepardfaut"/>
    <w:uiPriority w:val="99"/>
    <w:semiHidden/>
    <w:unhideWhenUsed/>
    <w:rsid w:val="00271F22"/>
    <w:rPr>
      <w:color w:val="954F72" w:themeColor="followedHyperlink"/>
      <w:u w:val="single"/>
    </w:rPr>
  </w:style>
  <w:style w:type="character" w:styleId="Mentionnonrsolue">
    <w:name w:val="Unresolved Mention"/>
    <w:basedOn w:val="Policepardfaut"/>
    <w:uiPriority w:val="99"/>
    <w:semiHidden/>
    <w:unhideWhenUsed/>
    <w:rsid w:val="00BF217D"/>
    <w:rPr>
      <w:color w:val="605E5C"/>
      <w:shd w:val="clear" w:color="auto" w:fill="E1DFDD"/>
    </w:rPr>
  </w:style>
  <w:style w:type="paragraph" w:styleId="Sansinterligne">
    <w:name w:val="No Spacing"/>
    <w:link w:val="SansinterligneCar"/>
    <w:uiPriority w:val="1"/>
    <w:qFormat/>
    <w:rsid w:val="00A0422E"/>
    <w:pPr>
      <w:spacing w:after="0" w:line="240" w:lineRule="auto"/>
    </w:pPr>
    <w:rPr>
      <w:rFonts w:eastAsiaTheme="minorEastAsia"/>
    </w:rPr>
  </w:style>
  <w:style w:type="character" w:customStyle="1" w:styleId="SansinterligneCar">
    <w:name w:val="Sans interligne Car"/>
    <w:basedOn w:val="Policepardfaut"/>
    <w:link w:val="Sansinterligne"/>
    <w:uiPriority w:val="1"/>
    <w:rsid w:val="00A0422E"/>
    <w:rPr>
      <w:rFonts w:eastAsiaTheme="minorEastAsia"/>
    </w:rPr>
  </w:style>
  <w:style w:type="paragraph" w:styleId="En-tte">
    <w:name w:val="header"/>
    <w:basedOn w:val="Normal"/>
    <w:link w:val="En-tteCar"/>
    <w:uiPriority w:val="99"/>
    <w:unhideWhenUsed/>
    <w:rsid w:val="00D8299E"/>
    <w:pPr>
      <w:tabs>
        <w:tab w:val="center" w:pos="4513"/>
        <w:tab w:val="right" w:pos="9026"/>
      </w:tabs>
    </w:pPr>
    <w:rPr>
      <w:rFonts w:ascii="Roboto" w:eastAsia="Roboto" w:hAnsi="Roboto" w:cs="Roboto"/>
      <w:lang w:val="en-GB" w:eastAsia="en-GB"/>
    </w:rPr>
  </w:style>
  <w:style w:type="character" w:customStyle="1" w:styleId="En-tteCar">
    <w:name w:val="En-tête Car"/>
    <w:basedOn w:val="Policepardfaut"/>
    <w:link w:val="En-tte"/>
    <w:uiPriority w:val="99"/>
    <w:rsid w:val="00D8299E"/>
    <w:rPr>
      <w:rFonts w:ascii="Roboto" w:eastAsia="Roboto" w:hAnsi="Roboto" w:cs="Roboto"/>
      <w:lang w:val="en-GB" w:eastAsia="en-GB"/>
    </w:rPr>
  </w:style>
  <w:style w:type="paragraph" w:styleId="En-ttedetabledesmatires">
    <w:name w:val="TOC Heading"/>
    <w:basedOn w:val="Titre1"/>
    <w:next w:val="Normal"/>
    <w:uiPriority w:val="39"/>
    <w:unhideWhenUsed/>
    <w:qFormat/>
    <w:rsid w:val="001D1627"/>
    <w:pPr>
      <w:spacing w:before="240" w:after="0"/>
      <w:outlineLvl w:val="9"/>
    </w:pPr>
    <w:rPr>
      <w:sz w:val="32"/>
      <w:szCs w:val="32"/>
    </w:rPr>
  </w:style>
  <w:style w:type="paragraph" w:styleId="TM2">
    <w:name w:val="toc 2"/>
    <w:basedOn w:val="Normal"/>
    <w:next w:val="Normal"/>
    <w:autoRedefine/>
    <w:uiPriority w:val="39"/>
    <w:unhideWhenUsed/>
    <w:rsid w:val="001D1627"/>
    <w:pPr>
      <w:spacing w:after="100"/>
      <w:ind w:left="220"/>
    </w:pPr>
  </w:style>
  <w:style w:type="table" w:customStyle="1" w:styleId="2">
    <w:name w:val="2"/>
    <w:basedOn w:val="TableauNormal"/>
    <w:rsid w:val="001D0CB3"/>
    <w:pPr>
      <w:spacing w:after="0" w:line="240" w:lineRule="auto"/>
    </w:pPr>
    <w:rPr>
      <w:rFonts w:ascii="Calibri" w:eastAsia="Calibri" w:hAnsi="Calibri" w:cs="Calibri"/>
      <w:lang w:val="en-GB"/>
    </w:rPr>
    <w:tblPr>
      <w:tblStyleRowBandSize w:val="1"/>
      <w:tblStyleColBandSize w:val="1"/>
      <w:tblCellMar>
        <w:left w:w="70" w:type="dxa"/>
        <w:right w:w="70" w:type="dxa"/>
      </w:tblCellMar>
    </w:tblPr>
  </w:style>
  <w:style w:type="table" w:customStyle="1" w:styleId="1">
    <w:name w:val="1"/>
    <w:basedOn w:val="TableauNormal"/>
    <w:rsid w:val="001D0CB3"/>
    <w:pPr>
      <w:spacing w:after="0" w:line="240" w:lineRule="auto"/>
    </w:pPr>
    <w:rPr>
      <w:rFonts w:ascii="Calibri" w:eastAsia="Calibri" w:hAnsi="Calibri" w:cs="Calibri"/>
      <w:lang w:val="en-GB"/>
    </w:rPr>
    <w:tblPr>
      <w:tblStyleRowBandSize w:val="1"/>
      <w:tblStyleColBandSize w:val="1"/>
      <w:tblCellMar>
        <w:left w:w="70" w:type="dxa"/>
        <w:right w:w="70" w:type="dxa"/>
      </w:tblCellMar>
    </w:tblPr>
  </w:style>
  <w:style w:type="table" w:styleId="Tramemoyenne1-Accent2">
    <w:name w:val="Medium Shading 1 Accent 2"/>
    <w:basedOn w:val="TableauNormal"/>
    <w:rsid w:val="0066024F"/>
    <w:pPr>
      <w:spacing w:after="0" w:line="240" w:lineRule="auto"/>
    </w:pPr>
    <w:rPr>
      <w:rFonts w:ascii="Cambria" w:eastAsiaTheme="minorEastAsia" w:hAnsi="Cambria" w:cs="Times New Roman"/>
      <w:sz w:val="20"/>
      <w:szCs w:val="20"/>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paragraph" w:styleId="Pieddepage">
    <w:name w:val="footer"/>
    <w:basedOn w:val="Normal"/>
    <w:link w:val="PieddepageCar"/>
    <w:uiPriority w:val="99"/>
    <w:unhideWhenUsed/>
    <w:rsid w:val="00173CA6"/>
    <w:pPr>
      <w:tabs>
        <w:tab w:val="center" w:pos="4680"/>
        <w:tab w:val="right" w:pos="9360"/>
      </w:tabs>
    </w:pPr>
    <w:rPr>
      <w:rFonts w:asciiTheme="minorHAnsi" w:eastAsiaTheme="minorEastAsia" w:hAnsiTheme="minorHAnsi"/>
      <w:sz w:val="22"/>
      <w:szCs w:val="22"/>
      <w:lang w:val="en-US" w:eastAsia="en-US"/>
    </w:rPr>
  </w:style>
  <w:style w:type="character" w:customStyle="1" w:styleId="PieddepageCar">
    <w:name w:val="Pied de page Car"/>
    <w:basedOn w:val="Policepardfaut"/>
    <w:link w:val="Pieddepage"/>
    <w:uiPriority w:val="99"/>
    <w:rsid w:val="00173CA6"/>
    <w:rPr>
      <w:rFonts w:eastAsiaTheme="minorEastAsia" w:cs="Times New Roman"/>
    </w:rPr>
  </w:style>
  <w:style w:type="paragraph" w:styleId="z-Hautduformulaire">
    <w:name w:val="HTML Top of Form"/>
    <w:basedOn w:val="Normal"/>
    <w:next w:val="Normal"/>
    <w:link w:val="z-HautduformulaireCar"/>
    <w:hidden/>
    <w:uiPriority w:val="99"/>
    <w:semiHidden/>
    <w:unhideWhenUsed/>
    <w:rsid w:val="00222931"/>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semiHidden/>
    <w:rsid w:val="00222931"/>
    <w:rPr>
      <w:rFonts w:ascii="Arial" w:eastAsia="Times New Roman" w:hAnsi="Arial" w:cs="Arial"/>
      <w:vanish/>
      <w:sz w:val="16"/>
      <w:szCs w:val="16"/>
      <w:lang w:val="en-AE" w:eastAsia="en-AE"/>
    </w:rPr>
  </w:style>
  <w:style w:type="paragraph" w:customStyle="1" w:styleId="placeholder">
    <w:name w:val="placeholder"/>
    <w:basedOn w:val="Normal"/>
    <w:rsid w:val="00222931"/>
    <w:pPr>
      <w:spacing w:before="100" w:beforeAutospacing="1" w:after="100" w:afterAutospacing="1"/>
    </w:pPr>
  </w:style>
  <w:style w:type="character" w:customStyle="1" w:styleId="pointer-events-none">
    <w:name w:val="pointer-events-none"/>
    <w:basedOn w:val="Policepardfaut"/>
    <w:rsid w:val="00222931"/>
  </w:style>
  <w:style w:type="paragraph" w:styleId="z-Basduformulaire">
    <w:name w:val="HTML Bottom of Form"/>
    <w:basedOn w:val="Normal"/>
    <w:next w:val="Normal"/>
    <w:link w:val="z-BasduformulaireCar"/>
    <w:hidden/>
    <w:uiPriority w:val="99"/>
    <w:semiHidden/>
    <w:unhideWhenUsed/>
    <w:rsid w:val="00222931"/>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semiHidden/>
    <w:rsid w:val="00222931"/>
    <w:rPr>
      <w:rFonts w:ascii="Arial" w:eastAsia="Times New Roman" w:hAnsi="Arial" w:cs="Arial"/>
      <w:vanish/>
      <w:sz w:val="16"/>
      <w:szCs w:val="16"/>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987">
      <w:bodyDiv w:val="1"/>
      <w:marLeft w:val="0"/>
      <w:marRight w:val="0"/>
      <w:marTop w:val="0"/>
      <w:marBottom w:val="0"/>
      <w:divBdr>
        <w:top w:val="none" w:sz="0" w:space="0" w:color="auto"/>
        <w:left w:val="none" w:sz="0" w:space="0" w:color="auto"/>
        <w:bottom w:val="none" w:sz="0" w:space="0" w:color="auto"/>
        <w:right w:val="none" w:sz="0" w:space="0" w:color="auto"/>
      </w:divBdr>
    </w:div>
    <w:div w:id="14045749">
      <w:bodyDiv w:val="1"/>
      <w:marLeft w:val="0"/>
      <w:marRight w:val="0"/>
      <w:marTop w:val="0"/>
      <w:marBottom w:val="0"/>
      <w:divBdr>
        <w:top w:val="none" w:sz="0" w:space="0" w:color="auto"/>
        <w:left w:val="none" w:sz="0" w:space="0" w:color="auto"/>
        <w:bottom w:val="none" w:sz="0" w:space="0" w:color="auto"/>
        <w:right w:val="none" w:sz="0" w:space="0" w:color="auto"/>
      </w:divBdr>
      <w:divsChild>
        <w:div w:id="1026520629">
          <w:marLeft w:val="0"/>
          <w:marRight w:val="0"/>
          <w:marTop w:val="0"/>
          <w:marBottom w:val="0"/>
          <w:divBdr>
            <w:top w:val="none" w:sz="0" w:space="0" w:color="auto"/>
            <w:left w:val="none" w:sz="0" w:space="0" w:color="auto"/>
            <w:bottom w:val="none" w:sz="0" w:space="0" w:color="auto"/>
            <w:right w:val="none" w:sz="0" w:space="0" w:color="auto"/>
          </w:divBdr>
          <w:divsChild>
            <w:div w:id="1426881726">
              <w:marLeft w:val="0"/>
              <w:marRight w:val="0"/>
              <w:marTop w:val="0"/>
              <w:marBottom w:val="0"/>
              <w:divBdr>
                <w:top w:val="none" w:sz="0" w:space="0" w:color="auto"/>
                <w:left w:val="none" w:sz="0" w:space="0" w:color="auto"/>
                <w:bottom w:val="none" w:sz="0" w:space="0" w:color="auto"/>
                <w:right w:val="none" w:sz="0" w:space="0" w:color="auto"/>
              </w:divBdr>
              <w:divsChild>
                <w:div w:id="975721500">
                  <w:marLeft w:val="0"/>
                  <w:marRight w:val="0"/>
                  <w:marTop w:val="0"/>
                  <w:marBottom w:val="0"/>
                  <w:divBdr>
                    <w:top w:val="none" w:sz="0" w:space="0" w:color="auto"/>
                    <w:left w:val="none" w:sz="0" w:space="0" w:color="auto"/>
                    <w:bottom w:val="none" w:sz="0" w:space="0" w:color="auto"/>
                    <w:right w:val="none" w:sz="0" w:space="0" w:color="auto"/>
                  </w:divBdr>
                  <w:divsChild>
                    <w:div w:id="18238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61228">
          <w:marLeft w:val="0"/>
          <w:marRight w:val="0"/>
          <w:marTop w:val="0"/>
          <w:marBottom w:val="0"/>
          <w:divBdr>
            <w:top w:val="none" w:sz="0" w:space="0" w:color="auto"/>
            <w:left w:val="none" w:sz="0" w:space="0" w:color="auto"/>
            <w:bottom w:val="none" w:sz="0" w:space="0" w:color="auto"/>
            <w:right w:val="none" w:sz="0" w:space="0" w:color="auto"/>
          </w:divBdr>
          <w:divsChild>
            <w:div w:id="1260524136">
              <w:marLeft w:val="0"/>
              <w:marRight w:val="0"/>
              <w:marTop w:val="0"/>
              <w:marBottom w:val="0"/>
              <w:divBdr>
                <w:top w:val="none" w:sz="0" w:space="0" w:color="auto"/>
                <w:left w:val="none" w:sz="0" w:space="0" w:color="auto"/>
                <w:bottom w:val="none" w:sz="0" w:space="0" w:color="auto"/>
                <w:right w:val="none" w:sz="0" w:space="0" w:color="auto"/>
              </w:divBdr>
              <w:divsChild>
                <w:div w:id="1749309495">
                  <w:marLeft w:val="0"/>
                  <w:marRight w:val="0"/>
                  <w:marTop w:val="0"/>
                  <w:marBottom w:val="0"/>
                  <w:divBdr>
                    <w:top w:val="none" w:sz="0" w:space="0" w:color="auto"/>
                    <w:left w:val="none" w:sz="0" w:space="0" w:color="auto"/>
                    <w:bottom w:val="none" w:sz="0" w:space="0" w:color="auto"/>
                    <w:right w:val="none" w:sz="0" w:space="0" w:color="auto"/>
                  </w:divBdr>
                  <w:divsChild>
                    <w:div w:id="1107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372">
      <w:bodyDiv w:val="1"/>
      <w:marLeft w:val="0"/>
      <w:marRight w:val="0"/>
      <w:marTop w:val="0"/>
      <w:marBottom w:val="0"/>
      <w:divBdr>
        <w:top w:val="none" w:sz="0" w:space="0" w:color="auto"/>
        <w:left w:val="none" w:sz="0" w:space="0" w:color="auto"/>
        <w:bottom w:val="none" w:sz="0" w:space="0" w:color="auto"/>
        <w:right w:val="none" w:sz="0" w:space="0" w:color="auto"/>
      </w:divBdr>
    </w:div>
    <w:div w:id="25103548">
      <w:bodyDiv w:val="1"/>
      <w:marLeft w:val="0"/>
      <w:marRight w:val="0"/>
      <w:marTop w:val="0"/>
      <w:marBottom w:val="0"/>
      <w:divBdr>
        <w:top w:val="none" w:sz="0" w:space="0" w:color="auto"/>
        <w:left w:val="none" w:sz="0" w:space="0" w:color="auto"/>
        <w:bottom w:val="none" w:sz="0" w:space="0" w:color="auto"/>
        <w:right w:val="none" w:sz="0" w:space="0" w:color="auto"/>
      </w:divBdr>
    </w:div>
    <w:div w:id="37173158">
      <w:bodyDiv w:val="1"/>
      <w:marLeft w:val="0"/>
      <w:marRight w:val="0"/>
      <w:marTop w:val="0"/>
      <w:marBottom w:val="0"/>
      <w:divBdr>
        <w:top w:val="none" w:sz="0" w:space="0" w:color="auto"/>
        <w:left w:val="none" w:sz="0" w:space="0" w:color="auto"/>
        <w:bottom w:val="none" w:sz="0" w:space="0" w:color="auto"/>
        <w:right w:val="none" w:sz="0" w:space="0" w:color="auto"/>
      </w:divBdr>
    </w:div>
    <w:div w:id="70978577">
      <w:bodyDiv w:val="1"/>
      <w:marLeft w:val="0"/>
      <w:marRight w:val="0"/>
      <w:marTop w:val="0"/>
      <w:marBottom w:val="0"/>
      <w:divBdr>
        <w:top w:val="none" w:sz="0" w:space="0" w:color="auto"/>
        <w:left w:val="none" w:sz="0" w:space="0" w:color="auto"/>
        <w:bottom w:val="none" w:sz="0" w:space="0" w:color="auto"/>
        <w:right w:val="none" w:sz="0" w:space="0" w:color="auto"/>
      </w:divBdr>
    </w:div>
    <w:div w:id="80957471">
      <w:bodyDiv w:val="1"/>
      <w:marLeft w:val="0"/>
      <w:marRight w:val="0"/>
      <w:marTop w:val="0"/>
      <w:marBottom w:val="0"/>
      <w:divBdr>
        <w:top w:val="none" w:sz="0" w:space="0" w:color="auto"/>
        <w:left w:val="none" w:sz="0" w:space="0" w:color="auto"/>
        <w:bottom w:val="none" w:sz="0" w:space="0" w:color="auto"/>
        <w:right w:val="none" w:sz="0" w:space="0" w:color="auto"/>
      </w:divBdr>
    </w:div>
    <w:div w:id="84764014">
      <w:bodyDiv w:val="1"/>
      <w:marLeft w:val="0"/>
      <w:marRight w:val="0"/>
      <w:marTop w:val="0"/>
      <w:marBottom w:val="0"/>
      <w:divBdr>
        <w:top w:val="none" w:sz="0" w:space="0" w:color="auto"/>
        <w:left w:val="none" w:sz="0" w:space="0" w:color="auto"/>
        <w:bottom w:val="none" w:sz="0" w:space="0" w:color="auto"/>
        <w:right w:val="none" w:sz="0" w:space="0" w:color="auto"/>
      </w:divBdr>
    </w:div>
    <w:div w:id="92628483">
      <w:bodyDiv w:val="1"/>
      <w:marLeft w:val="0"/>
      <w:marRight w:val="0"/>
      <w:marTop w:val="0"/>
      <w:marBottom w:val="0"/>
      <w:divBdr>
        <w:top w:val="none" w:sz="0" w:space="0" w:color="auto"/>
        <w:left w:val="none" w:sz="0" w:space="0" w:color="auto"/>
        <w:bottom w:val="none" w:sz="0" w:space="0" w:color="auto"/>
        <w:right w:val="none" w:sz="0" w:space="0" w:color="auto"/>
      </w:divBdr>
    </w:div>
    <w:div w:id="110055728">
      <w:bodyDiv w:val="1"/>
      <w:marLeft w:val="0"/>
      <w:marRight w:val="0"/>
      <w:marTop w:val="0"/>
      <w:marBottom w:val="0"/>
      <w:divBdr>
        <w:top w:val="none" w:sz="0" w:space="0" w:color="auto"/>
        <w:left w:val="none" w:sz="0" w:space="0" w:color="auto"/>
        <w:bottom w:val="none" w:sz="0" w:space="0" w:color="auto"/>
        <w:right w:val="none" w:sz="0" w:space="0" w:color="auto"/>
      </w:divBdr>
      <w:divsChild>
        <w:div w:id="86118064">
          <w:marLeft w:val="0"/>
          <w:marRight w:val="0"/>
          <w:marTop w:val="0"/>
          <w:marBottom w:val="0"/>
          <w:divBdr>
            <w:top w:val="none" w:sz="0" w:space="0" w:color="auto"/>
            <w:left w:val="none" w:sz="0" w:space="0" w:color="auto"/>
            <w:bottom w:val="none" w:sz="0" w:space="0" w:color="auto"/>
            <w:right w:val="none" w:sz="0" w:space="0" w:color="auto"/>
          </w:divBdr>
          <w:divsChild>
            <w:div w:id="938753615">
              <w:marLeft w:val="0"/>
              <w:marRight w:val="0"/>
              <w:marTop w:val="0"/>
              <w:marBottom w:val="0"/>
              <w:divBdr>
                <w:top w:val="none" w:sz="0" w:space="0" w:color="auto"/>
                <w:left w:val="none" w:sz="0" w:space="0" w:color="auto"/>
                <w:bottom w:val="none" w:sz="0" w:space="0" w:color="auto"/>
                <w:right w:val="none" w:sz="0" w:space="0" w:color="auto"/>
              </w:divBdr>
              <w:divsChild>
                <w:div w:id="1159536253">
                  <w:marLeft w:val="0"/>
                  <w:marRight w:val="0"/>
                  <w:marTop w:val="0"/>
                  <w:marBottom w:val="0"/>
                  <w:divBdr>
                    <w:top w:val="none" w:sz="0" w:space="0" w:color="auto"/>
                    <w:left w:val="none" w:sz="0" w:space="0" w:color="auto"/>
                    <w:bottom w:val="none" w:sz="0" w:space="0" w:color="auto"/>
                    <w:right w:val="none" w:sz="0" w:space="0" w:color="auto"/>
                  </w:divBdr>
                  <w:divsChild>
                    <w:div w:id="1397894853">
                      <w:marLeft w:val="0"/>
                      <w:marRight w:val="0"/>
                      <w:marTop w:val="0"/>
                      <w:marBottom w:val="0"/>
                      <w:divBdr>
                        <w:top w:val="none" w:sz="0" w:space="0" w:color="auto"/>
                        <w:left w:val="none" w:sz="0" w:space="0" w:color="auto"/>
                        <w:bottom w:val="none" w:sz="0" w:space="0" w:color="auto"/>
                        <w:right w:val="none" w:sz="0" w:space="0" w:color="auto"/>
                      </w:divBdr>
                      <w:divsChild>
                        <w:div w:id="123012185">
                          <w:marLeft w:val="0"/>
                          <w:marRight w:val="0"/>
                          <w:marTop w:val="0"/>
                          <w:marBottom w:val="0"/>
                          <w:divBdr>
                            <w:top w:val="none" w:sz="0" w:space="0" w:color="auto"/>
                            <w:left w:val="none" w:sz="0" w:space="0" w:color="auto"/>
                            <w:bottom w:val="none" w:sz="0" w:space="0" w:color="auto"/>
                            <w:right w:val="none" w:sz="0" w:space="0" w:color="auto"/>
                          </w:divBdr>
                          <w:divsChild>
                            <w:div w:id="376243360">
                              <w:marLeft w:val="0"/>
                              <w:marRight w:val="0"/>
                              <w:marTop w:val="0"/>
                              <w:marBottom w:val="0"/>
                              <w:divBdr>
                                <w:top w:val="none" w:sz="0" w:space="0" w:color="auto"/>
                                <w:left w:val="none" w:sz="0" w:space="0" w:color="auto"/>
                                <w:bottom w:val="none" w:sz="0" w:space="0" w:color="auto"/>
                                <w:right w:val="none" w:sz="0" w:space="0" w:color="auto"/>
                              </w:divBdr>
                              <w:divsChild>
                                <w:div w:id="1559777263">
                                  <w:marLeft w:val="0"/>
                                  <w:marRight w:val="0"/>
                                  <w:marTop w:val="0"/>
                                  <w:marBottom w:val="0"/>
                                  <w:divBdr>
                                    <w:top w:val="none" w:sz="0" w:space="0" w:color="auto"/>
                                    <w:left w:val="none" w:sz="0" w:space="0" w:color="auto"/>
                                    <w:bottom w:val="none" w:sz="0" w:space="0" w:color="auto"/>
                                    <w:right w:val="none" w:sz="0" w:space="0" w:color="auto"/>
                                  </w:divBdr>
                                  <w:divsChild>
                                    <w:div w:id="396125997">
                                      <w:marLeft w:val="0"/>
                                      <w:marRight w:val="0"/>
                                      <w:marTop w:val="0"/>
                                      <w:marBottom w:val="0"/>
                                      <w:divBdr>
                                        <w:top w:val="none" w:sz="0" w:space="0" w:color="auto"/>
                                        <w:left w:val="none" w:sz="0" w:space="0" w:color="auto"/>
                                        <w:bottom w:val="none" w:sz="0" w:space="0" w:color="auto"/>
                                        <w:right w:val="none" w:sz="0" w:space="0" w:color="auto"/>
                                      </w:divBdr>
                                      <w:divsChild>
                                        <w:div w:id="12849130">
                                          <w:marLeft w:val="0"/>
                                          <w:marRight w:val="0"/>
                                          <w:marTop w:val="0"/>
                                          <w:marBottom w:val="0"/>
                                          <w:divBdr>
                                            <w:top w:val="none" w:sz="0" w:space="0" w:color="auto"/>
                                            <w:left w:val="none" w:sz="0" w:space="0" w:color="auto"/>
                                            <w:bottom w:val="none" w:sz="0" w:space="0" w:color="auto"/>
                                            <w:right w:val="none" w:sz="0" w:space="0" w:color="auto"/>
                                          </w:divBdr>
                                          <w:divsChild>
                                            <w:div w:id="31198329">
                                              <w:marLeft w:val="0"/>
                                              <w:marRight w:val="0"/>
                                              <w:marTop w:val="0"/>
                                              <w:marBottom w:val="0"/>
                                              <w:divBdr>
                                                <w:top w:val="none" w:sz="0" w:space="0" w:color="auto"/>
                                                <w:left w:val="none" w:sz="0" w:space="0" w:color="auto"/>
                                                <w:bottom w:val="none" w:sz="0" w:space="0" w:color="auto"/>
                                                <w:right w:val="none" w:sz="0" w:space="0" w:color="auto"/>
                                              </w:divBdr>
                                              <w:divsChild>
                                                <w:div w:id="772894351">
                                                  <w:marLeft w:val="0"/>
                                                  <w:marRight w:val="0"/>
                                                  <w:marTop w:val="0"/>
                                                  <w:marBottom w:val="0"/>
                                                  <w:divBdr>
                                                    <w:top w:val="none" w:sz="0" w:space="0" w:color="auto"/>
                                                    <w:left w:val="none" w:sz="0" w:space="0" w:color="auto"/>
                                                    <w:bottom w:val="none" w:sz="0" w:space="0" w:color="auto"/>
                                                    <w:right w:val="none" w:sz="0" w:space="0" w:color="auto"/>
                                                  </w:divBdr>
                                                  <w:divsChild>
                                                    <w:div w:id="225575967">
                                                      <w:marLeft w:val="0"/>
                                                      <w:marRight w:val="0"/>
                                                      <w:marTop w:val="0"/>
                                                      <w:marBottom w:val="0"/>
                                                      <w:divBdr>
                                                        <w:top w:val="none" w:sz="0" w:space="0" w:color="auto"/>
                                                        <w:left w:val="none" w:sz="0" w:space="0" w:color="auto"/>
                                                        <w:bottom w:val="none" w:sz="0" w:space="0" w:color="auto"/>
                                                        <w:right w:val="none" w:sz="0" w:space="0" w:color="auto"/>
                                                      </w:divBdr>
                                                      <w:divsChild>
                                                        <w:div w:id="17189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7942">
                                              <w:marLeft w:val="0"/>
                                              <w:marRight w:val="0"/>
                                              <w:marTop w:val="0"/>
                                              <w:marBottom w:val="0"/>
                                              <w:divBdr>
                                                <w:top w:val="none" w:sz="0" w:space="0" w:color="auto"/>
                                                <w:left w:val="none" w:sz="0" w:space="0" w:color="auto"/>
                                                <w:bottom w:val="none" w:sz="0" w:space="0" w:color="auto"/>
                                                <w:right w:val="none" w:sz="0" w:space="0" w:color="auto"/>
                                              </w:divBdr>
                                              <w:divsChild>
                                                <w:div w:id="1391611656">
                                                  <w:marLeft w:val="0"/>
                                                  <w:marRight w:val="0"/>
                                                  <w:marTop w:val="0"/>
                                                  <w:marBottom w:val="0"/>
                                                  <w:divBdr>
                                                    <w:top w:val="none" w:sz="0" w:space="0" w:color="auto"/>
                                                    <w:left w:val="none" w:sz="0" w:space="0" w:color="auto"/>
                                                    <w:bottom w:val="none" w:sz="0" w:space="0" w:color="auto"/>
                                                    <w:right w:val="none" w:sz="0" w:space="0" w:color="auto"/>
                                                  </w:divBdr>
                                                  <w:divsChild>
                                                    <w:div w:id="2121606325">
                                                      <w:marLeft w:val="0"/>
                                                      <w:marRight w:val="0"/>
                                                      <w:marTop w:val="0"/>
                                                      <w:marBottom w:val="0"/>
                                                      <w:divBdr>
                                                        <w:top w:val="none" w:sz="0" w:space="0" w:color="auto"/>
                                                        <w:left w:val="none" w:sz="0" w:space="0" w:color="auto"/>
                                                        <w:bottom w:val="none" w:sz="0" w:space="0" w:color="auto"/>
                                                        <w:right w:val="none" w:sz="0" w:space="0" w:color="auto"/>
                                                      </w:divBdr>
                                                      <w:divsChild>
                                                        <w:div w:id="4373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8127">
          <w:marLeft w:val="0"/>
          <w:marRight w:val="0"/>
          <w:marTop w:val="0"/>
          <w:marBottom w:val="0"/>
          <w:divBdr>
            <w:top w:val="none" w:sz="0" w:space="0" w:color="auto"/>
            <w:left w:val="none" w:sz="0" w:space="0" w:color="auto"/>
            <w:bottom w:val="none" w:sz="0" w:space="0" w:color="auto"/>
            <w:right w:val="none" w:sz="0" w:space="0" w:color="auto"/>
          </w:divBdr>
          <w:divsChild>
            <w:div w:id="1293829309">
              <w:marLeft w:val="0"/>
              <w:marRight w:val="0"/>
              <w:marTop w:val="0"/>
              <w:marBottom w:val="0"/>
              <w:divBdr>
                <w:top w:val="none" w:sz="0" w:space="0" w:color="auto"/>
                <w:left w:val="none" w:sz="0" w:space="0" w:color="auto"/>
                <w:bottom w:val="none" w:sz="0" w:space="0" w:color="auto"/>
                <w:right w:val="none" w:sz="0" w:space="0" w:color="auto"/>
              </w:divBdr>
              <w:divsChild>
                <w:div w:id="1547985585">
                  <w:marLeft w:val="0"/>
                  <w:marRight w:val="0"/>
                  <w:marTop w:val="0"/>
                  <w:marBottom w:val="0"/>
                  <w:divBdr>
                    <w:top w:val="none" w:sz="0" w:space="0" w:color="auto"/>
                    <w:left w:val="none" w:sz="0" w:space="0" w:color="auto"/>
                    <w:bottom w:val="none" w:sz="0" w:space="0" w:color="auto"/>
                    <w:right w:val="none" w:sz="0" w:space="0" w:color="auto"/>
                  </w:divBdr>
                  <w:divsChild>
                    <w:div w:id="20761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4014">
      <w:bodyDiv w:val="1"/>
      <w:marLeft w:val="0"/>
      <w:marRight w:val="0"/>
      <w:marTop w:val="0"/>
      <w:marBottom w:val="0"/>
      <w:divBdr>
        <w:top w:val="none" w:sz="0" w:space="0" w:color="auto"/>
        <w:left w:val="none" w:sz="0" w:space="0" w:color="auto"/>
        <w:bottom w:val="none" w:sz="0" w:space="0" w:color="auto"/>
        <w:right w:val="none" w:sz="0" w:space="0" w:color="auto"/>
      </w:divBdr>
    </w:div>
    <w:div w:id="157892692">
      <w:bodyDiv w:val="1"/>
      <w:marLeft w:val="0"/>
      <w:marRight w:val="0"/>
      <w:marTop w:val="0"/>
      <w:marBottom w:val="0"/>
      <w:divBdr>
        <w:top w:val="none" w:sz="0" w:space="0" w:color="auto"/>
        <w:left w:val="none" w:sz="0" w:space="0" w:color="auto"/>
        <w:bottom w:val="none" w:sz="0" w:space="0" w:color="auto"/>
        <w:right w:val="none" w:sz="0" w:space="0" w:color="auto"/>
      </w:divBdr>
    </w:div>
    <w:div w:id="160196587">
      <w:bodyDiv w:val="1"/>
      <w:marLeft w:val="0"/>
      <w:marRight w:val="0"/>
      <w:marTop w:val="0"/>
      <w:marBottom w:val="0"/>
      <w:divBdr>
        <w:top w:val="none" w:sz="0" w:space="0" w:color="auto"/>
        <w:left w:val="none" w:sz="0" w:space="0" w:color="auto"/>
        <w:bottom w:val="none" w:sz="0" w:space="0" w:color="auto"/>
        <w:right w:val="none" w:sz="0" w:space="0" w:color="auto"/>
      </w:divBdr>
      <w:divsChild>
        <w:div w:id="478155663">
          <w:marLeft w:val="0"/>
          <w:marRight w:val="0"/>
          <w:marTop w:val="0"/>
          <w:marBottom w:val="0"/>
          <w:divBdr>
            <w:top w:val="none" w:sz="0" w:space="0" w:color="auto"/>
            <w:left w:val="none" w:sz="0" w:space="0" w:color="auto"/>
            <w:bottom w:val="none" w:sz="0" w:space="0" w:color="auto"/>
            <w:right w:val="none" w:sz="0" w:space="0" w:color="auto"/>
          </w:divBdr>
          <w:divsChild>
            <w:div w:id="2005284034">
              <w:marLeft w:val="0"/>
              <w:marRight w:val="0"/>
              <w:marTop w:val="0"/>
              <w:marBottom w:val="0"/>
              <w:divBdr>
                <w:top w:val="none" w:sz="0" w:space="0" w:color="auto"/>
                <w:left w:val="none" w:sz="0" w:space="0" w:color="auto"/>
                <w:bottom w:val="none" w:sz="0" w:space="0" w:color="auto"/>
                <w:right w:val="none" w:sz="0" w:space="0" w:color="auto"/>
              </w:divBdr>
              <w:divsChild>
                <w:div w:id="991367111">
                  <w:marLeft w:val="0"/>
                  <w:marRight w:val="0"/>
                  <w:marTop w:val="0"/>
                  <w:marBottom w:val="0"/>
                  <w:divBdr>
                    <w:top w:val="none" w:sz="0" w:space="0" w:color="auto"/>
                    <w:left w:val="none" w:sz="0" w:space="0" w:color="auto"/>
                    <w:bottom w:val="none" w:sz="0" w:space="0" w:color="auto"/>
                    <w:right w:val="none" w:sz="0" w:space="0" w:color="auto"/>
                  </w:divBdr>
                </w:div>
                <w:div w:id="1788815276">
                  <w:marLeft w:val="0"/>
                  <w:marRight w:val="0"/>
                  <w:marTop w:val="0"/>
                  <w:marBottom w:val="0"/>
                  <w:divBdr>
                    <w:top w:val="none" w:sz="0" w:space="0" w:color="auto"/>
                    <w:left w:val="none" w:sz="0" w:space="0" w:color="auto"/>
                    <w:bottom w:val="none" w:sz="0" w:space="0" w:color="auto"/>
                    <w:right w:val="none" w:sz="0" w:space="0" w:color="auto"/>
                  </w:divBdr>
                  <w:divsChild>
                    <w:div w:id="13065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3008">
          <w:marLeft w:val="0"/>
          <w:marRight w:val="0"/>
          <w:marTop w:val="0"/>
          <w:marBottom w:val="0"/>
          <w:divBdr>
            <w:top w:val="none" w:sz="0" w:space="0" w:color="auto"/>
            <w:left w:val="none" w:sz="0" w:space="0" w:color="auto"/>
            <w:bottom w:val="none" w:sz="0" w:space="0" w:color="auto"/>
            <w:right w:val="none" w:sz="0" w:space="0" w:color="auto"/>
          </w:divBdr>
          <w:divsChild>
            <w:div w:id="919216967">
              <w:marLeft w:val="0"/>
              <w:marRight w:val="0"/>
              <w:marTop w:val="0"/>
              <w:marBottom w:val="0"/>
              <w:divBdr>
                <w:top w:val="none" w:sz="0" w:space="0" w:color="auto"/>
                <w:left w:val="none" w:sz="0" w:space="0" w:color="auto"/>
                <w:bottom w:val="none" w:sz="0" w:space="0" w:color="auto"/>
                <w:right w:val="none" w:sz="0" w:space="0" w:color="auto"/>
              </w:divBdr>
              <w:divsChild>
                <w:div w:id="1054352898">
                  <w:marLeft w:val="0"/>
                  <w:marRight w:val="0"/>
                  <w:marTop w:val="0"/>
                  <w:marBottom w:val="0"/>
                  <w:divBdr>
                    <w:top w:val="none" w:sz="0" w:space="0" w:color="auto"/>
                    <w:left w:val="none" w:sz="0" w:space="0" w:color="auto"/>
                    <w:bottom w:val="none" w:sz="0" w:space="0" w:color="auto"/>
                    <w:right w:val="none" w:sz="0" w:space="0" w:color="auto"/>
                  </w:divBdr>
                  <w:divsChild>
                    <w:div w:id="1967278207">
                      <w:marLeft w:val="0"/>
                      <w:marRight w:val="0"/>
                      <w:marTop w:val="0"/>
                      <w:marBottom w:val="0"/>
                      <w:divBdr>
                        <w:top w:val="none" w:sz="0" w:space="0" w:color="auto"/>
                        <w:left w:val="none" w:sz="0" w:space="0" w:color="auto"/>
                        <w:bottom w:val="none" w:sz="0" w:space="0" w:color="auto"/>
                        <w:right w:val="none" w:sz="0" w:space="0" w:color="auto"/>
                      </w:divBdr>
                      <w:divsChild>
                        <w:div w:id="1381133296">
                          <w:marLeft w:val="0"/>
                          <w:marRight w:val="0"/>
                          <w:marTop w:val="0"/>
                          <w:marBottom w:val="0"/>
                          <w:divBdr>
                            <w:top w:val="none" w:sz="0" w:space="0" w:color="auto"/>
                            <w:left w:val="none" w:sz="0" w:space="0" w:color="auto"/>
                            <w:bottom w:val="none" w:sz="0" w:space="0" w:color="auto"/>
                            <w:right w:val="none" w:sz="0" w:space="0" w:color="auto"/>
                          </w:divBdr>
                          <w:divsChild>
                            <w:div w:id="1135878979">
                              <w:marLeft w:val="0"/>
                              <w:marRight w:val="0"/>
                              <w:marTop w:val="0"/>
                              <w:marBottom w:val="0"/>
                              <w:divBdr>
                                <w:top w:val="none" w:sz="0" w:space="0" w:color="auto"/>
                                <w:left w:val="none" w:sz="0" w:space="0" w:color="auto"/>
                                <w:bottom w:val="none" w:sz="0" w:space="0" w:color="auto"/>
                                <w:right w:val="none" w:sz="0" w:space="0" w:color="auto"/>
                              </w:divBdr>
                              <w:divsChild>
                                <w:div w:id="750077308">
                                  <w:marLeft w:val="0"/>
                                  <w:marRight w:val="0"/>
                                  <w:marTop w:val="0"/>
                                  <w:marBottom w:val="0"/>
                                  <w:divBdr>
                                    <w:top w:val="none" w:sz="0" w:space="0" w:color="auto"/>
                                    <w:left w:val="none" w:sz="0" w:space="0" w:color="auto"/>
                                    <w:bottom w:val="none" w:sz="0" w:space="0" w:color="auto"/>
                                    <w:right w:val="none" w:sz="0" w:space="0" w:color="auto"/>
                                  </w:divBdr>
                                  <w:divsChild>
                                    <w:div w:id="1719434146">
                                      <w:marLeft w:val="0"/>
                                      <w:marRight w:val="0"/>
                                      <w:marTop w:val="0"/>
                                      <w:marBottom w:val="0"/>
                                      <w:divBdr>
                                        <w:top w:val="none" w:sz="0" w:space="0" w:color="auto"/>
                                        <w:left w:val="none" w:sz="0" w:space="0" w:color="auto"/>
                                        <w:bottom w:val="none" w:sz="0" w:space="0" w:color="auto"/>
                                        <w:right w:val="none" w:sz="0" w:space="0" w:color="auto"/>
                                      </w:divBdr>
                                      <w:divsChild>
                                        <w:div w:id="15198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601718">
          <w:marLeft w:val="0"/>
          <w:marRight w:val="0"/>
          <w:marTop w:val="0"/>
          <w:marBottom w:val="0"/>
          <w:divBdr>
            <w:top w:val="none" w:sz="0" w:space="0" w:color="auto"/>
            <w:left w:val="none" w:sz="0" w:space="0" w:color="auto"/>
            <w:bottom w:val="none" w:sz="0" w:space="0" w:color="auto"/>
            <w:right w:val="none" w:sz="0" w:space="0" w:color="auto"/>
          </w:divBdr>
          <w:divsChild>
            <w:div w:id="1101560443">
              <w:marLeft w:val="0"/>
              <w:marRight w:val="0"/>
              <w:marTop w:val="0"/>
              <w:marBottom w:val="0"/>
              <w:divBdr>
                <w:top w:val="none" w:sz="0" w:space="0" w:color="auto"/>
                <w:left w:val="none" w:sz="0" w:space="0" w:color="auto"/>
                <w:bottom w:val="none" w:sz="0" w:space="0" w:color="auto"/>
                <w:right w:val="none" w:sz="0" w:space="0" w:color="auto"/>
              </w:divBdr>
              <w:divsChild>
                <w:div w:id="1549107026">
                  <w:marLeft w:val="0"/>
                  <w:marRight w:val="0"/>
                  <w:marTop w:val="0"/>
                  <w:marBottom w:val="0"/>
                  <w:divBdr>
                    <w:top w:val="none" w:sz="0" w:space="0" w:color="auto"/>
                    <w:left w:val="none" w:sz="0" w:space="0" w:color="auto"/>
                    <w:bottom w:val="none" w:sz="0" w:space="0" w:color="auto"/>
                    <w:right w:val="none" w:sz="0" w:space="0" w:color="auto"/>
                  </w:divBdr>
                  <w:divsChild>
                    <w:div w:id="1565337985">
                      <w:marLeft w:val="0"/>
                      <w:marRight w:val="0"/>
                      <w:marTop w:val="0"/>
                      <w:marBottom w:val="0"/>
                      <w:divBdr>
                        <w:top w:val="none" w:sz="0" w:space="0" w:color="auto"/>
                        <w:left w:val="none" w:sz="0" w:space="0" w:color="auto"/>
                        <w:bottom w:val="none" w:sz="0" w:space="0" w:color="auto"/>
                        <w:right w:val="none" w:sz="0" w:space="0" w:color="auto"/>
                      </w:divBdr>
                      <w:divsChild>
                        <w:div w:id="901791571">
                          <w:marLeft w:val="0"/>
                          <w:marRight w:val="0"/>
                          <w:marTop w:val="0"/>
                          <w:marBottom w:val="0"/>
                          <w:divBdr>
                            <w:top w:val="none" w:sz="0" w:space="0" w:color="auto"/>
                            <w:left w:val="none" w:sz="0" w:space="0" w:color="auto"/>
                            <w:bottom w:val="none" w:sz="0" w:space="0" w:color="auto"/>
                            <w:right w:val="none" w:sz="0" w:space="0" w:color="auto"/>
                          </w:divBdr>
                          <w:divsChild>
                            <w:div w:id="646279564">
                              <w:marLeft w:val="0"/>
                              <w:marRight w:val="0"/>
                              <w:marTop w:val="0"/>
                              <w:marBottom w:val="0"/>
                              <w:divBdr>
                                <w:top w:val="none" w:sz="0" w:space="0" w:color="auto"/>
                                <w:left w:val="none" w:sz="0" w:space="0" w:color="auto"/>
                                <w:bottom w:val="none" w:sz="0" w:space="0" w:color="auto"/>
                                <w:right w:val="none" w:sz="0" w:space="0" w:color="auto"/>
                              </w:divBdr>
                              <w:divsChild>
                                <w:div w:id="3257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4602">
                  <w:marLeft w:val="0"/>
                  <w:marRight w:val="0"/>
                  <w:marTop w:val="0"/>
                  <w:marBottom w:val="0"/>
                  <w:divBdr>
                    <w:top w:val="none" w:sz="0" w:space="0" w:color="auto"/>
                    <w:left w:val="none" w:sz="0" w:space="0" w:color="auto"/>
                    <w:bottom w:val="none" w:sz="0" w:space="0" w:color="auto"/>
                    <w:right w:val="none" w:sz="0" w:space="0" w:color="auto"/>
                  </w:divBdr>
                  <w:divsChild>
                    <w:div w:id="555549048">
                      <w:marLeft w:val="0"/>
                      <w:marRight w:val="0"/>
                      <w:marTop w:val="0"/>
                      <w:marBottom w:val="0"/>
                      <w:divBdr>
                        <w:top w:val="none" w:sz="0" w:space="0" w:color="auto"/>
                        <w:left w:val="none" w:sz="0" w:space="0" w:color="auto"/>
                        <w:bottom w:val="none" w:sz="0" w:space="0" w:color="auto"/>
                        <w:right w:val="none" w:sz="0" w:space="0" w:color="auto"/>
                      </w:divBdr>
                      <w:divsChild>
                        <w:div w:id="1155340844">
                          <w:marLeft w:val="0"/>
                          <w:marRight w:val="0"/>
                          <w:marTop w:val="0"/>
                          <w:marBottom w:val="0"/>
                          <w:divBdr>
                            <w:top w:val="none" w:sz="0" w:space="0" w:color="auto"/>
                            <w:left w:val="none" w:sz="0" w:space="0" w:color="auto"/>
                            <w:bottom w:val="none" w:sz="0" w:space="0" w:color="auto"/>
                            <w:right w:val="none" w:sz="0" w:space="0" w:color="auto"/>
                          </w:divBdr>
                          <w:divsChild>
                            <w:div w:id="2078359264">
                              <w:marLeft w:val="0"/>
                              <w:marRight w:val="0"/>
                              <w:marTop w:val="0"/>
                              <w:marBottom w:val="0"/>
                              <w:divBdr>
                                <w:top w:val="none" w:sz="0" w:space="0" w:color="auto"/>
                                <w:left w:val="none" w:sz="0" w:space="0" w:color="auto"/>
                                <w:bottom w:val="none" w:sz="0" w:space="0" w:color="auto"/>
                                <w:right w:val="none" w:sz="0" w:space="0" w:color="auto"/>
                              </w:divBdr>
                              <w:divsChild>
                                <w:div w:id="228543793">
                                  <w:marLeft w:val="0"/>
                                  <w:marRight w:val="0"/>
                                  <w:marTop w:val="0"/>
                                  <w:marBottom w:val="0"/>
                                  <w:divBdr>
                                    <w:top w:val="none" w:sz="0" w:space="0" w:color="auto"/>
                                    <w:left w:val="none" w:sz="0" w:space="0" w:color="auto"/>
                                    <w:bottom w:val="none" w:sz="0" w:space="0" w:color="auto"/>
                                    <w:right w:val="none" w:sz="0" w:space="0" w:color="auto"/>
                                  </w:divBdr>
                                  <w:divsChild>
                                    <w:div w:id="11297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09634">
      <w:bodyDiv w:val="1"/>
      <w:marLeft w:val="0"/>
      <w:marRight w:val="0"/>
      <w:marTop w:val="0"/>
      <w:marBottom w:val="0"/>
      <w:divBdr>
        <w:top w:val="none" w:sz="0" w:space="0" w:color="auto"/>
        <w:left w:val="none" w:sz="0" w:space="0" w:color="auto"/>
        <w:bottom w:val="none" w:sz="0" w:space="0" w:color="auto"/>
        <w:right w:val="none" w:sz="0" w:space="0" w:color="auto"/>
      </w:divBdr>
    </w:div>
    <w:div w:id="171338468">
      <w:bodyDiv w:val="1"/>
      <w:marLeft w:val="0"/>
      <w:marRight w:val="0"/>
      <w:marTop w:val="0"/>
      <w:marBottom w:val="0"/>
      <w:divBdr>
        <w:top w:val="none" w:sz="0" w:space="0" w:color="auto"/>
        <w:left w:val="none" w:sz="0" w:space="0" w:color="auto"/>
        <w:bottom w:val="none" w:sz="0" w:space="0" w:color="auto"/>
        <w:right w:val="none" w:sz="0" w:space="0" w:color="auto"/>
      </w:divBdr>
      <w:divsChild>
        <w:div w:id="967705403">
          <w:marLeft w:val="0"/>
          <w:marRight w:val="0"/>
          <w:marTop w:val="0"/>
          <w:marBottom w:val="0"/>
          <w:divBdr>
            <w:top w:val="none" w:sz="0" w:space="0" w:color="auto"/>
            <w:left w:val="none" w:sz="0" w:space="0" w:color="auto"/>
            <w:bottom w:val="none" w:sz="0" w:space="0" w:color="auto"/>
            <w:right w:val="none" w:sz="0" w:space="0" w:color="auto"/>
          </w:divBdr>
          <w:divsChild>
            <w:div w:id="1350139057">
              <w:marLeft w:val="0"/>
              <w:marRight w:val="0"/>
              <w:marTop w:val="0"/>
              <w:marBottom w:val="0"/>
              <w:divBdr>
                <w:top w:val="none" w:sz="0" w:space="0" w:color="auto"/>
                <w:left w:val="none" w:sz="0" w:space="0" w:color="auto"/>
                <w:bottom w:val="none" w:sz="0" w:space="0" w:color="auto"/>
                <w:right w:val="none" w:sz="0" w:space="0" w:color="auto"/>
              </w:divBdr>
              <w:divsChild>
                <w:div w:id="401370478">
                  <w:marLeft w:val="0"/>
                  <w:marRight w:val="0"/>
                  <w:marTop w:val="0"/>
                  <w:marBottom w:val="0"/>
                  <w:divBdr>
                    <w:top w:val="none" w:sz="0" w:space="0" w:color="auto"/>
                    <w:left w:val="none" w:sz="0" w:space="0" w:color="auto"/>
                    <w:bottom w:val="none" w:sz="0" w:space="0" w:color="auto"/>
                    <w:right w:val="none" w:sz="0" w:space="0" w:color="auto"/>
                  </w:divBdr>
                  <w:divsChild>
                    <w:div w:id="964041927">
                      <w:marLeft w:val="0"/>
                      <w:marRight w:val="0"/>
                      <w:marTop w:val="0"/>
                      <w:marBottom w:val="0"/>
                      <w:divBdr>
                        <w:top w:val="none" w:sz="0" w:space="0" w:color="auto"/>
                        <w:left w:val="none" w:sz="0" w:space="0" w:color="auto"/>
                        <w:bottom w:val="none" w:sz="0" w:space="0" w:color="auto"/>
                        <w:right w:val="none" w:sz="0" w:space="0" w:color="auto"/>
                      </w:divBdr>
                      <w:divsChild>
                        <w:div w:id="1188519490">
                          <w:marLeft w:val="0"/>
                          <w:marRight w:val="0"/>
                          <w:marTop w:val="0"/>
                          <w:marBottom w:val="0"/>
                          <w:divBdr>
                            <w:top w:val="none" w:sz="0" w:space="0" w:color="auto"/>
                            <w:left w:val="none" w:sz="0" w:space="0" w:color="auto"/>
                            <w:bottom w:val="none" w:sz="0" w:space="0" w:color="auto"/>
                            <w:right w:val="none" w:sz="0" w:space="0" w:color="auto"/>
                          </w:divBdr>
                          <w:divsChild>
                            <w:div w:id="376010552">
                              <w:marLeft w:val="0"/>
                              <w:marRight w:val="0"/>
                              <w:marTop w:val="0"/>
                              <w:marBottom w:val="0"/>
                              <w:divBdr>
                                <w:top w:val="none" w:sz="0" w:space="0" w:color="auto"/>
                                <w:left w:val="none" w:sz="0" w:space="0" w:color="auto"/>
                                <w:bottom w:val="none" w:sz="0" w:space="0" w:color="auto"/>
                                <w:right w:val="none" w:sz="0" w:space="0" w:color="auto"/>
                              </w:divBdr>
                              <w:divsChild>
                                <w:div w:id="1784570681">
                                  <w:marLeft w:val="0"/>
                                  <w:marRight w:val="0"/>
                                  <w:marTop w:val="0"/>
                                  <w:marBottom w:val="0"/>
                                  <w:divBdr>
                                    <w:top w:val="none" w:sz="0" w:space="0" w:color="auto"/>
                                    <w:left w:val="none" w:sz="0" w:space="0" w:color="auto"/>
                                    <w:bottom w:val="none" w:sz="0" w:space="0" w:color="auto"/>
                                    <w:right w:val="none" w:sz="0" w:space="0" w:color="auto"/>
                                  </w:divBdr>
                                  <w:divsChild>
                                    <w:div w:id="702941030">
                                      <w:marLeft w:val="0"/>
                                      <w:marRight w:val="0"/>
                                      <w:marTop w:val="0"/>
                                      <w:marBottom w:val="0"/>
                                      <w:divBdr>
                                        <w:top w:val="none" w:sz="0" w:space="0" w:color="auto"/>
                                        <w:left w:val="none" w:sz="0" w:space="0" w:color="auto"/>
                                        <w:bottom w:val="none" w:sz="0" w:space="0" w:color="auto"/>
                                        <w:right w:val="none" w:sz="0" w:space="0" w:color="auto"/>
                                      </w:divBdr>
                                      <w:divsChild>
                                        <w:div w:id="1989433455">
                                          <w:marLeft w:val="0"/>
                                          <w:marRight w:val="0"/>
                                          <w:marTop w:val="0"/>
                                          <w:marBottom w:val="0"/>
                                          <w:divBdr>
                                            <w:top w:val="none" w:sz="0" w:space="0" w:color="auto"/>
                                            <w:left w:val="none" w:sz="0" w:space="0" w:color="auto"/>
                                            <w:bottom w:val="none" w:sz="0" w:space="0" w:color="auto"/>
                                            <w:right w:val="none" w:sz="0" w:space="0" w:color="auto"/>
                                          </w:divBdr>
                                          <w:divsChild>
                                            <w:div w:id="1445807769">
                                              <w:marLeft w:val="0"/>
                                              <w:marRight w:val="0"/>
                                              <w:marTop w:val="0"/>
                                              <w:marBottom w:val="0"/>
                                              <w:divBdr>
                                                <w:top w:val="none" w:sz="0" w:space="0" w:color="auto"/>
                                                <w:left w:val="none" w:sz="0" w:space="0" w:color="auto"/>
                                                <w:bottom w:val="none" w:sz="0" w:space="0" w:color="auto"/>
                                                <w:right w:val="none" w:sz="0" w:space="0" w:color="auto"/>
                                              </w:divBdr>
                                              <w:divsChild>
                                                <w:div w:id="1680813969">
                                                  <w:marLeft w:val="0"/>
                                                  <w:marRight w:val="0"/>
                                                  <w:marTop w:val="0"/>
                                                  <w:marBottom w:val="0"/>
                                                  <w:divBdr>
                                                    <w:top w:val="none" w:sz="0" w:space="0" w:color="auto"/>
                                                    <w:left w:val="none" w:sz="0" w:space="0" w:color="auto"/>
                                                    <w:bottom w:val="none" w:sz="0" w:space="0" w:color="auto"/>
                                                    <w:right w:val="none" w:sz="0" w:space="0" w:color="auto"/>
                                                  </w:divBdr>
                                                  <w:divsChild>
                                                    <w:div w:id="945892191">
                                                      <w:marLeft w:val="0"/>
                                                      <w:marRight w:val="0"/>
                                                      <w:marTop w:val="0"/>
                                                      <w:marBottom w:val="0"/>
                                                      <w:divBdr>
                                                        <w:top w:val="none" w:sz="0" w:space="0" w:color="auto"/>
                                                        <w:left w:val="none" w:sz="0" w:space="0" w:color="auto"/>
                                                        <w:bottom w:val="none" w:sz="0" w:space="0" w:color="auto"/>
                                                        <w:right w:val="none" w:sz="0" w:space="0" w:color="auto"/>
                                                      </w:divBdr>
                                                      <w:divsChild>
                                                        <w:div w:id="21427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29102">
                                              <w:marLeft w:val="0"/>
                                              <w:marRight w:val="0"/>
                                              <w:marTop w:val="0"/>
                                              <w:marBottom w:val="0"/>
                                              <w:divBdr>
                                                <w:top w:val="none" w:sz="0" w:space="0" w:color="auto"/>
                                                <w:left w:val="none" w:sz="0" w:space="0" w:color="auto"/>
                                                <w:bottom w:val="none" w:sz="0" w:space="0" w:color="auto"/>
                                                <w:right w:val="none" w:sz="0" w:space="0" w:color="auto"/>
                                              </w:divBdr>
                                              <w:divsChild>
                                                <w:div w:id="1843666257">
                                                  <w:marLeft w:val="0"/>
                                                  <w:marRight w:val="0"/>
                                                  <w:marTop w:val="0"/>
                                                  <w:marBottom w:val="0"/>
                                                  <w:divBdr>
                                                    <w:top w:val="none" w:sz="0" w:space="0" w:color="auto"/>
                                                    <w:left w:val="none" w:sz="0" w:space="0" w:color="auto"/>
                                                    <w:bottom w:val="none" w:sz="0" w:space="0" w:color="auto"/>
                                                    <w:right w:val="none" w:sz="0" w:space="0" w:color="auto"/>
                                                  </w:divBdr>
                                                  <w:divsChild>
                                                    <w:div w:id="1881625775">
                                                      <w:marLeft w:val="0"/>
                                                      <w:marRight w:val="0"/>
                                                      <w:marTop w:val="0"/>
                                                      <w:marBottom w:val="0"/>
                                                      <w:divBdr>
                                                        <w:top w:val="none" w:sz="0" w:space="0" w:color="auto"/>
                                                        <w:left w:val="none" w:sz="0" w:space="0" w:color="auto"/>
                                                        <w:bottom w:val="none" w:sz="0" w:space="0" w:color="auto"/>
                                                        <w:right w:val="none" w:sz="0" w:space="0" w:color="auto"/>
                                                      </w:divBdr>
                                                      <w:divsChild>
                                                        <w:div w:id="1588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784790">
          <w:marLeft w:val="0"/>
          <w:marRight w:val="0"/>
          <w:marTop w:val="0"/>
          <w:marBottom w:val="0"/>
          <w:divBdr>
            <w:top w:val="none" w:sz="0" w:space="0" w:color="auto"/>
            <w:left w:val="none" w:sz="0" w:space="0" w:color="auto"/>
            <w:bottom w:val="none" w:sz="0" w:space="0" w:color="auto"/>
            <w:right w:val="none" w:sz="0" w:space="0" w:color="auto"/>
          </w:divBdr>
          <w:divsChild>
            <w:div w:id="817720853">
              <w:marLeft w:val="0"/>
              <w:marRight w:val="0"/>
              <w:marTop w:val="0"/>
              <w:marBottom w:val="0"/>
              <w:divBdr>
                <w:top w:val="none" w:sz="0" w:space="0" w:color="auto"/>
                <w:left w:val="none" w:sz="0" w:space="0" w:color="auto"/>
                <w:bottom w:val="none" w:sz="0" w:space="0" w:color="auto"/>
                <w:right w:val="none" w:sz="0" w:space="0" w:color="auto"/>
              </w:divBdr>
              <w:divsChild>
                <w:div w:id="1214082687">
                  <w:marLeft w:val="0"/>
                  <w:marRight w:val="0"/>
                  <w:marTop w:val="0"/>
                  <w:marBottom w:val="0"/>
                  <w:divBdr>
                    <w:top w:val="none" w:sz="0" w:space="0" w:color="auto"/>
                    <w:left w:val="none" w:sz="0" w:space="0" w:color="auto"/>
                    <w:bottom w:val="none" w:sz="0" w:space="0" w:color="auto"/>
                    <w:right w:val="none" w:sz="0" w:space="0" w:color="auto"/>
                  </w:divBdr>
                  <w:divsChild>
                    <w:div w:id="20227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9328">
      <w:bodyDiv w:val="1"/>
      <w:marLeft w:val="0"/>
      <w:marRight w:val="0"/>
      <w:marTop w:val="0"/>
      <w:marBottom w:val="0"/>
      <w:divBdr>
        <w:top w:val="none" w:sz="0" w:space="0" w:color="auto"/>
        <w:left w:val="none" w:sz="0" w:space="0" w:color="auto"/>
        <w:bottom w:val="none" w:sz="0" w:space="0" w:color="auto"/>
        <w:right w:val="none" w:sz="0" w:space="0" w:color="auto"/>
      </w:divBdr>
    </w:div>
    <w:div w:id="189758180">
      <w:bodyDiv w:val="1"/>
      <w:marLeft w:val="0"/>
      <w:marRight w:val="0"/>
      <w:marTop w:val="0"/>
      <w:marBottom w:val="0"/>
      <w:divBdr>
        <w:top w:val="none" w:sz="0" w:space="0" w:color="auto"/>
        <w:left w:val="none" w:sz="0" w:space="0" w:color="auto"/>
        <w:bottom w:val="none" w:sz="0" w:space="0" w:color="auto"/>
        <w:right w:val="none" w:sz="0" w:space="0" w:color="auto"/>
      </w:divBdr>
      <w:divsChild>
        <w:div w:id="1405225242">
          <w:marLeft w:val="0"/>
          <w:marRight w:val="0"/>
          <w:marTop w:val="0"/>
          <w:marBottom w:val="0"/>
          <w:divBdr>
            <w:top w:val="none" w:sz="0" w:space="0" w:color="auto"/>
            <w:left w:val="none" w:sz="0" w:space="0" w:color="auto"/>
            <w:bottom w:val="none" w:sz="0" w:space="0" w:color="auto"/>
            <w:right w:val="none" w:sz="0" w:space="0" w:color="auto"/>
          </w:divBdr>
          <w:divsChild>
            <w:div w:id="621232782">
              <w:marLeft w:val="0"/>
              <w:marRight w:val="0"/>
              <w:marTop w:val="0"/>
              <w:marBottom w:val="0"/>
              <w:divBdr>
                <w:top w:val="none" w:sz="0" w:space="0" w:color="auto"/>
                <w:left w:val="none" w:sz="0" w:space="0" w:color="auto"/>
                <w:bottom w:val="none" w:sz="0" w:space="0" w:color="auto"/>
                <w:right w:val="none" w:sz="0" w:space="0" w:color="auto"/>
              </w:divBdr>
              <w:divsChild>
                <w:div w:id="1355577620">
                  <w:marLeft w:val="0"/>
                  <w:marRight w:val="0"/>
                  <w:marTop w:val="0"/>
                  <w:marBottom w:val="0"/>
                  <w:divBdr>
                    <w:top w:val="none" w:sz="0" w:space="0" w:color="auto"/>
                    <w:left w:val="none" w:sz="0" w:space="0" w:color="auto"/>
                    <w:bottom w:val="none" w:sz="0" w:space="0" w:color="auto"/>
                    <w:right w:val="none" w:sz="0" w:space="0" w:color="auto"/>
                  </w:divBdr>
                  <w:divsChild>
                    <w:div w:id="9263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8588">
          <w:marLeft w:val="0"/>
          <w:marRight w:val="0"/>
          <w:marTop w:val="0"/>
          <w:marBottom w:val="0"/>
          <w:divBdr>
            <w:top w:val="none" w:sz="0" w:space="0" w:color="auto"/>
            <w:left w:val="none" w:sz="0" w:space="0" w:color="auto"/>
            <w:bottom w:val="none" w:sz="0" w:space="0" w:color="auto"/>
            <w:right w:val="none" w:sz="0" w:space="0" w:color="auto"/>
          </w:divBdr>
          <w:divsChild>
            <w:div w:id="1001467813">
              <w:marLeft w:val="0"/>
              <w:marRight w:val="0"/>
              <w:marTop w:val="0"/>
              <w:marBottom w:val="0"/>
              <w:divBdr>
                <w:top w:val="none" w:sz="0" w:space="0" w:color="auto"/>
                <w:left w:val="none" w:sz="0" w:space="0" w:color="auto"/>
                <w:bottom w:val="none" w:sz="0" w:space="0" w:color="auto"/>
                <w:right w:val="none" w:sz="0" w:space="0" w:color="auto"/>
              </w:divBdr>
              <w:divsChild>
                <w:div w:id="2017999350">
                  <w:marLeft w:val="0"/>
                  <w:marRight w:val="0"/>
                  <w:marTop w:val="0"/>
                  <w:marBottom w:val="0"/>
                  <w:divBdr>
                    <w:top w:val="none" w:sz="0" w:space="0" w:color="auto"/>
                    <w:left w:val="none" w:sz="0" w:space="0" w:color="auto"/>
                    <w:bottom w:val="none" w:sz="0" w:space="0" w:color="auto"/>
                    <w:right w:val="none" w:sz="0" w:space="0" w:color="auto"/>
                  </w:divBdr>
                  <w:divsChild>
                    <w:div w:id="12044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9637">
      <w:bodyDiv w:val="1"/>
      <w:marLeft w:val="0"/>
      <w:marRight w:val="0"/>
      <w:marTop w:val="0"/>
      <w:marBottom w:val="0"/>
      <w:divBdr>
        <w:top w:val="none" w:sz="0" w:space="0" w:color="auto"/>
        <w:left w:val="none" w:sz="0" w:space="0" w:color="auto"/>
        <w:bottom w:val="none" w:sz="0" w:space="0" w:color="auto"/>
        <w:right w:val="none" w:sz="0" w:space="0" w:color="auto"/>
      </w:divBdr>
      <w:divsChild>
        <w:div w:id="2056856864">
          <w:marLeft w:val="0"/>
          <w:marRight w:val="0"/>
          <w:marTop w:val="0"/>
          <w:marBottom w:val="0"/>
          <w:divBdr>
            <w:top w:val="none" w:sz="0" w:space="0" w:color="auto"/>
            <w:left w:val="none" w:sz="0" w:space="0" w:color="auto"/>
            <w:bottom w:val="none" w:sz="0" w:space="0" w:color="auto"/>
            <w:right w:val="none" w:sz="0" w:space="0" w:color="auto"/>
          </w:divBdr>
          <w:divsChild>
            <w:div w:id="835190947">
              <w:marLeft w:val="0"/>
              <w:marRight w:val="0"/>
              <w:marTop w:val="0"/>
              <w:marBottom w:val="0"/>
              <w:divBdr>
                <w:top w:val="none" w:sz="0" w:space="0" w:color="auto"/>
                <w:left w:val="none" w:sz="0" w:space="0" w:color="auto"/>
                <w:bottom w:val="none" w:sz="0" w:space="0" w:color="auto"/>
                <w:right w:val="none" w:sz="0" w:space="0" w:color="auto"/>
              </w:divBdr>
              <w:divsChild>
                <w:div w:id="1743748072">
                  <w:marLeft w:val="0"/>
                  <w:marRight w:val="0"/>
                  <w:marTop w:val="0"/>
                  <w:marBottom w:val="0"/>
                  <w:divBdr>
                    <w:top w:val="none" w:sz="0" w:space="0" w:color="auto"/>
                    <w:left w:val="none" w:sz="0" w:space="0" w:color="auto"/>
                    <w:bottom w:val="none" w:sz="0" w:space="0" w:color="auto"/>
                    <w:right w:val="none" w:sz="0" w:space="0" w:color="auto"/>
                  </w:divBdr>
                  <w:divsChild>
                    <w:div w:id="1256284933">
                      <w:marLeft w:val="0"/>
                      <w:marRight w:val="0"/>
                      <w:marTop w:val="0"/>
                      <w:marBottom w:val="0"/>
                      <w:divBdr>
                        <w:top w:val="none" w:sz="0" w:space="0" w:color="auto"/>
                        <w:left w:val="none" w:sz="0" w:space="0" w:color="auto"/>
                        <w:bottom w:val="none" w:sz="0" w:space="0" w:color="auto"/>
                        <w:right w:val="none" w:sz="0" w:space="0" w:color="auto"/>
                      </w:divBdr>
                      <w:divsChild>
                        <w:div w:id="1458336221">
                          <w:marLeft w:val="0"/>
                          <w:marRight w:val="0"/>
                          <w:marTop w:val="0"/>
                          <w:marBottom w:val="0"/>
                          <w:divBdr>
                            <w:top w:val="none" w:sz="0" w:space="0" w:color="auto"/>
                            <w:left w:val="none" w:sz="0" w:space="0" w:color="auto"/>
                            <w:bottom w:val="none" w:sz="0" w:space="0" w:color="auto"/>
                            <w:right w:val="none" w:sz="0" w:space="0" w:color="auto"/>
                          </w:divBdr>
                          <w:divsChild>
                            <w:div w:id="1082873144">
                              <w:marLeft w:val="0"/>
                              <w:marRight w:val="0"/>
                              <w:marTop w:val="0"/>
                              <w:marBottom w:val="0"/>
                              <w:divBdr>
                                <w:top w:val="none" w:sz="0" w:space="0" w:color="auto"/>
                                <w:left w:val="none" w:sz="0" w:space="0" w:color="auto"/>
                                <w:bottom w:val="none" w:sz="0" w:space="0" w:color="auto"/>
                                <w:right w:val="none" w:sz="0" w:space="0" w:color="auto"/>
                              </w:divBdr>
                              <w:divsChild>
                                <w:div w:id="1100679681">
                                  <w:marLeft w:val="0"/>
                                  <w:marRight w:val="0"/>
                                  <w:marTop w:val="0"/>
                                  <w:marBottom w:val="0"/>
                                  <w:divBdr>
                                    <w:top w:val="none" w:sz="0" w:space="0" w:color="auto"/>
                                    <w:left w:val="none" w:sz="0" w:space="0" w:color="auto"/>
                                    <w:bottom w:val="none" w:sz="0" w:space="0" w:color="auto"/>
                                    <w:right w:val="none" w:sz="0" w:space="0" w:color="auto"/>
                                  </w:divBdr>
                                  <w:divsChild>
                                    <w:div w:id="1584291211">
                                      <w:marLeft w:val="0"/>
                                      <w:marRight w:val="0"/>
                                      <w:marTop w:val="0"/>
                                      <w:marBottom w:val="0"/>
                                      <w:divBdr>
                                        <w:top w:val="none" w:sz="0" w:space="0" w:color="auto"/>
                                        <w:left w:val="none" w:sz="0" w:space="0" w:color="auto"/>
                                        <w:bottom w:val="none" w:sz="0" w:space="0" w:color="auto"/>
                                        <w:right w:val="none" w:sz="0" w:space="0" w:color="auto"/>
                                      </w:divBdr>
                                      <w:divsChild>
                                        <w:div w:id="1067066850">
                                          <w:marLeft w:val="0"/>
                                          <w:marRight w:val="0"/>
                                          <w:marTop w:val="0"/>
                                          <w:marBottom w:val="0"/>
                                          <w:divBdr>
                                            <w:top w:val="none" w:sz="0" w:space="0" w:color="auto"/>
                                            <w:left w:val="none" w:sz="0" w:space="0" w:color="auto"/>
                                            <w:bottom w:val="none" w:sz="0" w:space="0" w:color="auto"/>
                                            <w:right w:val="none" w:sz="0" w:space="0" w:color="auto"/>
                                          </w:divBdr>
                                          <w:divsChild>
                                            <w:div w:id="976493108">
                                              <w:marLeft w:val="0"/>
                                              <w:marRight w:val="0"/>
                                              <w:marTop w:val="0"/>
                                              <w:marBottom w:val="0"/>
                                              <w:divBdr>
                                                <w:top w:val="none" w:sz="0" w:space="0" w:color="auto"/>
                                                <w:left w:val="none" w:sz="0" w:space="0" w:color="auto"/>
                                                <w:bottom w:val="none" w:sz="0" w:space="0" w:color="auto"/>
                                                <w:right w:val="none" w:sz="0" w:space="0" w:color="auto"/>
                                              </w:divBdr>
                                              <w:divsChild>
                                                <w:div w:id="3288756">
                                                  <w:marLeft w:val="0"/>
                                                  <w:marRight w:val="0"/>
                                                  <w:marTop w:val="0"/>
                                                  <w:marBottom w:val="0"/>
                                                  <w:divBdr>
                                                    <w:top w:val="none" w:sz="0" w:space="0" w:color="auto"/>
                                                    <w:left w:val="none" w:sz="0" w:space="0" w:color="auto"/>
                                                    <w:bottom w:val="none" w:sz="0" w:space="0" w:color="auto"/>
                                                    <w:right w:val="none" w:sz="0" w:space="0" w:color="auto"/>
                                                  </w:divBdr>
                                                  <w:divsChild>
                                                    <w:div w:id="1288046753">
                                                      <w:marLeft w:val="0"/>
                                                      <w:marRight w:val="0"/>
                                                      <w:marTop w:val="0"/>
                                                      <w:marBottom w:val="0"/>
                                                      <w:divBdr>
                                                        <w:top w:val="none" w:sz="0" w:space="0" w:color="auto"/>
                                                        <w:left w:val="none" w:sz="0" w:space="0" w:color="auto"/>
                                                        <w:bottom w:val="none" w:sz="0" w:space="0" w:color="auto"/>
                                                        <w:right w:val="none" w:sz="0" w:space="0" w:color="auto"/>
                                                      </w:divBdr>
                                                      <w:divsChild>
                                                        <w:div w:id="17705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99379">
                                              <w:marLeft w:val="0"/>
                                              <w:marRight w:val="0"/>
                                              <w:marTop w:val="0"/>
                                              <w:marBottom w:val="0"/>
                                              <w:divBdr>
                                                <w:top w:val="none" w:sz="0" w:space="0" w:color="auto"/>
                                                <w:left w:val="none" w:sz="0" w:space="0" w:color="auto"/>
                                                <w:bottom w:val="none" w:sz="0" w:space="0" w:color="auto"/>
                                                <w:right w:val="none" w:sz="0" w:space="0" w:color="auto"/>
                                              </w:divBdr>
                                              <w:divsChild>
                                                <w:div w:id="356319299">
                                                  <w:marLeft w:val="0"/>
                                                  <w:marRight w:val="0"/>
                                                  <w:marTop w:val="0"/>
                                                  <w:marBottom w:val="0"/>
                                                  <w:divBdr>
                                                    <w:top w:val="none" w:sz="0" w:space="0" w:color="auto"/>
                                                    <w:left w:val="none" w:sz="0" w:space="0" w:color="auto"/>
                                                    <w:bottom w:val="none" w:sz="0" w:space="0" w:color="auto"/>
                                                    <w:right w:val="none" w:sz="0" w:space="0" w:color="auto"/>
                                                  </w:divBdr>
                                                  <w:divsChild>
                                                    <w:div w:id="1405568749">
                                                      <w:marLeft w:val="0"/>
                                                      <w:marRight w:val="0"/>
                                                      <w:marTop w:val="0"/>
                                                      <w:marBottom w:val="0"/>
                                                      <w:divBdr>
                                                        <w:top w:val="none" w:sz="0" w:space="0" w:color="auto"/>
                                                        <w:left w:val="none" w:sz="0" w:space="0" w:color="auto"/>
                                                        <w:bottom w:val="none" w:sz="0" w:space="0" w:color="auto"/>
                                                        <w:right w:val="none" w:sz="0" w:space="0" w:color="auto"/>
                                                      </w:divBdr>
                                                      <w:divsChild>
                                                        <w:div w:id="14529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205870">
          <w:marLeft w:val="0"/>
          <w:marRight w:val="0"/>
          <w:marTop w:val="0"/>
          <w:marBottom w:val="0"/>
          <w:divBdr>
            <w:top w:val="none" w:sz="0" w:space="0" w:color="auto"/>
            <w:left w:val="none" w:sz="0" w:space="0" w:color="auto"/>
            <w:bottom w:val="none" w:sz="0" w:space="0" w:color="auto"/>
            <w:right w:val="none" w:sz="0" w:space="0" w:color="auto"/>
          </w:divBdr>
          <w:divsChild>
            <w:div w:id="524174567">
              <w:marLeft w:val="0"/>
              <w:marRight w:val="0"/>
              <w:marTop w:val="0"/>
              <w:marBottom w:val="0"/>
              <w:divBdr>
                <w:top w:val="none" w:sz="0" w:space="0" w:color="auto"/>
                <w:left w:val="none" w:sz="0" w:space="0" w:color="auto"/>
                <w:bottom w:val="none" w:sz="0" w:space="0" w:color="auto"/>
                <w:right w:val="none" w:sz="0" w:space="0" w:color="auto"/>
              </w:divBdr>
              <w:divsChild>
                <w:div w:id="752706501">
                  <w:marLeft w:val="0"/>
                  <w:marRight w:val="0"/>
                  <w:marTop w:val="0"/>
                  <w:marBottom w:val="0"/>
                  <w:divBdr>
                    <w:top w:val="none" w:sz="0" w:space="0" w:color="auto"/>
                    <w:left w:val="none" w:sz="0" w:space="0" w:color="auto"/>
                    <w:bottom w:val="none" w:sz="0" w:space="0" w:color="auto"/>
                    <w:right w:val="none" w:sz="0" w:space="0" w:color="auto"/>
                  </w:divBdr>
                  <w:divsChild>
                    <w:div w:id="10073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5263">
      <w:bodyDiv w:val="1"/>
      <w:marLeft w:val="0"/>
      <w:marRight w:val="0"/>
      <w:marTop w:val="0"/>
      <w:marBottom w:val="0"/>
      <w:divBdr>
        <w:top w:val="none" w:sz="0" w:space="0" w:color="auto"/>
        <w:left w:val="none" w:sz="0" w:space="0" w:color="auto"/>
        <w:bottom w:val="none" w:sz="0" w:space="0" w:color="auto"/>
        <w:right w:val="none" w:sz="0" w:space="0" w:color="auto"/>
      </w:divBdr>
    </w:div>
    <w:div w:id="241645191">
      <w:bodyDiv w:val="1"/>
      <w:marLeft w:val="0"/>
      <w:marRight w:val="0"/>
      <w:marTop w:val="0"/>
      <w:marBottom w:val="0"/>
      <w:divBdr>
        <w:top w:val="none" w:sz="0" w:space="0" w:color="auto"/>
        <w:left w:val="none" w:sz="0" w:space="0" w:color="auto"/>
        <w:bottom w:val="none" w:sz="0" w:space="0" w:color="auto"/>
        <w:right w:val="none" w:sz="0" w:space="0" w:color="auto"/>
      </w:divBdr>
      <w:divsChild>
        <w:div w:id="83651374">
          <w:marLeft w:val="0"/>
          <w:marRight w:val="0"/>
          <w:marTop w:val="0"/>
          <w:marBottom w:val="0"/>
          <w:divBdr>
            <w:top w:val="none" w:sz="0" w:space="0" w:color="auto"/>
            <w:left w:val="none" w:sz="0" w:space="0" w:color="auto"/>
            <w:bottom w:val="none" w:sz="0" w:space="0" w:color="auto"/>
            <w:right w:val="none" w:sz="0" w:space="0" w:color="auto"/>
          </w:divBdr>
          <w:divsChild>
            <w:div w:id="2061904572">
              <w:marLeft w:val="0"/>
              <w:marRight w:val="0"/>
              <w:marTop w:val="0"/>
              <w:marBottom w:val="0"/>
              <w:divBdr>
                <w:top w:val="none" w:sz="0" w:space="0" w:color="auto"/>
                <w:left w:val="none" w:sz="0" w:space="0" w:color="auto"/>
                <w:bottom w:val="none" w:sz="0" w:space="0" w:color="auto"/>
                <w:right w:val="none" w:sz="0" w:space="0" w:color="auto"/>
              </w:divBdr>
              <w:divsChild>
                <w:div w:id="450520254">
                  <w:marLeft w:val="0"/>
                  <w:marRight w:val="0"/>
                  <w:marTop w:val="0"/>
                  <w:marBottom w:val="0"/>
                  <w:divBdr>
                    <w:top w:val="none" w:sz="0" w:space="0" w:color="auto"/>
                    <w:left w:val="none" w:sz="0" w:space="0" w:color="auto"/>
                    <w:bottom w:val="none" w:sz="0" w:space="0" w:color="auto"/>
                    <w:right w:val="none" w:sz="0" w:space="0" w:color="auto"/>
                  </w:divBdr>
                  <w:divsChild>
                    <w:div w:id="1544367788">
                      <w:marLeft w:val="0"/>
                      <w:marRight w:val="0"/>
                      <w:marTop w:val="0"/>
                      <w:marBottom w:val="0"/>
                      <w:divBdr>
                        <w:top w:val="none" w:sz="0" w:space="0" w:color="auto"/>
                        <w:left w:val="none" w:sz="0" w:space="0" w:color="auto"/>
                        <w:bottom w:val="none" w:sz="0" w:space="0" w:color="auto"/>
                        <w:right w:val="none" w:sz="0" w:space="0" w:color="auto"/>
                      </w:divBdr>
                      <w:divsChild>
                        <w:div w:id="1908300432">
                          <w:marLeft w:val="0"/>
                          <w:marRight w:val="0"/>
                          <w:marTop w:val="0"/>
                          <w:marBottom w:val="0"/>
                          <w:divBdr>
                            <w:top w:val="none" w:sz="0" w:space="0" w:color="auto"/>
                            <w:left w:val="none" w:sz="0" w:space="0" w:color="auto"/>
                            <w:bottom w:val="none" w:sz="0" w:space="0" w:color="auto"/>
                            <w:right w:val="none" w:sz="0" w:space="0" w:color="auto"/>
                          </w:divBdr>
                          <w:divsChild>
                            <w:div w:id="1005743004">
                              <w:marLeft w:val="0"/>
                              <w:marRight w:val="0"/>
                              <w:marTop w:val="0"/>
                              <w:marBottom w:val="0"/>
                              <w:divBdr>
                                <w:top w:val="none" w:sz="0" w:space="0" w:color="auto"/>
                                <w:left w:val="none" w:sz="0" w:space="0" w:color="auto"/>
                                <w:bottom w:val="none" w:sz="0" w:space="0" w:color="auto"/>
                                <w:right w:val="none" w:sz="0" w:space="0" w:color="auto"/>
                              </w:divBdr>
                              <w:divsChild>
                                <w:div w:id="1592808786">
                                  <w:marLeft w:val="0"/>
                                  <w:marRight w:val="0"/>
                                  <w:marTop w:val="0"/>
                                  <w:marBottom w:val="0"/>
                                  <w:divBdr>
                                    <w:top w:val="none" w:sz="0" w:space="0" w:color="auto"/>
                                    <w:left w:val="none" w:sz="0" w:space="0" w:color="auto"/>
                                    <w:bottom w:val="none" w:sz="0" w:space="0" w:color="auto"/>
                                    <w:right w:val="none" w:sz="0" w:space="0" w:color="auto"/>
                                  </w:divBdr>
                                  <w:divsChild>
                                    <w:div w:id="1360084492">
                                      <w:marLeft w:val="0"/>
                                      <w:marRight w:val="0"/>
                                      <w:marTop w:val="0"/>
                                      <w:marBottom w:val="0"/>
                                      <w:divBdr>
                                        <w:top w:val="none" w:sz="0" w:space="0" w:color="auto"/>
                                        <w:left w:val="none" w:sz="0" w:space="0" w:color="auto"/>
                                        <w:bottom w:val="none" w:sz="0" w:space="0" w:color="auto"/>
                                        <w:right w:val="none" w:sz="0" w:space="0" w:color="auto"/>
                                      </w:divBdr>
                                      <w:divsChild>
                                        <w:div w:id="830752335">
                                          <w:marLeft w:val="0"/>
                                          <w:marRight w:val="0"/>
                                          <w:marTop w:val="0"/>
                                          <w:marBottom w:val="0"/>
                                          <w:divBdr>
                                            <w:top w:val="none" w:sz="0" w:space="0" w:color="auto"/>
                                            <w:left w:val="none" w:sz="0" w:space="0" w:color="auto"/>
                                            <w:bottom w:val="none" w:sz="0" w:space="0" w:color="auto"/>
                                            <w:right w:val="none" w:sz="0" w:space="0" w:color="auto"/>
                                          </w:divBdr>
                                          <w:divsChild>
                                            <w:div w:id="1184050985">
                                              <w:marLeft w:val="0"/>
                                              <w:marRight w:val="0"/>
                                              <w:marTop w:val="0"/>
                                              <w:marBottom w:val="0"/>
                                              <w:divBdr>
                                                <w:top w:val="none" w:sz="0" w:space="0" w:color="auto"/>
                                                <w:left w:val="none" w:sz="0" w:space="0" w:color="auto"/>
                                                <w:bottom w:val="none" w:sz="0" w:space="0" w:color="auto"/>
                                                <w:right w:val="none" w:sz="0" w:space="0" w:color="auto"/>
                                              </w:divBdr>
                                              <w:divsChild>
                                                <w:div w:id="1903321757">
                                                  <w:marLeft w:val="0"/>
                                                  <w:marRight w:val="0"/>
                                                  <w:marTop w:val="0"/>
                                                  <w:marBottom w:val="0"/>
                                                  <w:divBdr>
                                                    <w:top w:val="none" w:sz="0" w:space="0" w:color="auto"/>
                                                    <w:left w:val="none" w:sz="0" w:space="0" w:color="auto"/>
                                                    <w:bottom w:val="none" w:sz="0" w:space="0" w:color="auto"/>
                                                    <w:right w:val="none" w:sz="0" w:space="0" w:color="auto"/>
                                                  </w:divBdr>
                                                  <w:divsChild>
                                                    <w:div w:id="678967733">
                                                      <w:marLeft w:val="0"/>
                                                      <w:marRight w:val="0"/>
                                                      <w:marTop w:val="0"/>
                                                      <w:marBottom w:val="0"/>
                                                      <w:divBdr>
                                                        <w:top w:val="none" w:sz="0" w:space="0" w:color="auto"/>
                                                        <w:left w:val="none" w:sz="0" w:space="0" w:color="auto"/>
                                                        <w:bottom w:val="none" w:sz="0" w:space="0" w:color="auto"/>
                                                        <w:right w:val="none" w:sz="0" w:space="0" w:color="auto"/>
                                                      </w:divBdr>
                                                      <w:divsChild>
                                                        <w:div w:id="20393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3081">
                                              <w:marLeft w:val="0"/>
                                              <w:marRight w:val="0"/>
                                              <w:marTop w:val="0"/>
                                              <w:marBottom w:val="0"/>
                                              <w:divBdr>
                                                <w:top w:val="none" w:sz="0" w:space="0" w:color="auto"/>
                                                <w:left w:val="none" w:sz="0" w:space="0" w:color="auto"/>
                                                <w:bottom w:val="none" w:sz="0" w:space="0" w:color="auto"/>
                                                <w:right w:val="none" w:sz="0" w:space="0" w:color="auto"/>
                                              </w:divBdr>
                                              <w:divsChild>
                                                <w:div w:id="1094589623">
                                                  <w:marLeft w:val="0"/>
                                                  <w:marRight w:val="0"/>
                                                  <w:marTop w:val="0"/>
                                                  <w:marBottom w:val="0"/>
                                                  <w:divBdr>
                                                    <w:top w:val="none" w:sz="0" w:space="0" w:color="auto"/>
                                                    <w:left w:val="none" w:sz="0" w:space="0" w:color="auto"/>
                                                    <w:bottom w:val="none" w:sz="0" w:space="0" w:color="auto"/>
                                                    <w:right w:val="none" w:sz="0" w:space="0" w:color="auto"/>
                                                  </w:divBdr>
                                                  <w:divsChild>
                                                    <w:div w:id="179244298">
                                                      <w:marLeft w:val="0"/>
                                                      <w:marRight w:val="0"/>
                                                      <w:marTop w:val="0"/>
                                                      <w:marBottom w:val="0"/>
                                                      <w:divBdr>
                                                        <w:top w:val="none" w:sz="0" w:space="0" w:color="auto"/>
                                                        <w:left w:val="none" w:sz="0" w:space="0" w:color="auto"/>
                                                        <w:bottom w:val="none" w:sz="0" w:space="0" w:color="auto"/>
                                                        <w:right w:val="none" w:sz="0" w:space="0" w:color="auto"/>
                                                      </w:divBdr>
                                                      <w:divsChild>
                                                        <w:div w:id="13490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476979">
          <w:marLeft w:val="0"/>
          <w:marRight w:val="0"/>
          <w:marTop w:val="0"/>
          <w:marBottom w:val="0"/>
          <w:divBdr>
            <w:top w:val="none" w:sz="0" w:space="0" w:color="auto"/>
            <w:left w:val="none" w:sz="0" w:space="0" w:color="auto"/>
            <w:bottom w:val="none" w:sz="0" w:space="0" w:color="auto"/>
            <w:right w:val="none" w:sz="0" w:space="0" w:color="auto"/>
          </w:divBdr>
          <w:divsChild>
            <w:div w:id="63453240">
              <w:marLeft w:val="0"/>
              <w:marRight w:val="0"/>
              <w:marTop w:val="0"/>
              <w:marBottom w:val="0"/>
              <w:divBdr>
                <w:top w:val="none" w:sz="0" w:space="0" w:color="auto"/>
                <w:left w:val="none" w:sz="0" w:space="0" w:color="auto"/>
                <w:bottom w:val="none" w:sz="0" w:space="0" w:color="auto"/>
                <w:right w:val="none" w:sz="0" w:space="0" w:color="auto"/>
              </w:divBdr>
              <w:divsChild>
                <w:div w:id="1807432148">
                  <w:marLeft w:val="0"/>
                  <w:marRight w:val="0"/>
                  <w:marTop w:val="0"/>
                  <w:marBottom w:val="0"/>
                  <w:divBdr>
                    <w:top w:val="none" w:sz="0" w:space="0" w:color="auto"/>
                    <w:left w:val="none" w:sz="0" w:space="0" w:color="auto"/>
                    <w:bottom w:val="none" w:sz="0" w:space="0" w:color="auto"/>
                    <w:right w:val="none" w:sz="0" w:space="0" w:color="auto"/>
                  </w:divBdr>
                  <w:divsChild>
                    <w:div w:id="15535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155183">
      <w:bodyDiv w:val="1"/>
      <w:marLeft w:val="0"/>
      <w:marRight w:val="0"/>
      <w:marTop w:val="0"/>
      <w:marBottom w:val="0"/>
      <w:divBdr>
        <w:top w:val="none" w:sz="0" w:space="0" w:color="auto"/>
        <w:left w:val="none" w:sz="0" w:space="0" w:color="auto"/>
        <w:bottom w:val="none" w:sz="0" w:space="0" w:color="auto"/>
        <w:right w:val="none" w:sz="0" w:space="0" w:color="auto"/>
      </w:divBdr>
    </w:div>
    <w:div w:id="268897449">
      <w:bodyDiv w:val="1"/>
      <w:marLeft w:val="0"/>
      <w:marRight w:val="0"/>
      <w:marTop w:val="0"/>
      <w:marBottom w:val="0"/>
      <w:divBdr>
        <w:top w:val="none" w:sz="0" w:space="0" w:color="auto"/>
        <w:left w:val="none" w:sz="0" w:space="0" w:color="auto"/>
        <w:bottom w:val="none" w:sz="0" w:space="0" w:color="auto"/>
        <w:right w:val="none" w:sz="0" w:space="0" w:color="auto"/>
      </w:divBdr>
    </w:div>
    <w:div w:id="276957448">
      <w:bodyDiv w:val="1"/>
      <w:marLeft w:val="0"/>
      <w:marRight w:val="0"/>
      <w:marTop w:val="0"/>
      <w:marBottom w:val="0"/>
      <w:divBdr>
        <w:top w:val="none" w:sz="0" w:space="0" w:color="auto"/>
        <w:left w:val="none" w:sz="0" w:space="0" w:color="auto"/>
        <w:bottom w:val="none" w:sz="0" w:space="0" w:color="auto"/>
        <w:right w:val="none" w:sz="0" w:space="0" w:color="auto"/>
      </w:divBdr>
      <w:divsChild>
        <w:div w:id="1582644596">
          <w:marLeft w:val="0"/>
          <w:marRight w:val="0"/>
          <w:marTop w:val="0"/>
          <w:marBottom w:val="0"/>
          <w:divBdr>
            <w:top w:val="none" w:sz="0" w:space="0" w:color="auto"/>
            <w:left w:val="none" w:sz="0" w:space="0" w:color="auto"/>
            <w:bottom w:val="none" w:sz="0" w:space="0" w:color="auto"/>
            <w:right w:val="none" w:sz="0" w:space="0" w:color="auto"/>
          </w:divBdr>
          <w:divsChild>
            <w:div w:id="2024933392">
              <w:marLeft w:val="0"/>
              <w:marRight w:val="0"/>
              <w:marTop w:val="0"/>
              <w:marBottom w:val="0"/>
              <w:divBdr>
                <w:top w:val="none" w:sz="0" w:space="0" w:color="auto"/>
                <w:left w:val="none" w:sz="0" w:space="0" w:color="auto"/>
                <w:bottom w:val="none" w:sz="0" w:space="0" w:color="auto"/>
                <w:right w:val="none" w:sz="0" w:space="0" w:color="auto"/>
              </w:divBdr>
              <w:divsChild>
                <w:div w:id="949774079">
                  <w:marLeft w:val="0"/>
                  <w:marRight w:val="0"/>
                  <w:marTop w:val="0"/>
                  <w:marBottom w:val="0"/>
                  <w:divBdr>
                    <w:top w:val="none" w:sz="0" w:space="0" w:color="auto"/>
                    <w:left w:val="none" w:sz="0" w:space="0" w:color="auto"/>
                    <w:bottom w:val="none" w:sz="0" w:space="0" w:color="auto"/>
                    <w:right w:val="none" w:sz="0" w:space="0" w:color="auto"/>
                  </w:divBdr>
                  <w:divsChild>
                    <w:div w:id="2066028120">
                      <w:marLeft w:val="0"/>
                      <w:marRight w:val="0"/>
                      <w:marTop w:val="0"/>
                      <w:marBottom w:val="0"/>
                      <w:divBdr>
                        <w:top w:val="none" w:sz="0" w:space="0" w:color="auto"/>
                        <w:left w:val="none" w:sz="0" w:space="0" w:color="auto"/>
                        <w:bottom w:val="none" w:sz="0" w:space="0" w:color="auto"/>
                        <w:right w:val="none" w:sz="0" w:space="0" w:color="auto"/>
                      </w:divBdr>
                      <w:divsChild>
                        <w:div w:id="2045446475">
                          <w:marLeft w:val="0"/>
                          <w:marRight w:val="0"/>
                          <w:marTop w:val="0"/>
                          <w:marBottom w:val="0"/>
                          <w:divBdr>
                            <w:top w:val="none" w:sz="0" w:space="0" w:color="auto"/>
                            <w:left w:val="none" w:sz="0" w:space="0" w:color="auto"/>
                            <w:bottom w:val="none" w:sz="0" w:space="0" w:color="auto"/>
                            <w:right w:val="none" w:sz="0" w:space="0" w:color="auto"/>
                          </w:divBdr>
                          <w:divsChild>
                            <w:div w:id="418714078">
                              <w:marLeft w:val="0"/>
                              <w:marRight w:val="0"/>
                              <w:marTop w:val="0"/>
                              <w:marBottom w:val="0"/>
                              <w:divBdr>
                                <w:top w:val="none" w:sz="0" w:space="0" w:color="auto"/>
                                <w:left w:val="none" w:sz="0" w:space="0" w:color="auto"/>
                                <w:bottom w:val="none" w:sz="0" w:space="0" w:color="auto"/>
                                <w:right w:val="none" w:sz="0" w:space="0" w:color="auto"/>
                              </w:divBdr>
                              <w:divsChild>
                                <w:div w:id="1113863829">
                                  <w:marLeft w:val="0"/>
                                  <w:marRight w:val="0"/>
                                  <w:marTop w:val="0"/>
                                  <w:marBottom w:val="0"/>
                                  <w:divBdr>
                                    <w:top w:val="none" w:sz="0" w:space="0" w:color="auto"/>
                                    <w:left w:val="none" w:sz="0" w:space="0" w:color="auto"/>
                                    <w:bottom w:val="none" w:sz="0" w:space="0" w:color="auto"/>
                                    <w:right w:val="none" w:sz="0" w:space="0" w:color="auto"/>
                                  </w:divBdr>
                                  <w:divsChild>
                                    <w:div w:id="1616448408">
                                      <w:marLeft w:val="0"/>
                                      <w:marRight w:val="0"/>
                                      <w:marTop w:val="0"/>
                                      <w:marBottom w:val="0"/>
                                      <w:divBdr>
                                        <w:top w:val="none" w:sz="0" w:space="0" w:color="auto"/>
                                        <w:left w:val="none" w:sz="0" w:space="0" w:color="auto"/>
                                        <w:bottom w:val="none" w:sz="0" w:space="0" w:color="auto"/>
                                        <w:right w:val="none" w:sz="0" w:space="0" w:color="auto"/>
                                      </w:divBdr>
                                      <w:divsChild>
                                        <w:div w:id="1613589224">
                                          <w:marLeft w:val="0"/>
                                          <w:marRight w:val="0"/>
                                          <w:marTop w:val="0"/>
                                          <w:marBottom w:val="0"/>
                                          <w:divBdr>
                                            <w:top w:val="none" w:sz="0" w:space="0" w:color="auto"/>
                                            <w:left w:val="none" w:sz="0" w:space="0" w:color="auto"/>
                                            <w:bottom w:val="none" w:sz="0" w:space="0" w:color="auto"/>
                                            <w:right w:val="none" w:sz="0" w:space="0" w:color="auto"/>
                                          </w:divBdr>
                                          <w:divsChild>
                                            <w:div w:id="485053215">
                                              <w:marLeft w:val="0"/>
                                              <w:marRight w:val="0"/>
                                              <w:marTop w:val="0"/>
                                              <w:marBottom w:val="0"/>
                                              <w:divBdr>
                                                <w:top w:val="none" w:sz="0" w:space="0" w:color="auto"/>
                                                <w:left w:val="none" w:sz="0" w:space="0" w:color="auto"/>
                                                <w:bottom w:val="none" w:sz="0" w:space="0" w:color="auto"/>
                                                <w:right w:val="none" w:sz="0" w:space="0" w:color="auto"/>
                                              </w:divBdr>
                                              <w:divsChild>
                                                <w:div w:id="764375549">
                                                  <w:marLeft w:val="0"/>
                                                  <w:marRight w:val="0"/>
                                                  <w:marTop w:val="0"/>
                                                  <w:marBottom w:val="0"/>
                                                  <w:divBdr>
                                                    <w:top w:val="none" w:sz="0" w:space="0" w:color="auto"/>
                                                    <w:left w:val="none" w:sz="0" w:space="0" w:color="auto"/>
                                                    <w:bottom w:val="none" w:sz="0" w:space="0" w:color="auto"/>
                                                    <w:right w:val="none" w:sz="0" w:space="0" w:color="auto"/>
                                                  </w:divBdr>
                                                  <w:divsChild>
                                                    <w:div w:id="1279097959">
                                                      <w:marLeft w:val="0"/>
                                                      <w:marRight w:val="0"/>
                                                      <w:marTop w:val="0"/>
                                                      <w:marBottom w:val="0"/>
                                                      <w:divBdr>
                                                        <w:top w:val="none" w:sz="0" w:space="0" w:color="auto"/>
                                                        <w:left w:val="none" w:sz="0" w:space="0" w:color="auto"/>
                                                        <w:bottom w:val="none" w:sz="0" w:space="0" w:color="auto"/>
                                                        <w:right w:val="none" w:sz="0" w:space="0" w:color="auto"/>
                                                      </w:divBdr>
                                                      <w:divsChild>
                                                        <w:div w:id="16815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41151">
                                              <w:marLeft w:val="0"/>
                                              <w:marRight w:val="0"/>
                                              <w:marTop w:val="0"/>
                                              <w:marBottom w:val="0"/>
                                              <w:divBdr>
                                                <w:top w:val="none" w:sz="0" w:space="0" w:color="auto"/>
                                                <w:left w:val="none" w:sz="0" w:space="0" w:color="auto"/>
                                                <w:bottom w:val="none" w:sz="0" w:space="0" w:color="auto"/>
                                                <w:right w:val="none" w:sz="0" w:space="0" w:color="auto"/>
                                              </w:divBdr>
                                              <w:divsChild>
                                                <w:div w:id="1905867265">
                                                  <w:marLeft w:val="0"/>
                                                  <w:marRight w:val="0"/>
                                                  <w:marTop w:val="0"/>
                                                  <w:marBottom w:val="0"/>
                                                  <w:divBdr>
                                                    <w:top w:val="none" w:sz="0" w:space="0" w:color="auto"/>
                                                    <w:left w:val="none" w:sz="0" w:space="0" w:color="auto"/>
                                                    <w:bottom w:val="none" w:sz="0" w:space="0" w:color="auto"/>
                                                    <w:right w:val="none" w:sz="0" w:space="0" w:color="auto"/>
                                                  </w:divBdr>
                                                  <w:divsChild>
                                                    <w:div w:id="131992406">
                                                      <w:marLeft w:val="0"/>
                                                      <w:marRight w:val="0"/>
                                                      <w:marTop w:val="0"/>
                                                      <w:marBottom w:val="0"/>
                                                      <w:divBdr>
                                                        <w:top w:val="none" w:sz="0" w:space="0" w:color="auto"/>
                                                        <w:left w:val="none" w:sz="0" w:space="0" w:color="auto"/>
                                                        <w:bottom w:val="none" w:sz="0" w:space="0" w:color="auto"/>
                                                        <w:right w:val="none" w:sz="0" w:space="0" w:color="auto"/>
                                                      </w:divBdr>
                                                      <w:divsChild>
                                                        <w:div w:id="17455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3445">
          <w:marLeft w:val="0"/>
          <w:marRight w:val="0"/>
          <w:marTop w:val="0"/>
          <w:marBottom w:val="0"/>
          <w:divBdr>
            <w:top w:val="none" w:sz="0" w:space="0" w:color="auto"/>
            <w:left w:val="none" w:sz="0" w:space="0" w:color="auto"/>
            <w:bottom w:val="none" w:sz="0" w:space="0" w:color="auto"/>
            <w:right w:val="none" w:sz="0" w:space="0" w:color="auto"/>
          </w:divBdr>
          <w:divsChild>
            <w:div w:id="2064215647">
              <w:marLeft w:val="0"/>
              <w:marRight w:val="0"/>
              <w:marTop w:val="0"/>
              <w:marBottom w:val="0"/>
              <w:divBdr>
                <w:top w:val="none" w:sz="0" w:space="0" w:color="auto"/>
                <w:left w:val="none" w:sz="0" w:space="0" w:color="auto"/>
                <w:bottom w:val="none" w:sz="0" w:space="0" w:color="auto"/>
                <w:right w:val="none" w:sz="0" w:space="0" w:color="auto"/>
              </w:divBdr>
              <w:divsChild>
                <w:div w:id="2036617635">
                  <w:marLeft w:val="0"/>
                  <w:marRight w:val="0"/>
                  <w:marTop w:val="0"/>
                  <w:marBottom w:val="0"/>
                  <w:divBdr>
                    <w:top w:val="none" w:sz="0" w:space="0" w:color="auto"/>
                    <w:left w:val="none" w:sz="0" w:space="0" w:color="auto"/>
                    <w:bottom w:val="none" w:sz="0" w:space="0" w:color="auto"/>
                    <w:right w:val="none" w:sz="0" w:space="0" w:color="auto"/>
                  </w:divBdr>
                  <w:divsChild>
                    <w:div w:id="16975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01034">
      <w:bodyDiv w:val="1"/>
      <w:marLeft w:val="0"/>
      <w:marRight w:val="0"/>
      <w:marTop w:val="0"/>
      <w:marBottom w:val="0"/>
      <w:divBdr>
        <w:top w:val="none" w:sz="0" w:space="0" w:color="auto"/>
        <w:left w:val="none" w:sz="0" w:space="0" w:color="auto"/>
        <w:bottom w:val="none" w:sz="0" w:space="0" w:color="auto"/>
        <w:right w:val="none" w:sz="0" w:space="0" w:color="auto"/>
      </w:divBdr>
      <w:divsChild>
        <w:div w:id="1921476426">
          <w:marLeft w:val="0"/>
          <w:marRight w:val="0"/>
          <w:marTop w:val="0"/>
          <w:marBottom w:val="0"/>
          <w:divBdr>
            <w:top w:val="none" w:sz="0" w:space="0" w:color="auto"/>
            <w:left w:val="none" w:sz="0" w:space="0" w:color="auto"/>
            <w:bottom w:val="none" w:sz="0" w:space="0" w:color="auto"/>
            <w:right w:val="none" w:sz="0" w:space="0" w:color="auto"/>
          </w:divBdr>
          <w:divsChild>
            <w:div w:id="1440644835">
              <w:marLeft w:val="0"/>
              <w:marRight w:val="0"/>
              <w:marTop w:val="0"/>
              <w:marBottom w:val="0"/>
              <w:divBdr>
                <w:top w:val="none" w:sz="0" w:space="0" w:color="auto"/>
                <w:left w:val="none" w:sz="0" w:space="0" w:color="auto"/>
                <w:bottom w:val="none" w:sz="0" w:space="0" w:color="auto"/>
                <w:right w:val="none" w:sz="0" w:space="0" w:color="auto"/>
              </w:divBdr>
              <w:divsChild>
                <w:div w:id="977338827">
                  <w:marLeft w:val="0"/>
                  <w:marRight w:val="0"/>
                  <w:marTop w:val="0"/>
                  <w:marBottom w:val="0"/>
                  <w:divBdr>
                    <w:top w:val="none" w:sz="0" w:space="0" w:color="auto"/>
                    <w:left w:val="none" w:sz="0" w:space="0" w:color="auto"/>
                    <w:bottom w:val="none" w:sz="0" w:space="0" w:color="auto"/>
                    <w:right w:val="none" w:sz="0" w:space="0" w:color="auto"/>
                  </w:divBdr>
                  <w:divsChild>
                    <w:div w:id="503202542">
                      <w:marLeft w:val="0"/>
                      <w:marRight w:val="0"/>
                      <w:marTop w:val="0"/>
                      <w:marBottom w:val="0"/>
                      <w:divBdr>
                        <w:top w:val="none" w:sz="0" w:space="0" w:color="auto"/>
                        <w:left w:val="none" w:sz="0" w:space="0" w:color="auto"/>
                        <w:bottom w:val="none" w:sz="0" w:space="0" w:color="auto"/>
                        <w:right w:val="none" w:sz="0" w:space="0" w:color="auto"/>
                      </w:divBdr>
                      <w:divsChild>
                        <w:div w:id="292322677">
                          <w:marLeft w:val="0"/>
                          <w:marRight w:val="0"/>
                          <w:marTop w:val="0"/>
                          <w:marBottom w:val="0"/>
                          <w:divBdr>
                            <w:top w:val="none" w:sz="0" w:space="0" w:color="auto"/>
                            <w:left w:val="none" w:sz="0" w:space="0" w:color="auto"/>
                            <w:bottom w:val="none" w:sz="0" w:space="0" w:color="auto"/>
                            <w:right w:val="none" w:sz="0" w:space="0" w:color="auto"/>
                          </w:divBdr>
                          <w:divsChild>
                            <w:div w:id="1919634338">
                              <w:marLeft w:val="0"/>
                              <w:marRight w:val="0"/>
                              <w:marTop w:val="0"/>
                              <w:marBottom w:val="0"/>
                              <w:divBdr>
                                <w:top w:val="none" w:sz="0" w:space="0" w:color="auto"/>
                                <w:left w:val="none" w:sz="0" w:space="0" w:color="auto"/>
                                <w:bottom w:val="none" w:sz="0" w:space="0" w:color="auto"/>
                                <w:right w:val="none" w:sz="0" w:space="0" w:color="auto"/>
                              </w:divBdr>
                              <w:divsChild>
                                <w:div w:id="1680237414">
                                  <w:marLeft w:val="0"/>
                                  <w:marRight w:val="0"/>
                                  <w:marTop w:val="0"/>
                                  <w:marBottom w:val="0"/>
                                  <w:divBdr>
                                    <w:top w:val="none" w:sz="0" w:space="0" w:color="auto"/>
                                    <w:left w:val="none" w:sz="0" w:space="0" w:color="auto"/>
                                    <w:bottom w:val="none" w:sz="0" w:space="0" w:color="auto"/>
                                    <w:right w:val="none" w:sz="0" w:space="0" w:color="auto"/>
                                  </w:divBdr>
                                  <w:divsChild>
                                    <w:div w:id="516699616">
                                      <w:marLeft w:val="0"/>
                                      <w:marRight w:val="0"/>
                                      <w:marTop w:val="0"/>
                                      <w:marBottom w:val="0"/>
                                      <w:divBdr>
                                        <w:top w:val="none" w:sz="0" w:space="0" w:color="auto"/>
                                        <w:left w:val="none" w:sz="0" w:space="0" w:color="auto"/>
                                        <w:bottom w:val="none" w:sz="0" w:space="0" w:color="auto"/>
                                        <w:right w:val="none" w:sz="0" w:space="0" w:color="auto"/>
                                      </w:divBdr>
                                      <w:divsChild>
                                        <w:div w:id="905069547">
                                          <w:marLeft w:val="0"/>
                                          <w:marRight w:val="0"/>
                                          <w:marTop w:val="0"/>
                                          <w:marBottom w:val="0"/>
                                          <w:divBdr>
                                            <w:top w:val="none" w:sz="0" w:space="0" w:color="auto"/>
                                            <w:left w:val="none" w:sz="0" w:space="0" w:color="auto"/>
                                            <w:bottom w:val="none" w:sz="0" w:space="0" w:color="auto"/>
                                            <w:right w:val="none" w:sz="0" w:space="0" w:color="auto"/>
                                          </w:divBdr>
                                          <w:divsChild>
                                            <w:div w:id="728772422">
                                              <w:marLeft w:val="0"/>
                                              <w:marRight w:val="0"/>
                                              <w:marTop w:val="0"/>
                                              <w:marBottom w:val="0"/>
                                              <w:divBdr>
                                                <w:top w:val="none" w:sz="0" w:space="0" w:color="auto"/>
                                                <w:left w:val="none" w:sz="0" w:space="0" w:color="auto"/>
                                                <w:bottom w:val="none" w:sz="0" w:space="0" w:color="auto"/>
                                                <w:right w:val="none" w:sz="0" w:space="0" w:color="auto"/>
                                              </w:divBdr>
                                              <w:divsChild>
                                                <w:div w:id="580061079">
                                                  <w:marLeft w:val="0"/>
                                                  <w:marRight w:val="0"/>
                                                  <w:marTop w:val="0"/>
                                                  <w:marBottom w:val="0"/>
                                                  <w:divBdr>
                                                    <w:top w:val="none" w:sz="0" w:space="0" w:color="auto"/>
                                                    <w:left w:val="none" w:sz="0" w:space="0" w:color="auto"/>
                                                    <w:bottom w:val="none" w:sz="0" w:space="0" w:color="auto"/>
                                                    <w:right w:val="none" w:sz="0" w:space="0" w:color="auto"/>
                                                  </w:divBdr>
                                                  <w:divsChild>
                                                    <w:div w:id="273363125">
                                                      <w:marLeft w:val="0"/>
                                                      <w:marRight w:val="0"/>
                                                      <w:marTop w:val="0"/>
                                                      <w:marBottom w:val="0"/>
                                                      <w:divBdr>
                                                        <w:top w:val="none" w:sz="0" w:space="0" w:color="auto"/>
                                                        <w:left w:val="none" w:sz="0" w:space="0" w:color="auto"/>
                                                        <w:bottom w:val="none" w:sz="0" w:space="0" w:color="auto"/>
                                                        <w:right w:val="none" w:sz="0" w:space="0" w:color="auto"/>
                                                      </w:divBdr>
                                                      <w:divsChild>
                                                        <w:div w:id="14916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11134">
                                              <w:marLeft w:val="0"/>
                                              <w:marRight w:val="0"/>
                                              <w:marTop w:val="0"/>
                                              <w:marBottom w:val="0"/>
                                              <w:divBdr>
                                                <w:top w:val="none" w:sz="0" w:space="0" w:color="auto"/>
                                                <w:left w:val="none" w:sz="0" w:space="0" w:color="auto"/>
                                                <w:bottom w:val="none" w:sz="0" w:space="0" w:color="auto"/>
                                                <w:right w:val="none" w:sz="0" w:space="0" w:color="auto"/>
                                              </w:divBdr>
                                              <w:divsChild>
                                                <w:div w:id="3479602">
                                                  <w:marLeft w:val="0"/>
                                                  <w:marRight w:val="0"/>
                                                  <w:marTop w:val="0"/>
                                                  <w:marBottom w:val="0"/>
                                                  <w:divBdr>
                                                    <w:top w:val="none" w:sz="0" w:space="0" w:color="auto"/>
                                                    <w:left w:val="none" w:sz="0" w:space="0" w:color="auto"/>
                                                    <w:bottom w:val="none" w:sz="0" w:space="0" w:color="auto"/>
                                                    <w:right w:val="none" w:sz="0" w:space="0" w:color="auto"/>
                                                  </w:divBdr>
                                                  <w:divsChild>
                                                    <w:div w:id="162744178">
                                                      <w:marLeft w:val="0"/>
                                                      <w:marRight w:val="0"/>
                                                      <w:marTop w:val="0"/>
                                                      <w:marBottom w:val="0"/>
                                                      <w:divBdr>
                                                        <w:top w:val="none" w:sz="0" w:space="0" w:color="auto"/>
                                                        <w:left w:val="none" w:sz="0" w:space="0" w:color="auto"/>
                                                        <w:bottom w:val="none" w:sz="0" w:space="0" w:color="auto"/>
                                                        <w:right w:val="none" w:sz="0" w:space="0" w:color="auto"/>
                                                      </w:divBdr>
                                                      <w:divsChild>
                                                        <w:div w:id="7669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8676">
          <w:marLeft w:val="0"/>
          <w:marRight w:val="0"/>
          <w:marTop w:val="0"/>
          <w:marBottom w:val="0"/>
          <w:divBdr>
            <w:top w:val="none" w:sz="0" w:space="0" w:color="auto"/>
            <w:left w:val="none" w:sz="0" w:space="0" w:color="auto"/>
            <w:bottom w:val="none" w:sz="0" w:space="0" w:color="auto"/>
            <w:right w:val="none" w:sz="0" w:space="0" w:color="auto"/>
          </w:divBdr>
          <w:divsChild>
            <w:div w:id="1205825128">
              <w:marLeft w:val="0"/>
              <w:marRight w:val="0"/>
              <w:marTop w:val="0"/>
              <w:marBottom w:val="0"/>
              <w:divBdr>
                <w:top w:val="none" w:sz="0" w:space="0" w:color="auto"/>
                <w:left w:val="none" w:sz="0" w:space="0" w:color="auto"/>
                <w:bottom w:val="none" w:sz="0" w:space="0" w:color="auto"/>
                <w:right w:val="none" w:sz="0" w:space="0" w:color="auto"/>
              </w:divBdr>
              <w:divsChild>
                <w:div w:id="1472089739">
                  <w:marLeft w:val="0"/>
                  <w:marRight w:val="0"/>
                  <w:marTop w:val="0"/>
                  <w:marBottom w:val="0"/>
                  <w:divBdr>
                    <w:top w:val="none" w:sz="0" w:space="0" w:color="auto"/>
                    <w:left w:val="none" w:sz="0" w:space="0" w:color="auto"/>
                    <w:bottom w:val="none" w:sz="0" w:space="0" w:color="auto"/>
                    <w:right w:val="none" w:sz="0" w:space="0" w:color="auto"/>
                  </w:divBdr>
                  <w:divsChild>
                    <w:div w:id="932667404">
                      <w:marLeft w:val="0"/>
                      <w:marRight w:val="0"/>
                      <w:marTop w:val="0"/>
                      <w:marBottom w:val="0"/>
                      <w:divBdr>
                        <w:top w:val="none" w:sz="0" w:space="0" w:color="auto"/>
                        <w:left w:val="none" w:sz="0" w:space="0" w:color="auto"/>
                        <w:bottom w:val="none" w:sz="0" w:space="0" w:color="auto"/>
                        <w:right w:val="none" w:sz="0" w:space="0" w:color="auto"/>
                      </w:divBdr>
                      <w:divsChild>
                        <w:div w:id="1817525357">
                          <w:marLeft w:val="0"/>
                          <w:marRight w:val="0"/>
                          <w:marTop w:val="0"/>
                          <w:marBottom w:val="0"/>
                          <w:divBdr>
                            <w:top w:val="none" w:sz="0" w:space="0" w:color="auto"/>
                            <w:left w:val="none" w:sz="0" w:space="0" w:color="auto"/>
                            <w:bottom w:val="none" w:sz="0" w:space="0" w:color="auto"/>
                            <w:right w:val="none" w:sz="0" w:space="0" w:color="auto"/>
                          </w:divBdr>
                          <w:divsChild>
                            <w:div w:id="1784420693">
                              <w:marLeft w:val="0"/>
                              <w:marRight w:val="0"/>
                              <w:marTop w:val="0"/>
                              <w:marBottom w:val="0"/>
                              <w:divBdr>
                                <w:top w:val="none" w:sz="0" w:space="0" w:color="auto"/>
                                <w:left w:val="none" w:sz="0" w:space="0" w:color="auto"/>
                                <w:bottom w:val="none" w:sz="0" w:space="0" w:color="auto"/>
                                <w:right w:val="none" w:sz="0" w:space="0" w:color="auto"/>
                              </w:divBdr>
                              <w:divsChild>
                                <w:div w:id="1736463942">
                                  <w:marLeft w:val="0"/>
                                  <w:marRight w:val="0"/>
                                  <w:marTop w:val="0"/>
                                  <w:marBottom w:val="0"/>
                                  <w:divBdr>
                                    <w:top w:val="none" w:sz="0" w:space="0" w:color="auto"/>
                                    <w:left w:val="none" w:sz="0" w:space="0" w:color="auto"/>
                                    <w:bottom w:val="none" w:sz="0" w:space="0" w:color="auto"/>
                                    <w:right w:val="none" w:sz="0" w:space="0" w:color="auto"/>
                                  </w:divBdr>
                                  <w:divsChild>
                                    <w:div w:id="1386100976">
                                      <w:marLeft w:val="0"/>
                                      <w:marRight w:val="0"/>
                                      <w:marTop w:val="0"/>
                                      <w:marBottom w:val="0"/>
                                      <w:divBdr>
                                        <w:top w:val="none" w:sz="0" w:space="0" w:color="auto"/>
                                        <w:left w:val="none" w:sz="0" w:space="0" w:color="auto"/>
                                        <w:bottom w:val="none" w:sz="0" w:space="0" w:color="auto"/>
                                        <w:right w:val="none" w:sz="0" w:space="0" w:color="auto"/>
                                      </w:divBdr>
                                      <w:divsChild>
                                        <w:div w:id="656425540">
                                          <w:marLeft w:val="0"/>
                                          <w:marRight w:val="0"/>
                                          <w:marTop w:val="0"/>
                                          <w:marBottom w:val="0"/>
                                          <w:divBdr>
                                            <w:top w:val="none" w:sz="0" w:space="0" w:color="auto"/>
                                            <w:left w:val="none" w:sz="0" w:space="0" w:color="auto"/>
                                            <w:bottom w:val="none" w:sz="0" w:space="0" w:color="auto"/>
                                            <w:right w:val="none" w:sz="0" w:space="0" w:color="auto"/>
                                          </w:divBdr>
                                          <w:divsChild>
                                            <w:div w:id="1748646814">
                                              <w:marLeft w:val="0"/>
                                              <w:marRight w:val="0"/>
                                              <w:marTop w:val="0"/>
                                              <w:marBottom w:val="0"/>
                                              <w:divBdr>
                                                <w:top w:val="none" w:sz="0" w:space="0" w:color="auto"/>
                                                <w:left w:val="none" w:sz="0" w:space="0" w:color="auto"/>
                                                <w:bottom w:val="none" w:sz="0" w:space="0" w:color="auto"/>
                                                <w:right w:val="none" w:sz="0" w:space="0" w:color="auto"/>
                                              </w:divBdr>
                                              <w:divsChild>
                                                <w:div w:id="1841307146">
                                                  <w:marLeft w:val="0"/>
                                                  <w:marRight w:val="0"/>
                                                  <w:marTop w:val="0"/>
                                                  <w:marBottom w:val="0"/>
                                                  <w:divBdr>
                                                    <w:top w:val="none" w:sz="0" w:space="0" w:color="auto"/>
                                                    <w:left w:val="none" w:sz="0" w:space="0" w:color="auto"/>
                                                    <w:bottom w:val="none" w:sz="0" w:space="0" w:color="auto"/>
                                                    <w:right w:val="none" w:sz="0" w:space="0" w:color="auto"/>
                                                  </w:divBdr>
                                                  <w:divsChild>
                                                    <w:div w:id="8453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193940">
      <w:bodyDiv w:val="1"/>
      <w:marLeft w:val="0"/>
      <w:marRight w:val="0"/>
      <w:marTop w:val="0"/>
      <w:marBottom w:val="0"/>
      <w:divBdr>
        <w:top w:val="none" w:sz="0" w:space="0" w:color="auto"/>
        <w:left w:val="none" w:sz="0" w:space="0" w:color="auto"/>
        <w:bottom w:val="none" w:sz="0" w:space="0" w:color="auto"/>
        <w:right w:val="none" w:sz="0" w:space="0" w:color="auto"/>
      </w:divBdr>
    </w:div>
    <w:div w:id="299965303">
      <w:bodyDiv w:val="1"/>
      <w:marLeft w:val="0"/>
      <w:marRight w:val="0"/>
      <w:marTop w:val="0"/>
      <w:marBottom w:val="0"/>
      <w:divBdr>
        <w:top w:val="none" w:sz="0" w:space="0" w:color="auto"/>
        <w:left w:val="none" w:sz="0" w:space="0" w:color="auto"/>
        <w:bottom w:val="none" w:sz="0" w:space="0" w:color="auto"/>
        <w:right w:val="none" w:sz="0" w:space="0" w:color="auto"/>
      </w:divBdr>
    </w:div>
    <w:div w:id="346561324">
      <w:bodyDiv w:val="1"/>
      <w:marLeft w:val="0"/>
      <w:marRight w:val="0"/>
      <w:marTop w:val="0"/>
      <w:marBottom w:val="0"/>
      <w:divBdr>
        <w:top w:val="none" w:sz="0" w:space="0" w:color="auto"/>
        <w:left w:val="none" w:sz="0" w:space="0" w:color="auto"/>
        <w:bottom w:val="none" w:sz="0" w:space="0" w:color="auto"/>
        <w:right w:val="none" w:sz="0" w:space="0" w:color="auto"/>
      </w:divBdr>
    </w:div>
    <w:div w:id="395323511">
      <w:bodyDiv w:val="1"/>
      <w:marLeft w:val="0"/>
      <w:marRight w:val="0"/>
      <w:marTop w:val="0"/>
      <w:marBottom w:val="0"/>
      <w:divBdr>
        <w:top w:val="none" w:sz="0" w:space="0" w:color="auto"/>
        <w:left w:val="none" w:sz="0" w:space="0" w:color="auto"/>
        <w:bottom w:val="none" w:sz="0" w:space="0" w:color="auto"/>
        <w:right w:val="none" w:sz="0" w:space="0" w:color="auto"/>
      </w:divBdr>
    </w:div>
    <w:div w:id="402332878">
      <w:bodyDiv w:val="1"/>
      <w:marLeft w:val="0"/>
      <w:marRight w:val="0"/>
      <w:marTop w:val="0"/>
      <w:marBottom w:val="0"/>
      <w:divBdr>
        <w:top w:val="none" w:sz="0" w:space="0" w:color="auto"/>
        <w:left w:val="none" w:sz="0" w:space="0" w:color="auto"/>
        <w:bottom w:val="none" w:sz="0" w:space="0" w:color="auto"/>
        <w:right w:val="none" w:sz="0" w:space="0" w:color="auto"/>
      </w:divBdr>
    </w:div>
    <w:div w:id="439646132">
      <w:bodyDiv w:val="1"/>
      <w:marLeft w:val="0"/>
      <w:marRight w:val="0"/>
      <w:marTop w:val="0"/>
      <w:marBottom w:val="0"/>
      <w:divBdr>
        <w:top w:val="none" w:sz="0" w:space="0" w:color="auto"/>
        <w:left w:val="none" w:sz="0" w:space="0" w:color="auto"/>
        <w:bottom w:val="none" w:sz="0" w:space="0" w:color="auto"/>
        <w:right w:val="none" w:sz="0" w:space="0" w:color="auto"/>
      </w:divBdr>
    </w:div>
    <w:div w:id="439835655">
      <w:bodyDiv w:val="1"/>
      <w:marLeft w:val="0"/>
      <w:marRight w:val="0"/>
      <w:marTop w:val="0"/>
      <w:marBottom w:val="0"/>
      <w:divBdr>
        <w:top w:val="none" w:sz="0" w:space="0" w:color="auto"/>
        <w:left w:val="none" w:sz="0" w:space="0" w:color="auto"/>
        <w:bottom w:val="none" w:sz="0" w:space="0" w:color="auto"/>
        <w:right w:val="none" w:sz="0" w:space="0" w:color="auto"/>
      </w:divBdr>
    </w:div>
    <w:div w:id="441270751">
      <w:bodyDiv w:val="1"/>
      <w:marLeft w:val="0"/>
      <w:marRight w:val="0"/>
      <w:marTop w:val="0"/>
      <w:marBottom w:val="0"/>
      <w:divBdr>
        <w:top w:val="none" w:sz="0" w:space="0" w:color="auto"/>
        <w:left w:val="none" w:sz="0" w:space="0" w:color="auto"/>
        <w:bottom w:val="none" w:sz="0" w:space="0" w:color="auto"/>
        <w:right w:val="none" w:sz="0" w:space="0" w:color="auto"/>
      </w:divBdr>
    </w:div>
    <w:div w:id="446001515">
      <w:bodyDiv w:val="1"/>
      <w:marLeft w:val="0"/>
      <w:marRight w:val="0"/>
      <w:marTop w:val="0"/>
      <w:marBottom w:val="0"/>
      <w:divBdr>
        <w:top w:val="none" w:sz="0" w:space="0" w:color="auto"/>
        <w:left w:val="none" w:sz="0" w:space="0" w:color="auto"/>
        <w:bottom w:val="none" w:sz="0" w:space="0" w:color="auto"/>
        <w:right w:val="none" w:sz="0" w:space="0" w:color="auto"/>
      </w:divBdr>
    </w:div>
    <w:div w:id="454300205">
      <w:bodyDiv w:val="1"/>
      <w:marLeft w:val="0"/>
      <w:marRight w:val="0"/>
      <w:marTop w:val="0"/>
      <w:marBottom w:val="0"/>
      <w:divBdr>
        <w:top w:val="none" w:sz="0" w:space="0" w:color="auto"/>
        <w:left w:val="none" w:sz="0" w:space="0" w:color="auto"/>
        <w:bottom w:val="none" w:sz="0" w:space="0" w:color="auto"/>
        <w:right w:val="none" w:sz="0" w:space="0" w:color="auto"/>
      </w:divBdr>
    </w:div>
    <w:div w:id="460613547">
      <w:bodyDiv w:val="1"/>
      <w:marLeft w:val="0"/>
      <w:marRight w:val="0"/>
      <w:marTop w:val="0"/>
      <w:marBottom w:val="0"/>
      <w:divBdr>
        <w:top w:val="none" w:sz="0" w:space="0" w:color="auto"/>
        <w:left w:val="none" w:sz="0" w:space="0" w:color="auto"/>
        <w:bottom w:val="none" w:sz="0" w:space="0" w:color="auto"/>
        <w:right w:val="none" w:sz="0" w:space="0" w:color="auto"/>
      </w:divBdr>
      <w:divsChild>
        <w:div w:id="1096483978">
          <w:marLeft w:val="0"/>
          <w:marRight w:val="0"/>
          <w:marTop w:val="0"/>
          <w:marBottom w:val="0"/>
          <w:divBdr>
            <w:top w:val="none" w:sz="0" w:space="0" w:color="auto"/>
            <w:left w:val="none" w:sz="0" w:space="0" w:color="auto"/>
            <w:bottom w:val="none" w:sz="0" w:space="0" w:color="auto"/>
            <w:right w:val="none" w:sz="0" w:space="0" w:color="auto"/>
          </w:divBdr>
          <w:divsChild>
            <w:div w:id="308871637">
              <w:marLeft w:val="0"/>
              <w:marRight w:val="0"/>
              <w:marTop w:val="0"/>
              <w:marBottom w:val="0"/>
              <w:divBdr>
                <w:top w:val="none" w:sz="0" w:space="0" w:color="auto"/>
                <w:left w:val="none" w:sz="0" w:space="0" w:color="auto"/>
                <w:bottom w:val="none" w:sz="0" w:space="0" w:color="auto"/>
                <w:right w:val="none" w:sz="0" w:space="0" w:color="auto"/>
              </w:divBdr>
              <w:divsChild>
                <w:div w:id="683019532">
                  <w:marLeft w:val="0"/>
                  <w:marRight w:val="0"/>
                  <w:marTop w:val="0"/>
                  <w:marBottom w:val="0"/>
                  <w:divBdr>
                    <w:top w:val="none" w:sz="0" w:space="0" w:color="auto"/>
                    <w:left w:val="none" w:sz="0" w:space="0" w:color="auto"/>
                    <w:bottom w:val="none" w:sz="0" w:space="0" w:color="auto"/>
                    <w:right w:val="none" w:sz="0" w:space="0" w:color="auto"/>
                  </w:divBdr>
                  <w:divsChild>
                    <w:div w:id="1746029968">
                      <w:marLeft w:val="0"/>
                      <w:marRight w:val="0"/>
                      <w:marTop w:val="0"/>
                      <w:marBottom w:val="0"/>
                      <w:divBdr>
                        <w:top w:val="none" w:sz="0" w:space="0" w:color="auto"/>
                        <w:left w:val="none" w:sz="0" w:space="0" w:color="auto"/>
                        <w:bottom w:val="none" w:sz="0" w:space="0" w:color="auto"/>
                        <w:right w:val="none" w:sz="0" w:space="0" w:color="auto"/>
                      </w:divBdr>
                      <w:divsChild>
                        <w:div w:id="2020234415">
                          <w:marLeft w:val="0"/>
                          <w:marRight w:val="0"/>
                          <w:marTop w:val="0"/>
                          <w:marBottom w:val="0"/>
                          <w:divBdr>
                            <w:top w:val="none" w:sz="0" w:space="0" w:color="auto"/>
                            <w:left w:val="none" w:sz="0" w:space="0" w:color="auto"/>
                            <w:bottom w:val="none" w:sz="0" w:space="0" w:color="auto"/>
                            <w:right w:val="none" w:sz="0" w:space="0" w:color="auto"/>
                          </w:divBdr>
                          <w:divsChild>
                            <w:div w:id="1677078641">
                              <w:marLeft w:val="0"/>
                              <w:marRight w:val="0"/>
                              <w:marTop w:val="0"/>
                              <w:marBottom w:val="0"/>
                              <w:divBdr>
                                <w:top w:val="none" w:sz="0" w:space="0" w:color="auto"/>
                                <w:left w:val="none" w:sz="0" w:space="0" w:color="auto"/>
                                <w:bottom w:val="none" w:sz="0" w:space="0" w:color="auto"/>
                                <w:right w:val="none" w:sz="0" w:space="0" w:color="auto"/>
                              </w:divBdr>
                              <w:divsChild>
                                <w:div w:id="503324727">
                                  <w:marLeft w:val="0"/>
                                  <w:marRight w:val="0"/>
                                  <w:marTop w:val="0"/>
                                  <w:marBottom w:val="0"/>
                                  <w:divBdr>
                                    <w:top w:val="none" w:sz="0" w:space="0" w:color="auto"/>
                                    <w:left w:val="none" w:sz="0" w:space="0" w:color="auto"/>
                                    <w:bottom w:val="none" w:sz="0" w:space="0" w:color="auto"/>
                                    <w:right w:val="none" w:sz="0" w:space="0" w:color="auto"/>
                                  </w:divBdr>
                                  <w:divsChild>
                                    <w:div w:id="1975258978">
                                      <w:marLeft w:val="0"/>
                                      <w:marRight w:val="0"/>
                                      <w:marTop w:val="0"/>
                                      <w:marBottom w:val="0"/>
                                      <w:divBdr>
                                        <w:top w:val="none" w:sz="0" w:space="0" w:color="auto"/>
                                        <w:left w:val="none" w:sz="0" w:space="0" w:color="auto"/>
                                        <w:bottom w:val="none" w:sz="0" w:space="0" w:color="auto"/>
                                        <w:right w:val="none" w:sz="0" w:space="0" w:color="auto"/>
                                      </w:divBdr>
                                      <w:divsChild>
                                        <w:div w:id="218132611">
                                          <w:marLeft w:val="0"/>
                                          <w:marRight w:val="0"/>
                                          <w:marTop w:val="0"/>
                                          <w:marBottom w:val="0"/>
                                          <w:divBdr>
                                            <w:top w:val="none" w:sz="0" w:space="0" w:color="auto"/>
                                            <w:left w:val="none" w:sz="0" w:space="0" w:color="auto"/>
                                            <w:bottom w:val="none" w:sz="0" w:space="0" w:color="auto"/>
                                            <w:right w:val="none" w:sz="0" w:space="0" w:color="auto"/>
                                          </w:divBdr>
                                          <w:divsChild>
                                            <w:div w:id="44988320">
                                              <w:marLeft w:val="0"/>
                                              <w:marRight w:val="0"/>
                                              <w:marTop w:val="0"/>
                                              <w:marBottom w:val="0"/>
                                              <w:divBdr>
                                                <w:top w:val="none" w:sz="0" w:space="0" w:color="auto"/>
                                                <w:left w:val="none" w:sz="0" w:space="0" w:color="auto"/>
                                                <w:bottom w:val="none" w:sz="0" w:space="0" w:color="auto"/>
                                                <w:right w:val="none" w:sz="0" w:space="0" w:color="auto"/>
                                              </w:divBdr>
                                              <w:divsChild>
                                                <w:div w:id="711006513">
                                                  <w:marLeft w:val="0"/>
                                                  <w:marRight w:val="0"/>
                                                  <w:marTop w:val="0"/>
                                                  <w:marBottom w:val="0"/>
                                                  <w:divBdr>
                                                    <w:top w:val="none" w:sz="0" w:space="0" w:color="auto"/>
                                                    <w:left w:val="none" w:sz="0" w:space="0" w:color="auto"/>
                                                    <w:bottom w:val="none" w:sz="0" w:space="0" w:color="auto"/>
                                                    <w:right w:val="none" w:sz="0" w:space="0" w:color="auto"/>
                                                  </w:divBdr>
                                                  <w:divsChild>
                                                    <w:div w:id="1717582730">
                                                      <w:marLeft w:val="0"/>
                                                      <w:marRight w:val="0"/>
                                                      <w:marTop w:val="0"/>
                                                      <w:marBottom w:val="0"/>
                                                      <w:divBdr>
                                                        <w:top w:val="none" w:sz="0" w:space="0" w:color="auto"/>
                                                        <w:left w:val="none" w:sz="0" w:space="0" w:color="auto"/>
                                                        <w:bottom w:val="none" w:sz="0" w:space="0" w:color="auto"/>
                                                        <w:right w:val="none" w:sz="0" w:space="0" w:color="auto"/>
                                                      </w:divBdr>
                                                      <w:divsChild>
                                                        <w:div w:id="11009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4804">
                                              <w:marLeft w:val="0"/>
                                              <w:marRight w:val="0"/>
                                              <w:marTop w:val="0"/>
                                              <w:marBottom w:val="0"/>
                                              <w:divBdr>
                                                <w:top w:val="none" w:sz="0" w:space="0" w:color="auto"/>
                                                <w:left w:val="none" w:sz="0" w:space="0" w:color="auto"/>
                                                <w:bottom w:val="none" w:sz="0" w:space="0" w:color="auto"/>
                                                <w:right w:val="none" w:sz="0" w:space="0" w:color="auto"/>
                                              </w:divBdr>
                                              <w:divsChild>
                                                <w:div w:id="489254650">
                                                  <w:marLeft w:val="0"/>
                                                  <w:marRight w:val="0"/>
                                                  <w:marTop w:val="0"/>
                                                  <w:marBottom w:val="0"/>
                                                  <w:divBdr>
                                                    <w:top w:val="none" w:sz="0" w:space="0" w:color="auto"/>
                                                    <w:left w:val="none" w:sz="0" w:space="0" w:color="auto"/>
                                                    <w:bottom w:val="none" w:sz="0" w:space="0" w:color="auto"/>
                                                    <w:right w:val="none" w:sz="0" w:space="0" w:color="auto"/>
                                                  </w:divBdr>
                                                  <w:divsChild>
                                                    <w:div w:id="1224831585">
                                                      <w:marLeft w:val="0"/>
                                                      <w:marRight w:val="0"/>
                                                      <w:marTop w:val="0"/>
                                                      <w:marBottom w:val="0"/>
                                                      <w:divBdr>
                                                        <w:top w:val="none" w:sz="0" w:space="0" w:color="auto"/>
                                                        <w:left w:val="none" w:sz="0" w:space="0" w:color="auto"/>
                                                        <w:bottom w:val="none" w:sz="0" w:space="0" w:color="auto"/>
                                                        <w:right w:val="none" w:sz="0" w:space="0" w:color="auto"/>
                                                      </w:divBdr>
                                                      <w:divsChild>
                                                        <w:div w:id="18369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885371">
          <w:marLeft w:val="0"/>
          <w:marRight w:val="0"/>
          <w:marTop w:val="0"/>
          <w:marBottom w:val="0"/>
          <w:divBdr>
            <w:top w:val="none" w:sz="0" w:space="0" w:color="auto"/>
            <w:left w:val="none" w:sz="0" w:space="0" w:color="auto"/>
            <w:bottom w:val="none" w:sz="0" w:space="0" w:color="auto"/>
            <w:right w:val="none" w:sz="0" w:space="0" w:color="auto"/>
          </w:divBdr>
          <w:divsChild>
            <w:div w:id="1934895848">
              <w:marLeft w:val="0"/>
              <w:marRight w:val="0"/>
              <w:marTop w:val="0"/>
              <w:marBottom w:val="0"/>
              <w:divBdr>
                <w:top w:val="none" w:sz="0" w:space="0" w:color="auto"/>
                <w:left w:val="none" w:sz="0" w:space="0" w:color="auto"/>
                <w:bottom w:val="none" w:sz="0" w:space="0" w:color="auto"/>
                <w:right w:val="none" w:sz="0" w:space="0" w:color="auto"/>
              </w:divBdr>
              <w:divsChild>
                <w:div w:id="690766505">
                  <w:marLeft w:val="0"/>
                  <w:marRight w:val="0"/>
                  <w:marTop w:val="0"/>
                  <w:marBottom w:val="0"/>
                  <w:divBdr>
                    <w:top w:val="none" w:sz="0" w:space="0" w:color="auto"/>
                    <w:left w:val="none" w:sz="0" w:space="0" w:color="auto"/>
                    <w:bottom w:val="none" w:sz="0" w:space="0" w:color="auto"/>
                    <w:right w:val="none" w:sz="0" w:space="0" w:color="auto"/>
                  </w:divBdr>
                  <w:divsChild>
                    <w:div w:id="4693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779489">
      <w:bodyDiv w:val="1"/>
      <w:marLeft w:val="0"/>
      <w:marRight w:val="0"/>
      <w:marTop w:val="0"/>
      <w:marBottom w:val="0"/>
      <w:divBdr>
        <w:top w:val="none" w:sz="0" w:space="0" w:color="auto"/>
        <w:left w:val="none" w:sz="0" w:space="0" w:color="auto"/>
        <w:bottom w:val="none" w:sz="0" w:space="0" w:color="auto"/>
        <w:right w:val="none" w:sz="0" w:space="0" w:color="auto"/>
      </w:divBdr>
    </w:div>
    <w:div w:id="495850760">
      <w:bodyDiv w:val="1"/>
      <w:marLeft w:val="0"/>
      <w:marRight w:val="0"/>
      <w:marTop w:val="0"/>
      <w:marBottom w:val="0"/>
      <w:divBdr>
        <w:top w:val="none" w:sz="0" w:space="0" w:color="auto"/>
        <w:left w:val="none" w:sz="0" w:space="0" w:color="auto"/>
        <w:bottom w:val="none" w:sz="0" w:space="0" w:color="auto"/>
        <w:right w:val="none" w:sz="0" w:space="0" w:color="auto"/>
      </w:divBdr>
      <w:divsChild>
        <w:div w:id="1394622981">
          <w:marLeft w:val="0"/>
          <w:marRight w:val="0"/>
          <w:marTop w:val="0"/>
          <w:marBottom w:val="0"/>
          <w:divBdr>
            <w:top w:val="none" w:sz="0" w:space="0" w:color="auto"/>
            <w:left w:val="none" w:sz="0" w:space="0" w:color="auto"/>
            <w:bottom w:val="none" w:sz="0" w:space="0" w:color="auto"/>
            <w:right w:val="none" w:sz="0" w:space="0" w:color="auto"/>
          </w:divBdr>
          <w:divsChild>
            <w:div w:id="86925334">
              <w:marLeft w:val="0"/>
              <w:marRight w:val="0"/>
              <w:marTop w:val="0"/>
              <w:marBottom w:val="0"/>
              <w:divBdr>
                <w:top w:val="none" w:sz="0" w:space="0" w:color="auto"/>
                <w:left w:val="none" w:sz="0" w:space="0" w:color="auto"/>
                <w:bottom w:val="none" w:sz="0" w:space="0" w:color="auto"/>
                <w:right w:val="none" w:sz="0" w:space="0" w:color="auto"/>
              </w:divBdr>
              <w:divsChild>
                <w:div w:id="630400436">
                  <w:marLeft w:val="0"/>
                  <w:marRight w:val="0"/>
                  <w:marTop w:val="0"/>
                  <w:marBottom w:val="0"/>
                  <w:divBdr>
                    <w:top w:val="none" w:sz="0" w:space="0" w:color="auto"/>
                    <w:left w:val="none" w:sz="0" w:space="0" w:color="auto"/>
                    <w:bottom w:val="none" w:sz="0" w:space="0" w:color="auto"/>
                    <w:right w:val="none" w:sz="0" w:space="0" w:color="auto"/>
                  </w:divBdr>
                  <w:divsChild>
                    <w:div w:id="62874201">
                      <w:marLeft w:val="0"/>
                      <w:marRight w:val="0"/>
                      <w:marTop w:val="0"/>
                      <w:marBottom w:val="0"/>
                      <w:divBdr>
                        <w:top w:val="none" w:sz="0" w:space="0" w:color="auto"/>
                        <w:left w:val="none" w:sz="0" w:space="0" w:color="auto"/>
                        <w:bottom w:val="none" w:sz="0" w:space="0" w:color="auto"/>
                        <w:right w:val="none" w:sz="0" w:space="0" w:color="auto"/>
                      </w:divBdr>
                      <w:divsChild>
                        <w:div w:id="1338458113">
                          <w:marLeft w:val="0"/>
                          <w:marRight w:val="0"/>
                          <w:marTop w:val="0"/>
                          <w:marBottom w:val="0"/>
                          <w:divBdr>
                            <w:top w:val="none" w:sz="0" w:space="0" w:color="auto"/>
                            <w:left w:val="none" w:sz="0" w:space="0" w:color="auto"/>
                            <w:bottom w:val="none" w:sz="0" w:space="0" w:color="auto"/>
                            <w:right w:val="none" w:sz="0" w:space="0" w:color="auto"/>
                          </w:divBdr>
                          <w:divsChild>
                            <w:div w:id="525945736">
                              <w:marLeft w:val="0"/>
                              <w:marRight w:val="0"/>
                              <w:marTop w:val="0"/>
                              <w:marBottom w:val="0"/>
                              <w:divBdr>
                                <w:top w:val="none" w:sz="0" w:space="0" w:color="auto"/>
                                <w:left w:val="none" w:sz="0" w:space="0" w:color="auto"/>
                                <w:bottom w:val="none" w:sz="0" w:space="0" w:color="auto"/>
                                <w:right w:val="none" w:sz="0" w:space="0" w:color="auto"/>
                              </w:divBdr>
                              <w:divsChild>
                                <w:div w:id="1886334039">
                                  <w:marLeft w:val="0"/>
                                  <w:marRight w:val="0"/>
                                  <w:marTop w:val="0"/>
                                  <w:marBottom w:val="0"/>
                                  <w:divBdr>
                                    <w:top w:val="none" w:sz="0" w:space="0" w:color="auto"/>
                                    <w:left w:val="none" w:sz="0" w:space="0" w:color="auto"/>
                                    <w:bottom w:val="none" w:sz="0" w:space="0" w:color="auto"/>
                                    <w:right w:val="none" w:sz="0" w:space="0" w:color="auto"/>
                                  </w:divBdr>
                                  <w:divsChild>
                                    <w:div w:id="2017489354">
                                      <w:marLeft w:val="0"/>
                                      <w:marRight w:val="0"/>
                                      <w:marTop w:val="0"/>
                                      <w:marBottom w:val="0"/>
                                      <w:divBdr>
                                        <w:top w:val="none" w:sz="0" w:space="0" w:color="auto"/>
                                        <w:left w:val="none" w:sz="0" w:space="0" w:color="auto"/>
                                        <w:bottom w:val="none" w:sz="0" w:space="0" w:color="auto"/>
                                        <w:right w:val="none" w:sz="0" w:space="0" w:color="auto"/>
                                      </w:divBdr>
                                      <w:divsChild>
                                        <w:div w:id="183443254">
                                          <w:marLeft w:val="0"/>
                                          <w:marRight w:val="0"/>
                                          <w:marTop w:val="0"/>
                                          <w:marBottom w:val="0"/>
                                          <w:divBdr>
                                            <w:top w:val="none" w:sz="0" w:space="0" w:color="auto"/>
                                            <w:left w:val="none" w:sz="0" w:space="0" w:color="auto"/>
                                            <w:bottom w:val="none" w:sz="0" w:space="0" w:color="auto"/>
                                            <w:right w:val="none" w:sz="0" w:space="0" w:color="auto"/>
                                          </w:divBdr>
                                          <w:divsChild>
                                            <w:div w:id="499466379">
                                              <w:marLeft w:val="0"/>
                                              <w:marRight w:val="0"/>
                                              <w:marTop w:val="0"/>
                                              <w:marBottom w:val="0"/>
                                              <w:divBdr>
                                                <w:top w:val="none" w:sz="0" w:space="0" w:color="auto"/>
                                                <w:left w:val="none" w:sz="0" w:space="0" w:color="auto"/>
                                                <w:bottom w:val="none" w:sz="0" w:space="0" w:color="auto"/>
                                                <w:right w:val="none" w:sz="0" w:space="0" w:color="auto"/>
                                              </w:divBdr>
                                              <w:divsChild>
                                                <w:div w:id="1036810920">
                                                  <w:marLeft w:val="0"/>
                                                  <w:marRight w:val="0"/>
                                                  <w:marTop w:val="0"/>
                                                  <w:marBottom w:val="0"/>
                                                  <w:divBdr>
                                                    <w:top w:val="none" w:sz="0" w:space="0" w:color="auto"/>
                                                    <w:left w:val="none" w:sz="0" w:space="0" w:color="auto"/>
                                                    <w:bottom w:val="none" w:sz="0" w:space="0" w:color="auto"/>
                                                    <w:right w:val="none" w:sz="0" w:space="0" w:color="auto"/>
                                                  </w:divBdr>
                                                  <w:divsChild>
                                                    <w:div w:id="551237187">
                                                      <w:marLeft w:val="0"/>
                                                      <w:marRight w:val="0"/>
                                                      <w:marTop w:val="0"/>
                                                      <w:marBottom w:val="0"/>
                                                      <w:divBdr>
                                                        <w:top w:val="none" w:sz="0" w:space="0" w:color="auto"/>
                                                        <w:left w:val="none" w:sz="0" w:space="0" w:color="auto"/>
                                                        <w:bottom w:val="none" w:sz="0" w:space="0" w:color="auto"/>
                                                        <w:right w:val="none" w:sz="0" w:space="0" w:color="auto"/>
                                                      </w:divBdr>
                                                      <w:divsChild>
                                                        <w:div w:id="538132458">
                                                          <w:marLeft w:val="0"/>
                                                          <w:marRight w:val="0"/>
                                                          <w:marTop w:val="0"/>
                                                          <w:marBottom w:val="0"/>
                                                          <w:divBdr>
                                                            <w:top w:val="none" w:sz="0" w:space="0" w:color="auto"/>
                                                            <w:left w:val="none" w:sz="0" w:space="0" w:color="auto"/>
                                                            <w:bottom w:val="none" w:sz="0" w:space="0" w:color="auto"/>
                                                            <w:right w:val="none" w:sz="0" w:space="0" w:color="auto"/>
                                                          </w:divBdr>
                                                          <w:divsChild>
                                                            <w:div w:id="790629511">
                                                              <w:marLeft w:val="0"/>
                                                              <w:marRight w:val="0"/>
                                                              <w:marTop w:val="0"/>
                                                              <w:marBottom w:val="0"/>
                                                              <w:divBdr>
                                                                <w:top w:val="none" w:sz="0" w:space="0" w:color="auto"/>
                                                                <w:left w:val="none" w:sz="0" w:space="0" w:color="auto"/>
                                                                <w:bottom w:val="none" w:sz="0" w:space="0" w:color="auto"/>
                                                                <w:right w:val="none" w:sz="0" w:space="0" w:color="auto"/>
                                                              </w:divBdr>
                                                            </w:div>
                                                            <w:div w:id="475922724">
                                                              <w:marLeft w:val="0"/>
                                                              <w:marRight w:val="0"/>
                                                              <w:marTop w:val="0"/>
                                                              <w:marBottom w:val="0"/>
                                                              <w:divBdr>
                                                                <w:top w:val="none" w:sz="0" w:space="0" w:color="auto"/>
                                                                <w:left w:val="none" w:sz="0" w:space="0" w:color="auto"/>
                                                                <w:bottom w:val="none" w:sz="0" w:space="0" w:color="auto"/>
                                                                <w:right w:val="none" w:sz="0" w:space="0" w:color="auto"/>
                                                              </w:divBdr>
                                                            </w:div>
                                                            <w:div w:id="1309361022">
                                                              <w:marLeft w:val="0"/>
                                                              <w:marRight w:val="0"/>
                                                              <w:marTop w:val="0"/>
                                                              <w:marBottom w:val="0"/>
                                                              <w:divBdr>
                                                                <w:top w:val="none" w:sz="0" w:space="0" w:color="auto"/>
                                                                <w:left w:val="none" w:sz="0" w:space="0" w:color="auto"/>
                                                                <w:bottom w:val="none" w:sz="0" w:space="0" w:color="auto"/>
                                                                <w:right w:val="none" w:sz="0" w:space="0" w:color="auto"/>
                                                              </w:divBdr>
                                                            </w:div>
                                                            <w:div w:id="12661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20429">
                                              <w:marLeft w:val="0"/>
                                              <w:marRight w:val="0"/>
                                              <w:marTop w:val="0"/>
                                              <w:marBottom w:val="0"/>
                                              <w:divBdr>
                                                <w:top w:val="none" w:sz="0" w:space="0" w:color="auto"/>
                                                <w:left w:val="none" w:sz="0" w:space="0" w:color="auto"/>
                                                <w:bottom w:val="none" w:sz="0" w:space="0" w:color="auto"/>
                                                <w:right w:val="none" w:sz="0" w:space="0" w:color="auto"/>
                                              </w:divBdr>
                                              <w:divsChild>
                                                <w:div w:id="296373138">
                                                  <w:marLeft w:val="0"/>
                                                  <w:marRight w:val="0"/>
                                                  <w:marTop w:val="0"/>
                                                  <w:marBottom w:val="0"/>
                                                  <w:divBdr>
                                                    <w:top w:val="none" w:sz="0" w:space="0" w:color="auto"/>
                                                    <w:left w:val="none" w:sz="0" w:space="0" w:color="auto"/>
                                                    <w:bottom w:val="none" w:sz="0" w:space="0" w:color="auto"/>
                                                    <w:right w:val="none" w:sz="0" w:space="0" w:color="auto"/>
                                                  </w:divBdr>
                                                  <w:divsChild>
                                                    <w:div w:id="283776269">
                                                      <w:marLeft w:val="0"/>
                                                      <w:marRight w:val="0"/>
                                                      <w:marTop w:val="0"/>
                                                      <w:marBottom w:val="0"/>
                                                      <w:divBdr>
                                                        <w:top w:val="none" w:sz="0" w:space="0" w:color="auto"/>
                                                        <w:left w:val="none" w:sz="0" w:space="0" w:color="auto"/>
                                                        <w:bottom w:val="none" w:sz="0" w:space="0" w:color="auto"/>
                                                        <w:right w:val="none" w:sz="0" w:space="0" w:color="auto"/>
                                                      </w:divBdr>
                                                      <w:divsChild>
                                                        <w:div w:id="11143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288647">
          <w:marLeft w:val="0"/>
          <w:marRight w:val="0"/>
          <w:marTop w:val="0"/>
          <w:marBottom w:val="0"/>
          <w:divBdr>
            <w:top w:val="none" w:sz="0" w:space="0" w:color="auto"/>
            <w:left w:val="none" w:sz="0" w:space="0" w:color="auto"/>
            <w:bottom w:val="none" w:sz="0" w:space="0" w:color="auto"/>
            <w:right w:val="none" w:sz="0" w:space="0" w:color="auto"/>
          </w:divBdr>
          <w:divsChild>
            <w:div w:id="1852865949">
              <w:marLeft w:val="0"/>
              <w:marRight w:val="0"/>
              <w:marTop w:val="0"/>
              <w:marBottom w:val="0"/>
              <w:divBdr>
                <w:top w:val="none" w:sz="0" w:space="0" w:color="auto"/>
                <w:left w:val="none" w:sz="0" w:space="0" w:color="auto"/>
                <w:bottom w:val="none" w:sz="0" w:space="0" w:color="auto"/>
                <w:right w:val="none" w:sz="0" w:space="0" w:color="auto"/>
              </w:divBdr>
              <w:divsChild>
                <w:div w:id="2128618628">
                  <w:marLeft w:val="0"/>
                  <w:marRight w:val="0"/>
                  <w:marTop w:val="0"/>
                  <w:marBottom w:val="0"/>
                  <w:divBdr>
                    <w:top w:val="none" w:sz="0" w:space="0" w:color="auto"/>
                    <w:left w:val="none" w:sz="0" w:space="0" w:color="auto"/>
                    <w:bottom w:val="none" w:sz="0" w:space="0" w:color="auto"/>
                    <w:right w:val="none" w:sz="0" w:space="0" w:color="auto"/>
                  </w:divBdr>
                  <w:divsChild>
                    <w:div w:id="1747410297">
                      <w:marLeft w:val="0"/>
                      <w:marRight w:val="0"/>
                      <w:marTop w:val="0"/>
                      <w:marBottom w:val="0"/>
                      <w:divBdr>
                        <w:top w:val="none" w:sz="0" w:space="0" w:color="auto"/>
                        <w:left w:val="none" w:sz="0" w:space="0" w:color="auto"/>
                        <w:bottom w:val="none" w:sz="0" w:space="0" w:color="auto"/>
                        <w:right w:val="none" w:sz="0" w:space="0" w:color="auto"/>
                      </w:divBdr>
                      <w:divsChild>
                        <w:div w:id="1692031926">
                          <w:marLeft w:val="0"/>
                          <w:marRight w:val="0"/>
                          <w:marTop w:val="0"/>
                          <w:marBottom w:val="0"/>
                          <w:divBdr>
                            <w:top w:val="none" w:sz="0" w:space="0" w:color="auto"/>
                            <w:left w:val="none" w:sz="0" w:space="0" w:color="auto"/>
                            <w:bottom w:val="none" w:sz="0" w:space="0" w:color="auto"/>
                            <w:right w:val="none" w:sz="0" w:space="0" w:color="auto"/>
                          </w:divBdr>
                          <w:divsChild>
                            <w:div w:id="379600346">
                              <w:marLeft w:val="0"/>
                              <w:marRight w:val="0"/>
                              <w:marTop w:val="0"/>
                              <w:marBottom w:val="0"/>
                              <w:divBdr>
                                <w:top w:val="none" w:sz="0" w:space="0" w:color="auto"/>
                                <w:left w:val="none" w:sz="0" w:space="0" w:color="auto"/>
                                <w:bottom w:val="none" w:sz="0" w:space="0" w:color="auto"/>
                                <w:right w:val="none" w:sz="0" w:space="0" w:color="auto"/>
                              </w:divBdr>
                              <w:divsChild>
                                <w:div w:id="1894540566">
                                  <w:marLeft w:val="0"/>
                                  <w:marRight w:val="0"/>
                                  <w:marTop w:val="0"/>
                                  <w:marBottom w:val="0"/>
                                  <w:divBdr>
                                    <w:top w:val="none" w:sz="0" w:space="0" w:color="auto"/>
                                    <w:left w:val="none" w:sz="0" w:space="0" w:color="auto"/>
                                    <w:bottom w:val="none" w:sz="0" w:space="0" w:color="auto"/>
                                    <w:right w:val="none" w:sz="0" w:space="0" w:color="auto"/>
                                  </w:divBdr>
                                  <w:divsChild>
                                    <w:div w:id="1272784168">
                                      <w:marLeft w:val="0"/>
                                      <w:marRight w:val="0"/>
                                      <w:marTop w:val="0"/>
                                      <w:marBottom w:val="0"/>
                                      <w:divBdr>
                                        <w:top w:val="none" w:sz="0" w:space="0" w:color="auto"/>
                                        <w:left w:val="none" w:sz="0" w:space="0" w:color="auto"/>
                                        <w:bottom w:val="none" w:sz="0" w:space="0" w:color="auto"/>
                                        <w:right w:val="none" w:sz="0" w:space="0" w:color="auto"/>
                                      </w:divBdr>
                                      <w:divsChild>
                                        <w:div w:id="850339269">
                                          <w:marLeft w:val="0"/>
                                          <w:marRight w:val="0"/>
                                          <w:marTop w:val="0"/>
                                          <w:marBottom w:val="0"/>
                                          <w:divBdr>
                                            <w:top w:val="none" w:sz="0" w:space="0" w:color="auto"/>
                                            <w:left w:val="none" w:sz="0" w:space="0" w:color="auto"/>
                                            <w:bottom w:val="none" w:sz="0" w:space="0" w:color="auto"/>
                                            <w:right w:val="none" w:sz="0" w:space="0" w:color="auto"/>
                                          </w:divBdr>
                                          <w:divsChild>
                                            <w:div w:id="1484857818">
                                              <w:marLeft w:val="0"/>
                                              <w:marRight w:val="0"/>
                                              <w:marTop w:val="0"/>
                                              <w:marBottom w:val="0"/>
                                              <w:divBdr>
                                                <w:top w:val="none" w:sz="0" w:space="0" w:color="auto"/>
                                                <w:left w:val="none" w:sz="0" w:space="0" w:color="auto"/>
                                                <w:bottom w:val="none" w:sz="0" w:space="0" w:color="auto"/>
                                                <w:right w:val="none" w:sz="0" w:space="0" w:color="auto"/>
                                              </w:divBdr>
                                              <w:divsChild>
                                                <w:div w:id="15874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013308">
      <w:bodyDiv w:val="1"/>
      <w:marLeft w:val="0"/>
      <w:marRight w:val="0"/>
      <w:marTop w:val="0"/>
      <w:marBottom w:val="0"/>
      <w:divBdr>
        <w:top w:val="none" w:sz="0" w:space="0" w:color="auto"/>
        <w:left w:val="none" w:sz="0" w:space="0" w:color="auto"/>
        <w:bottom w:val="none" w:sz="0" w:space="0" w:color="auto"/>
        <w:right w:val="none" w:sz="0" w:space="0" w:color="auto"/>
      </w:divBdr>
      <w:divsChild>
        <w:div w:id="112600095">
          <w:marLeft w:val="0"/>
          <w:marRight w:val="0"/>
          <w:marTop w:val="0"/>
          <w:marBottom w:val="0"/>
          <w:divBdr>
            <w:top w:val="none" w:sz="0" w:space="0" w:color="auto"/>
            <w:left w:val="none" w:sz="0" w:space="0" w:color="auto"/>
            <w:bottom w:val="none" w:sz="0" w:space="0" w:color="auto"/>
            <w:right w:val="none" w:sz="0" w:space="0" w:color="auto"/>
          </w:divBdr>
          <w:divsChild>
            <w:div w:id="244607694">
              <w:marLeft w:val="0"/>
              <w:marRight w:val="0"/>
              <w:marTop w:val="0"/>
              <w:marBottom w:val="0"/>
              <w:divBdr>
                <w:top w:val="none" w:sz="0" w:space="0" w:color="auto"/>
                <w:left w:val="none" w:sz="0" w:space="0" w:color="auto"/>
                <w:bottom w:val="none" w:sz="0" w:space="0" w:color="auto"/>
                <w:right w:val="none" w:sz="0" w:space="0" w:color="auto"/>
              </w:divBdr>
              <w:divsChild>
                <w:div w:id="1765764004">
                  <w:marLeft w:val="0"/>
                  <w:marRight w:val="0"/>
                  <w:marTop w:val="0"/>
                  <w:marBottom w:val="0"/>
                  <w:divBdr>
                    <w:top w:val="none" w:sz="0" w:space="0" w:color="auto"/>
                    <w:left w:val="none" w:sz="0" w:space="0" w:color="auto"/>
                    <w:bottom w:val="none" w:sz="0" w:space="0" w:color="auto"/>
                    <w:right w:val="none" w:sz="0" w:space="0" w:color="auto"/>
                  </w:divBdr>
                  <w:divsChild>
                    <w:div w:id="321156297">
                      <w:marLeft w:val="0"/>
                      <w:marRight w:val="0"/>
                      <w:marTop w:val="0"/>
                      <w:marBottom w:val="0"/>
                      <w:divBdr>
                        <w:top w:val="none" w:sz="0" w:space="0" w:color="auto"/>
                        <w:left w:val="none" w:sz="0" w:space="0" w:color="auto"/>
                        <w:bottom w:val="none" w:sz="0" w:space="0" w:color="auto"/>
                        <w:right w:val="none" w:sz="0" w:space="0" w:color="auto"/>
                      </w:divBdr>
                      <w:divsChild>
                        <w:div w:id="1042906141">
                          <w:marLeft w:val="0"/>
                          <w:marRight w:val="0"/>
                          <w:marTop w:val="0"/>
                          <w:marBottom w:val="0"/>
                          <w:divBdr>
                            <w:top w:val="none" w:sz="0" w:space="0" w:color="auto"/>
                            <w:left w:val="none" w:sz="0" w:space="0" w:color="auto"/>
                            <w:bottom w:val="none" w:sz="0" w:space="0" w:color="auto"/>
                            <w:right w:val="none" w:sz="0" w:space="0" w:color="auto"/>
                          </w:divBdr>
                          <w:divsChild>
                            <w:div w:id="1306163754">
                              <w:marLeft w:val="0"/>
                              <w:marRight w:val="0"/>
                              <w:marTop w:val="0"/>
                              <w:marBottom w:val="0"/>
                              <w:divBdr>
                                <w:top w:val="none" w:sz="0" w:space="0" w:color="auto"/>
                                <w:left w:val="none" w:sz="0" w:space="0" w:color="auto"/>
                                <w:bottom w:val="none" w:sz="0" w:space="0" w:color="auto"/>
                                <w:right w:val="none" w:sz="0" w:space="0" w:color="auto"/>
                              </w:divBdr>
                              <w:divsChild>
                                <w:div w:id="574051923">
                                  <w:marLeft w:val="0"/>
                                  <w:marRight w:val="0"/>
                                  <w:marTop w:val="0"/>
                                  <w:marBottom w:val="0"/>
                                  <w:divBdr>
                                    <w:top w:val="none" w:sz="0" w:space="0" w:color="auto"/>
                                    <w:left w:val="none" w:sz="0" w:space="0" w:color="auto"/>
                                    <w:bottom w:val="none" w:sz="0" w:space="0" w:color="auto"/>
                                    <w:right w:val="none" w:sz="0" w:space="0" w:color="auto"/>
                                  </w:divBdr>
                                  <w:divsChild>
                                    <w:div w:id="272638355">
                                      <w:marLeft w:val="0"/>
                                      <w:marRight w:val="0"/>
                                      <w:marTop w:val="0"/>
                                      <w:marBottom w:val="0"/>
                                      <w:divBdr>
                                        <w:top w:val="none" w:sz="0" w:space="0" w:color="auto"/>
                                        <w:left w:val="none" w:sz="0" w:space="0" w:color="auto"/>
                                        <w:bottom w:val="none" w:sz="0" w:space="0" w:color="auto"/>
                                        <w:right w:val="none" w:sz="0" w:space="0" w:color="auto"/>
                                      </w:divBdr>
                                      <w:divsChild>
                                        <w:div w:id="743181396">
                                          <w:marLeft w:val="0"/>
                                          <w:marRight w:val="0"/>
                                          <w:marTop w:val="0"/>
                                          <w:marBottom w:val="0"/>
                                          <w:divBdr>
                                            <w:top w:val="none" w:sz="0" w:space="0" w:color="auto"/>
                                            <w:left w:val="none" w:sz="0" w:space="0" w:color="auto"/>
                                            <w:bottom w:val="none" w:sz="0" w:space="0" w:color="auto"/>
                                            <w:right w:val="none" w:sz="0" w:space="0" w:color="auto"/>
                                          </w:divBdr>
                                          <w:divsChild>
                                            <w:div w:id="655229068">
                                              <w:marLeft w:val="0"/>
                                              <w:marRight w:val="0"/>
                                              <w:marTop w:val="0"/>
                                              <w:marBottom w:val="0"/>
                                              <w:divBdr>
                                                <w:top w:val="none" w:sz="0" w:space="0" w:color="auto"/>
                                                <w:left w:val="none" w:sz="0" w:space="0" w:color="auto"/>
                                                <w:bottom w:val="none" w:sz="0" w:space="0" w:color="auto"/>
                                                <w:right w:val="none" w:sz="0" w:space="0" w:color="auto"/>
                                              </w:divBdr>
                                              <w:divsChild>
                                                <w:div w:id="1516729607">
                                                  <w:marLeft w:val="0"/>
                                                  <w:marRight w:val="0"/>
                                                  <w:marTop w:val="0"/>
                                                  <w:marBottom w:val="0"/>
                                                  <w:divBdr>
                                                    <w:top w:val="none" w:sz="0" w:space="0" w:color="auto"/>
                                                    <w:left w:val="none" w:sz="0" w:space="0" w:color="auto"/>
                                                    <w:bottom w:val="none" w:sz="0" w:space="0" w:color="auto"/>
                                                    <w:right w:val="none" w:sz="0" w:space="0" w:color="auto"/>
                                                  </w:divBdr>
                                                  <w:divsChild>
                                                    <w:div w:id="324011541">
                                                      <w:marLeft w:val="0"/>
                                                      <w:marRight w:val="0"/>
                                                      <w:marTop w:val="0"/>
                                                      <w:marBottom w:val="0"/>
                                                      <w:divBdr>
                                                        <w:top w:val="none" w:sz="0" w:space="0" w:color="auto"/>
                                                        <w:left w:val="none" w:sz="0" w:space="0" w:color="auto"/>
                                                        <w:bottom w:val="none" w:sz="0" w:space="0" w:color="auto"/>
                                                        <w:right w:val="none" w:sz="0" w:space="0" w:color="auto"/>
                                                      </w:divBdr>
                                                      <w:divsChild>
                                                        <w:div w:id="3639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19250">
                                              <w:marLeft w:val="0"/>
                                              <w:marRight w:val="0"/>
                                              <w:marTop w:val="0"/>
                                              <w:marBottom w:val="0"/>
                                              <w:divBdr>
                                                <w:top w:val="none" w:sz="0" w:space="0" w:color="auto"/>
                                                <w:left w:val="none" w:sz="0" w:space="0" w:color="auto"/>
                                                <w:bottom w:val="none" w:sz="0" w:space="0" w:color="auto"/>
                                                <w:right w:val="none" w:sz="0" w:space="0" w:color="auto"/>
                                              </w:divBdr>
                                              <w:divsChild>
                                                <w:div w:id="832993651">
                                                  <w:marLeft w:val="0"/>
                                                  <w:marRight w:val="0"/>
                                                  <w:marTop w:val="0"/>
                                                  <w:marBottom w:val="0"/>
                                                  <w:divBdr>
                                                    <w:top w:val="none" w:sz="0" w:space="0" w:color="auto"/>
                                                    <w:left w:val="none" w:sz="0" w:space="0" w:color="auto"/>
                                                    <w:bottom w:val="none" w:sz="0" w:space="0" w:color="auto"/>
                                                    <w:right w:val="none" w:sz="0" w:space="0" w:color="auto"/>
                                                  </w:divBdr>
                                                  <w:divsChild>
                                                    <w:div w:id="2051610160">
                                                      <w:marLeft w:val="0"/>
                                                      <w:marRight w:val="0"/>
                                                      <w:marTop w:val="0"/>
                                                      <w:marBottom w:val="0"/>
                                                      <w:divBdr>
                                                        <w:top w:val="none" w:sz="0" w:space="0" w:color="auto"/>
                                                        <w:left w:val="none" w:sz="0" w:space="0" w:color="auto"/>
                                                        <w:bottom w:val="none" w:sz="0" w:space="0" w:color="auto"/>
                                                        <w:right w:val="none" w:sz="0" w:space="0" w:color="auto"/>
                                                      </w:divBdr>
                                                      <w:divsChild>
                                                        <w:div w:id="19694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990043">
          <w:marLeft w:val="0"/>
          <w:marRight w:val="0"/>
          <w:marTop w:val="0"/>
          <w:marBottom w:val="0"/>
          <w:divBdr>
            <w:top w:val="none" w:sz="0" w:space="0" w:color="auto"/>
            <w:left w:val="none" w:sz="0" w:space="0" w:color="auto"/>
            <w:bottom w:val="none" w:sz="0" w:space="0" w:color="auto"/>
            <w:right w:val="none" w:sz="0" w:space="0" w:color="auto"/>
          </w:divBdr>
          <w:divsChild>
            <w:div w:id="1699694938">
              <w:marLeft w:val="0"/>
              <w:marRight w:val="0"/>
              <w:marTop w:val="0"/>
              <w:marBottom w:val="0"/>
              <w:divBdr>
                <w:top w:val="none" w:sz="0" w:space="0" w:color="auto"/>
                <w:left w:val="none" w:sz="0" w:space="0" w:color="auto"/>
                <w:bottom w:val="none" w:sz="0" w:space="0" w:color="auto"/>
                <w:right w:val="none" w:sz="0" w:space="0" w:color="auto"/>
              </w:divBdr>
              <w:divsChild>
                <w:div w:id="1164591992">
                  <w:marLeft w:val="0"/>
                  <w:marRight w:val="0"/>
                  <w:marTop w:val="0"/>
                  <w:marBottom w:val="0"/>
                  <w:divBdr>
                    <w:top w:val="none" w:sz="0" w:space="0" w:color="auto"/>
                    <w:left w:val="none" w:sz="0" w:space="0" w:color="auto"/>
                    <w:bottom w:val="none" w:sz="0" w:space="0" w:color="auto"/>
                    <w:right w:val="none" w:sz="0" w:space="0" w:color="auto"/>
                  </w:divBdr>
                  <w:divsChild>
                    <w:div w:id="1977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247196">
      <w:bodyDiv w:val="1"/>
      <w:marLeft w:val="0"/>
      <w:marRight w:val="0"/>
      <w:marTop w:val="0"/>
      <w:marBottom w:val="0"/>
      <w:divBdr>
        <w:top w:val="none" w:sz="0" w:space="0" w:color="auto"/>
        <w:left w:val="none" w:sz="0" w:space="0" w:color="auto"/>
        <w:bottom w:val="none" w:sz="0" w:space="0" w:color="auto"/>
        <w:right w:val="none" w:sz="0" w:space="0" w:color="auto"/>
      </w:divBdr>
      <w:divsChild>
        <w:div w:id="1621522693">
          <w:marLeft w:val="0"/>
          <w:marRight w:val="0"/>
          <w:marTop w:val="0"/>
          <w:marBottom w:val="0"/>
          <w:divBdr>
            <w:top w:val="none" w:sz="0" w:space="0" w:color="auto"/>
            <w:left w:val="none" w:sz="0" w:space="0" w:color="auto"/>
            <w:bottom w:val="none" w:sz="0" w:space="0" w:color="auto"/>
            <w:right w:val="none" w:sz="0" w:space="0" w:color="auto"/>
          </w:divBdr>
        </w:div>
        <w:div w:id="1378313413">
          <w:marLeft w:val="0"/>
          <w:marRight w:val="0"/>
          <w:marTop w:val="0"/>
          <w:marBottom w:val="0"/>
          <w:divBdr>
            <w:top w:val="none" w:sz="0" w:space="0" w:color="auto"/>
            <w:left w:val="none" w:sz="0" w:space="0" w:color="auto"/>
            <w:bottom w:val="none" w:sz="0" w:space="0" w:color="auto"/>
            <w:right w:val="none" w:sz="0" w:space="0" w:color="auto"/>
          </w:divBdr>
        </w:div>
        <w:div w:id="41250290">
          <w:marLeft w:val="0"/>
          <w:marRight w:val="0"/>
          <w:marTop w:val="0"/>
          <w:marBottom w:val="0"/>
          <w:divBdr>
            <w:top w:val="none" w:sz="0" w:space="0" w:color="auto"/>
            <w:left w:val="none" w:sz="0" w:space="0" w:color="auto"/>
            <w:bottom w:val="none" w:sz="0" w:space="0" w:color="auto"/>
            <w:right w:val="none" w:sz="0" w:space="0" w:color="auto"/>
          </w:divBdr>
        </w:div>
        <w:div w:id="867908964">
          <w:marLeft w:val="0"/>
          <w:marRight w:val="0"/>
          <w:marTop w:val="0"/>
          <w:marBottom w:val="0"/>
          <w:divBdr>
            <w:top w:val="none" w:sz="0" w:space="0" w:color="auto"/>
            <w:left w:val="none" w:sz="0" w:space="0" w:color="auto"/>
            <w:bottom w:val="none" w:sz="0" w:space="0" w:color="auto"/>
            <w:right w:val="none" w:sz="0" w:space="0" w:color="auto"/>
          </w:divBdr>
        </w:div>
        <w:div w:id="2058309498">
          <w:marLeft w:val="0"/>
          <w:marRight w:val="0"/>
          <w:marTop w:val="0"/>
          <w:marBottom w:val="0"/>
          <w:divBdr>
            <w:top w:val="none" w:sz="0" w:space="0" w:color="auto"/>
            <w:left w:val="none" w:sz="0" w:space="0" w:color="auto"/>
            <w:bottom w:val="none" w:sz="0" w:space="0" w:color="auto"/>
            <w:right w:val="none" w:sz="0" w:space="0" w:color="auto"/>
          </w:divBdr>
        </w:div>
      </w:divsChild>
    </w:div>
    <w:div w:id="600181103">
      <w:bodyDiv w:val="1"/>
      <w:marLeft w:val="0"/>
      <w:marRight w:val="0"/>
      <w:marTop w:val="0"/>
      <w:marBottom w:val="0"/>
      <w:divBdr>
        <w:top w:val="none" w:sz="0" w:space="0" w:color="auto"/>
        <w:left w:val="none" w:sz="0" w:space="0" w:color="auto"/>
        <w:bottom w:val="none" w:sz="0" w:space="0" w:color="auto"/>
        <w:right w:val="none" w:sz="0" w:space="0" w:color="auto"/>
      </w:divBdr>
    </w:div>
    <w:div w:id="626818299">
      <w:bodyDiv w:val="1"/>
      <w:marLeft w:val="0"/>
      <w:marRight w:val="0"/>
      <w:marTop w:val="0"/>
      <w:marBottom w:val="0"/>
      <w:divBdr>
        <w:top w:val="none" w:sz="0" w:space="0" w:color="auto"/>
        <w:left w:val="none" w:sz="0" w:space="0" w:color="auto"/>
        <w:bottom w:val="none" w:sz="0" w:space="0" w:color="auto"/>
        <w:right w:val="none" w:sz="0" w:space="0" w:color="auto"/>
      </w:divBdr>
    </w:div>
    <w:div w:id="634876217">
      <w:bodyDiv w:val="1"/>
      <w:marLeft w:val="0"/>
      <w:marRight w:val="0"/>
      <w:marTop w:val="0"/>
      <w:marBottom w:val="0"/>
      <w:divBdr>
        <w:top w:val="none" w:sz="0" w:space="0" w:color="auto"/>
        <w:left w:val="none" w:sz="0" w:space="0" w:color="auto"/>
        <w:bottom w:val="none" w:sz="0" w:space="0" w:color="auto"/>
        <w:right w:val="none" w:sz="0" w:space="0" w:color="auto"/>
      </w:divBdr>
    </w:div>
    <w:div w:id="666783679">
      <w:bodyDiv w:val="1"/>
      <w:marLeft w:val="0"/>
      <w:marRight w:val="0"/>
      <w:marTop w:val="0"/>
      <w:marBottom w:val="0"/>
      <w:divBdr>
        <w:top w:val="none" w:sz="0" w:space="0" w:color="auto"/>
        <w:left w:val="none" w:sz="0" w:space="0" w:color="auto"/>
        <w:bottom w:val="none" w:sz="0" w:space="0" w:color="auto"/>
        <w:right w:val="none" w:sz="0" w:space="0" w:color="auto"/>
      </w:divBdr>
      <w:divsChild>
        <w:div w:id="2017415962">
          <w:marLeft w:val="0"/>
          <w:marRight w:val="0"/>
          <w:marTop w:val="0"/>
          <w:marBottom w:val="0"/>
          <w:divBdr>
            <w:top w:val="none" w:sz="0" w:space="0" w:color="auto"/>
            <w:left w:val="none" w:sz="0" w:space="0" w:color="auto"/>
            <w:bottom w:val="none" w:sz="0" w:space="0" w:color="auto"/>
            <w:right w:val="none" w:sz="0" w:space="0" w:color="auto"/>
          </w:divBdr>
          <w:divsChild>
            <w:div w:id="1696610508">
              <w:marLeft w:val="0"/>
              <w:marRight w:val="0"/>
              <w:marTop w:val="0"/>
              <w:marBottom w:val="0"/>
              <w:divBdr>
                <w:top w:val="none" w:sz="0" w:space="0" w:color="auto"/>
                <w:left w:val="none" w:sz="0" w:space="0" w:color="auto"/>
                <w:bottom w:val="none" w:sz="0" w:space="0" w:color="auto"/>
                <w:right w:val="none" w:sz="0" w:space="0" w:color="auto"/>
              </w:divBdr>
              <w:divsChild>
                <w:div w:id="154614784">
                  <w:marLeft w:val="0"/>
                  <w:marRight w:val="0"/>
                  <w:marTop w:val="0"/>
                  <w:marBottom w:val="0"/>
                  <w:divBdr>
                    <w:top w:val="none" w:sz="0" w:space="0" w:color="auto"/>
                    <w:left w:val="none" w:sz="0" w:space="0" w:color="auto"/>
                    <w:bottom w:val="none" w:sz="0" w:space="0" w:color="auto"/>
                    <w:right w:val="none" w:sz="0" w:space="0" w:color="auto"/>
                  </w:divBdr>
                  <w:divsChild>
                    <w:div w:id="92408996">
                      <w:marLeft w:val="0"/>
                      <w:marRight w:val="0"/>
                      <w:marTop w:val="0"/>
                      <w:marBottom w:val="0"/>
                      <w:divBdr>
                        <w:top w:val="none" w:sz="0" w:space="0" w:color="auto"/>
                        <w:left w:val="none" w:sz="0" w:space="0" w:color="auto"/>
                        <w:bottom w:val="none" w:sz="0" w:space="0" w:color="auto"/>
                        <w:right w:val="none" w:sz="0" w:space="0" w:color="auto"/>
                      </w:divBdr>
                      <w:divsChild>
                        <w:div w:id="86658514">
                          <w:marLeft w:val="0"/>
                          <w:marRight w:val="0"/>
                          <w:marTop w:val="0"/>
                          <w:marBottom w:val="0"/>
                          <w:divBdr>
                            <w:top w:val="none" w:sz="0" w:space="0" w:color="auto"/>
                            <w:left w:val="none" w:sz="0" w:space="0" w:color="auto"/>
                            <w:bottom w:val="none" w:sz="0" w:space="0" w:color="auto"/>
                            <w:right w:val="none" w:sz="0" w:space="0" w:color="auto"/>
                          </w:divBdr>
                          <w:divsChild>
                            <w:div w:id="2010251995">
                              <w:marLeft w:val="0"/>
                              <w:marRight w:val="0"/>
                              <w:marTop w:val="0"/>
                              <w:marBottom w:val="0"/>
                              <w:divBdr>
                                <w:top w:val="none" w:sz="0" w:space="0" w:color="auto"/>
                                <w:left w:val="none" w:sz="0" w:space="0" w:color="auto"/>
                                <w:bottom w:val="none" w:sz="0" w:space="0" w:color="auto"/>
                                <w:right w:val="none" w:sz="0" w:space="0" w:color="auto"/>
                              </w:divBdr>
                              <w:divsChild>
                                <w:div w:id="1094279201">
                                  <w:marLeft w:val="0"/>
                                  <w:marRight w:val="0"/>
                                  <w:marTop w:val="0"/>
                                  <w:marBottom w:val="0"/>
                                  <w:divBdr>
                                    <w:top w:val="none" w:sz="0" w:space="0" w:color="auto"/>
                                    <w:left w:val="none" w:sz="0" w:space="0" w:color="auto"/>
                                    <w:bottom w:val="none" w:sz="0" w:space="0" w:color="auto"/>
                                    <w:right w:val="none" w:sz="0" w:space="0" w:color="auto"/>
                                  </w:divBdr>
                                  <w:divsChild>
                                    <w:div w:id="1022588968">
                                      <w:marLeft w:val="0"/>
                                      <w:marRight w:val="0"/>
                                      <w:marTop w:val="0"/>
                                      <w:marBottom w:val="0"/>
                                      <w:divBdr>
                                        <w:top w:val="none" w:sz="0" w:space="0" w:color="auto"/>
                                        <w:left w:val="none" w:sz="0" w:space="0" w:color="auto"/>
                                        <w:bottom w:val="none" w:sz="0" w:space="0" w:color="auto"/>
                                        <w:right w:val="none" w:sz="0" w:space="0" w:color="auto"/>
                                      </w:divBdr>
                                      <w:divsChild>
                                        <w:div w:id="1632981009">
                                          <w:marLeft w:val="0"/>
                                          <w:marRight w:val="0"/>
                                          <w:marTop w:val="0"/>
                                          <w:marBottom w:val="0"/>
                                          <w:divBdr>
                                            <w:top w:val="none" w:sz="0" w:space="0" w:color="auto"/>
                                            <w:left w:val="none" w:sz="0" w:space="0" w:color="auto"/>
                                            <w:bottom w:val="none" w:sz="0" w:space="0" w:color="auto"/>
                                            <w:right w:val="none" w:sz="0" w:space="0" w:color="auto"/>
                                          </w:divBdr>
                                          <w:divsChild>
                                            <w:div w:id="1788042282">
                                              <w:marLeft w:val="0"/>
                                              <w:marRight w:val="0"/>
                                              <w:marTop w:val="0"/>
                                              <w:marBottom w:val="0"/>
                                              <w:divBdr>
                                                <w:top w:val="none" w:sz="0" w:space="0" w:color="auto"/>
                                                <w:left w:val="none" w:sz="0" w:space="0" w:color="auto"/>
                                                <w:bottom w:val="none" w:sz="0" w:space="0" w:color="auto"/>
                                                <w:right w:val="none" w:sz="0" w:space="0" w:color="auto"/>
                                              </w:divBdr>
                                              <w:divsChild>
                                                <w:div w:id="183135195">
                                                  <w:marLeft w:val="0"/>
                                                  <w:marRight w:val="0"/>
                                                  <w:marTop w:val="0"/>
                                                  <w:marBottom w:val="0"/>
                                                  <w:divBdr>
                                                    <w:top w:val="none" w:sz="0" w:space="0" w:color="auto"/>
                                                    <w:left w:val="none" w:sz="0" w:space="0" w:color="auto"/>
                                                    <w:bottom w:val="none" w:sz="0" w:space="0" w:color="auto"/>
                                                    <w:right w:val="none" w:sz="0" w:space="0" w:color="auto"/>
                                                  </w:divBdr>
                                                  <w:divsChild>
                                                    <w:div w:id="1930191836">
                                                      <w:marLeft w:val="0"/>
                                                      <w:marRight w:val="0"/>
                                                      <w:marTop w:val="0"/>
                                                      <w:marBottom w:val="0"/>
                                                      <w:divBdr>
                                                        <w:top w:val="none" w:sz="0" w:space="0" w:color="auto"/>
                                                        <w:left w:val="none" w:sz="0" w:space="0" w:color="auto"/>
                                                        <w:bottom w:val="none" w:sz="0" w:space="0" w:color="auto"/>
                                                        <w:right w:val="none" w:sz="0" w:space="0" w:color="auto"/>
                                                      </w:divBdr>
                                                      <w:divsChild>
                                                        <w:div w:id="6433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478541">
      <w:bodyDiv w:val="1"/>
      <w:marLeft w:val="0"/>
      <w:marRight w:val="0"/>
      <w:marTop w:val="0"/>
      <w:marBottom w:val="0"/>
      <w:divBdr>
        <w:top w:val="none" w:sz="0" w:space="0" w:color="auto"/>
        <w:left w:val="none" w:sz="0" w:space="0" w:color="auto"/>
        <w:bottom w:val="none" w:sz="0" w:space="0" w:color="auto"/>
        <w:right w:val="none" w:sz="0" w:space="0" w:color="auto"/>
      </w:divBdr>
    </w:div>
    <w:div w:id="687828140">
      <w:bodyDiv w:val="1"/>
      <w:marLeft w:val="0"/>
      <w:marRight w:val="0"/>
      <w:marTop w:val="0"/>
      <w:marBottom w:val="0"/>
      <w:divBdr>
        <w:top w:val="none" w:sz="0" w:space="0" w:color="auto"/>
        <w:left w:val="none" w:sz="0" w:space="0" w:color="auto"/>
        <w:bottom w:val="none" w:sz="0" w:space="0" w:color="auto"/>
        <w:right w:val="none" w:sz="0" w:space="0" w:color="auto"/>
      </w:divBdr>
      <w:divsChild>
        <w:div w:id="857157620">
          <w:marLeft w:val="0"/>
          <w:marRight w:val="0"/>
          <w:marTop w:val="0"/>
          <w:marBottom w:val="0"/>
          <w:divBdr>
            <w:top w:val="none" w:sz="0" w:space="0" w:color="auto"/>
            <w:left w:val="none" w:sz="0" w:space="0" w:color="auto"/>
            <w:bottom w:val="none" w:sz="0" w:space="0" w:color="auto"/>
            <w:right w:val="none" w:sz="0" w:space="0" w:color="auto"/>
          </w:divBdr>
          <w:divsChild>
            <w:div w:id="1609317174">
              <w:marLeft w:val="0"/>
              <w:marRight w:val="0"/>
              <w:marTop w:val="0"/>
              <w:marBottom w:val="0"/>
              <w:divBdr>
                <w:top w:val="none" w:sz="0" w:space="0" w:color="auto"/>
                <w:left w:val="none" w:sz="0" w:space="0" w:color="auto"/>
                <w:bottom w:val="none" w:sz="0" w:space="0" w:color="auto"/>
                <w:right w:val="none" w:sz="0" w:space="0" w:color="auto"/>
              </w:divBdr>
              <w:divsChild>
                <w:div w:id="501822834">
                  <w:marLeft w:val="0"/>
                  <w:marRight w:val="0"/>
                  <w:marTop w:val="0"/>
                  <w:marBottom w:val="0"/>
                  <w:divBdr>
                    <w:top w:val="none" w:sz="0" w:space="0" w:color="auto"/>
                    <w:left w:val="none" w:sz="0" w:space="0" w:color="auto"/>
                    <w:bottom w:val="none" w:sz="0" w:space="0" w:color="auto"/>
                    <w:right w:val="none" w:sz="0" w:space="0" w:color="auto"/>
                  </w:divBdr>
                  <w:divsChild>
                    <w:div w:id="1965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82325">
      <w:bodyDiv w:val="1"/>
      <w:marLeft w:val="0"/>
      <w:marRight w:val="0"/>
      <w:marTop w:val="0"/>
      <w:marBottom w:val="0"/>
      <w:divBdr>
        <w:top w:val="none" w:sz="0" w:space="0" w:color="auto"/>
        <w:left w:val="none" w:sz="0" w:space="0" w:color="auto"/>
        <w:bottom w:val="none" w:sz="0" w:space="0" w:color="auto"/>
        <w:right w:val="none" w:sz="0" w:space="0" w:color="auto"/>
      </w:divBdr>
    </w:div>
    <w:div w:id="697466337">
      <w:bodyDiv w:val="1"/>
      <w:marLeft w:val="0"/>
      <w:marRight w:val="0"/>
      <w:marTop w:val="0"/>
      <w:marBottom w:val="0"/>
      <w:divBdr>
        <w:top w:val="none" w:sz="0" w:space="0" w:color="auto"/>
        <w:left w:val="none" w:sz="0" w:space="0" w:color="auto"/>
        <w:bottom w:val="none" w:sz="0" w:space="0" w:color="auto"/>
        <w:right w:val="none" w:sz="0" w:space="0" w:color="auto"/>
      </w:divBdr>
    </w:div>
    <w:div w:id="756444257">
      <w:bodyDiv w:val="1"/>
      <w:marLeft w:val="0"/>
      <w:marRight w:val="0"/>
      <w:marTop w:val="0"/>
      <w:marBottom w:val="0"/>
      <w:divBdr>
        <w:top w:val="none" w:sz="0" w:space="0" w:color="auto"/>
        <w:left w:val="none" w:sz="0" w:space="0" w:color="auto"/>
        <w:bottom w:val="none" w:sz="0" w:space="0" w:color="auto"/>
        <w:right w:val="none" w:sz="0" w:space="0" w:color="auto"/>
      </w:divBdr>
    </w:div>
    <w:div w:id="767308134">
      <w:bodyDiv w:val="1"/>
      <w:marLeft w:val="0"/>
      <w:marRight w:val="0"/>
      <w:marTop w:val="0"/>
      <w:marBottom w:val="0"/>
      <w:divBdr>
        <w:top w:val="none" w:sz="0" w:space="0" w:color="auto"/>
        <w:left w:val="none" w:sz="0" w:space="0" w:color="auto"/>
        <w:bottom w:val="none" w:sz="0" w:space="0" w:color="auto"/>
        <w:right w:val="none" w:sz="0" w:space="0" w:color="auto"/>
      </w:divBdr>
    </w:div>
    <w:div w:id="778836503">
      <w:bodyDiv w:val="1"/>
      <w:marLeft w:val="0"/>
      <w:marRight w:val="0"/>
      <w:marTop w:val="0"/>
      <w:marBottom w:val="0"/>
      <w:divBdr>
        <w:top w:val="none" w:sz="0" w:space="0" w:color="auto"/>
        <w:left w:val="none" w:sz="0" w:space="0" w:color="auto"/>
        <w:bottom w:val="none" w:sz="0" w:space="0" w:color="auto"/>
        <w:right w:val="none" w:sz="0" w:space="0" w:color="auto"/>
      </w:divBdr>
    </w:div>
    <w:div w:id="819887866">
      <w:bodyDiv w:val="1"/>
      <w:marLeft w:val="0"/>
      <w:marRight w:val="0"/>
      <w:marTop w:val="0"/>
      <w:marBottom w:val="0"/>
      <w:divBdr>
        <w:top w:val="none" w:sz="0" w:space="0" w:color="auto"/>
        <w:left w:val="none" w:sz="0" w:space="0" w:color="auto"/>
        <w:bottom w:val="none" w:sz="0" w:space="0" w:color="auto"/>
        <w:right w:val="none" w:sz="0" w:space="0" w:color="auto"/>
      </w:divBdr>
    </w:div>
    <w:div w:id="821311208">
      <w:bodyDiv w:val="1"/>
      <w:marLeft w:val="0"/>
      <w:marRight w:val="0"/>
      <w:marTop w:val="0"/>
      <w:marBottom w:val="0"/>
      <w:divBdr>
        <w:top w:val="none" w:sz="0" w:space="0" w:color="auto"/>
        <w:left w:val="none" w:sz="0" w:space="0" w:color="auto"/>
        <w:bottom w:val="none" w:sz="0" w:space="0" w:color="auto"/>
        <w:right w:val="none" w:sz="0" w:space="0" w:color="auto"/>
      </w:divBdr>
    </w:div>
    <w:div w:id="832373902">
      <w:bodyDiv w:val="1"/>
      <w:marLeft w:val="0"/>
      <w:marRight w:val="0"/>
      <w:marTop w:val="0"/>
      <w:marBottom w:val="0"/>
      <w:divBdr>
        <w:top w:val="none" w:sz="0" w:space="0" w:color="auto"/>
        <w:left w:val="none" w:sz="0" w:space="0" w:color="auto"/>
        <w:bottom w:val="none" w:sz="0" w:space="0" w:color="auto"/>
        <w:right w:val="none" w:sz="0" w:space="0" w:color="auto"/>
      </w:divBdr>
    </w:div>
    <w:div w:id="836574053">
      <w:bodyDiv w:val="1"/>
      <w:marLeft w:val="0"/>
      <w:marRight w:val="0"/>
      <w:marTop w:val="0"/>
      <w:marBottom w:val="0"/>
      <w:divBdr>
        <w:top w:val="none" w:sz="0" w:space="0" w:color="auto"/>
        <w:left w:val="none" w:sz="0" w:space="0" w:color="auto"/>
        <w:bottom w:val="none" w:sz="0" w:space="0" w:color="auto"/>
        <w:right w:val="none" w:sz="0" w:space="0" w:color="auto"/>
      </w:divBdr>
    </w:div>
    <w:div w:id="859392125">
      <w:bodyDiv w:val="1"/>
      <w:marLeft w:val="0"/>
      <w:marRight w:val="0"/>
      <w:marTop w:val="0"/>
      <w:marBottom w:val="0"/>
      <w:divBdr>
        <w:top w:val="none" w:sz="0" w:space="0" w:color="auto"/>
        <w:left w:val="none" w:sz="0" w:space="0" w:color="auto"/>
        <w:bottom w:val="none" w:sz="0" w:space="0" w:color="auto"/>
        <w:right w:val="none" w:sz="0" w:space="0" w:color="auto"/>
      </w:divBdr>
    </w:div>
    <w:div w:id="889656085">
      <w:bodyDiv w:val="1"/>
      <w:marLeft w:val="0"/>
      <w:marRight w:val="0"/>
      <w:marTop w:val="0"/>
      <w:marBottom w:val="0"/>
      <w:divBdr>
        <w:top w:val="none" w:sz="0" w:space="0" w:color="auto"/>
        <w:left w:val="none" w:sz="0" w:space="0" w:color="auto"/>
        <w:bottom w:val="none" w:sz="0" w:space="0" w:color="auto"/>
        <w:right w:val="none" w:sz="0" w:space="0" w:color="auto"/>
      </w:divBdr>
    </w:div>
    <w:div w:id="890112044">
      <w:bodyDiv w:val="1"/>
      <w:marLeft w:val="0"/>
      <w:marRight w:val="0"/>
      <w:marTop w:val="0"/>
      <w:marBottom w:val="0"/>
      <w:divBdr>
        <w:top w:val="none" w:sz="0" w:space="0" w:color="auto"/>
        <w:left w:val="none" w:sz="0" w:space="0" w:color="auto"/>
        <w:bottom w:val="none" w:sz="0" w:space="0" w:color="auto"/>
        <w:right w:val="none" w:sz="0" w:space="0" w:color="auto"/>
      </w:divBdr>
    </w:div>
    <w:div w:id="949973320">
      <w:bodyDiv w:val="1"/>
      <w:marLeft w:val="0"/>
      <w:marRight w:val="0"/>
      <w:marTop w:val="0"/>
      <w:marBottom w:val="0"/>
      <w:divBdr>
        <w:top w:val="none" w:sz="0" w:space="0" w:color="auto"/>
        <w:left w:val="none" w:sz="0" w:space="0" w:color="auto"/>
        <w:bottom w:val="none" w:sz="0" w:space="0" w:color="auto"/>
        <w:right w:val="none" w:sz="0" w:space="0" w:color="auto"/>
      </w:divBdr>
    </w:div>
    <w:div w:id="955405523">
      <w:bodyDiv w:val="1"/>
      <w:marLeft w:val="0"/>
      <w:marRight w:val="0"/>
      <w:marTop w:val="0"/>
      <w:marBottom w:val="0"/>
      <w:divBdr>
        <w:top w:val="none" w:sz="0" w:space="0" w:color="auto"/>
        <w:left w:val="none" w:sz="0" w:space="0" w:color="auto"/>
        <w:bottom w:val="none" w:sz="0" w:space="0" w:color="auto"/>
        <w:right w:val="none" w:sz="0" w:space="0" w:color="auto"/>
      </w:divBdr>
    </w:div>
    <w:div w:id="959266444">
      <w:bodyDiv w:val="1"/>
      <w:marLeft w:val="0"/>
      <w:marRight w:val="0"/>
      <w:marTop w:val="0"/>
      <w:marBottom w:val="0"/>
      <w:divBdr>
        <w:top w:val="none" w:sz="0" w:space="0" w:color="auto"/>
        <w:left w:val="none" w:sz="0" w:space="0" w:color="auto"/>
        <w:bottom w:val="none" w:sz="0" w:space="0" w:color="auto"/>
        <w:right w:val="none" w:sz="0" w:space="0" w:color="auto"/>
      </w:divBdr>
    </w:div>
    <w:div w:id="987628969">
      <w:bodyDiv w:val="1"/>
      <w:marLeft w:val="0"/>
      <w:marRight w:val="0"/>
      <w:marTop w:val="0"/>
      <w:marBottom w:val="0"/>
      <w:divBdr>
        <w:top w:val="none" w:sz="0" w:space="0" w:color="auto"/>
        <w:left w:val="none" w:sz="0" w:space="0" w:color="auto"/>
        <w:bottom w:val="none" w:sz="0" w:space="0" w:color="auto"/>
        <w:right w:val="none" w:sz="0" w:space="0" w:color="auto"/>
      </w:divBdr>
      <w:divsChild>
        <w:div w:id="815142600">
          <w:marLeft w:val="0"/>
          <w:marRight w:val="0"/>
          <w:marTop w:val="0"/>
          <w:marBottom w:val="0"/>
          <w:divBdr>
            <w:top w:val="none" w:sz="0" w:space="0" w:color="auto"/>
            <w:left w:val="none" w:sz="0" w:space="0" w:color="auto"/>
            <w:bottom w:val="none" w:sz="0" w:space="0" w:color="auto"/>
            <w:right w:val="none" w:sz="0" w:space="0" w:color="auto"/>
          </w:divBdr>
          <w:divsChild>
            <w:div w:id="1208025132">
              <w:marLeft w:val="0"/>
              <w:marRight w:val="0"/>
              <w:marTop w:val="0"/>
              <w:marBottom w:val="0"/>
              <w:divBdr>
                <w:top w:val="none" w:sz="0" w:space="0" w:color="auto"/>
                <w:left w:val="none" w:sz="0" w:space="0" w:color="auto"/>
                <w:bottom w:val="none" w:sz="0" w:space="0" w:color="auto"/>
                <w:right w:val="none" w:sz="0" w:space="0" w:color="auto"/>
              </w:divBdr>
              <w:divsChild>
                <w:div w:id="1452020179">
                  <w:marLeft w:val="0"/>
                  <w:marRight w:val="0"/>
                  <w:marTop w:val="0"/>
                  <w:marBottom w:val="0"/>
                  <w:divBdr>
                    <w:top w:val="none" w:sz="0" w:space="0" w:color="auto"/>
                    <w:left w:val="none" w:sz="0" w:space="0" w:color="auto"/>
                    <w:bottom w:val="none" w:sz="0" w:space="0" w:color="auto"/>
                    <w:right w:val="none" w:sz="0" w:space="0" w:color="auto"/>
                  </w:divBdr>
                  <w:divsChild>
                    <w:div w:id="1441604859">
                      <w:marLeft w:val="0"/>
                      <w:marRight w:val="0"/>
                      <w:marTop w:val="0"/>
                      <w:marBottom w:val="0"/>
                      <w:divBdr>
                        <w:top w:val="none" w:sz="0" w:space="0" w:color="auto"/>
                        <w:left w:val="none" w:sz="0" w:space="0" w:color="auto"/>
                        <w:bottom w:val="none" w:sz="0" w:space="0" w:color="auto"/>
                        <w:right w:val="none" w:sz="0" w:space="0" w:color="auto"/>
                      </w:divBdr>
                      <w:divsChild>
                        <w:div w:id="1626156060">
                          <w:marLeft w:val="0"/>
                          <w:marRight w:val="0"/>
                          <w:marTop w:val="0"/>
                          <w:marBottom w:val="0"/>
                          <w:divBdr>
                            <w:top w:val="none" w:sz="0" w:space="0" w:color="auto"/>
                            <w:left w:val="none" w:sz="0" w:space="0" w:color="auto"/>
                            <w:bottom w:val="none" w:sz="0" w:space="0" w:color="auto"/>
                            <w:right w:val="none" w:sz="0" w:space="0" w:color="auto"/>
                          </w:divBdr>
                          <w:divsChild>
                            <w:div w:id="1941334222">
                              <w:marLeft w:val="0"/>
                              <w:marRight w:val="0"/>
                              <w:marTop w:val="0"/>
                              <w:marBottom w:val="0"/>
                              <w:divBdr>
                                <w:top w:val="none" w:sz="0" w:space="0" w:color="auto"/>
                                <w:left w:val="none" w:sz="0" w:space="0" w:color="auto"/>
                                <w:bottom w:val="none" w:sz="0" w:space="0" w:color="auto"/>
                                <w:right w:val="none" w:sz="0" w:space="0" w:color="auto"/>
                              </w:divBdr>
                              <w:divsChild>
                                <w:div w:id="367728164">
                                  <w:marLeft w:val="0"/>
                                  <w:marRight w:val="0"/>
                                  <w:marTop w:val="0"/>
                                  <w:marBottom w:val="0"/>
                                  <w:divBdr>
                                    <w:top w:val="none" w:sz="0" w:space="0" w:color="auto"/>
                                    <w:left w:val="none" w:sz="0" w:space="0" w:color="auto"/>
                                    <w:bottom w:val="none" w:sz="0" w:space="0" w:color="auto"/>
                                    <w:right w:val="none" w:sz="0" w:space="0" w:color="auto"/>
                                  </w:divBdr>
                                  <w:divsChild>
                                    <w:div w:id="1756979120">
                                      <w:marLeft w:val="0"/>
                                      <w:marRight w:val="0"/>
                                      <w:marTop w:val="0"/>
                                      <w:marBottom w:val="0"/>
                                      <w:divBdr>
                                        <w:top w:val="none" w:sz="0" w:space="0" w:color="auto"/>
                                        <w:left w:val="none" w:sz="0" w:space="0" w:color="auto"/>
                                        <w:bottom w:val="none" w:sz="0" w:space="0" w:color="auto"/>
                                        <w:right w:val="none" w:sz="0" w:space="0" w:color="auto"/>
                                      </w:divBdr>
                                      <w:divsChild>
                                        <w:div w:id="1860464570">
                                          <w:marLeft w:val="0"/>
                                          <w:marRight w:val="0"/>
                                          <w:marTop w:val="0"/>
                                          <w:marBottom w:val="0"/>
                                          <w:divBdr>
                                            <w:top w:val="none" w:sz="0" w:space="0" w:color="auto"/>
                                            <w:left w:val="none" w:sz="0" w:space="0" w:color="auto"/>
                                            <w:bottom w:val="none" w:sz="0" w:space="0" w:color="auto"/>
                                            <w:right w:val="none" w:sz="0" w:space="0" w:color="auto"/>
                                          </w:divBdr>
                                          <w:divsChild>
                                            <w:div w:id="1265113715">
                                              <w:marLeft w:val="0"/>
                                              <w:marRight w:val="0"/>
                                              <w:marTop w:val="0"/>
                                              <w:marBottom w:val="0"/>
                                              <w:divBdr>
                                                <w:top w:val="none" w:sz="0" w:space="0" w:color="auto"/>
                                                <w:left w:val="none" w:sz="0" w:space="0" w:color="auto"/>
                                                <w:bottom w:val="none" w:sz="0" w:space="0" w:color="auto"/>
                                                <w:right w:val="none" w:sz="0" w:space="0" w:color="auto"/>
                                              </w:divBdr>
                                              <w:divsChild>
                                                <w:div w:id="656882454">
                                                  <w:marLeft w:val="0"/>
                                                  <w:marRight w:val="0"/>
                                                  <w:marTop w:val="0"/>
                                                  <w:marBottom w:val="0"/>
                                                  <w:divBdr>
                                                    <w:top w:val="none" w:sz="0" w:space="0" w:color="auto"/>
                                                    <w:left w:val="none" w:sz="0" w:space="0" w:color="auto"/>
                                                    <w:bottom w:val="none" w:sz="0" w:space="0" w:color="auto"/>
                                                    <w:right w:val="none" w:sz="0" w:space="0" w:color="auto"/>
                                                  </w:divBdr>
                                                  <w:divsChild>
                                                    <w:div w:id="1864517528">
                                                      <w:marLeft w:val="0"/>
                                                      <w:marRight w:val="0"/>
                                                      <w:marTop w:val="0"/>
                                                      <w:marBottom w:val="0"/>
                                                      <w:divBdr>
                                                        <w:top w:val="none" w:sz="0" w:space="0" w:color="auto"/>
                                                        <w:left w:val="none" w:sz="0" w:space="0" w:color="auto"/>
                                                        <w:bottom w:val="none" w:sz="0" w:space="0" w:color="auto"/>
                                                        <w:right w:val="none" w:sz="0" w:space="0" w:color="auto"/>
                                                      </w:divBdr>
                                                      <w:divsChild>
                                                        <w:div w:id="8004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6642">
                                              <w:marLeft w:val="0"/>
                                              <w:marRight w:val="0"/>
                                              <w:marTop w:val="0"/>
                                              <w:marBottom w:val="0"/>
                                              <w:divBdr>
                                                <w:top w:val="none" w:sz="0" w:space="0" w:color="auto"/>
                                                <w:left w:val="none" w:sz="0" w:space="0" w:color="auto"/>
                                                <w:bottom w:val="none" w:sz="0" w:space="0" w:color="auto"/>
                                                <w:right w:val="none" w:sz="0" w:space="0" w:color="auto"/>
                                              </w:divBdr>
                                              <w:divsChild>
                                                <w:div w:id="154152763">
                                                  <w:marLeft w:val="0"/>
                                                  <w:marRight w:val="0"/>
                                                  <w:marTop w:val="0"/>
                                                  <w:marBottom w:val="0"/>
                                                  <w:divBdr>
                                                    <w:top w:val="none" w:sz="0" w:space="0" w:color="auto"/>
                                                    <w:left w:val="none" w:sz="0" w:space="0" w:color="auto"/>
                                                    <w:bottom w:val="none" w:sz="0" w:space="0" w:color="auto"/>
                                                    <w:right w:val="none" w:sz="0" w:space="0" w:color="auto"/>
                                                  </w:divBdr>
                                                  <w:divsChild>
                                                    <w:div w:id="798763418">
                                                      <w:marLeft w:val="0"/>
                                                      <w:marRight w:val="0"/>
                                                      <w:marTop w:val="0"/>
                                                      <w:marBottom w:val="0"/>
                                                      <w:divBdr>
                                                        <w:top w:val="none" w:sz="0" w:space="0" w:color="auto"/>
                                                        <w:left w:val="none" w:sz="0" w:space="0" w:color="auto"/>
                                                        <w:bottom w:val="none" w:sz="0" w:space="0" w:color="auto"/>
                                                        <w:right w:val="none" w:sz="0" w:space="0" w:color="auto"/>
                                                      </w:divBdr>
                                                      <w:divsChild>
                                                        <w:div w:id="11128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7569">
          <w:marLeft w:val="0"/>
          <w:marRight w:val="0"/>
          <w:marTop w:val="0"/>
          <w:marBottom w:val="0"/>
          <w:divBdr>
            <w:top w:val="none" w:sz="0" w:space="0" w:color="auto"/>
            <w:left w:val="none" w:sz="0" w:space="0" w:color="auto"/>
            <w:bottom w:val="none" w:sz="0" w:space="0" w:color="auto"/>
            <w:right w:val="none" w:sz="0" w:space="0" w:color="auto"/>
          </w:divBdr>
          <w:divsChild>
            <w:div w:id="185100285">
              <w:marLeft w:val="0"/>
              <w:marRight w:val="0"/>
              <w:marTop w:val="0"/>
              <w:marBottom w:val="0"/>
              <w:divBdr>
                <w:top w:val="none" w:sz="0" w:space="0" w:color="auto"/>
                <w:left w:val="none" w:sz="0" w:space="0" w:color="auto"/>
                <w:bottom w:val="none" w:sz="0" w:space="0" w:color="auto"/>
                <w:right w:val="none" w:sz="0" w:space="0" w:color="auto"/>
              </w:divBdr>
              <w:divsChild>
                <w:div w:id="797380819">
                  <w:marLeft w:val="0"/>
                  <w:marRight w:val="0"/>
                  <w:marTop w:val="0"/>
                  <w:marBottom w:val="0"/>
                  <w:divBdr>
                    <w:top w:val="none" w:sz="0" w:space="0" w:color="auto"/>
                    <w:left w:val="none" w:sz="0" w:space="0" w:color="auto"/>
                    <w:bottom w:val="none" w:sz="0" w:space="0" w:color="auto"/>
                    <w:right w:val="none" w:sz="0" w:space="0" w:color="auto"/>
                  </w:divBdr>
                  <w:divsChild>
                    <w:div w:id="755591487">
                      <w:marLeft w:val="0"/>
                      <w:marRight w:val="0"/>
                      <w:marTop w:val="0"/>
                      <w:marBottom w:val="0"/>
                      <w:divBdr>
                        <w:top w:val="none" w:sz="0" w:space="0" w:color="auto"/>
                        <w:left w:val="none" w:sz="0" w:space="0" w:color="auto"/>
                        <w:bottom w:val="none" w:sz="0" w:space="0" w:color="auto"/>
                        <w:right w:val="none" w:sz="0" w:space="0" w:color="auto"/>
                      </w:divBdr>
                      <w:divsChild>
                        <w:div w:id="1607736480">
                          <w:marLeft w:val="0"/>
                          <w:marRight w:val="0"/>
                          <w:marTop w:val="0"/>
                          <w:marBottom w:val="0"/>
                          <w:divBdr>
                            <w:top w:val="none" w:sz="0" w:space="0" w:color="auto"/>
                            <w:left w:val="none" w:sz="0" w:space="0" w:color="auto"/>
                            <w:bottom w:val="none" w:sz="0" w:space="0" w:color="auto"/>
                            <w:right w:val="none" w:sz="0" w:space="0" w:color="auto"/>
                          </w:divBdr>
                          <w:divsChild>
                            <w:div w:id="1459225629">
                              <w:marLeft w:val="0"/>
                              <w:marRight w:val="0"/>
                              <w:marTop w:val="0"/>
                              <w:marBottom w:val="0"/>
                              <w:divBdr>
                                <w:top w:val="none" w:sz="0" w:space="0" w:color="auto"/>
                                <w:left w:val="none" w:sz="0" w:space="0" w:color="auto"/>
                                <w:bottom w:val="none" w:sz="0" w:space="0" w:color="auto"/>
                                <w:right w:val="none" w:sz="0" w:space="0" w:color="auto"/>
                              </w:divBdr>
                              <w:divsChild>
                                <w:div w:id="661618022">
                                  <w:marLeft w:val="0"/>
                                  <w:marRight w:val="0"/>
                                  <w:marTop w:val="0"/>
                                  <w:marBottom w:val="0"/>
                                  <w:divBdr>
                                    <w:top w:val="none" w:sz="0" w:space="0" w:color="auto"/>
                                    <w:left w:val="none" w:sz="0" w:space="0" w:color="auto"/>
                                    <w:bottom w:val="none" w:sz="0" w:space="0" w:color="auto"/>
                                    <w:right w:val="none" w:sz="0" w:space="0" w:color="auto"/>
                                  </w:divBdr>
                                  <w:divsChild>
                                    <w:div w:id="284654508">
                                      <w:marLeft w:val="0"/>
                                      <w:marRight w:val="0"/>
                                      <w:marTop w:val="0"/>
                                      <w:marBottom w:val="0"/>
                                      <w:divBdr>
                                        <w:top w:val="none" w:sz="0" w:space="0" w:color="auto"/>
                                        <w:left w:val="none" w:sz="0" w:space="0" w:color="auto"/>
                                        <w:bottom w:val="none" w:sz="0" w:space="0" w:color="auto"/>
                                        <w:right w:val="none" w:sz="0" w:space="0" w:color="auto"/>
                                      </w:divBdr>
                                      <w:divsChild>
                                        <w:div w:id="1118066898">
                                          <w:marLeft w:val="0"/>
                                          <w:marRight w:val="0"/>
                                          <w:marTop w:val="0"/>
                                          <w:marBottom w:val="0"/>
                                          <w:divBdr>
                                            <w:top w:val="none" w:sz="0" w:space="0" w:color="auto"/>
                                            <w:left w:val="none" w:sz="0" w:space="0" w:color="auto"/>
                                            <w:bottom w:val="none" w:sz="0" w:space="0" w:color="auto"/>
                                            <w:right w:val="none" w:sz="0" w:space="0" w:color="auto"/>
                                          </w:divBdr>
                                          <w:divsChild>
                                            <w:div w:id="1236935267">
                                              <w:marLeft w:val="0"/>
                                              <w:marRight w:val="0"/>
                                              <w:marTop w:val="0"/>
                                              <w:marBottom w:val="0"/>
                                              <w:divBdr>
                                                <w:top w:val="none" w:sz="0" w:space="0" w:color="auto"/>
                                                <w:left w:val="none" w:sz="0" w:space="0" w:color="auto"/>
                                                <w:bottom w:val="none" w:sz="0" w:space="0" w:color="auto"/>
                                                <w:right w:val="none" w:sz="0" w:space="0" w:color="auto"/>
                                              </w:divBdr>
                                              <w:divsChild>
                                                <w:div w:id="21461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877666">
      <w:bodyDiv w:val="1"/>
      <w:marLeft w:val="0"/>
      <w:marRight w:val="0"/>
      <w:marTop w:val="0"/>
      <w:marBottom w:val="0"/>
      <w:divBdr>
        <w:top w:val="none" w:sz="0" w:space="0" w:color="auto"/>
        <w:left w:val="none" w:sz="0" w:space="0" w:color="auto"/>
        <w:bottom w:val="none" w:sz="0" w:space="0" w:color="auto"/>
        <w:right w:val="none" w:sz="0" w:space="0" w:color="auto"/>
      </w:divBdr>
    </w:div>
    <w:div w:id="1001618698">
      <w:bodyDiv w:val="1"/>
      <w:marLeft w:val="0"/>
      <w:marRight w:val="0"/>
      <w:marTop w:val="0"/>
      <w:marBottom w:val="0"/>
      <w:divBdr>
        <w:top w:val="none" w:sz="0" w:space="0" w:color="auto"/>
        <w:left w:val="none" w:sz="0" w:space="0" w:color="auto"/>
        <w:bottom w:val="none" w:sz="0" w:space="0" w:color="auto"/>
        <w:right w:val="none" w:sz="0" w:space="0" w:color="auto"/>
      </w:divBdr>
      <w:divsChild>
        <w:div w:id="1651664915">
          <w:marLeft w:val="0"/>
          <w:marRight w:val="0"/>
          <w:marTop w:val="0"/>
          <w:marBottom w:val="0"/>
          <w:divBdr>
            <w:top w:val="none" w:sz="0" w:space="0" w:color="auto"/>
            <w:left w:val="none" w:sz="0" w:space="0" w:color="auto"/>
            <w:bottom w:val="none" w:sz="0" w:space="0" w:color="auto"/>
            <w:right w:val="none" w:sz="0" w:space="0" w:color="auto"/>
          </w:divBdr>
          <w:divsChild>
            <w:div w:id="42144762">
              <w:marLeft w:val="0"/>
              <w:marRight w:val="0"/>
              <w:marTop w:val="0"/>
              <w:marBottom w:val="0"/>
              <w:divBdr>
                <w:top w:val="none" w:sz="0" w:space="0" w:color="auto"/>
                <w:left w:val="none" w:sz="0" w:space="0" w:color="auto"/>
                <w:bottom w:val="none" w:sz="0" w:space="0" w:color="auto"/>
                <w:right w:val="none" w:sz="0" w:space="0" w:color="auto"/>
              </w:divBdr>
              <w:divsChild>
                <w:div w:id="353002156">
                  <w:marLeft w:val="0"/>
                  <w:marRight w:val="0"/>
                  <w:marTop w:val="0"/>
                  <w:marBottom w:val="0"/>
                  <w:divBdr>
                    <w:top w:val="none" w:sz="0" w:space="0" w:color="auto"/>
                    <w:left w:val="none" w:sz="0" w:space="0" w:color="auto"/>
                    <w:bottom w:val="none" w:sz="0" w:space="0" w:color="auto"/>
                    <w:right w:val="none" w:sz="0" w:space="0" w:color="auto"/>
                  </w:divBdr>
                  <w:divsChild>
                    <w:div w:id="17976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218279">
          <w:marLeft w:val="0"/>
          <w:marRight w:val="0"/>
          <w:marTop w:val="0"/>
          <w:marBottom w:val="0"/>
          <w:divBdr>
            <w:top w:val="none" w:sz="0" w:space="0" w:color="auto"/>
            <w:left w:val="none" w:sz="0" w:space="0" w:color="auto"/>
            <w:bottom w:val="none" w:sz="0" w:space="0" w:color="auto"/>
            <w:right w:val="none" w:sz="0" w:space="0" w:color="auto"/>
          </w:divBdr>
          <w:divsChild>
            <w:div w:id="2066027577">
              <w:marLeft w:val="0"/>
              <w:marRight w:val="0"/>
              <w:marTop w:val="0"/>
              <w:marBottom w:val="0"/>
              <w:divBdr>
                <w:top w:val="none" w:sz="0" w:space="0" w:color="auto"/>
                <w:left w:val="none" w:sz="0" w:space="0" w:color="auto"/>
                <w:bottom w:val="none" w:sz="0" w:space="0" w:color="auto"/>
                <w:right w:val="none" w:sz="0" w:space="0" w:color="auto"/>
              </w:divBdr>
              <w:divsChild>
                <w:div w:id="1533957289">
                  <w:marLeft w:val="0"/>
                  <w:marRight w:val="0"/>
                  <w:marTop w:val="0"/>
                  <w:marBottom w:val="0"/>
                  <w:divBdr>
                    <w:top w:val="none" w:sz="0" w:space="0" w:color="auto"/>
                    <w:left w:val="none" w:sz="0" w:space="0" w:color="auto"/>
                    <w:bottom w:val="none" w:sz="0" w:space="0" w:color="auto"/>
                    <w:right w:val="none" w:sz="0" w:space="0" w:color="auto"/>
                  </w:divBdr>
                  <w:divsChild>
                    <w:div w:id="15268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17139">
      <w:bodyDiv w:val="1"/>
      <w:marLeft w:val="0"/>
      <w:marRight w:val="0"/>
      <w:marTop w:val="0"/>
      <w:marBottom w:val="0"/>
      <w:divBdr>
        <w:top w:val="none" w:sz="0" w:space="0" w:color="auto"/>
        <w:left w:val="none" w:sz="0" w:space="0" w:color="auto"/>
        <w:bottom w:val="none" w:sz="0" w:space="0" w:color="auto"/>
        <w:right w:val="none" w:sz="0" w:space="0" w:color="auto"/>
      </w:divBdr>
    </w:div>
    <w:div w:id="1008095770">
      <w:bodyDiv w:val="1"/>
      <w:marLeft w:val="0"/>
      <w:marRight w:val="0"/>
      <w:marTop w:val="0"/>
      <w:marBottom w:val="0"/>
      <w:divBdr>
        <w:top w:val="none" w:sz="0" w:space="0" w:color="auto"/>
        <w:left w:val="none" w:sz="0" w:space="0" w:color="auto"/>
        <w:bottom w:val="none" w:sz="0" w:space="0" w:color="auto"/>
        <w:right w:val="none" w:sz="0" w:space="0" w:color="auto"/>
      </w:divBdr>
    </w:div>
    <w:div w:id="1018629060">
      <w:bodyDiv w:val="1"/>
      <w:marLeft w:val="0"/>
      <w:marRight w:val="0"/>
      <w:marTop w:val="0"/>
      <w:marBottom w:val="0"/>
      <w:divBdr>
        <w:top w:val="none" w:sz="0" w:space="0" w:color="auto"/>
        <w:left w:val="none" w:sz="0" w:space="0" w:color="auto"/>
        <w:bottom w:val="none" w:sz="0" w:space="0" w:color="auto"/>
        <w:right w:val="none" w:sz="0" w:space="0" w:color="auto"/>
      </w:divBdr>
      <w:divsChild>
        <w:div w:id="1422681307">
          <w:marLeft w:val="0"/>
          <w:marRight w:val="0"/>
          <w:marTop w:val="0"/>
          <w:marBottom w:val="0"/>
          <w:divBdr>
            <w:top w:val="none" w:sz="0" w:space="0" w:color="auto"/>
            <w:left w:val="none" w:sz="0" w:space="0" w:color="auto"/>
            <w:bottom w:val="none" w:sz="0" w:space="0" w:color="auto"/>
            <w:right w:val="none" w:sz="0" w:space="0" w:color="auto"/>
          </w:divBdr>
          <w:divsChild>
            <w:div w:id="69236907">
              <w:marLeft w:val="0"/>
              <w:marRight w:val="0"/>
              <w:marTop w:val="0"/>
              <w:marBottom w:val="0"/>
              <w:divBdr>
                <w:top w:val="none" w:sz="0" w:space="0" w:color="auto"/>
                <w:left w:val="none" w:sz="0" w:space="0" w:color="auto"/>
                <w:bottom w:val="none" w:sz="0" w:space="0" w:color="auto"/>
                <w:right w:val="none" w:sz="0" w:space="0" w:color="auto"/>
              </w:divBdr>
              <w:divsChild>
                <w:div w:id="142742776">
                  <w:marLeft w:val="0"/>
                  <w:marRight w:val="0"/>
                  <w:marTop w:val="0"/>
                  <w:marBottom w:val="0"/>
                  <w:divBdr>
                    <w:top w:val="none" w:sz="0" w:space="0" w:color="auto"/>
                    <w:left w:val="none" w:sz="0" w:space="0" w:color="auto"/>
                    <w:bottom w:val="none" w:sz="0" w:space="0" w:color="auto"/>
                    <w:right w:val="none" w:sz="0" w:space="0" w:color="auto"/>
                  </w:divBdr>
                  <w:divsChild>
                    <w:div w:id="62071817">
                      <w:marLeft w:val="0"/>
                      <w:marRight w:val="0"/>
                      <w:marTop w:val="0"/>
                      <w:marBottom w:val="0"/>
                      <w:divBdr>
                        <w:top w:val="none" w:sz="0" w:space="0" w:color="auto"/>
                        <w:left w:val="none" w:sz="0" w:space="0" w:color="auto"/>
                        <w:bottom w:val="none" w:sz="0" w:space="0" w:color="auto"/>
                        <w:right w:val="none" w:sz="0" w:space="0" w:color="auto"/>
                      </w:divBdr>
                      <w:divsChild>
                        <w:div w:id="885064964">
                          <w:marLeft w:val="0"/>
                          <w:marRight w:val="0"/>
                          <w:marTop w:val="0"/>
                          <w:marBottom w:val="0"/>
                          <w:divBdr>
                            <w:top w:val="none" w:sz="0" w:space="0" w:color="auto"/>
                            <w:left w:val="none" w:sz="0" w:space="0" w:color="auto"/>
                            <w:bottom w:val="none" w:sz="0" w:space="0" w:color="auto"/>
                            <w:right w:val="none" w:sz="0" w:space="0" w:color="auto"/>
                          </w:divBdr>
                          <w:divsChild>
                            <w:div w:id="11606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889213">
      <w:bodyDiv w:val="1"/>
      <w:marLeft w:val="0"/>
      <w:marRight w:val="0"/>
      <w:marTop w:val="0"/>
      <w:marBottom w:val="0"/>
      <w:divBdr>
        <w:top w:val="none" w:sz="0" w:space="0" w:color="auto"/>
        <w:left w:val="none" w:sz="0" w:space="0" w:color="auto"/>
        <w:bottom w:val="none" w:sz="0" w:space="0" w:color="auto"/>
        <w:right w:val="none" w:sz="0" w:space="0" w:color="auto"/>
      </w:divBdr>
    </w:div>
    <w:div w:id="1021973474">
      <w:bodyDiv w:val="1"/>
      <w:marLeft w:val="0"/>
      <w:marRight w:val="0"/>
      <w:marTop w:val="0"/>
      <w:marBottom w:val="0"/>
      <w:divBdr>
        <w:top w:val="none" w:sz="0" w:space="0" w:color="auto"/>
        <w:left w:val="none" w:sz="0" w:space="0" w:color="auto"/>
        <w:bottom w:val="none" w:sz="0" w:space="0" w:color="auto"/>
        <w:right w:val="none" w:sz="0" w:space="0" w:color="auto"/>
      </w:divBdr>
      <w:divsChild>
        <w:div w:id="1634095028">
          <w:marLeft w:val="0"/>
          <w:marRight w:val="0"/>
          <w:marTop w:val="0"/>
          <w:marBottom w:val="0"/>
          <w:divBdr>
            <w:top w:val="none" w:sz="0" w:space="0" w:color="auto"/>
            <w:left w:val="none" w:sz="0" w:space="0" w:color="auto"/>
            <w:bottom w:val="none" w:sz="0" w:space="0" w:color="auto"/>
            <w:right w:val="none" w:sz="0" w:space="0" w:color="auto"/>
          </w:divBdr>
          <w:divsChild>
            <w:div w:id="15205719">
              <w:marLeft w:val="0"/>
              <w:marRight w:val="0"/>
              <w:marTop w:val="0"/>
              <w:marBottom w:val="0"/>
              <w:divBdr>
                <w:top w:val="none" w:sz="0" w:space="0" w:color="auto"/>
                <w:left w:val="none" w:sz="0" w:space="0" w:color="auto"/>
                <w:bottom w:val="none" w:sz="0" w:space="0" w:color="auto"/>
                <w:right w:val="none" w:sz="0" w:space="0" w:color="auto"/>
              </w:divBdr>
              <w:divsChild>
                <w:div w:id="1874346539">
                  <w:marLeft w:val="0"/>
                  <w:marRight w:val="0"/>
                  <w:marTop w:val="0"/>
                  <w:marBottom w:val="0"/>
                  <w:divBdr>
                    <w:top w:val="none" w:sz="0" w:space="0" w:color="auto"/>
                    <w:left w:val="none" w:sz="0" w:space="0" w:color="auto"/>
                    <w:bottom w:val="none" w:sz="0" w:space="0" w:color="auto"/>
                    <w:right w:val="none" w:sz="0" w:space="0" w:color="auto"/>
                  </w:divBdr>
                  <w:divsChild>
                    <w:div w:id="265583924">
                      <w:marLeft w:val="0"/>
                      <w:marRight w:val="0"/>
                      <w:marTop w:val="0"/>
                      <w:marBottom w:val="0"/>
                      <w:divBdr>
                        <w:top w:val="none" w:sz="0" w:space="0" w:color="auto"/>
                        <w:left w:val="none" w:sz="0" w:space="0" w:color="auto"/>
                        <w:bottom w:val="none" w:sz="0" w:space="0" w:color="auto"/>
                        <w:right w:val="none" w:sz="0" w:space="0" w:color="auto"/>
                      </w:divBdr>
                      <w:divsChild>
                        <w:div w:id="1072432689">
                          <w:marLeft w:val="0"/>
                          <w:marRight w:val="0"/>
                          <w:marTop w:val="0"/>
                          <w:marBottom w:val="0"/>
                          <w:divBdr>
                            <w:top w:val="none" w:sz="0" w:space="0" w:color="auto"/>
                            <w:left w:val="none" w:sz="0" w:space="0" w:color="auto"/>
                            <w:bottom w:val="none" w:sz="0" w:space="0" w:color="auto"/>
                            <w:right w:val="none" w:sz="0" w:space="0" w:color="auto"/>
                          </w:divBdr>
                          <w:divsChild>
                            <w:div w:id="1249457991">
                              <w:marLeft w:val="0"/>
                              <w:marRight w:val="0"/>
                              <w:marTop w:val="0"/>
                              <w:marBottom w:val="0"/>
                              <w:divBdr>
                                <w:top w:val="none" w:sz="0" w:space="0" w:color="auto"/>
                                <w:left w:val="none" w:sz="0" w:space="0" w:color="auto"/>
                                <w:bottom w:val="none" w:sz="0" w:space="0" w:color="auto"/>
                                <w:right w:val="none" w:sz="0" w:space="0" w:color="auto"/>
                              </w:divBdr>
                              <w:divsChild>
                                <w:div w:id="263416468">
                                  <w:marLeft w:val="0"/>
                                  <w:marRight w:val="0"/>
                                  <w:marTop w:val="0"/>
                                  <w:marBottom w:val="0"/>
                                  <w:divBdr>
                                    <w:top w:val="none" w:sz="0" w:space="0" w:color="auto"/>
                                    <w:left w:val="none" w:sz="0" w:space="0" w:color="auto"/>
                                    <w:bottom w:val="none" w:sz="0" w:space="0" w:color="auto"/>
                                    <w:right w:val="none" w:sz="0" w:space="0" w:color="auto"/>
                                  </w:divBdr>
                                  <w:divsChild>
                                    <w:div w:id="1414817946">
                                      <w:marLeft w:val="0"/>
                                      <w:marRight w:val="0"/>
                                      <w:marTop w:val="0"/>
                                      <w:marBottom w:val="0"/>
                                      <w:divBdr>
                                        <w:top w:val="none" w:sz="0" w:space="0" w:color="auto"/>
                                        <w:left w:val="none" w:sz="0" w:space="0" w:color="auto"/>
                                        <w:bottom w:val="none" w:sz="0" w:space="0" w:color="auto"/>
                                        <w:right w:val="none" w:sz="0" w:space="0" w:color="auto"/>
                                      </w:divBdr>
                                      <w:divsChild>
                                        <w:div w:id="1936281217">
                                          <w:marLeft w:val="0"/>
                                          <w:marRight w:val="0"/>
                                          <w:marTop w:val="0"/>
                                          <w:marBottom w:val="0"/>
                                          <w:divBdr>
                                            <w:top w:val="none" w:sz="0" w:space="0" w:color="auto"/>
                                            <w:left w:val="none" w:sz="0" w:space="0" w:color="auto"/>
                                            <w:bottom w:val="none" w:sz="0" w:space="0" w:color="auto"/>
                                            <w:right w:val="none" w:sz="0" w:space="0" w:color="auto"/>
                                          </w:divBdr>
                                          <w:divsChild>
                                            <w:div w:id="1592663150">
                                              <w:marLeft w:val="0"/>
                                              <w:marRight w:val="0"/>
                                              <w:marTop w:val="0"/>
                                              <w:marBottom w:val="0"/>
                                              <w:divBdr>
                                                <w:top w:val="none" w:sz="0" w:space="0" w:color="auto"/>
                                                <w:left w:val="none" w:sz="0" w:space="0" w:color="auto"/>
                                                <w:bottom w:val="none" w:sz="0" w:space="0" w:color="auto"/>
                                                <w:right w:val="none" w:sz="0" w:space="0" w:color="auto"/>
                                              </w:divBdr>
                                              <w:divsChild>
                                                <w:div w:id="1802767300">
                                                  <w:marLeft w:val="0"/>
                                                  <w:marRight w:val="0"/>
                                                  <w:marTop w:val="0"/>
                                                  <w:marBottom w:val="0"/>
                                                  <w:divBdr>
                                                    <w:top w:val="none" w:sz="0" w:space="0" w:color="auto"/>
                                                    <w:left w:val="none" w:sz="0" w:space="0" w:color="auto"/>
                                                    <w:bottom w:val="none" w:sz="0" w:space="0" w:color="auto"/>
                                                    <w:right w:val="none" w:sz="0" w:space="0" w:color="auto"/>
                                                  </w:divBdr>
                                                  <w:divsChild>
                                                    <w:div w:id="1746417841">
                                                      <w:marLeft w:val="0"/>
                                                      <w:marRight w:val="0"/>
                                                      <w:marTop w:val="0"/>
                                                      <w:marBottom w:val="0"/>
                                                      <w:divBdr>
                                                        <w:top w:val="none" w:sz="0" w:space="0" w:color="auto"/>
                                                        <w:left w:val="none" w:sz="0" w:space="0" w:color="auto"/>
                                                        <w:bottom w:val="none" w:sz="0" w:space="0" w:color="auto"/>
                                                        <w:right w:val="none" w:sz="0" w:space="0" w:color="auto"/>
                                                      </w:divBdr>
                                                      <w:divsChild>
                                                        <w:div w:id="8879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68449">
                                              <w:marLeft w:val="0"/>
                                              <w:marRight w:val="0"/>
                                              <w:marTop w:val="0"/>
                                              <w:marBottom w:val="0"/>
                                              <w:divBdr>
                                                <w:top w:val="none" w:sz="0" w:space="0" w:color="auto"/>
                                                <w:left w:val="none" w:sz="0" w:space="0" w:color="auto"/>
                                                <w:bottom w:val="none" w:sz="0" w:space="0" w:color="auto"/>
                                                <w:right w:val="none" w:sz="0" w:space="0" w:color="auto"/>
                                              </w:divBdr>
                                              <w:divsChild>
                                                <w:div w:id="734594458">
                                                  <w:marLeft w:val="0"/>
                                                  <w:marRight w:val="0"/>
                                                  <w:marTop w:val="0"/>
                                                  <w:marBottom w:val="0"/>
                                                  <w:divBdr>
                                                    <w:top w:val="none" w:sz="0" w:space="0" w:color="auto"/>
                                                    <w:left w:val="none" w:sz="0" w:space="0" w:color="auto"/>
                                                    <w:bottom w:val="none" w:sz="0" w:space="0" w:color="auto"/>
                                                    <w:right w:val="none" w:sz="0" w:space="0" w:color="auto"/>
                                                  </w:divBdr>
                                                  <w:divsChild>
                                                    <w:div w:id="1462261520">
                                                      <w:marLeft w:val="0"/>
                                                      <w:marRight w:val="0"/>
                                                      <w:marTop w:val="0"/>
                                                      <w:marBottom w:val="0"/>
                                                      <w:divBdr>
                                                        <w:top w:val="none" w:sz="0" w:space="0" w:color="auto"/>
                                                        <w:left w:val="none" w:sz="0" w:space="0" w:color="auto"/>
                                                        <w:bottom w:val="none" w:sz="0" w:space="0" w:color="auto"/>
                                                        <w:right w:val="none" w:sz="0" w:space="0" w:color="auto"/>
                                                      </w:divBdr>
                                                      <w:divsChild>
                                                        <w:div w:id="7345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905544">
          <w:marLeft w:val="0"/>
          <w:marRight w:val="0"/>
          <w:marTop w:val="0"/>
          <w:marBottom w:val="0"/>
          <w:divBdr>
            <w:top w:val="none" w:sz="0" w:space="0" w:color="auto"/>
            <w:left w:val="none" w:sz="0" w:space="0" w:color="auto"/>
            <w:bottom w:val="none" w:sz="0" w:space="0" w:color="auto"/>
            <w:right w:val="none" w:sz="0" w:space="0" w:color="auto"/>
          </w:divBdr>
          <w:divsChild>
            <w:div w:id="1367560494">
              <w:marLeft w:val="0"/>
              <w:marRight w:val="0"/>
              <w:marTop w:val="0"/>
              <w:marBottom w:val="0"/>
              <w:divBdr>
                <w:top w:val="none" w:sz="0" w:space="0" w:color="auto"/>
                <w:left w:val="none" w:sz="0" w:space="0" w:color="auto"/>
                <w:bottom w:val="none" w:sz="0" w:space="0" w:color="auto"/>
                <w:right w:val="none" w:sz="0" w:space="0" w:color="auto"/>
              </w:divBdr>
              <w:divsChild>
                <w:div w:id="969090744">
                  <w:marLeft w:val="0"/>
                  <w:marRight w:val="0"/>
                  <w:marTop w:val="0"/>
                  <w:marBottom w:val="0"/>
                  <w:divBdr>
                    <w:top w:val="none" w:sz="0" w:space="0" w:color="auto"/>
                    <w:left w:val="none" w:sz="0" w:space="0" w:color="auto"/>
                    <w:bottom w:val="none" w:sz="0" w:space="0" w:color="auto"/>
                    <w:right w:val="none" w:sz="0" w:space="0" w:color="auto"/>
                  </w:divBdr>
                  <w:divsChild>
                    <w:div w:id="1099252742">
                      <w:marLeft w:val="0"/>
                      <w:marRight w:val="0"/>
                      <w:marTop w:val="0"/>
                      <w:marBottom w:val="0"/>
                      <w:divBdr>
                        <w:top w:val="none" w:sz="0" w:space="0" w:color="auto"/>
                        <w:left w:val="none" w:sz="0" w:space="0" w:color="auto"/>
                        <w:bottom w:val="none" w:sz="0" w:space="0" w:color="auto"/>
                        <w:right w:val="none" w:sz="0" w:space="0" w:color="auto"/>
                      </w:divBdr>
                      <w:divsChild>
                        <w:div w:id="2076394612">
                          <w:marLeft w:val="0"/>
                          <w:marRight w:val="0"/>
                          <w:marTop w:val="0"/>
                          <w:marBottom w:val="0"/>
                          <w:divBdr>
                            <w:top w:val="none" w:sz="0" w:space="0" w:color="auto"/>
                            <w:left w:val="none" w:sz="0" w:space="0" w:color="auto"/>
                            <w:bottom w:val="none" w:sz="0" w:space="0" w:color="auto"/>
                            <w:right w:val="none" w:sz="0" w:space="0" w:color="auto"/>
                          </w:divBdr>
                          <w:divsChild>
                            <w:div w:id="1849521824">
                              <w:marLeft w:val="0"/>
                              <w:marRight w:val="0"/>
                              <w:marTop w:val="0"/>
                              <w:marBottom w:val="0"/>
                              <w:divBdr>
                                <w:top w:val="none" w:sz="0" w:space="0" w:color="auto"/>
                                <w:left w:val="none" w:sz="0" w:space="0" w:color="auto"/>
                                <w:bottom w:val="none" w:sz="0" w:space="0" w:color="auto"/>
                                <w:right w:val="none" w:sz="0" w:space="0" w:color="auto"/>
                              </w:divBdr>
                              <w:divsChild>
                                <w:div w:id="959605533">
                                  <w:marLeft w:val="0"/>
                                  <w:marRight w:val="0"/>
                                  <w:marTop w:val="0"/>
                                  <w:marBottom w:val="0"/>
                                  <w:divBdr>
                                    <w:top w:val="none" w:sz="0" w:space="0" w:color="auto"/>
                                    <w:left w:val="none" w:sz="0" w:space="0" w:color="auto"/>
                                    <w:bottom w:val="none" w:sz="0" w:space="0" w:color="auto"/>
                                    <w:right w:val="none" w:sz="0" w:space="0" w:color="auto"/>
                                  </w:divBdr>
                                  <w:divsChild>
                                    <w:div w:id="415325395">
                                      <w:marLeft w:val="0"/>
                                      <w:marRight w:val="0"/>
                                      <w:marTop w:val="0"/>
                                      <w:marBottom w:val="0"/>
                                      <w:divBdr>
                                        <w:top w:val="none" w:sz="0" w:space="0" w:color="auto"/>
                                        <w:left w:val="none" w:sz="0" w:space="0" w:color="auto"/>
                                        <w:bottom w:val="none" w:sz="0" w:space="0" w:color="auto"/>
                                        <w:right w:val="none" w:sz="0" w:space="0" w:color="auto"/>
                                      </w:divBdr>
                                      <w:divsChild>
                                        <w:div w:id="420568555">
                                          <w:marLeft w:val="0"/>
                                          <w:marRight w:val="0"/>
                                          <w:marTop w:val="0"/>
                                          <w:marBottom w:val="0"/>
                                          <w:divBdr>
                                            <w:top w:val="none" w:sz="0" w:space="0" w:color="auto"/>
                                            <w:left w:val="none" w:sz="0" w:space="0" w:color="auto"/>
                                            <w:bottom w:val="none" w:sz="0" w:space="0" w:color="auto"/>
                                            <w:right w:val="none" w:sz="0" w:space="0" w:color="auto"/>
                                          </w:divBdr>
                                          <w:divsChild>
                                            <w:div w:id="163017863">
                                              <w:marLeft w:val="0"/>
                                              <w:marRight w:val="0"/>
                                              <w:marTop w:val="0"/>
                                              <w:marBottom w:val="0"/>
                                              <w:divBdr>
                                                <w:top w:val="none" w:sz="0" w:space="0" w:color="auto"/>
                                                <w:left w:val="none" w:sz="0" w:space="0" w:color="auto"/>
                                                <w:bottom w:val="none" w:sz="0" w:space="0" w:color="auto"/>
                                                <w:right w:val="none" w:sz="0" w:space="0" w:color="auto"/>
                                              </w:divBdr>
                                              <w:divsChild>
                                                <w:div w:id="14064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528018">
                  <w:marLeft w:val="0"/>
                  <w:marRight w:val="0"/>
                  <w:marTop w:val="0"/>
                  <w:marBottom w:val="0"/>
                  <w:divBdr>
                    <w:top w:val="none" w:sz="0" w:space="0" w:color="auto"/>
                    <w:left w:val="none" w:sz="0" w:space="0" w:color="auto"/>
                    <w:bottom w:val="none" w:sz="0" w:space="0" w:color="auto"/>
                    <w:right w:val="none" w:sz="0" w:space="0" w:color="auto"/>
                  </w:divBdr>
                  <w:divsChild>
                    <w:div w:id="635525269">
                      <w:marLeft w:val="0"/>
                      <w:marRight w:val="0"/>
                      <w:marTop w:val="0"/>
                      <w:marBottom w:val="0"/>
                      <w:divBdr>
                        <w:top w:val="none" w:sz="0" w:space="0" w:color="auto"/>
                        <w:left w:val="none" w:sz="0" w:space="0" w:color="auto"/>
                        <w:bottom w:val="none" w:sz="0" w:space="0" w:color="auto"/>
                        <w:right w:val="none" w:sz="0" w:space="0" w:color="auto"/>
                      </w:divBdr>
                      <w:divsChild>
                        <w:div w:id="16707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30554">
      <w:bodyDiv w:val="1"/>
      <w:marLeft w:val="0"/>
      <w:marRight w:val="0"/>
      <w:marTop w:val="0"/>
      <w:marBottom w:val="0"/>
      <w:divBdr>
        <w:top w:val="none" w:sz="0" w:space="0" w:color="auto"/>
        <w:left w:val="none" w:sz="0" w:space="0" w:color="auto"/>
        <w:bottom w:val="none" w:sz="0" w:space="0" w:color="auto"/>
        <w:right w:val="none" w:sz="0" w:space="0" w:color="auto"/>
      </w:divBdr>
    </w:div>
    <w:div w:id="1041246222">
      <w:bodyDiv w:val="1"/>
      <w:marLeft w:val="0"/>
      <w:marRight w:val="0"/>
      <w:marTop w:val="0"/>
      <w:marBottom w:val="0"/>
      <w:divBdr>
        <w:top w:val="none" w:sz="0" w:space="0" w:color="auto"/>
        <w:left w:val="none" w:sz="0" w:space="0" w:color="auto"/>
        <w:bottom w:val="none" w:sz="0" w:space="0" w:color="auto"/>
        <w:right w:val="none" w:sz="0" w:space="0" w:color="auto"/>
      </w:divBdr>
    </w:div>
    <w:div w:id="1045059843">
      <w:bodyDiv w:val="1"/>
      <w:marLeft w:val="0"/>
      <w:marRight w:val="0"/>
      <w:marTop w:val="0"/>
      <w:marBottom w:val="0"/>
      <w:divBdr>
        <w:top w:val="none" w:sz="0" w:space="0" w:color="auto"/>
        <w:left w:val="none" w:sz="0" w:space="0" w:color="auto"/>
        <w:bottom w:val="none" w:sz="0" w:space="0" w:color="auto"/>
        <w:right w:val="none" w:sz="0" w:space="0" w:color="auto"/>
      </w:divBdr>
    </w:div>
    <w:div w:id="1052190534">
      <w:bodyDiv w:val="1"/>
      <w:marLeft w:val="0"/>
      <w:marRight w:val="0"/>
      <w:marTop w:val="0"/>
      <w:marBottom w:val="0"/>
      <w:divBdr>
        <w:top w:val="none" w:sz="0" w:space="0" w:color="auto"/>
        <w:left w:val="none" w:sz="0" w:space="0" w:color="auto"/>
        <w:bottom w:val="none" w:sz="0" w:space="0" w:color="auto"/>
        <w:right w:val="none" w:sz="0" w:space="0" w:color="auto"/>
      </w:divBdr>
    </w:div>
    <w:div w:id="1071125664">
      <w:bodyDiv w:val="1"/>
      <w:marLeft w:val="0"/>
      <w:marRight w:val="0"/>
      <w:marTop w:val="0"/>
      <w:marBottom w:val="0"/>
      <w:divBdr>
        <w:top w:val="none" w:sz="0" w:space="0" w:color="auto"/>
        <w:left w:val="none" w:sz="0" w:space="0" w:color="auto"/>
        <w:bottom w:val="none" w:sz="0" w:space="0" w:color="auto"/>
        <w:right w:val="none" w:sz="0" w:space="0" w:color="auto"/>
      </w:divBdr>
    </w:div>
    <w:div w:id="1103644529">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sChild>
        <w:div w:id="1523975473">
          <w:marLeft w:val="0"/>
          <w:marRight w:val="0"/>
          <w:marTop w:val="0"/>
          <w:marBottom w:val="0"/>
          <w:divBdr>
            <w:top w:val="none" w:sz="0" w:space="0" w:color="auto"/>
            <w:left w:val="none" w:sz="0" w:space="0" w:color="auto"/>
            <w:bottom w:val="none" w:sz="0" w:space="0" w:color="auto"/>
            <w:right w:val="none" w:sz="0" w:space="0" w:color="auto"/>
          </w:divBdr>
          <w:divsChild>
            <w:div w:id="1511942941">
              <w:marLeft w:val="0"/>
              <w:marRight w:val="0"/>
              <w:marTop w:val="0"/>
              <w:marBottom w:val="0"/>
              <w:divBdr>
                <w:top w:val="none" w:sz="0" w:space="0" w:color="auto"/>
                <w:left w:val="none" w:sz="0" w:space="0" w:color="auto"/>
                <w:bottom w:val="none" w:sz="0" w:space="0" w:color="auto"/>
                <w:right w:val="none" w:sz="0" w:space="0" w:color="auto"/>
              </w:divBdr>
              <w:divsChild>
                <w:div w:id="1376616369">
                  <w:marLeft w:val="0"/>
                  <w:marRight w:val="0"/>
                  <w:marTop w:val="0"/>
                  <w:marBottom w:val="0"/>
                  <w:divBdr>
                    <w:top w:val="none" w:sz="0" w:space="0" w:color="auto"/>
                    <w:left w:val="none" w:sz="0" w:space="0" w:color="auto"/>
                    <w:bottom w:val="none" w:sz="0" w:space="0" w:color="auto"/>
                    <w:right w:val="none" w:sz="0" w:space="0" w:color="auto"/>
                  </w:divBdr>
                  <w:divsChild>
                    <w:div w:id="1087769272">
                      <w:marLeft w:val="0"/>
                      <w:marRight w:val="0"/>
                      <w:marTop w:val="0"/>
                      <w:marBottom w:val="0"/>
                      <w:divBdr>
                        <w:top w:val="none" w:sz="0" w:space="0" w:color="auto"/>
                        <w:left w:val="none" w:sz="0" w:space="0" w:color="auto"/>
                        <w:bottom w:val="none" w:sz="0" w:space="0" w:color="auto"/>
                        <w:right w:val="none" w:sz="0" w:space="0" w:color="auto"/>
                      </w:divBdr>
                      <w:divsChild>
                        <w:div w:id="302657568">
                          <w:marLeft w:val="0"/>
                          <w:marRight w:val="0"/>
                          <w:marTop w:val="0"/>
                          <w:marBottom w:val="0"/>
                          <w:divBdr>
                            <w:top w:val="none" w:sz="0" w:space="0" w:color="auto"/>
                            <w:left w:val="none" w:sz="0" w:space="0" w:color="auto"/>
                            <w:bottom w:val="none" w:sz="0" w:space="0" w:color="auto"/>
                            <w:right w:val="none" w:sz="0" w:space="0" w:color="auto"/>
                          </w:divBdr>
                          <w:divsChild>
                            <w:div w:id="1748456254">
                              <w:marLeft w:val="0"/>
                              <w:marRight w:val="0"/>
                              <w:marTop w:val="0"/>
                              <w:marBottom w:val="0"/>
                              <w:divBdr>
                                <w:top w:val="none" w:sz="0" w:space="0" w:color="auto"/>
                                <w:left w:val="none" w:sz="0" w:space="0" w:color="auto"/>
                                <w:bottom w:val="none" w:sz="0" w:space="0" w:color="auto"/>
                                <w:right w:val="none" w:sz="0" w:space="0" w:color="auto"/>
                              </w:divBdr>
                              <w:divsChild>
                                <w:div w:id="1340813745">
                                  <w:marLeft w:val="0"/>
                                  <w:marRight w:val="0"/>
                                  <w:marTop w:val="0"/>
                                  <w:marBottom w:val="0"/>
                                  <w:divBdr>
                                    <w:top w:val="none" w:sz="0" w:space="0" w:color="auto"/>
                                    <w:left w:val="none" w:sz="0" w:space="0" w:color="auto"/>
                                    <w:bottom w:val="none" w:sz="0" w:space="0" w:color="auto"/>
                                    <w:right w:val="none" w:sz="0" w:space="0" w:color="auto"/>
                                  </w:divBdr>
                                  <w:divsChild>
                                    <w:div w:id="126247214">
                                      <w:marLeft w:val="0"/>
                                      <w:marRight w:val="0"/>
                                      <w:marTop w:val="0"/>
                                      <w:marBottom w:val="0"/>
                                      <w:divBdr>
                                        <w:top w:val="none" w:sz="0" w:space="0" w:color="auto"/>
                                        <w:left w:val="none" w:sz="0" w:space="0" w:color="auto"/>
                                        <w:bottom w:val="none" w:sz="0" w:space="0" w:color="auto"/>
                                        <w:right w:val="none" w:sz="0" w:space="0" w:color="auto"/>
                                      </w:divBdr>
                                      <w:divsChild>
                                        <w:div w:id="1488324165">
                                          <w:marLeft w:val="0"/>
                                          <w:marRight w:val="0"/>
                                          <w:marTop w:val="0"/>
                                          <w:marBottom w:val="0"/>
                                          <w:divBdr>
                                            <w:top w:val="none" w:sz="0" w:space="0" w:color="auto"/>
                                            <w:left w:val="none" w:sz="0" w:space="0" w:color="auto"/>
                                            <w:bottom w:val="none" w:sz="0" w:space="0" w:color="auto"/>
                                            <w:right w:val="none" w:sz="0" w:space="0" w:color="auto"/>
                                          </w:divBdr>
                                          <w:divsChild>
                                            <w:div w:id="1814567937">
                                              <w:marLeft w:val="0"/>
                                              <w:marRight w:val="0"/>
                                              <w:marTop w:val="0"/>
                                              <w:marBottom w:val="0"/>
                                              <w:divBdr>
                                                <w:top w:val="none" w:sz="0" w:space="0" w:color="auto"/>
                                                <w:left w:val="none" w:sz="0" w:space="0" w:color="auto"/>
                                                <w:bottom w:val="none" w:sz="0" w:space="0" w:color="auto"/>
                                                <w:right w:val="none" w:sz="0" w:space="0" w:color="auto"/>
                                              </w:divBdr>
                                              <w:divsChild>
                                                <w:div w:id="26763200">
                                                  <w:marLeft w:val="0"/>
                                                  <w:marRight w:val="0"/>
                                                  <w:marTop w:val="0"/>
                                                  <w:marBottom w:val="0"/>
                                                  <w:divBdr>
                                                    <w:top w:val="none" w:sz="0" w:space="0" w:color="auto"/>
                                                    <w:left w:val="none" w:sz="0" w:space="0" w:color="auto"/>
                                                    <w:bottom w:val="none" w:sz="0" w:space="0" w:color="auto"/>
                                                    <w:right w:val="none" w:sz="0" w:space="0" w:color="auto"/>
                                                  </w:divBdr>
                                                  <w:divsChild>
                                                    <w:div w:id="496270071">
                                                      <w:marLeft w:val="0"/>
                                                      <w:marRight w:val="0"/>
                                                      <w:marTop w:val="0"/>
                                                      <w:marBottom w:val="0"/>
                                                      <w:divBdr>
                                                        <w:top w:val="none" w:sz="0" w:space="0" w:color="auto"/>
                                                        <w:left w:val="none" w:sz="0" w:space="0" w:color="auto"/>
                                                        <w:bottom w:val="none" w:sz="0" w:space="0" w:color="auto"/>
                                                        <w:right w:val="none" w:sz="0" w:space="0" w:color="auto"/>
                                                      </w:divBdr>
                                                      <w:divsChild>
                                                        <w:div w:id="8919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406341">
      <w:bodyDiv w:val="1"/>
      <w:marLeft w:val="0"/>
      <w:marRight w:val="0"/>
      <w:marTop w:val="0"/>
      <w:marBottom w:val="0"/>
      <w:divBdr>
        <w:top w:val="none" w:sz="0" w:space="0" w:color="auto"/>
        <w:left w:val="none" w:sz="0" w:space="0" w:color="auto"/>
        <w:bottom w:val="none" w:sz="0" w:space="0" w:color="auto"/>
        <w:right w:val="none" w:sz="0" w:space="0" w:color="auto"/>
      </w:divBdr>
    </w:div>
    <w:div w:id="1117984692">
      <w:bodyDiv w:val="1"/>
      <w:marLeft w:val="0"/>
      <w:marRight w:val="0"/>
      <w:marTop w:val="0"/>
      <w:marBottom w:val="0"/>
      <w:divBdr>
        <w:top w:val="none" w:sz="0" w:space="0" w:color="auto"/>
        <w:left w:val="none" w:sz="0" w:space="0" w:color="auto"/>
        <w:bottom w:val="none" w:sz="0" w:space="0" w:color="auto"/>
        <w:right w:val="none" w:sz="0" w:space="0" w:color="auto"/>
      </w:divBdr>
    </w:div>
    <w:div w:id="1128351034">
      <w:bodyDiv w:val="1"/>
      <w:marLeft w:val="0"/>
      <w:marRight w:val="0"/>
      <w:marTop w:val="0"/>
      <w:marBottom w:val="0"/>
      <w:divBdr>
        <w:top w:val="none" w:sz="0" w:space="0" w:color="auto"/>
        <w:left w:val="none" w:sz="0" w:space="0" w:color="auto"/>
        <w:bottom w:val="none" w:sz="0" w:space="0" w:color="auto"/>
        <w:right w:val="none" w:sz="0" w:space="0" w:color="auto"/>
      </w:divBdr>
    </w:div>
    <w:div w:id="1163087662">
      <w:bodyDiv w:val="1"/>
      <w:marLeft w:val="0"/>
      <w:marRight w:val="0"/>
      <w:marTop w:val="0"/>
      <w:marBottom w:val="0"/>
      <w:divBdr>
        <w:top w:val="none" w:sz="0" w:space="0" w:color="auto"/>
        <w:left w:val="none" w:sz="0" w:space="0" w:color="auto"/>
        <w:bottom w:val="none" w:sz="0" w:space="0" w:color="auto"/>
        <w:right w:val="none" w:sz="0" w:space="0" w:color="auto"/>
      </w:divBdr>
    </w:div>
    <w:div w:id="1190487282">
      <w:bodyDiv w:val="1"/>
      <w:marLeft w:val="0"/>
      <w:marRight w:val="0"/>
      <w:marTop w:val="0"/>
      <w:marBottom w:val="0"/>
      <w:divBdr>
        <w:top w:val="none" w:sz="0" w:space="0" w:color="auto"/>
        <w:left w:val="none" w:sz="0" w:space="0" w:color="auto"/>
        <w:bottom w:val="none" w:sz="0" w:space="0" w:color="auto"/>
        <w:right w:val="none" w:sz="0" w:space="0" w:color="auto"/>
      </w:divBdr>
    </w:div>
    <w:div w:id="1196040649">
      <w:bodyDiv w:val="1"/>
      <w:marLeft w:val="0"/>
      <w:marRight w:val="0"/>
      <w:marTop w:val="0"/>
      <w:marBottom w:val="0"/>
      <w:divBdr>
        <w:top w:val="none" w:sz="0" w:space="0" w:color="auto"/>
        <w:left w:val="none" w:sz="0" w:space="0" w:color="auto"/>
        <w:bottom w:val="none" w:sz="0" w:space="0" w:color="auto"/>
        <w:right w:val="none" w:sz="0" w:space="0" w:color="auto"/>
      </w:divBdr>
    </w:div>
    <w:div w:id="1207451780">
      <w:bodyDiv w:val="1"/>
      <w:marLeft w:val="0"/>
      <w:marRight w:val="0"/>
      <w:marTop w:val="0"/>
      <w:marBottom w:val="0"/>
      <w:divBdr>
        <w:top w:val="none" w:sz="0" w:space="0" w:color="auto"/>
        <w:left w:val="none" w:sz="0" w:space="0" w:color="auto"/>
        <w:bottom w:val="none" w:sz="0" w:space="0" w:color="auto"/>
        <w:right w:val="none" w:sz="0" w:space="0" w:color="auto"/>
      </w:divBdr>
    </w:div>
    <w:div w:id="1209343342">
      <w:bodyDiv w:val="1"/>
      <w:marLeft w:val="0"/>
      <w:marRight w:val="0"/>
      <w:marTop w:val="0"/>
      <w:marBottom w:val="0"/>
      <w:divBdr>
        <w:top w:val="none" w:sz="0" w:space="0" w:color="auto"/>
        <w:left w:val="none" w:sz="0" w:space="0" w:color="auto"/>
        <w:bottom w:val="none" w:sz="0" w:space="0" w:color="auto"/>
        <w:right w:val="none" w:sz="0" w:space="0" w:color="auto"/>
      </w:divBdr>
    </w:div>
    <w:div w:id="1230385984">
      <w:bodyDiv w:val="1"/>
      <w:marLeft w:val="0"/>
      <w:marRight w:val="0"/>
      <w:marTop w:val="0"/>
      <w:marBottom w:val="0"/>
      <w:divBdr>
        <w:top w:val="none" w:sz="0" w:space="0" w:color="auto"/>
        <w:left w:val="none" w:sz="0" w:space="0" w:color="auto"/>
        <w:bottom w:val="none" w:sz="0" w:space="0" w:color="auto"/>
        <w:right w:val="none" w:sz="0" w:space="0" w:color="auto"/>
      </w:divBdr>
    </w:div>
    <w:div w:id="1240821860">
      <w:bodyDiv w:val="1"/>
      <w:marLeft w:val="0"/>
      <w:marRight w:val="0"/>
      <w:marTop w:val="0"/>
      <w:marBottom w:val="0"/>
      <w:divBdr>
        <w:top w:val="none" w:sz="0" w:space="0" w:color="auto"/>
        <w:left w:val="none" w:sz="0" w:space="0" w:color="auto"/>
        <w:bottom w:val="none" w:sz="0" w:space="0" w:color="auto"/>
        <w:right w:val="none" w:sz="0" w:space="0" w:color="auto"/>
      </w:divBdr>
    </w:div>
    <w:div w:id="1246064859">
      <w:bodyDiv w:val="1"/>
      <w:marLeft w:val="0"/>
      <w:marRight w:val="0"/>
      <w:marTop w:val="0"/>
      <w:marBottom w:val="0"/>
      <w:divBdr>
        <w:top w:val="none" w:sz="0" w:space="0" w:color="auto"/>
        <w:left w:val="none" w:sz="0" w:space="0" w:color="auto"/>
        <w:bottom w:val="none" w:sz="0" w:space="0" w:color="auto"/>
        <w:right w:val="none" w:sz="0" w:space="0" w:color="auto"/>
      </w:divBdr>
    </w:div>
    <w:div w:id="1257134548">
      <w:bodyDiv w:val="1"/>
      <w:marLeft w:val="0"/>
      <w:marRight w:val="0"/>
      <w:marTop w:val="0"/>
      <w:marBottom w:val="0"/>
      <w:divBdr>
        <w:top w:val="none" w:sz="0" w:space="0" w:color="auto"/>
        <w:left w:val="none" w:sz="0" w:space="0" w:color="auto"/>
        <w:bottom w:val="none" w:sz="0" w:space="0" w:color="auto"/>
        <w:right w:val="none" w:sz="0" w:space="0" w:color="auto"/>
      </w:divBdr>
      <w:divsChild>
        <w:div w:id="981424704">
          <w:marLeft w:val="0"/>
          <w:marRight w:val="0"/>
          <w:marTop w:val="0"/>
          <w:marBottom w:val="0"/>
          <w:divBdr>
            <w:top w:val="none" w:sz="0" w:space="0" w:color="auto"/>
            <w:left w:val="none" w:sz="0" w:space="0" w:color="auto"/>
            <w:bottom w:val="none" w:sz="0" w:space="0" w:color="auto"/>
            <w:right w:val="none" w:sz="0" w:space="0" w:color="auto"/>
          </w:divBdr>
          <w:divsChild>
            <w:div w:id="167789317">
              <w:marLeft w:val="0"/>
              <w:marRight w:val="0"/>
              <w:marTop w:val="0"/>
              <w:marBottom w:val="0"/>
              <w:divBdr>
                <w:top w:val="none" w:sz="0" w:space="0" w:color="auto"/>
                <w:left w:val="none" w:sz="0" w:space="0" w:color="auto"/>
                <w:bottom w:val="none" w:sz="0" w:space="0" w:color="auto"/>
                <w:right w:val="none" w:sz="0" w:space="0" w:color="auto"/>
              </w:divBdr>
              <w:divsChild>
                <w:div w:id="13962651">
                  <w:marLeft w:val="0"/>
                  <w:marRight w:val="0"/>
                  <w:marTop w:val="0"/>
                  <w:marBottom w:val="0"/>
                  <w:divBdr>
                    <w:top w:val="none" w:sz="0" w:space="0" w:color="auto"/>
                    <w:left w:val="none" w:sz="0" w:space="0" w:color="auto"/>
                    <w:bottom w:val="none" w:sz="0" w:space="0" w:color="auto"/>
                    <w:right w:val="none" w:sz="0" w:space="0" w:color="auto"/>
                  </w:divBdr>
                  <w:divsChild>
                    <w:div w:id="11826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88388">
          <w:marLeft w:val="0"/>
          <w:marRight w:val="0"/>
          <w:marTop w:val="0"/>
          <w:marBottom w:val="0"/>
          <w:divBdr>
            <w:top w:val="none" w:sz="0" w:space="0" w:color="auto"/>
            <w:left w:val="none" w:sz="0" w:space="0" w:color="auto"/>
            <w:bottom w:val="none" w:sz="0" w:space="0" w:color="auto"/>
            <w:right w:val="none" w:sz="0" w:space="0" w:color="auto"/>
          </w:divBdr>
          <w:divsChild>
            <w:div w:id="508299981">
              <w:marLeft w:val="0"/>
              <w:marRight w:val="0"/>
              <w:marTop w:val="0"/>
              <w:marBottom w:val="0"/>
              <w:divBdr>
                <w:top w:val="none" w:sz="0" w:space="0" w:color="auto"/>
                <w:left w:val="none" w:sz="0" w:space="0" w:color="auto"/>
                <w:bottom w:val="none" w:sz="0" w:space="0" w:color="auto"/>
                <w:right w:val="none" w:sz="0" w:space="0" w:color="auto"/>
              </w:divBdr>
              <w:divsChild>
                <w:div w:id="1225069103">
                  <w:marLeft w:val="0"/>
                  <w:marRight w:val="0"/>
                  <w:marTop w:val="0"/>
                  <w:marBottom w:val="0"/>
                  <w:divBdr>
                    <w:top w:val="none" w:sz="0" w:space="0" w:color="auto"/>
                    <w:left w:val="none" w:sz="0" w:space="0" w:color="auto"/>
                    <w:bottom w:val="none" w:sz="0" w:space="0" w:color="auto"/>
                    <w:right w:val="none" w:sz="0" w:space="0" w:color="auto"/>
                  </w:divBdr>
                  <w:divsChild>
                    <w:div w:id="21068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433120">
      <w:bodyDiv w:val="1"/>
      <w:marLeft w:val="0"/>
      <w:marRight w:val="0"/>
      <w:marTop w:val="0"/>
      <w:marBottom w:val="0"/>
      <w:divBdr>
        <w:top w:val="none" w:sz="0" w:space="0" w:color="auto"/>
        <w:left w:val="none" w:sz="0" w:space="0" w:color="auto"/>
        <w:bottom w:val="none" w:sz="0" w:space="0" w:color="auto"/>
        <w:right w:val="none" w:sz="0" w:space="0" w:color="auto"/>
      </w:divBdr>
      <w:divsChild>
        <w:div w:id="1763606318">
          <w:marLeft w:val="0"/>
          <w:marRight w:val="0"/>
          <w:marTop w:val="0"/>
          <w:marBottom w:val="0"/>
          <w:divBdr>
            <w:top w:val="none" w:sz="0" w:space="0" w:color="auto"/>
            <w:left w:val="none" w:sz="0" w:space="0" w:color="auto"/>
            <w:bottom w:val="none" w:sz="0" w:space="0" w:color="auto"/>
            <w:right w:val="none" w:sz="0" w:space="0" w:color="auto"/>
          </w:divBdr>
          <w:divsChild>
            <w:div w:id="1046291918">
              <w:marLeft w:val="0"/>
              <w:marRight w:val="0"/>
              <w:marTop w:val="0"/>
              <w:marBottom w:val="0"/>
              <w:divBdr>
                <w:top w:val="none" w:sz="0" w:space="0" w:color="auto"/>
                <w:left w:val="none" w:sz="0" w:space="0" w:color="auto"/>
                <w:bottom w:val="none" w:sz="0" w:space="0" w:color="auto"/>
                <w:right w:val="none" w:sz="0" w:space="0" w:color="auto"/>
              </w:divBdr>
              <w:divsChild>
                <w:div w:id="2017414685">
                  <w:marLeft w:val="0"/>
                  <w:marRight w:val="0"/>
                  <w:marTop w:val="0"/>
                  <w:marBottom w:val="0"/>
                  <w:divBdr>
                    <w:top w:val="none" w:sz="0" w:space="0" w:color="auto"/>
                    <w:left w:val="none" w:sz="0" w:space="0" w:color="auto"/>
                    <w:bottom w:val="none" w:sz="0" w:space="0" w:color="auto"/>
                    <w:right w:val="none" w:sz="0" w:space="0" w:color="auto"/>
                  </w:divBdr>
                  <w:divsChild>
                    <w:div w:id="1490945034">
                      <w:marLeft w:val="0"/>
                      <w:marRight w:val="0"/>
                      <w:marTop w:val="0"/>
                      <w:marBottom w:val="0"/>
                      <w:divBdr>
                        <w:top w:val="none" w:sz="0" w:space="0" w:color="auto"/>
                        <w:left w:val="none" w:sz="0" w:space="0" w:color="auto"/>
                        <w:bottom w:val="none" w:sz="0" w:space="0" w:color="auto"/>
                        <w:right w:val="none" w:sz="0" w:space="0" w:color="auto"/>
                      </w:divBdr>
                      <w:divsChild>
                        <w:div w:id="1699427174">
                          <w:marLeft w:val="0"/>
                          <w:marRight w:val="0"/>
                          <w:marTop w:val="0"/>
                          <w:marBottom w:val="0"/>
                          <w:divBdr>
                            <w:top w:val="none" w:sz="0" w:space="0" w:color="auto"/>
                            <w:left w:val="none" w:sz="0" w:space="0" w:color="auto"/>
                            <w:bottom w:val="none" w:sz="0" w:space="0" w:color="auto"/>
                            <w:right w:val="none" w:sz="0" w:space="0" w:color="auto"/>
                          </w:divBdr>
                          <w:divsChild>
                            <w:div w:id="75906799">
                              <w:marLeft w:val="0"/>
                              <w:marRight w:val="0"/>
                              <w:marTop w:val="0"/>
                              <w:marBottom w:val="0"/>
                              <w:divBdr>
                                <w:top w:val="none" w:sz="0" w:space="0" w:color="auto"/>
                                <w:left w:val="none" w:sz="0" w:space="0" w:color="auto"/>
                                <w:bottom w:val="none" w:sz="0" w:space="0" w:color="auto"/>
                                <w:right w:val="none" w:sz="0" w:space="0" w:color="auto"/>
                              </w:divBdr>
                              <w:divsChild>
                                <w:div w:id="1149860412">
                                  <w:marLeft w:val="0"/>
                                  <w:marRight w:val="0"/>
                                  <w:marTop w:val="0"/>
                                  <w:marBottom w:val="0"/>
                                  <w:divBdr>
                                    <w:top w:val="none" w:sz="0" w:space="0" w:color="auto"/>
                                    <w:left w:val="none" w:sz="0" w:space="0" w:color="auto"/>
                                    <w:bottom w:val="none" w:sz="0" w:space="0" w:color="auto"/>
                                    <w:right w:val="none" w:sz="0" w:space="0" w:color="auto"/>
                                  </w:divBdr>
                                  <w:divsChild>
                                    <w:div w:id="619528211">
                                      <w:marLeft w:val="0"/>
                                      <w:marRight w:val="0"/>
                                      <w:marTop w:val="0"/>
                                      <w:marBottom w:val="0"/>
                                      <w:divBdr>
                                        <w:top w:val="none" w:sz="0" w:space="0" w:color="auto"/>
                                        <w:left w:val="none" w:sz="0" w:space="0" w:color="auto"/>
                                        <w:bottom w:val="none" w:sz="0" w:space="0" w:color="auto"/>
                                        <w:right w:val="none" w:sz="0" w:space="0" w:color="auto"/>
                                      </w:divBdr>
                                      <w:divsChild>
                                        <w:div w:id="784160078">
                                          <w:marLeft w:val="0"/>
                                          <w:marRight w:val="0"/>
                                          <w:marTop w:val="0"/>
                                          <w:marBottom w:val="0"/>
                                          <w:divBdr>
                                            <w:top w:val="none" w:sz="0" w:space="0" w:color="auto"/>
                                            <w:left w:val="none" w:sz="0" w:space="0" w:color="auto"/>
                                            <w:bottom w:val="none" w:sz="0" w:space="0" w:color="auto"/>
                                            <w:right w:val="none" w:sz="0" w:space="0" w:color="auto"/>
                                          </w:divBdr>
                                          <w:divsChild>
                                            <w:div w:id="1371808659">
                                              <w:marLeft w:val="0"/>
                                              <w:marRight w:val="0"/>
                                              <w:marTop w:val="0"/>
                                              <w:marBottom w:val="0"/>
                                              <w:divBdr>
                                                <w:top w:val="none" w:sz="0" w:space="0" w:color="auto"/>
                                                <w:left w:val="none" w:sz="0" w:space="0" w:color="auto"/>
                                                <w:bottom w:val="none" w:sz="0" w:space="0" w:color="auto"/>
                                                <w:right w:val="none" w:sz="0" w:space="0" w:color="auto"/>
                                              </w:divBdr>
                                              <w:divsChild>
                                                <w:div w:id="1530558748">
                                                  <w:marLeft w:val="0"/>
                                                  <w:marRight w:val="0"/>
                                                  <w:marTop w:val="0"/>
                                                  <w:marBottom w:val="0"/>
                                                  <w:divBdr>
                                                    <w:top w:val="none" w:sz="0" w:space="0" w:color="auto"/>
                                                    <w:left w:val="none" w:sz="0" w:space="0" w:color="auto"/>
                                                    <w:bottom w:val="none" w:sz="0" w:space="0" w:color="auto"/>
                                                    <w:right w:val="none" w:sz="0" w:space="0" w:color="auto"/>
                                                  </w:divBdr>
                                                  <w:divsChild>
                                                    <w:div w:id="1161190192">
                                                      <w:marLeft w:val="0"/>
                                                      <w:marRight w:val="0"/>
                                                      <w:marTop w:val="0"/>
                                                      <w:marBottom w:val="0"/>
                                                      <w:divBdr>
                                                        <w:top w:val="none" w:sz="0" w:space="0" w:color="auto"/>
                                                        <w:left w:val="none" w:sz="0" w:space="0" w:color="auto"/>
                                                        <w:bottom w:val="none" w:sz="0" w:space="0" w:color="auto"/>
                                                        <w:right w:val="none" w:sz="0" w:space="0" w:color="auto"/>
                                                      </w:divBdr>
                                                      <w:divsChild>
                                                        <w:div w:id="9540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88929">
                                              <w:marLeft w:val="0"/>
                                              <w:marRight w:val="0"/>
                                              <w:marTop w:val="0"/>
                                              <w:marBottom w:val="0"/>
                                              <w:divBdr>
                                                <w:top w:val="none" w:sz="0" w:space="0" w:color="auto"/>
                                                <w:left w:val="none" w:sz="0" w:space="0" w:color="auto"/>
                                                <w:bottom w:val="none" w:sz="0" w:space="0" w:color="auto"/>
                                                <w:right w:val="none" w:sz="0" w:space="0" w:color="auto"/>
                                              </w:divBdr>
                                              <w:divsChild>
                                                <w:div w:id="43258007">
                                                  <w:marLeft w:val="0"/>
                                                  <w:marRight w:val="0"/>
                                                  <w:marTop w:val="0"/>
                                                  <w:marBottom w:val="0"/>
                                                  <w:divBdr>
                                                    <w:top w:val="none" w:sz="0" w:space="0" w:color="auto"/>
                                                    <w:left w:val="none" w:sz="0" w:space="0" w:color="auto"/>
                                                    <w:bottom w:val="none" w:sz="0" w:space="0" w:color="auto"/>
                                                    <w:right w:val="none" w:sz="0" w:space="0" w:color="auto"/>
                                                  </w:divBdr>
                                                  <w:divsChild>
                                                    <w:div w:id="1792432494">
                                                      <w:marLeft w:val="0"/>
                                                      <w:marRight w:val="0"/>
                                                      <w:marTop w:val="0"/>
                                                      <w:marBottom w:val="0"/>
                                                      <w:divBdr>
                                                        <w:top w:val="none" w:sz="0" w:space="0" w:color="auto"/>
                                                        <w:left w:val="none" w:sz="0" w:space="0" w:color="auto"/>
                                                        <w:bottom w:val="none" w:sz="0" w:space="0" w:color="auto"/>
                                                        <w:right w:val="none" w:sz="0" w:space="0" w:color="auto"/>
                                                      </w:divBdr>
                                                      <w:divsChild>
                                                        <w:div w:id="11236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049090">
          <w:marLeft w:val="0"/>
          <w:marRight w:val="0"/>
          <w:marTop w:val="0"/>
          <w:marBottom w:val="0"/>
          <w:divBdr>
            <w:top w:val="none" w:sz="0" w:space="0" w:color="auto"/>
            <w:left w:val="none" w:sz="0" w:space="0" w:color="auto"/>
            <w:bottom w:val="none" w:sz="0" w:space="0" w:color="auto"/>
            <w:right w:val="none" w:sz="0" w:space="0" w:color="auto"/>
          </w:divBdr>
          <w:divsChild>
            <w:div w:id="375276134">
              <w:marLeft w:val="0"/>
              <w:marRight w:val="0"/>
              <w:marTop w:val="0"/>
              <w:marBottom w:val="0"/>
              <w:divBdr>
                <w:top w:val="none" w:sz="0" w:space="0" w:color="auto"/>
                <w:left w:val="none" w:sz="0" w:space="0" w:color="auto"/>
                <w:bottom w:val="none" w:sz="0" w:space="0" w:color="auto"/>
                <w:right w:val="none" w:sz="0" w:space="0" w:color="auto"/>
              </w:divBdr>
              <w:divsChild>
                <w:div w:id="445586845">
                  <w:marLeft w:val="0"/>
                  <w:marRight w:val="0"/>
                  <w:marTop w:val="0"/>
                  <w:marBottom w:val="0"/>
                  <w:divBdr>
                    <w:top w:val="none" w:sz="0" w:space="0" w:color="auto"/>
                    <w:left w:val="none" w:sz="0" w:space="0" w:color="auto"/>
                    <w:bottom w:val="none" w:sz="0" w:space="0" w:color="auto"/>
                    <w:right w:val="none" w:sz="0" w:space="0" w:color="auto"/>
                  </w:divBdr>
                  <w:divsChild>
                    <w:div w:id="112947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64553">
      <w:bodyDiv w:val="1"/>
      <w:marLeft w:val="0"/>
      <w:marRight w:val="0"/>
      <w:marTop w:val="0"/>
      <w:marBottom w:val="0"/>
      <w:divBdr>
        <w:top w:val="none" w:sz="0" w:space="0" w:color="auto"/>
        <w:left w:val="none" w:sz="0" w:space="0" w:color="auto"/>
        <w:bottom w:val="none" w:sz="0" w:space="0" w:color="auto"/>
        <w:right w:val="none" w:sz="0" w:space="0" w:color="auto"/>
      </w:divBdr>
    </w:div>
    <w:div w:id="1277522778">
      <w:bodyDiv w:val="1"/>
      <w:marLeft w:val="0"/>
      <w:marRight w:val="0"/>
      <w:marTop w:val="0"/>
      <w:marBottom w:val="0"/>
      <w:divBdr>
        <w:top w:val="none" w:sz="0" w:space="0" w:color="auto"/>
        <w:left w:val="none" w:sz="0" w:space="0" w:color="auto"/>
        <w:bottom w:val="none" w:sz="0" w:space="0" w:color="auto"/>
        <w:right w:val="none" w:sz="0" w:space="0" w:color="auto"/>
      </w:divBdr>
      <w:divsChild>
        <w:div w:id="707147177">
          <w:marLeft w:val="0"/>
          <w:marRight w:val="0"/>
          <w:marTop w:val="0"/>
          <w:marBottom w:val="0"/>
          <w:divBdr>
            <w:top w:val="none" w:sz="0" w:space="0" w:color="auto"/>
            <w:left w:val="none" w:sz="0" w:space="0" w:color="auto"/>
            <w:bottom w:val="none" w:sz="0" w:space="0" w:color="auto"/>
            <w:right w:val="none" w:sz="0" w:space="0" w:color="auto"/>
          </w:divBdr>
          <w:divsChild>
            <w:div w:id="1155225250">
              <w:marLeft w:val="0"/>
              <w:marRight w:val="0"/>
              <w:marTop w:val="0"/>
              <w:marBottom w:val="0"/>
              <w:divBdr>
                <w:top w:val="none" w:sz="0" w:space="0" w:color="auto"/>
                <w:left w:val="none" w:sz="0" w:space="0" w:color="auto"/>
                <w:bottom w:val="none" w:sz="0" w:space="0" w:color="auto"/>
                <w:right w:val="none" w:sz="0" w:space="0" w:color="auto"/>
              </w:divBdr>
              <w:divsChild>
                <w:div w:id="1041439991">
                  <w:marLeft w:val="0"/>
                  <w:marRight w:val="0"/>
                  <w:marTop w:val="0"/>
                  <w:marBottom w:val="0"/>
                  <w:divBdr>
                    <w:top w:val="none" w:sz="0" w:space="0" w:color="auto"/>
                    <w:left w:val="none" w:sz="0" w:space="0" w:color="auto"/>
                    <w:bottom w:val="none" w:sz="0" w:space="0" w:color="auto"/>
                    <w:right w:val="none" w:sz="0" w:space="0" w:color="auto"/>
                  </w:divBdr>
                  <w:divsChild>
                    <w:div w:id="386614218">
                      <w:marLeft w:val="0"/>
                      <w:marRight w:val="0"/>
                      <w:marTop w:val="0"/>
                      <w:marBottom w:val="0"/>
                      <w:divBdr>
                        <w:top w:val="none" w:sz="0" w:space="0" w:color="auto"/>
                        <w:left w:val="none" w:sz="0" w:space="0" w:color="auto"/>
                        <w:bottom w:val="none" w:sz="0" w:space="0" w:color="auto"/>
                        <w:right w:val="none" w:sz="0" w:space="0" w:color="auto"/>
                      </w:divBdr>
                      <w:divsChild>
                        <w:div w:id="1549489242">
                          <w:marLeft w:val="0"/>
                          <w:marRight w:val="0"/>
                          <w:marTop w:val="0"/>
                          <w:marBottom w:val="0"/>
                          <w:divBdr>
                            <w:top w:val="none" w:sz="0" w:space="0" w:color="auto"/>
                            <w:left w:val="none" w:sz="0" w:space="0" w:color="auto"/>
                            <w:bottom w:val="none" w:sz="0" w:space="0" w:color="auto"/>
                            <w:right w:val="none" w:sz="0" w:space="0" w:color="auto"/>
                          </w:divBdr>
                          <w:divsChild>
                            <w:div w:id="2021351103">
                              <w:marLeft w:val="0"/>
                              <w:marRight w:val="0"/>
                              <w:marTop w:val="0"/>
                              <w:marBottom w:val="0"/>
                              <w:divBdr>
                                <w:top w:val="none" w:sz="0" w:space="0" w:color="auto"/>
                                <w:left w:val="none" w:sz="0" w:space="0" w:color="auto"/>
                                <w:bottom w:val="none" w:sz="0" w:space="0" w:color="auto"/>
                                <w:right w:val="none" w:sz="0" w:space="0" w:color="auto"/>
                              </w:divBdr>
                              <w:divsChild>
                                <w:div w:id="1784303548">
                                  <w:marLeft w:val="0"/>
                                  <w:marRight w:val="0"/>
                                  <w:marTop w:val="0"/>
                                  <w:marBottom w:val="0"/>
                                  <w:divBdr>
                                    <w:top w:val="none" w:sz="0" w:space="0" w:color="auto"/>
                                    <w:left w:val="none" w:sz="0" w:space="0" w:color="auto"/>
                                    <w:bottom w:val="none" w:sz="0" w:space="0" w:color="auto"/>
                                    <w:right w:val="none" w:sz="0" w:space="0" w:color="auto"/>
                                  </w:divBdr>
                                  <w:divsChild>
                                    <w:div w:id="1374308363">
                                      <w:marLeft w:val="0"/>
                                      <w:marRight w:val="0"/>
                                      <w:marTop w:val="0"/>
                                      <w:marBottom w:val="0"/>
                                      <w:divBdr>
                                        <w:top w:val="none" w:sz="0" w:space="0" w:color="auto"/>
                                        <w:left w:val="none" w:sz="0" w:space="0" w:color="auto"/>
                                        <w:bottom w:val="none" w:sz="0" w:space="0" w:color="auto"/>
                                        <w:right w:val="none" w:sz="0" w:space="0" w:color="auto"/>
                                      </w:divBdr>
                                      <w:divsChild>
                                        <w:div w:id="442653804">
                                          <w:marLeft w:val="0"/>
                                          <w:marRight w:val="0"/>
                                          <w:marTop w:val="0"/>
                                          <w:marBottom w:val="0"/>
                                          <w:divBdr>
                                            <w:top w:val="none" w:sz="0" w:space="0" w:color="auto"/>
                                            <w:left w:val="none" w:sz="0" w:space="0" w:color="auto"/>
                                            <w:bottom w:val="none" w:sz="0" w:space="0" w:color="auto"/>
                                            <w:right w:val="none" w:sz="0" w:space="0" w:color="auto"/>
                                          </w:divBdr>
                                          <w:divsChild>
                                            <w:div w:id="436948383">
                                              <w:marLeft w:val="0"/>
                                              <w:marRight w:val="0"/>
                                              <w:marTop w:val="0"/>
                                              <w:marBottom w:val="0"/>
                                              <w:divBdr>
                                                <w:top w:val="none" w:sz="0" w:space="0" w:color="auto"/>
                                                <w:left w:val="none" w:sz="0" w:space="0" w:color="auto"/>
                                                <w:bottom w:val="none" w:sz="0" w:space="0" w:color="auto"/>
                                                <w:right w:val="none" w:sz="0" w:space="0" w:color="auto"/>
                                              </w:divBdr>
                                              <w:divsChild>
                                                <w:div w:id="2032951180">
                                                  <w:marLeft w:val="0"/>
                                                  <w:marRight w:val="0"/>
                                                  <w:marTop w:val="0"/>
                                                  <w:marBottom w:val="0"/>
                                                  <w:divBdr>
                                                    <w:top w:val="none" w:sz="0" w:space="0" w:color="auto"/>
                                                    <w:left w:val="none" w:sz="0" w:space="0" w:color="auto"/>
                                                    <w:bottom w:val="none" w:sz="0" w:space="0" w:color="auto"/>
                                                    <w:right w:val="none" w:sz="0" w:space="0" w:color="auto"/>
                                                  </w:divBdr>
                                                  <w:divsChild>
                                                    <w:div w:id="1675647602">
                                                      <w:marLeft w:val="0"/>
                                                      <w:marRight w:val="0"/>
                                                      <w:marTop w:val="0"/>
                                                      <w:marBottom w:val="0"/>
                                                      <w:divBdr>
                                                        <w:top w:val="none" w:sz="0" w:space="0" w:color="auto"/>
                                                        <w:left w:val="none" w:sz="0" w:space="0" w:color="auto"/>
                                                        <w:bottom w:val="none" w:sz="0" w:space="0" w:color="auto"/>
                                                        <w:right w:val="none" w:sz="0" w:space="0" w:color="auto"/>
                                                      </w:divBdr>
                                                      <w:divsChild>
                                                        <w:div w:id="13055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11880">
                                              <w:marLeft w:val="0"/>
                                              <w:marRight w:val="0"/>
                                              <w:marTop w:val="0"/>
                                              <w:marBottom w:val="0"/>
                                              <w:divBdr>
                                                <w:top w:val="none" w:sz="0" w:space="0" w:color="auto"/>
                                                <w:left w:val="none" w:sz="0" w:space="0" w:color="auto"/>
                                                <w:bottom w:val="none" w:sz="0" w:space="0" w:color="auto"/>
                                                <w:right w:val="none" w:sz="0" w:space="0" w:color="auto"/>
                                              </w:divBdr>
                                              <w:divsChild>
                                                <w:div w:id="1809082044">
                                                  <w:marLeft w:val="0"/>
                                                  <w:marRight w:val="0"/>
                                                  <w:marTop w:val="0"/>
                                                  <w:marBottom w:val="0"/>
                                                  <w:divBdr>
                                                    <w:top w:val="none" w:sz="0" w:space="0" w:color="auto"/>
                                                    <w:left w:val="none" w:sz="0" w:space="0" w:color="auto"/>
                                                    <w:bottom w:val="none" w:sz="0" w:space="0" w:color="auto"/>
                                                    <w:right w:val="none" w:sz="0" w:space="0" w:color="auto"/>
                                                  </w:divBdr>
                                                  <w:divsChild>
                                                    <w:div w:id="1379626461">
                                                      <w:marLeft w:val="0"/>
                                                      <w:marRight w:val="0"/>
                                                      <w:marTop w:val="0"/>
                                                      <w:marBottom w:val="0"/>
                                                      <w:divBdr>
                                                        <w:top w:val="none" w:sz="0" w:space="0" w:color="auto"/>
                                                        <w:left w:val="none" w:sz="0" w:space="0" w:color="auto"/>
                                                        <w:bottom w:val="none" w:sz="0" w:space="0" w:color="auto"/>
                                                        <w:right w:val="none" w:sz="0" w:space="0" w:color="auto"/>
                                                      </w:divBdr>
                                                      <w:divsChild>
                                                        <w:div w:id="150262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643613">
          <w:marLeft w:val="0"/>
          <w:marRight w:val="0"/>
          <w:marTop w:val="0"/>
          <w:marBottom w:val="0"/>
          <w:divBdr>
            <w:top w:val="none" w:sz="0" w:space="0" w:color="auto"/>
            <w:left w:val="none" w:sz="0" w:space="0" w:color="auto"/>
            <w:bottom w:val="none" w:sz="0" w:space="0" w:color="auto"/>
            <w:right w:val="none" w:sz="0" w:space="0" w:color="auto"/>
          </w:divBdr>
          <w:divsChild>
            <w:div w:id="1596936551">
              <w:marLeft w:val="0"/>
              <w:marRight w:val="0"/>
              <w:marTop w:val="0"/>
              <w:marBottom w:val="0"/>
              <w:divBdr>
                <w:top w:val="none" w:sz="0" w:space="0" w:color="auto"/>
                <w:left w:val="none" w:sz="0" w:space="0" w:color="auto"/>
                <w:bottom w:val="none" w:sz="0" w:space="0" w:color="auto"/>
                <w:right w:val="none" w:sz="0" w:space="0" w:color="auto"/>
              </w:divBdr>
              <w:divsChild>
                <w:div w:id="1727147787">
                  <w:marLeft w:val="0"/>
                  <w:marRight w:val="0"/>
                  <w:marTop w:val="0"/>
                  <w:marBottom w:val="0"/>
                  <w:divBdr>
                    <w:top w:val="none" w:sz="0" w:space="0" w:color="auto"/>
                    <w:left w:val="none" w:sz="0" w:space="0" w:color="auto"/>
                    <w:bottom w:val="none" w:sz="0" w:space="0" w:color="auto"/>
                    <w:right w:val="none" w:sz="0" w:space="0" w:color="auto"/>
                  </w:divBdr>
                  <w:divsChild>
                    <w:div w:id="20860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442414">
      <w:bodyDiv w:val="1"/>
      <w:marLeft w:val="0"/>
      <w:marRight w:val="0"/>
      <w:marTop w:val="0"/>
      <w:marBottom w:val="0"/>
      <w:divBdr>
        <w:top w:val="none" w:sz="0" w:space="0" w:color="auto"/>
        <w:left w:val="none" w:sz="0" w:space="0" w:color="auto"/>
        <w:bottom w:val="none" w:sz="0" w:space="0" w:color="auto"/>
        <w:right w:val="none" w:sz="0" w:space="0" w:color="auto"/>
      </w:divBdr>
    </w:div>
    <w:div w:id="1294139928">
      <w:bodyDiv w:val="1"/>
      <w:marLeft w:val="0"/>
      <w:marRight w:val="0"/>
      <w:marTop w:val="0"/>
      <w:marBottom w:val="0"/>
      <w:divBdr>
        <w:top w:val="none" w:sz="0" w:space="0" w:color="auto"/>
        <w:left w:val="none" w:sz="0" w:space="0" w:color="auto"/>
        <w:bottom w:val="none" w:sz="0" w:space="0" w:color="auto"/>
        <w:right w:val="none" w:sz="0" w:space="0" w:color="auto"/>
      </w:divBdr>
    </w:div>
    <w:div w:id="1294284694">
      <w:bodyDiv w:val="1"/>
      <w:marLeft w:val="0"/>
      <w:marRight w:val="0"/>
      <w:marTop w:val="0"/>
      <w:marBottom w:val="0"/>
      <w:divBdr>
        <w:top w:val="none" w:sz="0" w:space="0" w:color="auto"/>
        <w:left w:val="none" w:sz="0" w:space="0" w:color="auto"/>
        <w:bottom w:val="none" w:sz="0" w:space="0" w:color="auto"/>
        <w:right w:val="none" w:sz="0" w:space="0" w:color="auto"/>
      </w:divBdr>
      <w:divsChild>
        <w:div w:id="1831827349">
          <w:marLeft w:val="0"/>
          <w:marRight w:val="0"/>
          <w:marTop w:val="0"/>
          <w:marBottom w:val="0"/>
          <w:divBdr>
            <w:top w:val="none" w:sz="0" w:space="0" w:color="auto"/>
            <w:left w:val="none" w:sz="0" w:space="0" w:color="auto"/>
            <w:bottom w:val="none" w:sz="0" w:space="0" w:color="auto"/>
            <w:right w:val="none" w:sz="0" w:space="0" w:color="auto"/>
          </w:divBdr>
          <w:divsChild>
            <w:div w:id="666783482">
              <w:marLeft w:val="0"/>
              <w:marRight w:val="0"/>
              <w:marTop w:val="0"/>
              <w:marBottom w:val="0"/>
              <w:divBdr>
                <w:top w:val="none" w:sz="0" w:space="0" w:color="auto"/>
                <w:left w:val="none" w:sz="0" w:space="0" w:color="auto"/>
                <w:bottom w:val="none" w:sz="0" w:space="0" w:color="auto"/>
                <w:right w:val="none" w:sz="0" w:space="0" w:color="auto"/>
              </w:divBdr>
              <w:divsChild>
                <w:div w:id="2035686356">
                  <w:marLeft w:val="0"/>
                  <w:marRight w:val="0"/>
                  <w:marTop w:val="0"/>
                  <w:marBottom w:val="0"/>
                  <w:divBdr>
                    <w:top w:val="none" w:sz="0" w:space="0" w:color="auto"/>
                    <w:left w:val="none" w:sz="0" w:space="0" w:color="auto"/>
                    <w:bottom w:val="none" w:sz="0" w:space="0" w:color="auto"/>
                    <w:right w:val="none" w:sz="0" w:space="0" w:color="auto"/>
                  </w:divBdr>
                  <w:divsChild>
                    <w:div w:id="866724019">
                      <w:marLeft w:val="0"/>
                      <w:marRight w:val="0"/>
                      <w:marTop w:val="0"/>
                      <w:marBottom w:val="0"/>
                      <w:divBdr>
                        <w:top w:val="none" w:sz="0" w:space="0" w:color="auto"/>
                        <w:left w:val="none" w:sz="0" w:space="0" w:color="auto"/>
                        <w:bottom w:val="none" w:sz="0" w:space="0" w:color="auto"/>
                        <w:right w:val="none" w:sz="0" w:space="0" w:color="auto"/>
                      </w:divBdr>
                      <w:divsChild>
                        <w:div w:id="1591961862">
                          <w:marLeft w:val="0"/>
                          <w:marRight w:val="0"/>
                          <w:marTop w:val="0"/>
                          <w:marBottom w:val="0"/>
                          <w:divBdr>
                            <w:top w:val="none" w:sz="0" w:space="0" w:color="auto"/>
                            <w:left w:val="none" w:sz="0" w:space="0" w:color="auto"/>
                            <w:bottom w:val="none" w:sz="0" w:space="0" w:color="auto"/>
                            <w:right w:val="none" w:sz="0" w:space="0" w:color="auto"/>
                          </w:divBdr>
                          <w:divsChild>
                            <w:div w:id="415176084">
                              <w:marLeft w:val="0"/>
                              <w:marRight w:val="0"/>
                              <w:marTop w:val="0"/>
                              <w:marBottom w:val="0"/>
                              <w:divBdr>
                                <w:top w:val="none" w:sz="0" w:space="0" w:color="auto"/>
                                <w:left w:val="none" w:sz="0" w:space="0" w:color="auto"/>
                                <w:bottom w:val="none" w:sz="0" w:space="0" w:color="auto"/>
                                <w:right w:val="none" w:sz="0" w:space="0" w:color="auto"/>
                              </w:divBdr>
                              <w:divsChild>
                                <w:div w:id="1778986785">
                                  <w:marLeft w:val="0"/>
                                  <w:marRight w:val="0"/>
                                  <w:marTop w:val="0"/>
                                  <w:marBottom w:val="0"/>
                                  <w:divBdr>
                                    <w:top w:val="none" w:sz="0" w:space="0" w:color="auto"/>
                                    <w:left w:val="none" w:sz="0" w:space="0" w:color="auto"/>
                                    <w:bottom w:val="none" w:sz="0" w:space="0" w:color="auto"/>
                                    <w:right w:val="none" w:sz="0" w:space="0" w:color="auto"/>
                                  </w:divBdr>
                                  <w:divsChild>
                                    <w:div w:id="1081484340">
                                      <w:marLeft w:val="0"/>
                                      <w:marRight w:val="0"/>
                                      <w:marTop w:val="0"/>
                                      <w:marBottom w:val="0"/>
                                      <w:divBdr>
                                        <w:top w:val="none" w:sz="0" w:space="0" w:color="auto"/>
                                        <w:left w:val="none" w:sz="0" w:space="0" w:color="auto"/>
                                        <w:bottom w:val="none" w:sz="0" w:space="0" w:color="auto"/>
                                        <w:right w:val="none" w:sz="0" w:space="0" w:color="auto"/>
                                      </w:divBdr>
                                      <w:divsChild>
                                        <w:div w:id="2099252540">
                                          <w:marLeft w:val="0"/>
                                          <w:marRight w:val="0"/>
                                          <w:marTop w:val="0"/>
                                          <w:marBottom w:val="0"/>
                                          <w:divBdr>
                                            <w:top w:val="none" w:sz="0" w:space="0" w:color="auto"/>
                                            <w:left w:val="none" w:sz="0" w:space="0" w:color="auto"/>
                                            <w:bottom w:val="none" w:sz="0" w:space="0" w:color="auto"/>
                                            <w:right w:val="none" w:sz="0" w:space="0" w:color="auto"/>
                                          </w:divBdr>
                                          <w:divsChild>
                                            <w:div w:id="967467681">
                                              <w:marLeft w:val="0"/>
                                              <w:marRight w:val="0"/>
                                              <w:marTop w:val="0"/>
                                              <w:marBottom w:val="0"/>
                                              <w:divBdr>
                                                <w:top w:val="none" w:sz="0" w:space="0" w:color="auto"/>
                                                <w:left w:val="none" w:sz="0" w:space="0" w:color="auto"/>
                                                <w:bottom w:val="none" w:sz="0" w:space="0" w:color="auto"/>
                                                <w:right w:val="none" w:sz="0" w:space="0" w:color="auto"/>
                                              </w:divBdr>
                                              <w:divsChild>
                                                <w:div w:id="409085322">
                                                  <w:marLeft w:val="0"/>
                                                  <w:marRight w:val="0"/>
                                                  <w:marTop w:val="0"/>
                                                  <w:marBottom w:val="0"/>
                                                  <w:divBdr>
                                                    <w:top w:val="none" w:sz="0" w:space="0" w:color="auto"/>
                                                    <w:left w:val="none" w:sz="0" w:space="0" w:color="auto"/>
                                                    <w:bottom w:val="none" w:sz="0" w:space="0" w:color="auto"/>
                                                    <w:right w:val="none" w:sz="0" w:space="0" w:color="auto"/>
                                                  </w:divBdr>
                                                  <w:divsChild>
                                                    <w:div w:id="1844274487">
                                                      <w:marLeft w:val="0"/>
                                                      <w:marRight w:val="0"/>
                                                      <w:marTop w:val="0"/>
                                                      <w:marBottom w:val="0"/>
                                                      <w:divBdr>
                                                        <w:top w:val="none" w:sz="0" w:space="0" w:color="auto"/>
                                                        <w:left w:val="none" w:sz="0" w:space="0" w:color="auto"/>
                                                        <w:bottom w:val="none" w:sz="0" w:space="0" w:color="auto"/>
                                                        <w:right w:val="none" w:sz="0" w:space="0" w:color="auto"/>
                                                      </w:divBdr>
                                                      <w:divsChild>
                                                        <w:div w:id="506600479">
                                                          <w:marLeft w:val="0"/>
                                                          <w:marRight w:val="0"/>
                                                          <w:marTop w:val="0"/>
                                                          <w:marBottom w:val="0"/>
                                                          <w:divBdr>
                                                            <w:top w:val="none" w:sz="0" w:space="0" w:color="auto"/>
                                                            <w:left w:val="none" w:sz="0" w:space="0" w:color="auto"/>
                                                            <w:bottom w:val="none" w:sz="0" w:space="0" w:color="auto"/>
                                                            <w:right w:val="none" w:sz="0" w:space="0" w:color="auto"/>
                                                          </w:divBdr>
                                                          <w:divsChild>
                                                            <w:div w:id="213852779">
                                                              <w:marLeft w:val="0"/>
                                                              <w:marRight w:val="0"/>
                                                              <w:marTop w:val="0"/>
                                                              <w:marBottom w:val="0"/>
                                                              <w:divBdr>
                                                                <w:top w:val="none" w:sz="0" w:space="0" w:color="auto"/>
                                                                <w:left w:val="none" w:sz="0" w:space="0" w:color="auto"/>
                                                                <w:bottom w:val="none" w:sz="0" w:space="0" w:color="auto"/>
                                                                <w:right w:val="none" w:sz="0" w:space="0" w:color="auto"/>
                                                              </w:divBdr>
                                                            </w:div>
                                                            <w:div w:id="96295887">
                                                              <w:marLeft w:val="0"/>
                                                              <w:marRight w:val="0"/>
                                                              <w:marTop w:val="0"/>
                                                              <w:marBottom w:val="0"/>
                                                              <w:divBdr>
                                                                <w:top w:val="none" w:sz="0" w:space="0" w:color="auto"/>
                                                                <w:left w:val="none" w:sz="0" w:space="0" w:color="auto"/>
                                                                <w:bottom w:val="none" w:sz="0" w:space="0" w:color="auto"/>
                                                                <w:right w:val="none" w:sz="0" w:space="0" w:color="auto"/>
                                                              </w:divBdr>
                                                            </w:div>
                                                            <w:div w:id="687874019">
                                                              <w:marLeft w:val="0"/>
                                                              <w:marRight w:val="0"/>
                                                              <w:marTop w:val="0"/>
                                                              <w:marBottom w:val="0"/>
                                                              <w:divBdr>
                                                                <w:top w:val="none" w:sz="0" w:space="0" w:color="auto"/>
                                                                <w:left w:val="none" w:sz="0" w:space="0" w:color="auto"/>
                                                                <w:bottom w:val="none" w:sz="0" w:space="0" w:color="auto"/>
                                                                <w:right w:val="none" w:sz="0" w:space="0" w:color="auto"/>
                                                              </w:divBdr>
                                                            </w:div>
                                                            <w:div w:id="15067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12593">
                                              <w:marLeft w:val="0"/>
                                              <w:marRight w:val="0"/>
                                              <w:marTop w:val="0"/>
                                              <w:marBottom w:val="0"/>
                                              <w:divBdr>
                                                <w:top w:val="none" w:sz="0" w:space="0" w:color="auto"/>
                                                <w:left w:val="none" w:sz="0" w:space="0" w:color="auto"/>
                                                <w:bottom w:val="none" w:sz="0" w:space="0" w:color="auto"/>
                                                <w:right w:val="none" w:sz="0" w:space="0" w:color="auto"/>
                                              </w:divBdr>
                                              <w:divsChild>
                                                <w:div w:id="1872260502">
                                                  <w:marLeft w:val="0"/>
                                                  <w:marRight w:val="0"/>
                                                  <w:marTop w:val="0"/>
                                                  <w:marBottom w:val="0"/>
                                                  <w:divBdr>
                                                    <w:top w:val="none" w:sz="0" w:space="0" w:color="auto"/>
                                                    <w:left w:val="none" w:sz="0" w:space="0" w:color="auto"/>
                                                    <w:bottom w:val="none" w:sz="0" w:space="0" w:color="auto"/>
                                                    <w:right w:val="none" w:sz="0" w:space="0" w:color="auto"/>
                                                  </w:divBdr>
                                                  <w:divsChild>
                                                    <w:div w:id="1262107461">
                                                      <w:marLeft w:val="0"/>
                                                      <w:marRight w:val="0"/>
                                                      <w:marTop w:val="0"/>
                                                      <w:marBottom w:val="0"/>
                                                      <w:divBdr>
                                                        <w:top w:val="none" w:sz="0" w:space="0" w:color="auto"/>
                                                        <w:left w:val="none" w:sz="0" w:space="0" w:color="auto"/>
                                                        <w:bottom w:val="none" w:sz="0" w:space="0" w:color="auto"/>
                                                        <w:right w:val="none" w:sz="0" w:space="0" w:color="auto"/>
                                                      </w:divBdr>
                                                      <w:divsChild>
                                                        <w:div w:id="14695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179238">
          <w:marLeft w:val="0"/>
          <w:marRight w:val="0"/>
          <w:marTop w:val="0"/>
          <w:marBottom w:val="0"/>
          <w:divBdr>
            <w:top w:val="none" w:sz="0" w:space="0" w:color="auto"/>
            <w:left w:val="none" w:sz="0" w:space="0" w:color="auto"/>
            <w:bottom w:val="none" w:sz="0" w:space="0" w:color="auto"/>
            <w:right w:val="none" w:sz="0" w:space="0" w:color="auto"/>
          </w:divBdr>
          <w:divsChild>
            <w:div w:id="2119639441">
              <w:marLeft w:val="0"/>
              <w:marRight w:val="0"/>
              <w:marTop w:val="0"/>
              <w:marBottom w:val="0"/>
              <w:divBdr>
                <w:top w:val="none" w:sz="0" w:space="0" w:color="auto"/>
                <w:left w:val="none" w:sz="0" w:space="0" w:color="auto"/>
                <w:bottom w:val="none" w:sz="0" w:space="0" w:color="auto"/>
                <w:right w:val="none" w:sz="0" w:space="0" w:color="auto"/>
              </w:divBdr>
              <w:divsChild>
                <w:div w:id="1677732897">
                  <w:marLeft w:val="0"/>
                  <w:marRight w:val="0"/>
                  <w:marTop w:val="0"/>
                  <w:marBottom w:val="0"/>
                  <w:divBdr>
                    <w:top w:val="none" w:sz="0" w:space="0" w:color="auto"/>
                    <w:left w:val="none" w:sz="0" w:space="0" w:color="auto"/>
                    <w:bottom w:val="none" w:sz="0" w:space="0" w:color="auto"/>
                    <w:right w:val="none" w:sz="0" w:space="0" w:color="auto"/>
                  </w:divBdr>
                  <w:divsChild>
                    <w:div w:id="636498239">
                      <w:marLeft w:val="0"/>
                      <w:marRight w:val="0"/>
                      <w:marTop w:val="0"/>
                      <w:marBottom w:val="0"/>
                      <w:divBdr>
                        <w:top w:val="none" w:sz="0" w:space="0" w:color="auto"/>
                        <w:left w:val="none" w:sz="0" w:space="0" w:color="auto"/>
                        <w:bottom w:val="none" w:sz="0" w:space="0" w:color="auto"/>
                        <w:right w:val="none" w:sz="0" w:space="0" w:color="auto"/>
                      </w:divBdr>
                      <w:divsChild>
                        <w:div w:id="329211371">
                          <w:marLeft w:val="0"/>
                          <w:marRight w:val="0"/>
                          <w:marTop w:val="0"/>
                          <w:marBottom w:val="0"/>
                          <w:divBdr>
                            <w:top w:val="none" w:sz="0" w:space="0" w:color="auto"/>
                            <w:left w:val="none" w:sz="0" w:space="0" w:color="auto"/>
                            <w:bottom w:val="none" w:sz="0" w:space="0" w:color="auto"/>
                            <w:right w:val="none" w:sz="0" w:space="0" w:color="auto"/>
                          </w:divBdr>
                          <w:divsChild>
                            <w:div w:id="992950273">
                              <w:marLeft w:val="0"/>
                              <w:marRight w:val="0"/>
                              <w:marTop w:val="0"/>
                              <w:marBottom w:val="0"/>
                              <w:divBdr>
                                <w:top w:val="none" w:sz="0" w:space="0" w:color="auto"/>
                                <w:left w:val="none" w:sz="0" w:space="0" w:color="auto"/>
                                <w:bottom w:val="none" w:sz="0" w:space="0" w:color="auto"/>
                                <w:right w:val="none" w:sz="0" w:space="0" w:color="auto"/>
                              </w:divBdr>
                              <w:divsChild>
                                <w:div w:id="1074006769">
                                  <w:marLeft w:val="0"/>
                                  <w:marRight w:val="0"/>
                                  <w:marTop w:val="0"/>
                                  <w:marBottom w:val="0"/>
                                  <w:divBdr>
                                    <w:top w:val="none" w:sz="0" w:space="0" w:color="auto"/>
                                    <w:left w:val="none" w:sz="0" w:space="0" w:color="auto"/>
                                    <w:bottom w:val="none" w:sz="0" w:space="0" w:color="auto"/>
                                    <w:right w:val="none" w:sz="0" w:space="0" w:color="auto"/>
                                  </w:divBdr>
                                  <w:divsChild>
                                    <w:div w:id="1141272405">
                                      <w:marLeft w:val="0"/>
                                      <w:marRight w:val="0"/>
                                      <w:marTop w:val="0"/>
                                      <w:marBottom w:val="0"/>
                                      <w:divBdr>
                                        <w:top w:val="none" w:sz="0" w:space="0" w:color="auto"/>
                                        <w:left w:val="none" w:sz="0" w:space="0" w:color="auto"/>
                                        <w:bottom w:val="none" w:sz="0" w:space="0" w:color="auto"/>
                                        <w:right w:val="none" w:sz="0" w:space="0" w:color="auto"/>
                                      </w:divBdr>
                                      <w:divsChild>
                                        <w:div w:id="1244677998">
                                          <w:marLeft w:val="0"/>
                                          <w:marRight w:val="0"/>
                                          <w:marTop w:val="0"/>
                                          <w:marBottom w:val="0"/>
                                          <w:divBdr>
                                            <w:top w:val="none" w:sz="0" w:space="0" w:color="auto"/>
                                            <w:left w:val="none" w:sz="0" w:space="0" w:color="auto"/>
                                            <w:bottom w:val="none" w:sz="0" w:space="0" w:color="auto"/>
                                            <w:right w:val="none" w:sz="0" w:space="0" w:color="auto"/>
                                          </w:divBdr>
                                          <w:divsChild>
                                            <w:div w:id="1017539103">
                                              <w:marLeft w:val="0"/>
                                              <w:marRight w:val="0"/>
                                              <w:marTop w:val="0"/>
                                              <w:marBottom w:val="0"/>
                                              <w:divBdr>
                                                <w:top w:val="none" w:sz="0" w:space="0" w:color="auto"/>
                                                <w:left w:val="none" w:sz="0" w:space="0" w:color="auto"/>
                                                <w:bottom w:val="none" w:sz="0" w:space="0" w:color="auto"/>
                                                <w:right w:val="none" w:sz="0" w:space="0" w:color="auto"/>
                                              </w:divBdr>
                                              <w:divsChild>
                                                <w:div w:id="10095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005102">
      <w:bodyDiv w:val="1"/>
      <w:marLeft w:val="0"/>
      <w:marRight w:val="0"/>
      <w:marTop w:val="0"/>
      <w:marBottom w:val="0"/>
      <w:divBdr>
        <w:top w:val="none" w:sz="0" w:space="0" w:color="auto"/>
        <w:left w:val="none" w:sz="0" w:space="0" w:color="auto"/>
        <w:bottom w:val="none" w:sz="0" w:space="0" w:color="auto"/>
        <w:right w:val="none" w:sz="0" w:space="0" w:color="auto"/>
      </w:divBdr>
    </w:div>
    <w:div w:id="1309744165">
      <w:bodyDiv w:val="1"/>
      <w:marLeft w:val="0"/>
      <w:marRight w:val="0"/>
      <w:marTop w:val="0"/>
      <w:marBottom w:val="0"/>
      <w:divBdr>
        <w:top w:val="none" w:sz="0" w:space="0" w:color="auto"/>
        <w:left w:val="none" w:sz="0" w:space="0" w:color="auto"/>
        <w:bottom w:val="none" w:sz="0" w:space="0" w:color="auto"/>
        <w:right w:val="none" w:sz="0" w:space="0" w:color="auto"/>
      </w:divBdr>
    </w:div>
    <w:div w:id="1359938450">
      <w:bodyDiv w:val="1"/>
      <w:marLeft w:val="0"/>
      <w:marRight w:val="0"/>
      <w:marTop w:val="0"/>
      <w:marBottom w:val="0"/>
      <w:divBdr>
        <w:top w:val="none" w:sz="0" w:space="0" w:color="auto"/>
        <w:left w:val="none" w:sz="0" w:space="0" w:color="auto"/>
        <w:bottom w:val="none" w:sz="0" w:space="0" w:color="auto"/>
        <w:right w:val="none" w:sz="0" w:space="0" w:color="auto"/>
      </w:divBdr>
    </w:div>
    <w:div w:id="1364138655">
      <w:bodyDiv w:val="1"/>
      <w:marLeft w:val="0"/>
      <w:marRight w:val="0"/>
      <w:marTop w:val="0"/>
      <w:marBottom w:val="0"/>
      <w:divBdr>
        <w:top w:val="none" w:sz="0" w:space="0" w:color="auto"/>
        <w:left w:val="none" w:sz="0" w:space="0" w:color="auto"/>
        <w:bottom w:val="none" w:sz="0" w:space="0" w:color="auto"/>
        <w:right w:val="none" w:sz="0" w:space="0" w:color="auto"/>
      </w:divBdr>
    </w:div>
    <w:div w:id="1365714708">
      <w:bodyDiv w:val="1"/>
      <w:marLeft w:val="0"/>
      <w:marRight w:val="0"/>
      <w:marTop w:val="0"/>
      <w:marBottom w:val="0"/>
      <w:divBdr>
        <w:top w:val="none" w:sz="0" w:space="0" w:color="auto"/>
        <w:left w:val="none" w:sz="0" w:space="0" w:color="auto"/>
        <w:bottom w:val="none" w:sz="0" w:space="0" w:color="auto"/>
        <w:right w:val="none" w:sz="0" w:space="0" w:color="auto"/>
      </w:divBdr>
    </w:div>
    <w:div w:id="1390104888">
      <w:bodyDiv w:val="1"/>
      <w:marLeft w:val="0"/>
      <w:marRight w:val="0"/>
      <w:marTop w:val="0"/>
      <w:marBottom w:val="0"/>
      <w:divBdr>
        <w:top w:val="none" w:sz="0" w:space="0" w:color="auto"/>
        <w:left w:val="none" w:sz="0" w:space="0" w:color="auto"/>
        <w:bottom w:val="none" w:sz="0" w:space="0" w:color="auto"/>
        <w:right w:val="none" w:sz="0" w:space="0" w:color="auto"/>
      </w:divBdr>
    </w:div>
    <w:div w:id="1426530853">
      <w:bodyDiv w:val="1"/>
      <w:marLeft w:val="0"/>
      <w:marRight w:val="0"/>
      <w:marTop w:val="0"/>
      <w:marBottom w:val="0"/>
      <w:divBdr>
        <w:top w:val="none" w:sz="0" w:space="0" w:color="auto"/>
        <w:left w:val="none" w:sz="0" w:space="0" w:color="auto"/>
        <w:bottom w:val="none" w:sz="0" w:space="0" w:color="auto"/>
        <w:right w:val="none" w:sz="0" w:space="0" w:color="auto"/>
      </w:divBdr>
    </w:div>
    <w:div w:id="1430465460">
      <w:bodyDiv w:val="1"/>
      <w:marLeft w:val="0"/>
      <w:marRight w:val="0"/>
      <w:marTop w:val="0"/>
      <w:marBottom w:val="0"/>
      <w:divBdr>
        <w:top w:val="none" w:sz="0" w:space="0" w:color="auto"/>
        <w:left w:val="none" w:sz="0" w:space="0" w:color="auto"/>
        <w:bottom w:val="none" w:sz="0" w:space="0" w:color="auto"/>
        <w:right w:val="none" w:sz="0" w:space="0" w:color="auto"/>
      </w:divBdr>
    </w:div>
    <w:div w:id="1430925498">
      <w:bodyDiv w:val="1"/>
      <w:marLeft w:val="0"/>
      <w:marRight w:val="0"/>
      <w:marTop w:val="0"/>
      <w:marBottom w:val="0"/>
      <w:divBdr>
        <w:top w:val="none" w:sz="0" w:space="0" w:color="auto"/>
        <w:left w:val="none" w:sz="0" w:space="0" w:color="auto"/>
        <w:bottom w:val="none" w:sz="0" w:space="0" w:color="auto"/>
        <w:right w:val="none" w:sz="0" w:space="0" w:color="auto"/>
      </w:divBdr>
      <w:divsChild>
        <w:div w:id="1326009434">
          <w:marLeft w:val="0"/>
          <w:marRight w:val="0"/>
          <w:marTop w:val="0"/>
          <w:marBottom w:val="0"/>
          <w:divBdr>
            <w:top w:val="none" w:sz="0" w:space="0" w:color="auto"/>
            <w:left w:val="none" w:sz="0" w:space="0" w:color="auto"/>
            <w:bottom w:val="none" w:sz="0" w:space="0" w:color="auto"/>
            <w:right w:val="none" w:sz="0" w:space="0" w:color="auto"/>
          </w:divBdr>
          <w:divsChild>
            <w:div w:id="1310018270">
              <w:marLeft w:val="0"/>
              <w:marRight w:val="0"/>
              <w:marTop w:val="0"/>
              <w:marBottom w:val="0"/>
              <w:divBdr>
                <w:top w:val="none" w:sz="0" w:space="0" w:color="auto"/>
                <w:left w:val="none" w:sz="0" w:space="0" w:color="auto"/>
                <w:bottom w:val="none" w:sz="0" w:space="0" w:color="auto"/>
                <w:right w:val="none" w:sz="0" w:space="0" w:color="auto"/>
              </w:divBdr>
              <w:divsChild>
                <w:div w:id="159539405">
                  <w:marLeft w:val="0"/>
                  <w:marRight w:val="0"/>
                  <w:marTop w:val="0"/>
                  <w:marBottom w:val="0"/>
                  <w:divBdr>
                    <w:top w:val="none" w:sz="0" w:space="0" w:color="auto"/>
                    <w:left w:val="none" w:sz="0" w:space="0" w:color="auto"/>
                    <w:bottom w:val="none" w:sz="0" w:space="0" w:color="auto"/>
                    <w:right w:val="none" w:sz="0" w:space="0" w:color="auto"/>
                  </w:divBdr>
                  <w:divsChild>
                    <w:div w:id="18539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1301">
          <w:marLeft w:val="0"/>
          <w:marRight w:val="0"/>
          <w:marTop w:val="0"/>
          <w:marBottom w:val="0"/>
          <w:divBdr>
            <w:top w:val="none" w:sz="0" w:space="0" w:color="auto"/>
            <w:left w:val="none" w:sz="0" w:space="0" w:color="auto"/>
            <w:bottom w:val="none" w:sz="0" w:space="0" w:color="auto"/>
            <w:right w:val="none" w:sz="0" w:space="0" w:color="auto"/>
          </w:divBdr>
          <w:divsChild>
            <w:div w:id="656688213">
              <w:marLeft w:val="0"/>
              <w:marRight w:val="0"/>
              <w:marTop w:val="0"/>
              <w:marBottom w:val="0"/>
              <w:divBdr>
                <w:top w:val="none" w:sz="0" w:space="0" w:color="auto"/>
                <w:left w:val="none" w:sz="0" w:space="0" w:color="auto"/>
                <w:bottom w:val="none" w:sz="0" w:space="0" w:color="auto"/>
                <w:right w:val="none" w:sz="0" w:space="0" w:color="auto"/>
              </w:divBdr>
              <w:divsChild>
                <w:div w:id="2087921701">
                  <w:marLeft w:val="0"/>
                  <w:marRight w:val="0"/>
                  <w:marTop w:val="0"/>
                  <w:marBottom w:val="0"/>
                  <w:divBdr>
                    <w:top w:val="none" w:sz="0" w:space="0" w:color="auto"/>
                    <w:left w:val="none" w:sz="0" w:space="0" w:color="auto"/>
                    <w:bottom w:val="none" w:sz="0" w:space="0" w:color="auto"/>
                    <w:right w:val="none" w:sz="0" w:space="0" w:color="auto"/>
                  </w:divBdr>
                  <w:divsChild>
                    <w:div w:id="10443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463278">
      <w:bodyDiv w:val="1"/>
      <w:marLeft w:val="0"/>
      <w:marRight w:val="0"/>
      <w:marTop w:val="0"/>
      <w:marBottom w:val="0"/>
      <w:divBdr>
        <w:top w:val="none" w:sz="0" w:space="0" w:color="auto"/>
        <w:left w:val="none" w:sz="0" w:space="0" w:color="auto"/>
        <w:bottom w:val="none" w:sz="0" w:space="0" w:color="auto"/>
        <w:right w:val="none" w:sz="0" w:space="0" w:color="auto"/>
      </w:divBdr>
    </w:div>
    <w:div w:id="1452821631">
      <w:bodyDiv w:val="1"/>
      <w:marLeft w:val="0"/>
      <w:marRight w:val="0"/>
      <w:marTop w:val="0"/>
      <w:marBottom w:val="0"/>
      <w:divBdr>
        <w:top w:val="none" w:sz="0" w:space="0" w:color="auto"/>
        <w:left w:val="none" w:sz="0" w:space="0" w:color="auto"/>
        <w:bottom w:val="none" w:sz="0" w:space="0" w:color="auto"/>
        <w:right w:val="none" w:sz="0" w:space="0" w:color="auto"/>
      </w:divBdr>
    </w:div>
    <w:div w:id="1453599473">
      <w:bodyDiv w:val="1"/>
      <w:marLeft w:val="0"/>
      <w:marRight w:val="0"/>
      <w:marTop w:val="0"/>
      <w:marBottom w:val="0"/>
      <w:divBdr>
        <w:top w:val="none" w:sz="0" w:space="0" w:color="auto"/>
        <w:left w:val="none" w:sz="0" w:space="0" w:color="auto"/>
        <w:bottom w:val="none" w:sz="0" w:space="0" w:color="auto"/>
        <w:right w:val="none" w:sz="0" w:space="0" w:color="auto"/>
      </w:divBdr>
    </w:div>
    <w:div w:id="1457406241">
      <w:bodyDiv w:val="1"/>
      <w:marLeft w:val="0"/>
      <w:marRight w:val="0"/>
      <w:marTop w:val="0"/>
      <w:marBottom w:val="0"/>
      <w:divBdr>
        <w:top w:val="none" w:sz="0" w:space="0" w:color="auto"/>
        <w:left w:val="none" w:sz="0" w:space="0" w:color="auto"/>
        <w:bottom w:val="none" w:sz="0" w:space="0" w:color="auto"/>
        <w:right w:val="none" w:sz="0" w:space="0" w:color="auto"/>
      </w:divBdr>
    </w:div>
    <w:div w:id="1465006041">
      <w:bodyDiv w:val="1"/>
      <w:marLeft w:val="0"/>
      <w:marRight w:val="0"/>
      <w:marTop w:val="0"/>
      <w:marBottom w:val="0"/>
      <w:divBdr>
        <w:top w:val="none" w:sz="0" w:space="0" w:color="auto"/>
        <w:left w:val="none" w:sz="0" w:space="0" w:color="auto"/>
        <w:bottom w:val="none" w:sz="0" w:space="0" w:color="auto"/>
        <w:right w:val="none" w:sz="0" w:space="0" w:color="auto"/>
      </w:divBdr>
    </w:div>
    <w:div w:id="1476950155">
      <w:bodyDiv w:val="1"/>
      <w:marLeft w:val="0"/>
      <w:marRight w:val="0"/>
      <w:marTop w:val="0"/>
      <w:marBottom w:val="0"/>
      <w:divBdr>
        <w:top w:val="none" w:sz="0" w:space="0" w:color="auto"/>
        <w:left w:val="none" w:sz="0" w:space="0" w:color="auto"/>
        <w:bottom w:val="none" w:sz="0" w:space="0" w:color="auto"/>
        <w:right w:val="none" w:sz="0" w:space="0" w:color="auto"/>
      </w:divBdr>
      <w:divsChild>
        <w:div w:id="420108483">
          <w:marLeft w:val="0"/>
          <w:marRight w:val="0"/>
          <w:marTop w:val="0"/>
          <w:marBottom w:val="0"/>
          <w:divBdr>
            <w:top w:val="none" w:sz="0" w:space="0" w:color="auto"/>
            <w:left w:val="none" w:sz="0" w:space="0" w:color="auto"/>
            <w:bottom w:val="none" w:sz="0" w:space="0" w:color="auto"/>
            <w:right w:val="none" w:sz="0" w:space="0" w:color="auto"/>
          </w:divBdr>
        </w:div>
        <w:div w:id="437137629">
          <w:marLeft w:val="0"/>
          <w:marRight w:val="0"/>
          <w:marTop w:val="0"/>
          <w:marBottom w:val="0"/>
          <w:divBdr>
            <w:top w:val="none" w:sz="0" w:space="0" w:color="auto"/>
            <w:left w:val="none" w:sz="0" w:space="0" w:color="auto"/>
            <w:bottom w:val="none" w:sz="0" w:space="0" w:color="auto"/>
            <w:right w:val="none" w:sz="0" w:space="0" w:color="auto"/>
          </w:divBdr>
        </w:div>
        <w:div w:id="380060305">
          <w:marLeft w:val="0"/>
          <w:marRight w:val="0"/>
          <w:marTop w:val="0"/>
          <w:marBottom w:val="0"/>
          <w:divBdr>
            <w:top w:val="none" w:sz="0" w:space="0" w:color="auto"/>
            <w:left w:val="none" w:sz="0" w:space="0" w:color="auto"/>
            <w:bottom w:val="none" w:sz="0" w:space="0" w:color="auto"/>
            <w:right w:val="none" w:sz="0" w:space="0" w:color="auto"/>
          </w:divBdr>
        </w:div>
        <w:div w:id="920062413">
          <w:marLeft w:val="0"/>
          <w:marRight w:val="0"/>
          <w:marTop w:val="0"/>
          <w:marBottom w:val="0"/>
          <w:divBdr>
            <w:top w:val="none" w:sz="0" w:space="0" w:color="auto"/>
            <w:left w:val="none" w:sz="0" w:space="0" w:color="auto"/>
            <w:bottom w:val="none" w:sz="0" w:space="0" w:color="auto"/>
            <w:right w:val="none" w:sz="0" w:space="0" w:color="auto"/>
          </w:divBdr>
        </w:div>
        <w:div w:id="1559783510">
          <w:marLeft w:val="0"/>
          <w:marRight w:val="0"/>
          <w:marTop w:val="0"/>
          <w:marBottom w:val="0"/>
          <w:divBdr>
            <w:top w:val="none" w:sz="0" w:space="0" w:color="auto"/>
            <w:left w:val="none" w:sz="0" w:space="0" w:color="auto"/>
            <w:bottom w:val="none" w:sz="0" w:space="0" w:color="auto"/>
            <w:right w:val="none" w:sz="0" w:space="0" w:color="auto"/>
          </w:divBdr>
        </w:div>
        <w:div w:id="1115759390">
          <w:marLeft w:val="0"/>
          <w:marRight w:val="0"/>
          <w:marTop w:val="0"/>
          <w:marBottom w:val="0"/>
          <w:divBdr>
            <w:top w:val="none" w:sz="0" w:space="0" w:color="auto"/>
            <w:left w:val="none" w:sz="0" w:space="0" w:color="auto"/>
            <w:bottom w:val="none" w:sz="0" w:space="0" w:color="auto"/>
            <w:right w:val="none" w:sz="0" w:space="0" w:color="auto"/>
          </w:divBdr>
        </w:div>
      </w:divsChild>
    </w:div>
    <w:div w:id="1481725305">
      <w:bodyDiv w:val="1"/>
      <w:marLeft w:val="0"/>
      <w:marRight w:val="0"/>
      <w:marTop w:val="0"/>
      <w:marBottom w:val="0"/>
      <w:divBdr>
        <w:top w:val="none" w:sz="0" w:space="0" w:color="auto"/>
        <w:left w:val="none" w:sz="0" w:space="0" w:color="auto"/>
        <w:bottom w:val="none" w:sz="0" w:space="0" w:color="auto"/>
        <w:right w:val="none" w:sz="0" w:space="0" w:color="auto"/>
      </w:divBdr>
    </w:div>
    <w:div w:id="1487160278">
      <w:bodyDiv w:val="1"/>
      <w:marLeft w:val="0"/>
      <w:marRight w:val="0"/>
      <w:marTop w:val="0"/>
      <w:marBottom w:val="0"/>
      <w:divBdr>
        <w:top w:val="none" w:sz="0" w:space="0" w:color="auto"/>
        <w:left w:val="none" w:sz="0" w:space="0" w:color="auto"/>
        <w:bottom w:val="none" w:sz="0" w:space="0" w:color="auto"/>
        <w:right w:val="none" w:sz="0" w:space="0" w:color="auto"/>
      </w:divBdr>
    </w:div>
    <w:div w:id="1489053993">
      <w:bodyDiv w:val="1"/>
      <w:marLeft w:val="0"/>
      <w:marRight w:val="0"/>
      <w:marTop w:val="0"/>
      <w:marBottom w:val="0"/>
      <w:divBdr>
        <w:top w:val="none" w:sz="0" w:space="0" w:color="auto"/>
        <w:left w:val="none" w:sz="0" w:space="0" w:color="auto"/>
        <w:bottom w:val="none" w:sz="0" w:space="0" w:color="auto"/>
        <w:right w:val="none" w:sz="0" w:space="0" w:color="auto"/>
      </w:divBdr>
    </w:div>
    <w:div w:id="1521167305">
      <w:bodyDiv w:val="1"/>
      <w:marLeft w:val="0"/>
      <w:marRight w:val="0"/>
      <w:marTop w:val="0"/>
      <w:marBottom w:val="0"/>
      <w:divBdr>
        <w:top w:val="none" w:sz="0" w:space="0" w:color="auto"/>
        <w:left w:val="none" w:sz="0" w:space="0" w:color="auto"/>
        <w:bottom w:val="none" w:sz="0" w:space="0" w:color="auto"/>
        <w:right w:val="none" w:sz="0" w:space="0" w:color="auto"/>
      </w:divBdr>
    </w:div>
    <w:div w:id="1541741723">
      <w:bodyDiv w:val="1"/>
      <w:marLeft w:val="0"/>
      <w:marRight w:val="0"/>
      <w:marTop w:val="0"/>
      <w:marBottom w:val="0"/>
      <w:divBdr>
        <w:top w:val="none" w:sz="0" w:space="0" w:color="auto"/>
        <w:left w:val="none" w:sz="0" w:space="0" w:color="auto"/>
        <w:bottom w:val="none" w:sz="0" w:space="0" w:color="auto"/>
        <w:right w:val="none" w:sz="0" w:space="0" w:color="auto"/>
      </w:divBdr>
    </w:div>
    <w:div w:id="1554346645">
      <w:bodyDiv w:val="1"/>
      <w:marLeft w:val="0"/>
      <w:marRight w:val="0"/>
      <w:marTop w:val="0"/>
      <w:marBottom w:val="0"/>
      <w:divBdr>
        <w:top w:val="none" w:sz="0" w:space="0" w:color="auto"/>
        <w:left w:val="none" w:sz="0" w:space="0" w:color="auto"/>
        <w:bottom w:val="none" w:sz="0" w:space="0" w:color="auto"/>
        <w:right w:val="none" w:sz="0" w:space="0" w:color="auto"/>
      </w:divBdr>
    </w:div>
    <w:div w:id="1567107178">
      <w:bodyDiv w:val="1"/>
      <w:marLeft w:val="0"/>
      <w:marRight w:val="0"/>
      <w:marTop w:val="0"/>
      <w:marBottom w:val="0"/>
      <w:divBdr>
        <w:top w:val="none" w:sz="0" w:space="0" w:color="auto"/>
        <w:left w:val="none" w:sz="0" w:space="0" w:color="auto"/>
        <w:bottom w:val="none" w:sz="0" w:space="0" w:color="auto"/>
        <w:right w:val="none" w:sz="0" w:space="0" w:color="auto"/>
      </w:divBdr>
    </w:div>
    <w:div w:id="1567952488">
      <w:bodyDiv w:val="1"/>
      <w:marLeft w:val="0"/>
      <w:marRight w:val="0"/>
      <w:marTop w:val="0"/>
      <w:marBottom w:val="0"/>
      <w:divBdr>
        <w:top w:val="none" w:sz="0" w:space="0" w:color="auto"/>
        <w:left w:val="none" w:sz="0" w:space="0" w:color="auto"/>
        <w:bottom w:val="none" w:sz="0" w:space="0" w:color="auto"/>
        <w:right w:val="none" w:sz="0" w:space="0" w:color="auto"/>
      </w:divBdr>
    </w:div>
    <w:div w:id="1592154557">
      <w:bodyDiv w:val="1"/>
      <w:marLeft w:val="0"/>
      <w:marRight w:val="0"/>
      <w:marTop w:val="0"/>
      <w:marBottom w:val="0"/>
      <w:divBdr>
        <w:top w:val="none" w:sz="0" w:space="0" w:color="auto"/>
        <w:left w:val="none" w:sz="0" w:space="0" w:color="auto"/>
        <w:bottom w:val="none" w:sz="0" w:space="0" w:color="auto"/>
        <w:right w:val="none" w:sz="0" w:space="0" w:color="auto"/>
      </w:divBdr>
    </w:div>
    <w:div w:id="1605846144">
      <w:bodyDiv w:val="1"/>
      <w:marLeft w:val="0"/>
      <w:marRight w:val="0"/>
      <w:marTop w:val="0"/>
      <w:marBottom w:val="0"/>
      <w:divBdr>
        <w:top w:val="none" w:sz="0" w:space="0" w:color="auto"/>
        <w:left w:val="none" w:sz="0" w:space="0" w:color="auto"/>
        <w:bottom w:val="none" w:sz="0" w:space="0" w:color="auto"/>
        <w:right w:val="none" w:sz="0" w:space="0" w:color="auto"/>
      </w:divBdr>
    </w:div>
    <w:div w:id="1632202699">
      <w:bodyDiv w:val="1"/>
      <w:marLeft w:val="0"/>
      <w:marRight w:val="0"/>
      <w:marTop w:val="0"/>
      <w:marBottom w:val="0"/>
      <w:divBdr>
        <w:top w:val="none" w:sz="0" w:space="0" w:color="auto"/>
        <w:left w:val="none" w:sz="0" w:space="0" w:color="auto"/>
        <w:bottom w:val="none" w:sz="0" w:space="0" w:color="auto"/>
        <w:right w:val="none" w:sz="0" w:space="0" w:color="auto"/>
      </w:divBdr>
    </w:div>
    <w:div w:id="1637374667">
      <w:bodyDiv w:val="1"/>
      <w:marLeft w:val="0"/>
      <w:marRight w:val="0"/>
      <w:marTop w:val="0"/>
      <w:marBottom w:val="0"/>
      <w:divBdr>
        <w:top w:val="none" w:sz="0" w:space="0" w:color="auto"/>
        <w:left w:val="none" w:sz="0" w:space="0" w:color="auto"/>
        <w:bottom w:val="none" w:sz="0" w:space="0" w:color="auto"/>
        <w:right w:val="none" w:sz="0" w:space="0" w:color="auto"/>
      </w:divBdr>
    </w:div>
    <w:div w:id="1639648397">
      <w:bodyDiv w:val="1"/>
      <w:marLeft w:val="0"/>
      <w:marRight w:val="0"/>
      <w:marTop w:val="0"/>
      <w:marBottom w:val="0"/>
      <w:divBdr>
        <w:top w:val="none" w:sz="0" w:space="0" w:color="auto"/>
        <w:left w:val="none" w:sz="0" w:space="0" w:color="auto"/>
        <w:bottom w:val="none" w:sz="0" w:space="0" w:color="auto"/>
        <w:right w:val="none" w:sz="0" w:space="0" w:color="auto"/>
      </w:divBdr>
    </w:div>
    <w:div w:id="1667585344">
      <w:bodyDiv w:val="1"/>
      <w:marLeft w:val="0"/>
      <w:marRight w:val="0"/>
      <w:marTop w:val="0"/>
      <w:marBottom w:val="0"/>
      <w:divBdr>
        <w:top w:val="none" w:sz="0" w:space="0" w:color="auto"/>
        <w:left w:val="none" w:sz="0" w:space="0" w:color="auto"/>
        <w:bottom w:val="none" w:sz="0" w:space="0" w:color="auto"/>
        <w:right w:val="none" w:sz="0" w:space="0" w:color="auto"/>
      </w:divBdr>
      <w:divsChild>
        <w:div w:id="543562095">
          <w:marLeft w:val="0"/>
          <w:marRight w:val="0"/>
          <w:marTop w:val="0"/>
          <w:marBottom w:val="0"/>
          <w:divBdr>
            <w:top w:val="none" w:sz="0" w:space="0" w:color="auto"/>
            <w:left w:val="none" w:sz="0" w:space="0" w:color="auto"/>
            <w:bottom w:val="none" w:sz="0" w:space="0" w:color="auto"/>
            <w:right w:val="none" w:sz="0" w:space="0" w:color="auto"/>
          </w:divBdr>
          <w:divsChild>
            <w:div w:id="1835366536">
              <w:marLeft w:val="0"/>
              <w:marRight w:val="0"/>
              <w:marTop w:val="0"/>
              <w:marBottom w:val="0"/>
              <w:divBdr>
                <w:top w:val="none" w:sz="0" w:space="0" w:color="auto"/>
                <w:left w:val="none" w:sz="0" w:space="0" w:color="auto"/>
                <w:bottom w:val="none" w:sz="0" w:space="0" w:color="auto"/>
                <w:right w:val="none" w:sz="0" w:space="0" w:color="auto"/>
              </w:divBdr>
              <w:divsChild>
                <w:div w:id="1202782975">
                  <w:marLeft w:val="0"/>
                  <w:marRight w:val="0"/>
                  <w:marTop w:val="0"/>
                  <w:marBottom w:val="0"/>
                  <w:divBdr>
                    <w:top w:val="none" w:sz="0" w:space="0" w:color="auto"/>
                    <w:left w:val="none" w:sz="0" w:space="0" w:color="auto"/>
                    <w:bottom w:val="none" w:sz="0" w:space="0" w:color="auto"/>
                    <w:right w:val="none" w:sz="0" w:space="0" w:color="auto"/>
                  </w:divBdr>
                  <w:divsChild>
                    <w:div w:id="1375234881">
                      <w:marLeft w:val="0"/>
                      <w:marRight w:val="0"/>
                      <w:marTop w:val="0"/>
                      <w:marBottom w:val="0"/>
                      <w:divBdr>
                        <w:top w:val="none" w:sz="0" w:space="0" w:color="auto"/>
                        <w:left w:val="none" w:sz="0" w:space="0" w:color="auto"/>
                        <w:bottom w:val="none" w:sz="0" w:space="0" w:color="auto"/>
                        <w:right w:val="none" w:sz="0" w:space="0" w:color="auto"/>
                      </w:divBdr>
                      <w:divsChild>
                        <w:div w:id="15236754">
                          <w:marLeft w:val="0"/>
                          <w:marRight w:val="0"/>
                          <w:marTop w:val="0"/>
                          <w:marBottom w:val="0"/>
                          <w:divBdr>
                            <w:top w:val="none" w:sz="0" w:space="0" w:color="auto"/>
                            <w:left w:val="none" w:sz="0" w:space="0" w:color="auto"/>
                            <w:bottom w:val="none" w:sz="0" w:space="0" w:color="auto"/>
                            <w:right w:val="none" w:sz="0" w:space="0" w:color="auto"/>
                          </w:divBdr>
                          <w:divsChild>
                            <w:div w:id="609431495">
                              <w:marLeft w:val="0"/>
                              <w:marRight w:val="0"/>
                              <w:marTop w:val="0"/>
                              <w:marBottom w:val="0"/>
                              <w:divBdr>
                                <w:top w:val="none" w:sz="0" w:space="0" w:color="auto"/>
                                <w:left w:val="none" w:sz="0" w:space="0" w:color="auto"/>
                                <w:bottom w:val="none" w:sz="0" w:space="0" w:color="auto"/>
                                <w:right w:val="none" w:sz="0" w:space="0" w:color="auto"/>
                              </w:divBdr>
                              <w:divsChild>
                                <w:div w:id="122119980">
                                  <w:marLeft w:val="0"/>
                                  <w:marRight w:val="0"/>
                                  <w:marTop w:val="0"/>
                                  <w:marBottom w:val="0"/>
                                  <w:divBdr>
                                    <w:top w:val="none" w:sz="0" w:space="0" w:color="auto"/>
                                    <w:left w:val="none" w:sz="0" w:space="0" w:color="auto"/>
                                    <w:bottom w:val="none" w:sz="0" w:space="0" w:color="auto"/>
                                    <w:right w:val="none" w:sz="0" w:space="0" w:color="auto"/>
                                  </w:divBdr>
                                  <w:divsChild>
                                    <w:div w:id="651644340">
                                      <w:marLeft w:val="0"/>
                                      <w:marRight w:val="0"/>
                                      <w:marTop w:val="0"/>
                                      <w:marBottom w:val="0"/>
                                      <w:divBdr>
                                        <w:top w:val="none" w:sz="0" w:space="0" w:color="auto"/>
                                        <w:left w:val="none" w:sz="0" w:space="0" w:color="auto"/>
                                        <w:bottom w:val="none" w:sz="0" w:space="0" w:color="auto"/>
                                        <w:right w:val="none" w:sz="0" w:space="0" w:color="auto"/>
                                      </w:divBdr>
                                      <w:divsChild>
                                        <w:div w:id="694041318">
                                          <w:marLeft w:val="0"/>
                                          <w:marRight w:val="0"/>
                                          <w:marTop w:val="0"/>
                                          <w:marBottom w:val="0"/>
                                          <w:divBdr>
                                            <w:top w:val="none" w:sz="0" w:space="0" w:color="auto"/>
                                            <w:left w:val="none" w:sz="0" w:space="0" w:color="auto"/>
                                            <w:bottom w:val="none" w:sz="0" w:space="0" w:color="auto"/>
                                            <w:right w:val="none" w:sz="0" w:space="0" w:color="auto"/>
                                          </w:divBdr>
                                          <w:divsChild>
                                            <w:div w:id="1497384095">
                                              <w:marLeft w:val="0"/>
                                              <w:marRight w:val="0"/>
                                              <w:marTop w:val="0"/>
                                              <w:marBottom w:val="0"/>
                                              <w:divBdr>
                                                <w:top w:val="none" w:sz="0" w:space="0" w:color="auto"/>
                                                <w:left w:val="none" w:sz="0" w:space="0" w:color="auto"/>
                                                <w:bottom w:val="none" w:sz="0" w:space="0" w:color="auto"/>
                                                <w:right w:val="none" w:sz="0" w:space="0" w:color="auto"/>
                                              </w:divBdr>
                                              <w:divsChild>
                                                <w:div w:id="572549303">
                                                  <w:marLeft w:val="0"/>
                                                  <w:marRight w:val="0"/>
                                                  <w:marTop w:val="0"/>
                                                  <w:marBottom w:val="0"/>
                                                  <w:divBdr>
                                                    <w:top w:val="none" w:sz="0" w:space="0" w:color="auto"/>
                                                    <w:left w:val="none" w:sz="0" w:space="0" w:color="auto"/>
                                                    <w:bottom w:val="none" w:sz="0" w:space="0" w:color="auto"/>
                                                    <w:right w:val="none" w:sz="0" w:space="0" w:color="auto"/>
                                                  </w:divBdr>
                                                  <w:divsChild>
                                                    <w:div w:id="1350371953">
                                                      <w:marLeft w:val="0"/>
                                                      <w:marRight w:val="0"/>
                                                      <w:marTop w:val="0"/>
                                                      <w:marBottom w:val="0"/>
                                                      <w:divBdr>
                                                        <w:top w:val="none" w:sz="0" w:space="0" w:color="auto"/>
                                                        <w:left w:val="none" w:sz="0" w:space="0" w:color="auto"/>
                                                        <w:bottom w:val="none" w:sz="0" w:space="0" w:color="auto"/>
                                                        <w:right w:val="none" w:sz="0" w:space="0" w:color="auto"/>
                                                      </w:divBdr>
                                                      <w:divsChild>
                                                        <w:div w:id="18583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61433">
                                              <w:marLeft w:val="0"/>
                                              <w:marRight w:val="0"/>
                                              <w:marTop w:val="0"/>
                                              <w:marBottom w:val="0"/>
                                              <w:divBdr>
                                                <w:top w:val="none" w:sz="0" w:space="0" w:color="auto"/>
                                                <w:left w:val="none" w:sz="0" w:space="0" w:color="auto"/>
                                                <w:bottom w:val="none" w:sz="0" w:space="0" w:color="auto"/>
                                                <w:right w:val="none" w:sz="0" w:space="0" w:color="auto"/>
                                              </w:divBdr>
                                              <w:divsChild>
                                                <w:div w:id="792872461">
                                                  <w:marLeft w:val="0"/>
                                                  <w:marRight w:val="0"/>
                                                  <w:marTop w:val="0"/>
                                                  <w:marBottom w:val="0"/>
                                                  <w:divBdr>
                                                    <w:top w:val="none" w:sz="0" w:space="0" w:color="auto"/>
                                                    <w:left w:val="none" w:sz="0" w:space="0" w:color="auto"/>
                                                    <w:bottom w:val="none" w:sz="0" w:space="0" w:color="auto"/>
                                                    <w:right w:val="none" w:sz="0" w:space="0" w:color="auto"/>
                                                  </w:divBdr>
                                                  <w:divsChild>
                                                    <w:div w:id="1758594823">
                                                      <w:marLeft w:val="0"/>
                                                      <w:marRight w:val="0"/>
                                                      <w:marTop w:val="0"/>
                                                      <w:marBottom w:val="0"/>
                                                      <w:divBdr>
                                                        <w:top w:val="none" w:sz="0" w:space="0" w:color="auto"/>
                                                        <w:left w:val="none" w:sz="0" w:space="0" w:color="auto"/>
                                                        <w:bottom w:val="none" w:sz="0" w:space="0" w:color="auto"/>
                                                        <w:right w:val="none" w:sz="0" w:space="0" w:color="auto"/>
                                                      </w:divBdr>
                                                      <w:divsChild>
                                                        <w:div w:id="3122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9450">
          <w:marLeft w:val="0"/>
          <w:marRight w:val="0"/>
          <w:marTop w:val="0"/>
          <w:marBottom w:val="0"/>
          <w:divBdr>
            <w:top w:val="none" w:sz="0" w:space="0" w:color="auto"/>
            <w:left w:val="none" w:sz="0" w:space="0" w:color="auto"/>
            <w:bottom w:val="none" w:sz="0" w:space="0" w:color="auto"/>
            <w:right w:val="none" w:sz="0" w:space="0" w:color="auto"/>
          </w:divBdr>
          <w:divsChild>
            <w:div w:id="390926235">
              <w:marLeft w:val="0"/>
              <w:marRight w:val="0"/>
              <w:marTop w:val="0"/>
              <w:marBottom w:val="0"/>
              <w:divBdr>
                <w:top w:val="none" w:sz="0" w:space="0" w:color="auto"/>
                <w:left w:val="none" w:sz="0" w:space="0" w:color="auto"/>
                <w:bottom w:val="none" w:sz="0" w:space="0" w:color="auto"/>
                <w:right w:val="none" w:sz="0" w:space="0" w:color="auto"/>
              </w:divBdr>
              <w:divsChild>
                <w:div w:id="1457993145">
                  <w:marLeft w:val="0"/>
                  <w:marRight w:val="0"/>
                  <w:marTop w:val="0"/>
                  <w:marBottom w:val="0"/>
                  <w:divBdr>
                    <w:top w:val="none" w:sz="0" w:space="0" w:color="auto"/>
                    <w:left w:val="none" w:sz="0" w:space="0" w:color="auto"/>
                    <w:bottom w:val="none" w:sz="0" w:space="0" w:color="auto"/>
                    <w:right w:val="none" w:sz="0" w:space="0" w:color="auto"/>
                  </w:divBdr>
                  <w:divsChild>
                    <w:div w:id="1679428137">
                      <w:marLeft w:val="0"/>
                      <w:marRight w:val="0"/>
                      <w:marTop w:val="0"/>
                      <w:marBottom w:val="0"/>
                      <w:divBdr>
                        <w:top w:val="none" w:sz="0" w:space="0" w:color="auto"/>
                        <w:left w:val="none" w:sz="0" w:space="0" w:color="auto"/>
                        <w:bottom w:val="none" w:sz="0" w:space="0" w:color="auto"/>
                        <w:right w:val="none" w:sz="0" w:space="0" w:color="auto"/>
                      </w:divBdr>
                      <w:divsChild>
                        <w:div w:id="1391028894">
                          <w:marLeft w:val="0"/>
                          <w:marRight w:val="0"/>
                          <w:marTop w:val="0"/>
                          <w:marBottom w:val="0"/>
                          <w:divBdr>
                            <w:top w:val="none" w:sz="0" w:space="0" w:color="auto"/>
                            <w:left w:val="none" w:sz="0" w:space="0" w:color="auto"/>
                            <w:bottom w:val="none" w:sz="0" w:space="0" w:color="auto"/>
                            <w:right w:val="none" w:sz="0" w:space="0" w:color="auto"/>
                          </w:divBdr>
                          <w:divsChild>
                            <w:div w:id="724793515">
                              <w:marLeft w:val="0"/>
                              <w:marRight w:val="0"/>
                              <w:marTop w:val="0"/>
                              <w:marBottom w:val="0"/>
                              <w:divBdr>
                                <w:top w:val="none" w:sz="0" w:space="0" w:color="auto"/>
                                <w:left w:val="none" w:sz="0" w:space="0" w:color="auto"/>
                                <w:bottom w:val="none" w:sz="0" w:space="0" w:color="auto"/>
                                <w:right w:val="none" w:sz="0" w:space="0" w:color="auto"/>
                              </w:divBdr>
                              <w:divsChild>
                                <w:div w:id="896284367">
                                  <w:marLeft w:val="0"/>
                                  <w:marRight w:val="0"/>
                                  <w:marTop w:val="0"/>
                                  <w:marBottom w:val="0"/>
                                  <w:divBdr>
                                    <w:top w:val="none" w:sz="0" w:space="0" w:color="auto"/>
                                    <w:left w:val="none" w:sz="0" w:space="0" w:color="auto"/>
                                    <w:bottom w:val="none" w:sz="0" w:space="0" w:color="auto"/>
                                    <w:right w:val="none" w:sz="0" w:space="0" w:color="auto"/>
                                  </w:divBdr>
                                  <w:divsChild>
                                    <w:div w:id="205527764">
                                      <w:marLeft w:val="0"/>
                                      <w:marRight w:val="0"/>
                                      <w:marTop w:val="0"/>
                                      <w:marBottom w:val="0"/>
                                      <w:divBdr>
                                        <w:top w:val="none" w:sz="0" w:space="0" w:color="auto"/>
                                        <w:left w:val="none" w:sz="0" w:space="0" w:color="auto"/>
                                        <w:bottom w:val="none" w:sz="0" w:space="0" w:color="auto"/>
                                        <w:right w:val="none" w:sz="0" w:space="0" w:color="auto"/>
                                      </w:divBdr>
                                      <w:divsChild>
                                        <w:div w:id="414473207">
                                          <w:marLeft w:val="0"/>
                                          <w:marRight w:val="0"/>
                                          <w:marTop w:val="0"/>
                                          <w:marBottom w:val="0"/>
                                          <w:divBdr>
                                            <w:top w:val="none" w:sz="0" w:space="0" w:color="auto"/>
                                            <w:left w:val="none" w:sz="0" w:space="0" w:color="auto"/>
                                            <w:bottom w:val="none" w:sz="0" w:space="0" w:color="auto"/>
                                            <w:right w:val="none" w:sz="0" w:space="0" w:color="auto"/>
                                          </w:divBdr>
                                          <w:divsChild>
                                            <w:div w:id="269512632">
                                              <w:marLeft w:val="0"/>
                                              <w:marRight w:val="0"/>
                                              <w:marTop w:val="0"/>
                                              <w:marBottom w:val="0"/>
                                              <w:divBdr>
                                                <w:top w:val="none" w:sz="0" w:space="0" w:color="auto"/>
                                                <w:left w:val="none" w:sz="0" w:space="0" w:color="auto"/>
                                                <w:bottom w:val="none" w:sz="0" w:space="0" w:color="auto"/>
                                                <w:right w:val="none" w:sz="0" w:space="0" w:color="auto"/>
                                              </w:divBdr>
                                              <w:divsChild>
                                                <w:div w:id="12442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714725">
      <w:bodyDiv w:val="1"/>
      <w:marLeft w:val="0"/>
      <w:marRight w:val="0"/>
      <w:marTop w:val="0"/>
      <w:marBottom w:val="0"/>
      <w:divBdr>
        <w:top w:val="none" w:sz="0" w:space="0" w:color="auto"/>
        <w:left w:val="none" w:sz="0" w:space="0" w:color="auto"/>
        <w:bottom w:val="none" w:sz="0" w:space="0" w:color="auto"/>
        <w:right w:val="none" w:sz="0" w:space="0" w:color="auto"/>
      </w:divBdr>
      <w:divsChild>
        <w:div w:id="2138715490">
          <w:marLeft w:val="0"/>
          <w:marRight w:val="0"/>
          <w:marTop w:val="0"/>
          <w:marBottom w:val="0"/>
          <w:divBdr>
            <w:top w:val="none" w:sz="0" w:space="0" w:color="auto"/>
            <w:left w:val="none" w:sz="0" w:space="0" w:color="auto"/>
            <w:bottom w:val="none" w:sz="0" w:space="0" w:color="auto"/>
            <w:right w:val="none" w:sz="0" w:space="0" w:color="auto"/>
          </w:divBdr>
          <w:divsChild>
            <w:div w:id="2059091175">
              <w:marLeft w:val="0"/>
              <w:marRight w:val="0"/>
              <w:marTop w:val="0"/>
              <w:marBottom w:val="0"/>
              <w:divBdr>
                <w:top w:val="none" w:sz="0" w:space="0" w:color="auto"/>
                <w:left w:val="none" w:sz="0" w:space="0" w:color="auto"/>
                <w:bottom w:val="none" w:sz="0" w:space="0" w:color="auto"/>
                <w:right w:val="none" w:sz="0" w:space="0" w:color="auto"/>
              </w:divBdr>
              <w:divsChild>
                <w:div w:id="916598827">
                  <w:marLeft w:val="0"/>
                  <w:marRight w:val="0"/>
                  <w:marTop w:val="0"/>
                  <w:marBottom w:val="0"/>
                  <w:divBdr>
                    <w:top w:val="none" w:sz="0" w:space="0" w:color="auto"/>
                    <w:left w:val="none" w:sz="0" w:space="0" w:color="auto"/>
                    <w:bottom w:val="none" w:sz="0" w:space="0" w:color="auto"/>
                    <w:right w:val="none" w:sz="0" w:space="0" w:color="auto"/>
                  </w:divBdr>
                  <w:divsChild>
                    <w:div w:id="375079772">
                      <w:marLeft w:val="0"/>
                      <w:marRight w:val="0"/>
                      <w:marTop w:val="0"/>
                      <w:marBottom w:val="0"/>
                      <w:divBdr>
                        <w:top w:val="none" w:sz="0" w:space="0" w:color="auto"/>
                        <w:left w:val="none" w:sz="0" w:space="0" w:color="auto"/>
                        <w:bottom w:val="none" w:sz="0" w:space="0" w:color="auto"/>
                        <w:right w:val="none" w:sz="0" w:space="0" w:color="auto"/>
                      </w:divBdr>
                      <w:divsChild>
                        <w:div w:id="1584799620">
                          <w:marLeft w:val="0"/>
                          <w:marRight w:val="0"/>
                          <w:marTop w:val="0"/>
                          <w:marBottom w:val="0"/>
                          <w:divBdr>
                            <w:top w:val="none" w:sz="0" w:space="0" w:color="auto"/>
                            <w:left w:val="none" w:sz="0" w:space="0" w:color="auto"/>
                            <w:bottom w:val="none" w:sz="0" w:space="0" w:color="auto"/>
                            <w:right w:val="none" w:sz="0" w:space="0" w:color="auto"/>
                          </w:divBdr>
                          <w:divsChild>
                            <w:div w:id="561404880">
                              <w:marLeft w:val="0"/>
                              <w:marRight w:val="0"/>
                              <w:marTop w:val="0"/>
                              <w:marBottom w:val="0"/>
                              <w:divBdr>
                                <w:top w:val="none" w:sz="0" w:space="0" w:color="auto"/>
                                <w:left w:val="none" w:sz="0" w:space="0" w:color="auto"/>
                                <w:bottom w:val="none" w:sz="0" w:space="0" w:color="auto"/>
                                <w:right w:val="none" w:sz="0" w:space="0" w:color="auto"/>
                              </w:divBdr>
                              <w:divsChild>
                                <w:div w:id="566191018">
                                  <w:marLeft w:val="0"/>
                                  <w:marRight w:val="0"/>
                                  <w:marTop w:val="0"/>
                                  <w:marBottom w:val="0"/>
                                  <w:divBdr>
                                    <w:top w:val="none" w:sz="0" w:space="0" w:color="auto"/>
                                    <w:left w:val="none" w:sz="0" w:space="0" w:color="auto"/>
                                    <w:bottom w:val="none" w:sz="0" w:space="0" w:color="auto"/>
                                    <w:right w:val="none" w:sz="0" w:space="0" w:color="auto"/>
                                  </w:divBdr>
                                  <w:divsChild>
                                    <w:div w:id="1879396669">
                                      <w:marLeft w:val="0"/>
                                      <w:marRight w:val="0"/>
                                      <w:marTop w:val="0"/>
                                      <w:marBottom w:val="0"/>
                                      <w:divBdr>
                                        <w:top w:val="none" w:sz="0" w:space="0" w:color="auto"/>
                                        <w:left w:val="none" w:sz="0" w:space="0" w:color="auto"/>
                                        <w:bottom w:val="none" w:sz="0" w:space="0" w:color="auto"/>
                                        <w:right w:val="none" w:sz="0" w:space="0" w:color="auto"/>
                                      </w:divBdr>
                                      <w:divsChild>
                                        <w:div w:id="248854515">
                                          <w:marLeft w:val="0"/>
                                          <w:marRight w:val="0"/>
                                          <w:marTop w:val="0"/>
                                          <w:marBottom w:val="0"/>
                                          <w:divBdr>
                                            <w:top w:val="none" w:sz="0" w:space="0" w:color="auto"/>
                                            <w:left w:val="none" w:sz="0" w:space="0" w:color="auto"/>
                                            <w:bottom w:val="none" w:sz="0" w:space="0" w:color="auto"/>
                                            <w:right w:val="none" w:sz="0" w:space="0" w:color="auto"/>
                                          </w:divBdr>
                                          <w:divsChild>
                                            <w:div w:id="211234955">
                                              <w:marLeft w:val="0"/>
                                              <w:marRight w:val="0"/>
                                              <w:marTop w:val="0"/>
                                              <w:marBottom w:val="0"/>
                                              <w:divBdr>
                                                <w:top w:val="none" w:sz="0" w:space="0" w:color="auto"/>
                                                <w:left w:val="none" w:sz="0" w:space="0" w:color="auto"/>
                                                <w:bottom w:val="none" w:sz="0" w:space="0" w:color="auto"/>
                                                <w:right w:val="none" w:sz="0" w:space="0" w:color="auto"/>
                                              </w:divBdr>
                                              <w:divsChild>
                                                <w:div w:id="797801571">
                                                  <w:marLeft w:val="0"/>
                                                  <w:marRight w:val="0"/>
                                                  <w:marTop w:val="0"/>
                                                  <w:marBottom w:val="0"/>
                                                  <w:divBdr>
                                                    <w:top w:val="none" w:sz="0" w:space="0" w:color="auto"/>
                                                    <w:left w:val="none" w:sz="0" w:space="0" w:color="auto"/>
                                                    <w:bottom w:val="none" w:sz="0" w:space="0" w:color="auto"/>
                                                    <w:right w:val="none" w:sz="0" w:space="0" w:color="auto"/>
                                                  </w:divBdr>
                                                  <w:divsChild>
                                                    <w:div w:id="1550217705">
                                                      <w:marLeft w:val="0"/>
                                                      <w:marRight w:val="0"/>
                                                      <w:marTop w:val="0"/>
                                                      <w:marBottom w:val="0"/>
                                                      <w:divBdr>
                                                        <w:top w:val="none" w:sz="0" w:space="0" w:color="auto"/>
                                                        <w:left w:val="none" w:sz="0" w:space="0" w:color="auto"/>
                                                        <w:bottom w:val="none" w:sz="0" w:space="0" w:color="auto"/>
                                                        <w:right w:val="none" w:sz="0" w:space="0" w:color="auto"/>
                                                      </w:divBdr>
                                                      <w:divsChild>
                                                        <w:div w:id="7985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47543">
                                              <w:marLeft w:val="0"/>
                                              <w:marRight w:val="0"/>
                                              <w:marTop w:val="0"/>
                                              <w:marBottom w:val="0"/>
                                              <w:divBdr>
                                                <w:top w:val="none" w:sz="0" w:space="0" w:color="auto"/>
                                                <w:left w:val="none" w:sz="0" w:space="0" w:color="auto"/>
                                                <w:bottom w:val="none" w:sz="0" w:space="0" w:color="auto"/>
                                                <w:right w:val="none" w:sz="0" w:space="0" w:color="auto"/>
                                              </w:divBdr>
                                              <w:divsChild>
                                                <w:div w:id="1189683373">
                                                  <w:marLeft w:val="0"/>
                                                  <w:marRight w:val="0"/>
                                                  <w:marTop w:val="0"/>
                                                  <w:marBottom w:val="0"/>
                                                  <w:divBdr>
                                                    <w:top w:val="none" w:sz="0" w:space="0" w:color="auto"/>
                                                    <w:left w:val="none" w:sz="0" w:space="0" w:color="auto"/>
                                                    <w:bottom w:val="none" w:sz="0" w:space="0" w:color="auto"/>
                                                    <w:right w:val="none" w:sz="0" w:space="0" w:color="auto"/>
                                                  </w:divBdr>
                                                  <w:divsChild>
                                                    <w:div w:id="2122718632">
                                                      <w:marLeft w:val="0"/>
                                                      <w:marRight w:val="0"/>
                                                      <w:marTop w:val="0"/>
                                                      <w:marBottom w:val="0"/>
                                                      <w:divBdr>
                                                        <w:top w:val="none" w:sz="0" w:space="0" w:color="auto"/>
                                                        <w:left w:val="none" w:sz="0" w:space="0" w:color="auto"/>
                                                        <w:bottom w:val="none" w:sz="0" w:space="0" w:color="auto"/>
                                                        <w:right w:val="none" w:sz="0" w:space="0" w:color="auto"/>
                                                      </w:divBdr>
                                                      <w:divsChild>
                                                        <w:div w:id="14975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959169">
          <w:marLeft w:val="0"/>
          <w:marRight w:val="0"/>
          <w:marTop w:val="0"/>
          <w:marBottom w:val="0"/>
          <w:divBdr>
            <w:top w:val="none" w:sz="0" w:space="0" w:color="auto"/>
            <w:left w:val="none" w:sz="0" w:space="0" w:color="auto"/>
            <w:bottom w:val="none" w:sz="0" w:space="0" w:color="auto"/>
            <w:right w:val="none" w:sz="0" w:space="0" w:color="auto"/>
          </w:divBdr>
          <w:divsChild>
            <w:div w:id="1773742425">
              <w:marLeft w:val="0"/>
              <w:marRight w:val="0"/>
              <w:marTop w:val="0"/>
              <w:marBottom w:val="0"/>
              <w:divBdr>
                <w:top w:val="none" w:sz="0" w:space="0" w:color="auto"/>
                <w:left w:val="none" w:sz="0" w:space="0" w:color="auto"/>
                <w:bottom w:val="none" w:sz="0" w:space="0" w:color="auto"/>
                <w:right w:val="none" w:sz="0" w:space="0" w:color="auto"/>
              </w:divBdr>
              <w:divsChild>
                <w:div w:id="367223914">
                  <w:marLeft w:val="0"/>
                  <w:marRight w:val="0"/>
                  <w:marTop w:val="0"/>
                  <w:marBottom w:val="0"/>
                  <w:divBdr>
                    <w:top w:val="none" w:sz="0" w:space="0" w:color="auto"/>
                    <w:left w:val="none" w:sz="0" w:space="0" w:color="auto"/>
                    <w:bottom w:val="none" w:sz="0" w:space="0" w:color="auto"/>
                    <w:right w:val="none" w:sz="0" w:space="0" w:color="auto"/>
                  </w:divBdr>
                  <w:divsChild>
                    <w:div w:id="12637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67297">
      <w:bodyDiv w:val="1"/>
      <w:marLeft w:val="0"/>
      <w:marRight w:val="0"/>
      <w:marTop w:val="0"/>
      <w:marBottom w:val="0"/>
      <w:divBdr>
        <w:top w:val="none" w:sz="0" w:space="0" w:color="auto"/>
        <w:left w:val="none" w:sz="0" w:space="0" w:color="auto"/>
        <w:bottom w:val="none" w:sz="0" w:space="0" w:color="auto"/>
        <w:right w:val="none" w:sz="0" w:space="0" w:color="auto"/>
      </w:divBdr>
    </w:div>
    <w:div w:id="1693149177">
      <w:bodyDiv w:val="1"/>
      <w:marLeft w:val="0"/>
      <w:marRight w:val="0"/>
      <w:marTop w:val="0"/>
      <w:marBottom w:val="0"/>
      <w:divBdr>
        <w:top w:val="none" w:sz="0" w:space="0" w:color="auto"/>
        <w:left w:val="none" w:sz="0" w:space="0" w:color="auto"/>
        <w:bottom w:val="none" w:sz="0" w:space="0" w:color="auto"/>
        <w:right w:val="none" w:sz="0" w:space="0" w:color="auto"/>
      </w:divBdr>
      <w:divsChild>
        <w:div w:id="1797329463">
          <w:marLeft w:val="0"/>
          <w:marRight w:val="0"/>
          <w:marTop w:val="0"/>
          <w:marBottom w:val="0"/>
          <w:divBdr>
            <w:top w:val="none" w:sz="0" w:space="0" w:color="auto"/>
            <w:left w:val="none" w:sz="0" w:space="0" w:color="auto"/>
            <w:bottom w:val="none" w:sz="0" w:space="0" w:color="auto"/>
            <w:right w:val="none" w:sz="0" w:space="0" w:color="auto"/>
          </w:divBdr>
        </w:div>
        <w:div w:id="1462189220">
          <w:marLeft w:val="0"/>
          <w:marRight w:val="0"/>
          <w:marTop w:val="0"/>
          <w:marBottom w:val="0"/>
          <w:divBdr>
            <w:top w:val="none" w:sz="0" w:space="0" w:color="auto"/>
            <w:left w:val="none" w:sz="0" w:space="0" w:color="auto"/>
            <w:bottom w:val="none" w:sz="0" w:space="0" w:color="auto"/>
            <w:right w:val="none" w:sz="0" w:space="0" w:color="auto"/>
          </w:divBdr>
        </w:div>
        <w:div w:id="2029943607">
          <w:marLeft w:val="0"/>
          <w:marRight w:val="0"/>
          <w:marTop w:val="0"/>
          <w:marBottom w:val="0"/>
          <w:divBdr>
            <w:top w:val="none" w:sz="0" w:space="0" w:color="auto"/>
            <w:left w:val="none" w:sz="0" w:space="0" w:color="auto"/>
            <w:bottom w:val="none" w:sz="0" w:space="0" w:color="auto"/>
            <w:right w:val="none" w:sz="0" w:space="0" w:color="auto"/>
          </w:divBdr>
        </w:div>
        <w:div w:id="696080799">
          <w:marLeft w:val="0"/>
          <w:marRight w:val="0"/>
          <w:marTop w:val="0"/>
          <w:marBottom w:val="0"/>
          <w:divBdr>
            <w:top w:val="none" w:sz="0" w:space="0" w:color="auto"/>
            <w:left w:val="none" w:sz="0" w:space="0" w:color="auto"/>
            <w:bottom w:val="none" w:sz="0" w:space="0" w:color="auto"/>
            <w:right w:val="none" w:sz="0" w:space="0" w:color="auto"/>
          </w:divBdr>
        </w:div>
        <w:div w:id="758596692">
          <w:marLeft w:val="0"/>
          <w:marRight w:val="0"/>
          <w:marTop w:val="0"/>
          <w:marBottom w:val="0"/>
          <w:divBdr>
            <w:top w:val="none" w:sz="0" w:space="0" w:color="auto"/>
            <w:left w:val="none" w:sz="0" w:space="0" w:color="auto"/>
            <w:bottom w:val="none" w:sz="0" w:space="0" w:color="auto"/>
            <w:right w:val="none" w:sz="0" w:space="0" w:color="auto"/>
          </w:divBdr>
        </w:div>
      </w:divsChild>
    </w:div>
    <w:div w:id="1750420762">
      <w:bodyDiv w:val="1"/>
      <w:marLeft w:val="0"/>
      <w:marRight w:val="0"/>
      <w:marTop w:val="0"/>
      <w:marBottom w:val="0"/>
      <w:divBdr>
        <w:top w:val="none" w:sz="0" w:space="0" w:color="auto"/>
        <w:left w:val="none" w:sz="0" w:space="0" w:color="auto"/>
        <w:bottom w:val="none" w:sz="0" w:space="0" w:color="auto"/>
        <w:right w:val="none" w:sz="0" w:space="0" w:color="auto"/>
      </w:divBdr>
    </w:div>
    <w:div w:id="1761488694">
      <w:bodyDiv w:val="1"/>
      <w:marLeft w:val="0"/>
      <w:marRight w:val="0"/>
      <w:marTop w:val="0"/>
      <w:marBottom w:val="0"/>
      <w:divBdr>
        <w:top w:val="none" w:sz="0" w:space="0" w:color="auto"/>
        <w:left w:val="none" w:sz="0" w:space="0" w:color="auto"/>
        <w:bottom w:val="none" w:sz="0" w:space="0" w:color="auto"/>
        <w:right w:val="none" w:sz="0" w:space="0" w:color="auto"/>
      </w:divBdr>
    </w:div>
    <w:div w:id="1768034282">
      <w:bodyDiv w:val="1"/>
      <w:marLeft w:val="0"/>
      <w:marRight w:val="0"/>
      <w:marTop w:val="0"/>
      <w:marBottom w:val="0"/>
      <w:divBdr>
        <w:top w:val="none" w:sz="0" w:space="0" w:color="auto"/>
        <w:left w:val="none" w:sz="0" w:space="0" w:color="auto"/>
        <w:bottom w:val="none" w:sz="0" w:space="0" w:color="auto"/>
        <w:right w:val="none" w:sz="0" w:space="0" w:color="auto"/>
      </w:divBdr>
      <w:divsChild>
        <w:div w:id="1278097495">
          <w:marLeft w:val="0"/>
          <w:marRight w:val="0"/>
          <w:marTop w:val="0"/>
          <w:marBottom w:val="0"/>
          <w:divBdr>
            <w:top w:val="none" w:sz="0" w:space="0" w:color="auto"/>
            <w:left w:val="none" w:sz="0" w:space="0" w:color="auto"/>
            <w:bottom w:val="none" w:sz="0" w:space="0" w:color="auto"/>
            <w:right w:val="none" w:sz="0" w:space="0" w:color="auto"/>
          </w:divBdr>
          <w:divsChild>
            <w:div w:id="1262294910">
              <w:marLeft w:val="0"/>
              <w:marRight w:val="0"/>
              <w:marTop w:val="0"/>
              <w:marBottom w:val="0"/>
              <w:divBdr>
                <w:top w:val="none" w:sz="0" w:space="0" w:color="auto"/>
                <w:left w:val="none" w:sz="0" w:space="0" w:color="auto"/>
                <w:bottom w:val="none" w:sz="0" w:space="0" w:color="auto"/>
                <w:right w:val="none" w:sz="0" w:space="0" w:color="auto"/>
              </w:divBdr>
              <w:divsChild>
                <w:div w:id="1137652208">
                  <w:marLeft w:val="0"/>
                  <w:marRight w:val="0"/>
                  <w:marTop w:val="0"/>
                  <w:marBottom w:val="0"/>
                  <w:divBdr>
                    <w:top w:val="none" w:sz="0" w:space="0" w:color="auto"/>
                    <w:left w:val="none" w:sz="0" w:space="0" w:color="auto"/>
                    <w:bottom w:val="none" w:sz="0" w:space="0" w:color="auto"/>
                    <w:right w:val="none" w:sz="0" w:space="0" w:color="auto"/>
                  </w:divBdr>
                  <w:divsChild>
                    <w:div w:id="1764260851">
                      <w:marLeft w:val="0"/>
                      <w:marRight w:val="0"/>
                      <w:marTop w:val="0"/>
                      <w:marBottom w:val="0"/>
                      <w:divBdr>
                        <w:top w:val="none" w:sz="0" w:space="0" w:color="auto"/>
                        <w:left w:val="none" w:sz="0" w:space="0" w:color="auto"/>
                        <w:bottom w:val="none" w:sz="0" w:space="0" w:color="auto"/>
                        <w:right w:val="none" w:sz="0" w:space="0" w:color="auto"/>
                      </w:divBdr>
                      <w:divsChild>
                        <w:div w:id="1338383375">
                          <w:marLeft w:val="0"/>
                          <w:marRight w:val="0"/>
                          <w:marTop w:val="0"/>
                          <w:marBottom w:val="0"/>
                          <w:divBdr>
                            <w:top w:val="none" w:sz="0" w:space="0" w:color="auto"/>
                            <w:left w:val="none" w:sz="0" w:space="0" w:color="auto"/>
                            <w:bottom w:val="none" w:sz="0" w:space="0" w:color="auto"/>
                            <w:right w:val="none" w:sz="0" w:space="0" w:color="auto"/>
                          </w:divBdr>
                          <w:divsChild>
                            <w:div w:id="756488716">
                              <w:marLeft w:val="0"/>
                              <w:marRight w:val="0"/>
                              <w:marTop w:val="0"/>
                              <w:marBottom w:val="0"/>
                              <w:divBdr>
                                <w:top w:val="none" w:sz="0" w:space="0" w:color="auto"/>
                                <w:left w:val="none" w:sz="0" w:space="0" w:color="auto"/>
                                <w:bottom w:val="none" w:sz="0" w:space="0" w:color="auto"/>
                                <w:right w:val="none" w:sz="0" w:space="0" w:color="auto"/>
                              </w:divBdr>
                              <w:divsChild>
                                <w:div w:id="1685521780">
                                  <w:marLeft w:val="0"/>
                                  <w:marRight w:val="0"/>
                                  <w:marTop w:val="0"/>
                                  <w:marBottom w:val="0"/>
                                  <w:divBdr>
                                    <w:top w:val="none" w:sz="0" w:space="0" w:color="auto"/>
                                    <w:left w:val="none" w:sz="0" w:space="0" w:color="auto"/>
                                    <w:bottom w:val="none" w:sz="0" w:space="0" w:color="auto"/>
                                    <w:right w:val="none" w:sz="0" w:space="0" w:color="auto"/>
                                  </w:divBdr>
                                  <w:divsChild>
                                    <w:div w:id="389615569">
                                      <w:marLeft w:val="0"/>
                                      <w:marRight w:val="0"/>
                                      <w:marTop w:val="0"/>
                                      <w:marBottom w:val="0"/>
                                      <w:divBdr>
                                        <w:top w:val="none" w:sz="0" w:space="0" w:color="auto"/>
                                        <w:left w:val="none" w:sz="0" w:space="0" w:color="auto"/>
                                        <w:bottom w:val="none" w:sz="0" w:space="0" w:color="auto"/>
                                        <w:right w:val="none" w:sz="0" w:space="0" w:color="auto"/>
                                      </w:divBdr>
                                      <w:divsChild>
                                        <w:div w:id="644621418">
                                          <w:marLeft w:val="0"/>
                                          <w:marRight w:val="0"/>
                                          <w:marTop w:val="0"/>
                                          <w:marBottom w:val="0"/>
                                          <w:divBdr>
                                            <w:top w:val="none" w:sz="0" w:space="0" w:color="auto"/>
                                            <w:left w:val="none" w:sz="0" w:space="0" w:color="auto"/>
                                            <w:bottom w:val="none" w:sz="0" w:space="0" w:color="auto"/>
                                            <w:right w:val="none" w:sz="0" w:space="0" w:color="auto"/>
                                          </w:divBdr>
                                          <w:divsChild>
                                            <w:div w:id="124085847">
                                              <w:marLeft w:val="0"/>
                                              <w:marRight w:val="0"/>
                                              <w:marTop w:val="0"/>
                                              <w:marBottom w:val="0"/>
                                              <w:divBdr>
                                                <w:top w:val="none" w:sz="0" w:space="0" w:color="auto"/>
                                                <w:left w:val="none" w:sz="0" w:space="0" w:color="auto"/>
                                                <w:bottom w:val="none" w:sz="0" w:space="0" w:color="auto"/>
                                                <w:right w:val="none" w:sz="0" w:space="0" w:color="auto"/>
                                              </w:divBdr>
                                              <w:divsChild>
                                                <w:div w:id="2100130637">
                                                  <w:marLeft w:val="0"/>
                                                  <w:marRight w:val="0"/>
                                                  <w:marTop w:val="0"/>
                                                  <w:marBottom w:val="0"/>
                                                  <w:divBdr>
                                                    <w:top w:val="none" w:sz="0" w:space="0" w:color="auto"/>
                                                    <w:left w:val="none" w:sz="0" w:space="0" w:color="auto"/>
                                                    <w:bottom w:val="none" w:sz="0" w:space="0" w:color="auto"/>
                                                    <w:right w:val="none" w:sz="0" w:space="0" w:color="auto"/>
                                                  </w:divBdr>
                                                  <w:divsChild>
                                                    <w:div w:id="2113088602">
                                                      <w:marLeft w:val="0"/>
                                                      <w:marRight w:val="0"/>
                                                      <w:marTop w:val="0"/>
                                                      <w:marBottom w:val="0"/>
                                                      <w:divBdr>
                                                        <w:top w:val="none" w:sz="0" w:space="0" w:color="auto"/>
                                                        <w:left w:val="none" w:sz="0" w:space="0" w:color="auto"/>
                                                        <w:bottom w:val="none" w:sz="0" w:space="0" w:color="auto"/>
                                                        <w:right w:val="none" w:sz="0" w:space="0" w:color="auto"/>
                                                      </w:divBdr>
                                                      <w:divsChild>
                                                        <w:div w:id="5671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37064">
                                              <w:marLeft w:val="0"/>
                                              <w:marRight w:val="0"/>
                                              <w:marTop w:val="0"/>
                                              <w:marBottom w:val="0"/>
                                              <w:divBdr>
                                                <w:top w:val="none" w:sz="0" w:space="0" w:color="auto"/>
                                                <w:left w:val="none" w:sz="0" w:space="0" w:color="auto"/>
                                                <w:bottom w:val="none" w:sz="0" w:space="0" w:color="auto"/>
                                                <w:right w:val="none" w:sz="0" w:space="0" w:color="auto"/>
                                              </w:divBdr>
                                              <w:divsChild>
                                                <w:div w:id="78868602">
                                                  <w:marLeft w:val="0"/>
                                                  <w:marRight w:val="0"/>
                                                  <w:marTop w:val="0"/>
                                                  <w:marBottom w:val="0"/>
                                                  <w:divBdr>
                                                    <w:top w:val="none" w:sz="0" w:space="0" w:color="auto"/>
                                                    <w:left w:val="none" w:sz="0" w:space="0" w:color="auto"/>
                                                    <w:bottom w:val="none" w:sz="0" w:space="0" w:color="auto"/>
                                                    <w:right w:val="none" w:sz="0" w:space="0" w:color="auto"/>
                                                  </w:divBdr>
                                                  <w:divsChild>
                                                    <w:div w:id="1433668278">
                                                      <w:marLeft w:val="0"/>
                                                      <w:marRight w:val="0"/>
                                                      <w:marTop w:val="0"/>
                                                      <w:marBottom w:val="0"/>
                                                      <w:divBdr>
                                                        <w:top w:val="none" w:sz="0" w:space="0" w:color="auto"/>
                                                        <w:left w:val="none" w:sz="0" w:space="0" w:color="auto"/>
                                                        <w:bottom w:val="none" w:sz="0" w:space="0" w:color="auto"/>
                                                        <w:right w:val="none" w:sz="0" w:space="0" w:color="auto"/>
                                                      </w:divBdr>
                                                      <w:divsChild>
                                                        <w:div w:id="9993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24724">
          <w:marLeft w:val="0"/>
          <w:marRight w:val="0"/>
          <w:marTop w:val="0"/>
          <w:marBottom w:val="0"/>
          <w:divBdr>
            <w:top w:val="none" w:sz="0" w:space="0" w:color="auto"/>
            <w:left w:val="none" w:sz="0" w:space="0" w:color="auto"/>
            <w:bottom w:val="none" w:sz="0" w:space="0" w:color="auto"/>
            <w:right w:val="none" w:sz="0" w:space="0" w:color="auto"/>
          </w:divBdr>
          <w:divsChild>
            <w:div w:id="1216039204">
              <w:marLeft w:val="0"/>
              <w:marRight w:val="0"/>
              <w:marTop w:val="0"/>
              <w:marBottom w:val="0"/>
              <w:divBdr>
                <w:top w:val="none" w:sz="0" w:space="0" w:color="auto"/>
                <w:left w:val="none" w:sz="0" w:space="0" w:color="auto"/>
                <w:bottom w:val="none" w:sz="0" w:space="0" w:color="auto"/>
                <w:right w:val="none" w:sz="0" w:space="0" w:color="auto"/>
              </w:divBdr>
              <w:divsChild>
                <w:div w:id="1140537270">
                  <w:marLeft w:val="0"/>
                  <w:marRight w:val="0"/>
                  <w:marTop w:val="0"/>
                  <w:marBottom w:val="0"/>
                  <w:divBdr>
                    <w:top w:val="none" w:sz="0" w:space="0" w:color="auto"/>
                    <w:left w:val="none" w:sz="0" w:space="0" w:color="auto"/>
                    <w:bottom w:val="none" w:sz="0" w:space="0" w:color="auto"/>
                    <w:right w:val="none" w:sz="0" w:space="0" w:color="auto"/>
                  </w:divBdr>
                  <w:divsChild>
                    <w:div w:id="426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78392">
      <w:bodyDiv w:val="1"/>
      <w:marLeft w:val="0"/>
      <w:marRight w:val="0"/>
      <w:marTop w:val="0"/>
      <w:marBottom w:val="0"/>
      <w:divBdr>
        <w:top w:val="none" w:sz="0" w:space="0" w:color="auto"/>
        <w:left w:val="none" w:sz="0" w:space="0" w:color="auto"/>
        <w:bottom w:val="none" w:sz="0" w:space="0" w:color="auto"/>
        <w:right w:val="none" w:sz="0" w:space="0" w:color="auto"/>
      </w:divBdr>
    </w:div>
    <w:div w:id="1777098511">
      <w:bodyDiv w:val="1"/>
      <w:marLeft w:val="0"/>
      <w:marRight w:val="0"/>
      <w:marTop w:val="0"/>
      <w:marBottom w:val="0"/>
      <w:divBdr>
        <w:top w:val="none" w:sz="0" w:space="0" w:color="auto"/>
        <w:left w:val="none" w:sz="0" w:space="0" w:color="auto"/>
        <w:bottom w:val="none" w:sz="0" w:space="0" w:color="auto"/>
        <w:right w:val="none" w:sz="0" w:space="0" w:color="auto"/>
      </w:divBdr>
      <w:divsChild>
        <w:div w:id="937787089">
          <w:marLeft w:val="0"/>
          <w:marRight w:val="0"/>
          <w:marTop w:val="0"/>
          <w:marBottom w:val="0"/>
          <w:divBdr>
            <w:top w:val="none" w:sz="0" w:space="0" w:color="auto"/>
            <w:left w:val="none" w:sz="0" w:space="0" w:color="auto"/>
            <w:bottom w:val="none" w:sz="0" w:space="0" w:color="auto"/>
            <w:right w:val="none" w:sz="0" w:space="0" w:color="auto"/>
          </w:divBdr>
        </w:div>
        <w:div w:id="212811412">
          <w:marLeft w:val="0"/>
          <w:marRight w:val="0"/>
          <w:marTop w:val="0"/>
          <w:marBottom w:val="0"/>
          <w:divBdr>
            <w:top w:val="none" w:sz="0" w:space="0" w:color="auto"/>
            <w:left w:val="none" w:sz="0" w:space="0" w:color="auto"/>
            <w:bottom w:val="none" w:sz="0" w:space="0" w:color="auto"/>
            <w:right w:val="none" w:sz="0" w:space="0" w:color="auto"/>
          </w:divBdr>
        </w:div>
        <w:div w:id="1681547788">
          <w:marLeft w:val="0"/>
          <w:marRight w:val="0"/>
          <w:marTop w:val="0"/>
          <w:marBottom w:val="0"/>
          <w:divBdr>
            <w:top w:val="none" w:sz="0" w:space="0" w:color="auto"/>
            <w:left w:val="none" w:sz="0" w:space="0" w:color="auto"/>
            <w:bottom w:val="none" w:sz="0" w:space="0" w:color="auto"/>
            <w:right w:val="none" w:sz="0" w:space="0" w:color="auto"/>
          </w:divBdr>
        </w:div>
        <w:div w:id="813793042">
          <w:marLeft w:val="0"/>
          <w:marRight w:val="0"/>
          <w:marTop w:val="0"/>
          <w:marBottom w:val="0"/>
          <w:divBdr>
            <w:top w:val="none" w:sz="0" w:space="0" w:color="auto"/>
            <w:left w:val="none" w:sz="0" w:space="0" w:color="auto"/>
            <w:bottom w:val="none" w:sz="0" w:space="0" w:color="auto"/>
            <w:right w:val="none" w:sz="0" w:space="0" w:color="auto"/>
          </w:divBdr>
        </w:div>
        <w:div w:id="315299630">
          <w:marLeft w:val="0"/>
          <w:marRight w:val="0"/>
          <w:marTop w:val="0"/>
          <w:marBottom w:val="0"/>
          <w:divBdr>
            <w:top w:val="none" w:sz="0" w:space="0" w:color="auto"/>
            <w:left w:val="none" w:sz="0" w:space="0" w:color="auto"/>
            <w:bottom w:val="none" w:sz="0" w:space="0" w:color="auto"/>
            <w:right w:val="none" w:sz="0" w:space="0" w:color="auto"/>
          </w:divBdr>
        </w:div>
        <w:div w:id="98186026">
          <w:marLeft w:val="0"/>
          <w:marRight w:val="0"/>
          <w:marTop w:val="0"/>
          <w:marBottom w:val="0"/>
          <w:divBdr>
            <w:top w:val="none" w:sz="0" w:space="0" w:color="auto"/>
            <w:left w:val="none" w:sz="0" w:space="0" w:color="auto"/>
            <w:bottom w:val="none" w:sz="0" w:space="0" w:color="auto"/>
            <w:right w:val="none" w:sz="0" w:space="0" w:color="auto"/>
          </w:divBdr>
        </w:div>
      </w:divsChild>
    </w:div>
    <w:div w:id="1790081416">
      <w:bodyDiv w:val="1"/>
      <w:marLeft w:val="0"/>
      <w:marRight w:val="0"/>
      <w:marTop w:val="0"/>
      <w:marBottom w:val="0"/>
      <w:divBdr>
        <w:top w:val="none" w:sz="0" w:space="0" w:color="auto"/>
        <w:left w:val="none" w:sz="0" w:space="0" w:color="auto"/>
        <w:bottom w:val="none" w:sz="0" w:space="0" w:color="auto"/>
        <w:right w:val="none" w:sz="0" w:space="0" w:color="auto"/>
      </w:divBdr>
      <w:divsChild>
        <w:div w:id="1296981797">
          <w:marLeft w:val="0"/>
          <w:marRight w:val="0"/>
          <w:marTop w:val="0"/>
          <w:marBottom w:val="0"/>
          <w:divBdr>
            <w:top w:val="none" w:sz="0" w:space="0" w:color="auto"/>
            <w:left w:val="none" w:sz="0" w:space="0" w:color="auto"/>
            <w:bottom w:val="none" w:sz="0" w:space="0" w:color="auto"/>
            <w:right w:val="none" w:sz="0" w:space="0" w:color="auto"/>
          </w:divBdr>
          <w:divsChild>
            <w:div w:id="1625379764">
              <w:marLeft w:val="0"/>
              <w:marRight w:val="0"/>
              <w:marTop w:val="0"/>
              <w:marBottom w:val="0"/>
              <w:divBdr>
                <w:top w:val="none" w:sz="0" w:space="0" w:color="auto"/>
                <w:left w:val="none" w:sz="0" w:space="0" w:color="auto"/>
                <w:bottom w:val="none" w:sz="0" w:space="0" w:color="auto"/>
                <w:right w:val="none" w:sz="0" w:space="0" w:color="auto"/>
              </w:divBdr>
              <w:divsChild>
                <w:div w:id="2099207671">
                  <w:marLeft w:val="0"/>
                  <w:marRight w:val="0"/>
                  <w:marTop w:val="0"/>
                  <w:marBottom w:val="0"/>
                  <w:divBdr>
                    <w:top w:val="none" w:sz="0" w:space="0" w:color="auto"/>
                    <w:left w:val="none" w:sz="0" w:space="0" w:color="auto"/>
                    <w:bottom w:val="none" w:sz="0" w:space="0" w:color="auto"/>
                    <w:right w:val="none" w:sz="0" w:space="0" w:color="auto"/>
                  </w:divBdr>
                  <w:divsChild>
                    <w:div w:id="1413620068">
                      <w:marLeft w:val="0"/>
                      <w:marRight w:val="0"/>
                      <w:marTop w:val="0"/>
                      <w:marBottom w:val="0"/>
                      <w:divBdr>
                        <w:top w:val="none" w:sz="0" w:space="0" w:color="auto"/>
                        <w:left w:val="none" w:sz="0" w:space="0" w:color="auto"/>
                        <w:bottom w:val="none" w:sz="0" w:space="0" w:color="auto"/>
                        <w:right w:val="none" w:sz="0" w:space="0" w:color="auto"/>
                      </w:divBdr>
                      <w:divsChild>
                        <w:div w:id="1198733248">
                          <w:marLeft w:val="0"/>
                          <w:marRight w:val="0"/>
                          <w:marTop w:val="0"/>
                          <w:marBottom w:val="0"/>
                          <w:divBdr>
                            <w:top w:val="none" w:sz="0" w:space="0" w:color="auto"/>
                            <w:left w:val="none" w:sz="0" w:space="0" w:color="auto"/>
                            <w:bottom w:val="none" w:sz="0" w:space="0" w:color="auto"/>
                            <w:right w:val="none" w:sz="0" w:space="0" w:color="auto"/>
                          </w:divBdr>
                          <w:divsChild>
                            <w:div w:id="51925430">
                              <w:marLeft w:val="0"/>
                              <w:marRight w:val="0"/>
                              <w:marTop w:val="0"/>
                              <w:marBottom w:val="0"/>
                              <w:divBdr>
                                <w:top w:val="none" w:sz="0" w:space="0" w:color="auto"/>
                                <w:left w:val="none" w:sz="0" w:space="0" w:color="auto"/>
                                <w:bottom w:val="none" w:sz="0" w:space="0" w:color="auto"/>
                                <w:right w:val="none" w:sz="0" w:space="0" w:color="auto"/>
                              </w:divBdr>
                              <w:divsChild>
                                <w:div w:id="1412703398">
                                  <w:marLeft w:val="0"/>
                                  <w:marRight w:val="0"/>
                                  <w:marTop w:val="0"/>
                                  <w:marBottom w:val="0"/>
                                  <w:divBdr>
                                    <w:top w:val="none" w:sz="0" w:space="0" w:color="auto"/>
                                    <w:left w:val="none" w:sz="0" w:space="0" w:color="auto"/>
                                    <w:bottom w:val="none" w:sz="0" w:space="0" w:color="auto"/>
                                    <w:right w:val="none" w:sz="0" w:space="0" w:color="auto"/>
                                  </w:divBdr>
                                  <w:divsChild>
                                    <w:div w:id="21906305">
                                      <w:marLeft w:val="0"/>
                                      <w:marRight w:val="0"/>
                                      <w:marTop w:val="0"/>
                                      <w:marBottom w:val="0"/>
                                      <w:divBdr>
                                        <w:top w:val="none" w:sz="0" w:space="0" w:color="auto"/>
                                        <w:left w:val="none" w:sz="0" w:space="0" w:color="auto"/>
                                        <w:bottom w:val="none" w:sz="0" w:space="0" w:color="auto"/>
                                        <w:right w:val="none" w:sz="0" w:space="0" w:color="auto"/>
                                      </w:divBdr>
                                      <w:divsChild>
                                        <w:div w:id="1366759629">
                                          <w:marLeft w:val="0"/>
                                          <w:marRight w:val="0"/>
                                          <w:marTop w:val="0"/>
                                          <w:marBottom w:val="0"/>
                                          <w:divBdr>
                                            <w:top w:val="none" w:sz="0" w:space="0" w:color="auto"/>
                                            <w:left w:val="none" w:sz="0" w:space="0" w:color="auto"/>
                                            <w:bottom w:val="none" w:sz="0" w:space="0" w:color="auto"/>
                                            <w:right w:val="none" w:sz="0" w:space="0" w:color="auto"/>
                                          </w:divBdr>
                                          <w:divsChild>
                                            <w:div w:id="343556182">
                                              <w:marLeft w:val="0"/>
                                              <w:marRight w:val="0"/>
                                              <w:marTop w:val="0"/>
                                              <w:marBottom w:val="0"/>
                                              <w:divBdr>
                                                <w:top w:val="none" w:sz="0" w:space="0" w:color="auto"/>
                                                <w:left w:val="none" w:sz="0" w:space="0" w:color="auto"/>
                                                <w:bottom w:val="none" w:sz="0" w:space="0" w:color="auto"/>
                                                <w:right w:val="none" w:sz="0" w:space="0" w:color="auto"/>
                                              </w:divBdr>
                                              <w:divsChild>
                                                <w:div w:id="1097170079">
                                                  <w:marLeft w:val="0"/>
                                                  <w:marRight w:val="0"/>
                                                  <w:marTop w:val="0"/>
                                                  <w:marBottom w:val="0"/>
                                                  <w:divBdr>
                                                    <w:top w:val="none" w:sz="0" w:space="0" w:color="auto"/>
                                                    <w:left w:val="none" w:sz="0" w:space="0" w:color="auto"/>
                                                    <w:bottom w:val="none" w:sz="0" w:space="0" w:color="auto"/>
                                                    <w:right w:val="none" w:sz="0" w:space="0" w:color="auto"/>
                                                  </w:divBdr>
                                                  <w:divsChild>
                                                    <w:div w:id="1437019518">
                                                      <w:marLeft w:val="0"/>
                                                      <w:marRight w:val="0"/>
                                                      <w:marTop w:val="0"/>
                                                      <w:marBottom w:val="0"/>
                                                      <w:divBdr>
                                                        <w:top w:val="none" w:sz="0" w:space="0" w:color="auto"/>
                                                        <w:left w:val="none" w:sz="0" w:space="0" w:color="auto"/>
                                                        <w:bottom w:val="none" w:sz="0" w:space="0" w:color="auto"/>
                                                        <w:right w:val="none" w:sz="0" w:space="0" w:color="auto"/>
                                                      </w:divBdr>
                                                      <w:divsChild>
                                                        <w:div w:id="8365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19460">
                                              <w:marLeft w:val="0"/>
                                              <w:marRight w:val="0"/>
                                              <w:marTop w:val="0"/>
                                              <w:marBottom w:val="0"/>
                                              <w:divBdr>
                                                <w:top w:val="none" w:sz="0" w:space="0" w:color="auto"/>
                                                <w:left w:val="none" w:sz="0" w:space="0" w:color="auto"/>
                                                <w:bottom w:val="none" w:sz="0" w:space="0" w:color="auto"/>
                                                <w:right w:val="none" w:sz="0" w:space="0" w:color="auto"/>
                                              </w:divBdr>
                                              <w:divsChild>
                                                <w:div w:id="889266298">
                                                  <w:marLeft w:val="0"/>
                                                  <w:marRight w:val="0"/>
                                                  <w:marTop w:val="0"/>
                                                  <w:marBottom w:val="0"/>
                                                  <w:divBdr>
                                                    <w:top w:val="none" w:sz="0" w:space="0" w:color="auto"/>
                                                    <w:left w:val="none" w:sz="0" w:space="0" w:color="auto"/>
                                                    <w:bottom w:val="none" w:sz="0" w:space="0" w:color="auto"/>
                                                    <w:right w:val="none" w:sz="0" w:space="0" w:color="auto"/>
                                                  </w:divBdr>
                                                  <w:divsChild>
                                                    <w:div w:id="876745507">
                                                      <w:marLeft w:val="0"/>
                                                      <w:marRight w:val="0"/>
                                                      <w:marTop w:val="0"/>
                                                      <w:marBottom w:val="0"/>
                                                      <w:divBdr>
                                                        <w:top w:val="none" w:sz="0" w:space="0" w:color="auto"/>
                                                        <w:left w:val="none" w:sz="0" w:space="0" w:color="auto"/>
                                                        <w:bottom w:val="none" w:sz="0" w:space="0" w:color="auto"/>
                                                        <w:right w:val="none" w:sz="0" w:space="0" w:color="auto"/>
                                                      </w:divBdr>
                                                      <w:divsChild>
                                                        <w:div w:id="10936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896797">
          <w:marLeft w:val="0"/>
          <w:marRight w:val="0"/>
          <w:marTop w:val="0"/>
          <w:marBottom w:val="0"/>
          <w:divBdr>
            <w:top w:val="none" w:sz="0" w:space="0" w:color="auto"/>
            <w:left w:val="none" w:sz="0" w:space="0" w:color="auto"/>
            <w:bottom w:val="none" w:sz="0" w:space="0" w:color="auto"/>
            <w:right w:val="none" w:sz="0" w:space="0" w:color="auto"/>
          </w:divBdr>
          <w:divsChild>
            <w:div w:id="745807917">
              <w:marLeft w:val="0"/>
              <w:marRight w:val="0"/>
              <w:marTop w:val="0"/>
              <w:marBottom w:val="0"/>
              <w:divBdr>
                <w:top w:val="none" w:sz="0" w:space="0" w:color="auto"/>
                <w:left w:val="none" w:sz="0" w:space="0" w:color="auto"/>
                <w:bottom w:val="none" w:sz="0" w:space="0" w:color="auto"/>
                <w:right w:val="none" w:sz="0" w:space="0" w:color="auto"/>
              </w:divBdr>
              <w:divsChild>
                <w:div w:id="1254784750">
                  <w:marLeft w:val="0"/>
                  <w:marRight w:val="0"/>
                  <w:marTop w:val="0"/>
                  <w:marBottom w:val="0"/>
                  <w:divBdr>
                    <w:top w:val="none" w:sz="0" w:space="0" w:color="auto"/>
                    <w:left w:val="none" w:sz="0" w:space="0" w:color="auto"/>
                    <w:bottom w:val="none" w:sz="0" w:space="0" w:color="auto"/>
                    <w:right w:val="none" w:sz="0" w:space="0" w:color="auto"/>
                  </w:divBdr>
                  <w:divsChild>
                    <w:div w:id="11352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535784">
      <w:bodyDiv w:val="1"/>
      <w:marLeft w:val="0"/>
      <w:marRight w:val="0"/>
      <w:marTop w:val="0"/>
      <w:marBottom w:val="0"/>
      <w:divBdr>
        <w:top w:val="none" w:sz="0" w:space="0" w:color="auto"/>
        <w:left w:val="none" w:sz="0" w:space="0" w:color="auto"/>
        <w:bottom w:val="none" w:sz="0" w:space="0" w:color="auto"/>
        <w:right w:val="none" w:sz="0" w:space="0" w:color="auto"/>
      </w:divBdr>
      <w:divsChild>
        <w:div w:id="1750613694">
          <w:marLeft w:val="0"/>
          <w:marRight w:val="0"/>
          <w:marTop w:val="0"/>
          <w:marBottom w:val="0"/>
          <w:divBdr>
            <w:top w:val="none" w:sz="0" w:space="0" w:color="auto"/>
            <w:left w:val="none" w:sz="0" w:space="0" w:color="auto"/>
            <w:bottom w:val="none" w:sz="0" w:space="0" w:color="auto"/>
            <w:right w:val="none" w:sz="0" w:space="0" w:color="auto"/>
          </w:divBdr>
        </w:div>
        <w:div w:id="324017145">
          <w:marLeft w:val="0"/>
          <w:marRight w:val="0"/>
          <w:marTop w:val="0"/>
          <w:marBottom w:val="0"/>
          <w:divBdr>
            <w:top w:val="none" w:sz="0" w:space="0" w:color="auto"/>
            <w:left w:val="none" w:sz="0" w:space="0" w:color="auto"/>
            <w:bottom w:val="none" w:sz="0" w:space="0" w:color="auto"/>
            <w:right w:val="none" w:sz="0" w:space="0" w:color="auto"/>
          </w:divBdr>
        </w:div>
        <w:div w:id="202719622">
          <w:marLeft w:val="0"/>
          <w:marRight w:val="0"/>
          <w:marTop w:val="0"/>
          <w:marBottom w:val="0"/>
          <w:divBdr>
            <w:top w:val="none" w:sz="0" w:space="0" w:color="auto"/>
            <w:left w:val="none" w:sz="0" w:space="0" w:color="auto"/>
            <w:bottom w:val="none" w:sz="0" w:space="0" w:color="auto"/>
            <w:right w:val="none" w:sz="0" w:space="0" w:color="auto"/>
          </w:divBdr>
        </w:div>
        <w:div w:id="464935105">
          <w:marLeft w:val="0"/>
          <w:marRight w:val="0"/>
          <w:marTop w:val="0"/>
          <w:marBottom w:val="0"/>
          <w:divBdr>
            <w:top w:val="none" w:sz="0" w:space="0" w:color="auto"/>
            <w:left w:val="none" w:sz="0" w:space="0" w:color="auto"/>
            <w:bottom w:val="none" w:sz="0" w:space="0" w:color="auto"/>
            <w:right w:val="none" w:sz="0" w:space="0" w:color="auto"/>
          </w:divBdr>
        </w:div>
        <w:div w:id="910580502">
          <w:marLeft w:val="0"/>
          <w:marRight w:val="0"/>
          <w:marTop w:val="0"/>
          <w:marBottom w:val="0"/>
          <w:divBdr>
            <w:top w:val="none" w:sz="0" w:space="0" w:color="auto"/>
            <w:left w:val="none" w:sz="0" w:space="0" w:color="auto"/>
            <w:bottom w:val="none" w:sz="0" w:space="0" w:color="auto"/>
            <w:right w:val="none" w:sz="0" w:space="0" w:color="auto"/>
          </w:divBdr>
        </w:div>
      </w:divsChild>
    </w:div>
    <w:div w:id="1808812416">
      <w:bodyDiv w:val="1"/>
      <w:marLeft w:val="0"/>
      <w:marRight w:val="0"/>
      <w:marTop w:val="0"/>
      <w:marBottom w:val="0"/>
      <w:divBdr>
        <w:top w:val="none" w:sz="0" w:space="0" w:color="auto"/>
        <w:left w:val="none" w:sz="0" w:space="0" w:color="auto"/>
        <w:bottom w:val="none" w:sz="0" w:space="0" w:color="auto"/>
        <w:right w:val="none" w:sz="0" w:space="0" w:color="auto"/>
      </w:divBdr>
    </w:div>
    <w:div w:id="1813712822">
      <w:bodyDiv w:val="1"/>
      <w:marLeft w:val="0"/>
      <w:marRight w:val="0"/>
      <w:marTop w:val="0"/>
      <w:marBottom w:val="0"/>
      <w:divBdr>
        <w:top w:val="none" w:sz="0" w:space="0" w:color="auto"/>
        <w:left w:val="none" w:sz="0" w:space="0" w:color="auto"/>
        <w:bottom w:val="none" w:sz="0" w:space="0" w:color="auto"/>
        <w:right w:val="none" w:sz="0" w:space="0" w:color="auto"/>
      </w:divBdr>
    </w:div>
    <w:div w:id="1824423732">
      <w:bodyDiv w:val="1"/>
      <w:marLeft w:val="0"/>
      <w:marRight w:val="0"/>
      <w:marTop w:val="0"/>
      <w:marBottom w:val="0"/>
      <w:divBdr>
        <w:top w:val="none" w:sz="0" w:space="0" w:color="auto"/>
        <w:left w:val="none" w:sz="0" w:space="0" w:color="auto"/>
        <w:bottom w:val="none" w:sz="0" w:space="0" w:color="auto"/>
        <w:right w:val="none" w:sz="0" w:space="0" w:color="auto"/>
      </w:divBdr>
    </w:div>
    <w:div w:id="1832283806">
      <w:bodyDiv w:val="1"/>
      <w:marLeft w:val="0"/>
      <w:marRight w:val="0"/>
      <w:marTop w:val="0"/>
      <w:marBottom w:val="0"/>
      <w:divBdr>
        <w:top w:val="none" w:sz="0" w:space="0" w:color="auto"/>
        <w:left w:val="none" w:sz="0" w:space="0" w:color="auto"/>
        <w:bottom w:val="none" w:sz="0" w:space="0" w:color="auto"/>
        <w:right w:val="none" w:sz="0" w:space="0" w:color="auto"/>
      </w:divBdr>
    </w:div>
    <w:div w:id="1836459129">
      <w:bodyDiv w:val="1"/>
      <w:marLeft w:val="0"/>
      <w:marRight w:val="0"/>
      <w:marTop w:val="0"/>
      <w:marBottom w:val="0"/>
      <w:divBdr>
        <w:top w:val="none" w:sz="0" w:space="0" w:color="auto"/>
        <w:left w:val="none" w:sz="0" w:space="0" w:color="auto"/>
        <w:bottom w:val="none" w:sz="0" w:space="0" w:color="auto"/>
        <w:right w:val="none" w:sz="0" w:space="0" w:color="auto"/>
      </w:divBdr>
    </w:div>
    <w:div w:id="1854756793">
      <w:bodyDiv w:val="1"/>
      <w:marLeft w:val="0"/>
      <w:marRight w:val="0"/>
      <w:marTop w:val="0"/>
      <w:marBottom w:val="0"/>
      <w:divBdr>
        <w:top w:val="none" w:sz="0" w:space="0" w:color="auto"/>
        <w:left w:val="none" w:sz="0" w:space="0" w:color="auto"/>
        <w:bottom w:val="none" w:sz="0" w:space="0" w:color="auto"/>
        <w:right w:val="none" w:sz="0" w:space="0" w:color="auto"/>
      </w:divBdr>
      <w:divsChild>
        <w:div w:id="1636639244">
          <w:marLeft w:val="0"/>
          <w:marRight w:val="0"/>
          <w:marTop w:val="0"/>
          <w:marBottom w:val="0"/>
          <w:divBdr>
            <w:top w:val="none" w:sz="0" w:space="0" w:color="auto"/>
            <w:left w:val="none" w:sz="0" w:space="0" w:color="auto"/>
            <w:bottom w:val="none" w:sz="0" w:space="0" w:color="auto"/>
            <w:right w:val="none" w:sz="0" w:space="0" w:color="auto"/>
          </w:divBdr>
          <w:divsChild>
            <w:div w:id="1830321497">
              <w:marLeft w:val="0"/>
              <w:marRight w:val="0"/>
              <w:marTop w:val="0"/>
              <w:marBottom w:val="0"/>
              <w:divBdr>
                <w:top w:val="none" w:sz="0" w:space="0" w:color="auto"/>
                <w:left w:val="none" w:sz="0" w:space="0" w:color="auto"/>
                <w:bottom w:val="none" w:sz="0" w:space="0" w:color="auto"/>
                <w:right w:val="none" w:sz="0" w:space="0" w:color="auto"/>
              </w:divBdr>
              <w:divsChild>
                <w:div w:id="311370290">
                  <w:marLeft w:val="0"/>
                  <w:marRight w:val="0"/>
                  <w:marTop w:val="0"/>
                  <w:marBottom w:val="0"/>
                  <w:divBdr>
                    <w:top w:val="none" w:sz="0" w:space="0" w:color="auto"/>
                    <w:left w:val="none" w:sz="0" w:space="0" w:color="auto"/>
                    <w:bottom w:val="none" w:sz="0" w:space="0" w:color="auto"/>
                    <w:right w:val="none" w:sz="0" w:space="0" w:color="auto"/>
                  </w:divBdr>
                  <w:divsChild>
                    <w:div w:id="20220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73628">
          <w:marLeft w:val="0"/>
          <w:marRight w:val="0"/>
          <w:marTop w:val="0"/>
          <w:marBottom w:val="0"/>
          <w:divBdr>
            <w:top w:val="none" w:sz="0" w:space="0" w:color="auto"/>
            <w:left w:val="none" w:sz="0" w:space="0" w:color="auto"/>
            <w:bottom w:val="none" w:sz="0" w:space="0" w:color="auto"/>
            <w:right w:val="none" w:sz="0" w:space="0" w:color="auto"/>
          </w:divBdr>
          <w:divsChild>
            <w:div w:id="1729836325">
              <w:marLeft w:val="0"/>
              <w:marRight w:val="0"/>
              <w:marTop w:val="0"/>
              <w:marBottom w:val="0"/>
              <w:divBdr>
                <w:top w:val="none" w:sz="0" w:space="0" w:color="auto"/>
                <w:left w:val="none" w:sz="0" w:space="0" w:color="auto"/>
                <w:bottom w:val="none" w:sz="0" w:space="0" w:color="auto"/>
                <w:right w:val="none" w:sz="0" w:space="0" w:color="auto"/>
              </w:divBdr>
              <w:divsChild>
                <w:div w:id="411590342">
                  <w:marLeft w:val="0"/>
                  <w:marRight w:val="0"/>
                  <w:marTop w:val="0"/>
                  <w:marBottom w:val="0"/>
                  <w:divBdr>
                    <w:top w:val="none" w:sz="0" w:space="0" w:color="auto"/>
                    <w:left w:val="none" w:sz="0" w:space="0" w:color="auto"/>
                    <w:bottom w:val="none" w:sz="0" w:space="0" w:color="auto"/>
                    <w:right w:val="none" w:sz="0" w:space="0" w:color="auto"/>
                  </w:divBdr>
                  <w:divsChild>
                    <w:div w:id="6644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18451">
      <w:bodyDiv w:val="1"/>
      <w:marLeft w:val="0"/>
      <w:marRight w:val="0"/>
      <w:marTop w:val="0"/>
      <w:marBottom w:val="0"/>
      <w:divBdr>
        <w:top w:val="none" w:sz="0" w:space="0" w:color="auto"/>
        <w:left w:val="none" w:sz="0" w:space="0" w:color="auto"/>
        <w:bottom w:val="none" w:sz="0" w:space="0" w:color="auto"/>
        <w:right w:val="none" w:sz="0" w:space="0" w:color="auto"/>
      </w:divBdr>
    </w:div>
    <w:div w:id="1891108466">
      <w:bodyDiv w:val="1"/>
      <w:marLeft w:val="0"/>
      <w:marRight w:val="0"/>
      <w:marTop w:val="0"/>
      <w:marBottom w:val="0"/>
      <w:divBdr>
        <w:top w:val="none" w:sz="0" w:space="0" w:color="auto"/>
        <w:left w:val="none" w:sz="0" w:space="0" w:color="auto"/>
        <w:bottom w:val="none" w:sz="0" w:space="0" w:color="auto"/>
        <w:right w:val="none" w:sz="0" w:space="0" w:color="auto"/>
      </w:divBdr>
    </w:div>
    <w:div w:id="1905289287">
      <w:bodyDiv w:val="1"/>
      <w:marLeft w:val="0"/>
      <w:marRight w:val="0"/>
      <w:marTop w:val="0"/>
      <w:marBottom w:val="0"/>
      <w:divBdr>
        <w:top w:val="none" w:sz="0" w:space="0" w:color="auto"/>
        <w:left w:val="none" w:sz="0" w:space="0" w:color="auto"/>
        <w:bottom w:val="none" w:sz="0" w:space="0" w:color="auto"/>
        <w:right w:val="none" w:sz="0" w:space="0" w:color="auto"/>
      </w:divBdr>
    </w:div>
    <w:div w:id="1924294472">
      <w:bodyDiv w:val="1"/>
      <w:marLeft w:val="0"/>
      <w:marRight w:val="0"/>
      <w:marTop w:val="0"/>
      <w:marBottom w:val="0"/>
      <w:divBdr>
        <w:top w:val="none" w:sz="0" w:space="0" w:color="auto"/>
        <w:left w:val="none" w:sz="0" w:space="0" w:color="auto"/>
        <w:bottom w:val="none" w:sz="0" w:space="0" w:color="auto"/>
        <w:right w:val="none" w:sz="0" w:space="0" w:color="auto"/>
      </w:divBdr>
    </w:div>
    <w:div w:id="1971401991">
      <w:bodyDiv w:val="1"/>
      <w:marLeft w:val="0"/>
      <w:marRight w:val="0"/>
      <w:marTop w:val="0"/>
      <w:marBottom w:val="0"/>
      <w:divBdr>
        <w:top w:val="none" w:sz="0" w:space="0" w:color="auto"/>
        <w:left w:val="none" w:sz="0" w:space="0" w:color="auto"/>
        <w:bottom w:val="none" w:sz="0" w:space="0" w:color="auto"/>
        <w:right w:val="none" w:sz="0" w:space="0" w:color="auto"/>
      </w:divBdr>
      <w:divsChild>
        <w:div w:id="1404645723">
          <w:marLeft w:val="0"/>
          <w:marRight w:val="0"/>
          <w:marTop w:val="0"/>
          <w:marBottom w:val="0"/>
          <w:divBdr>
            <w:top w:val="none" w:sz="0" w:space="0" w:color="auto"/>
            <w:left w:val="none" w:sz="0" w:space="0" w:color="auto"/>
            <w:bottom w:val="none" w:sz="0" w:space="0" w:color="auto"/>
            <w:right w:val="none" w:sz="0" w:space="0" w:color="auto"/>
          </w:divBdr>
          <w:divsChild>
            <w:div w:id="163279315">
              <w:marLeft w:val="0"/>
              <w:marRight w:val="0"/>
              <w:marTop w:val="0"/>
              <w:marBottom w:val="0"/>
              <w:divBdr>
                <w:top w:val="none" w:sz="0" w:space="0" w:color="auto"/>
                <w:left w:val="none" w:sz="0" w:space="0" w:color="auto"/>
                <w:bottom w:val="none" w:sz="0" w:space="0" w:color="auto"/>
                <w:right w:val="none" w:sz="0" w:space="0" w:color="auto"/>
              </w:divBdr>
              <w:divsChild>
                <w:div w:id="257636826">
                  <w:marLeft w:val="0"/>
                  <w:marRight w:val="0"/>
                  <w:marTop w:val="0"/>
                  <w:marBottom w:val="0"/>
                  <w:divBdr>
                    <w:top w:val="none" w:sz="0" w:space="0" w:color="auto"/>
                    <w:left w:val="none" w:sz="0" w:space="0" w:color="auto"/>
                    <w:bottom w:val="none" w:sz="0" w:space="0" w:color="auto"/>
                    <w:right w:val="none" w:sz="0" w:space="0" w:color="auto"/>
                  </w:divBdr>
                  <w:divsChild>
                    <w:div w:id="18328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45407">
      <w:bodyDiv w:val="1"/>
      <w:marLeft w:val="0"/>
      <w:marRight w:val="0"/>
      <w:marTop w:val="0"/>
      <w:marBottom w:val="0"/>
      <w:divBdr>
        <w:top w:val="none" w:sz="0" w:space="0" w:color="auto"/>
        <w:left w:val="none" w:sz="0" w:space="0" w:color="auto"/>
        <w:bottom w:val="none" w:sz="0" w:space="0" w:color="auto"/>
        <w:right w:val="none" w:sz="0" w:space="0" w:color="auto"/>
      </w:divBdr>
      <w:divsChild>
        <w:div w:id="209460085">
          <w:marLeft w:val="0"/>
          <w:marRight w:val="0"/>
          <w:marTop w:val="0"/>
          <w:marBottom w:val="0"/>
          <w:divBdr>
            <w:top w:val="none" w:sz="0" w:space="0" w:color="auto"/>
            <w:left w:val="none" w:sz="0" w:space="0" w:color="auto"/>
            <w:bottom w:val="none" w:sz="0" w:space="0" w:color="auto"/>
            <w:right w:val="none" w:sz="0" w:space="0" w:color="auto"/>
          </w:divBdr>
          <w:divsChild>
            <w:div w:id="2103404148">
              <w:marLeft w:val="0"/>
              <w:marRight w:val="0"/>
              <w:marTop w:val="0"/>
              <w:marBottom w:val="0"/>
              <w:divBdr>
                <w:top w:val="none" w:sz="0" w:space="0" w:color="auto"/>
                <w:left w:val="none" w:sz="0" w:space="0" w:color="auto"/>
                <w:bottom w:val="none" w:sz="0" w:space="0" w:color="auto"/>
                <w:right w:val="none" w:sz="0" w:space="0" w:color="auto"/>
              </w:divBdr>
              <w:divsChild>
                <w:div w:id="1500999067">
                  <w:marLeft w:val="0"/>
                  <w:marRight w:val="0"/>
                  <w:marTop w:val="0"/>
                  <w:marBottom w:val="0"/>
                  <w:divBdr>
                    <w:top w:val="none" w:sz="0" w:space="0" w:color="auto"/>
                    <w:left w:val="none" w:sz="0" w:space="0" w:color="auto"/>
                    <w:bottom w:val="none" w:sz="0" w:space="0" w:color="auto"/>
                    <w:right w:val="none" w:sz="0" w:space="0" w:color="auto"/>
                  </w:divBdr>
                  <w:divsChild>
                    <w:div w:id="430469467">
                      <w:marLeft w:val="0"/>
                      <w:marRight w:val="0"/>
                      <w:marTop w:val="0"/>
                      <w:marBottom w:val="0"/>
                      <w:divBdr>
                        <w:top w:val="none" w:sz="0" w:space="0" w:color="auto"/>
                        <w:left w:val="none" w:sz="0" w:space="0" w:color="auto"/>
                        <w:bottom w:val="none" w:sz="0" w:space="0" w:color="auto"/>
                        <w:right w:val="none" w:sz="0" w:space="0" w:color="auto"/>
                      </w:divBdr>
                      <w:divsChild>
                        <w:div w:id="47806483">
                          <w:marLeft w:val="0"/>
                          <w:marRight w:val="0"/>
                          <w:marTop w:val="0"/>
                          <w:marBottom w:val="0"/>
                          <w:divBdr>
                            <w:top w:val="none" w:sz="0" w:space="0" w:color="auto"/>
                            <w:left w:val="none" w:sz="0" w:space="0" w:color="auto"/>
                            <w:bottom w:val="none" w:sz="0" w:space="0" w:color="auto"/>
                            <w:right w:val="none" w:sz="0" w:space="0" w:color="auto"/>
                          </w:divBdr>
                          <w:divsChild>
                            <w:div w:id="10182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641149">
      <w:bodyDiv w:val="1"/>
      <w:marLeft w:val="0"/>
      <w:marRight w:val="0"/>
      <w:marTop w:val="0"/>
      <w:marBottom w:val="0"/>
      <w:divBdr>
        <w:top w:val="none" w:sz="0" w:space="0" w:color="auto"/>
        <w:left w:val="none" w:sz="0" w:space="0" w:color="auto"/>
        <w:bottom w:val="none" w:sz="0" w:space="0" w:color="auto"/>
        <w:right w:val="none" w:sz="0" w:space="0" w:color="auto"/>
      </w:divBdr>
    </w:div>
    <w:div w:id="2020346365">
      <w:bodyDiv w:val="1"/>
      <w:marLeft w:val="0"/>
      <w:marRight w:val="0"/>
      <w:marTop w:val="0"/>
      <w:marBottom w:val="0"/>
      <w:divBdr>
        <w:top w:val="none" w:sz="0" w:space="0" w:color="auto"/>
        <w:left w:val="none" w:sz="0" w:space="0" w:color="auto"/>
        <w:bottom w:val="none" w:sz="0" w:space="0" w:color="auto"/>
        <w:right w:val="none" w:sz="0" w:space="0" w:color="auto"/>
      </w:divBdr>
    </w:div>
    <w:div w:id="2029595076">
      <w:bodyDiv w:val="1"/>
      <w:marLeft w:val="0"/>
      <w:marRight w:val="0"/>
      <w:marTop w:val="0"/>
      <w:marBottom w:val="0"/>
      <w:divBdr>
        <w:top w:val="none" w:sz="0" w:space="0" w:color="auto"/>
        <w:left w:val="none" w:sz="0" w:space="0" w:color="auto"/>
        <w:bottom w:val="none" w:sz="0" w:space="0" w:color="auto"/>
        <w:right w:val="none" w:sz="0" w:space="0" w:color="auto"/>
      </w:divBdr>
      <w:divsChild>
        <w:div w:id="1641157503">
          <w:marLeft w:val="0"/>
          <w:marRight w:val="0"/>
          <w:marTop w:val="0"/>
          <w:marBottom w:val="0"/>
          <w:divBdr>
            <w:top w:val="none" w:sz="0" w:space="0" w:color="auto"/>
            <w:left w:val="none" w:sz="0" w:space="0" w:color="auto"/>
            <w:bottom w:val="none" w:sz="0" w:space="0" w:color="auto"/>
            <w:right w:val="none" w:sz="0" w:space="0" w:color="auto"/>
          </w:divBdr>
          <w:divsChild>
            <w:div w:id="987245607">
              <w:marLeft w:val="0"/>
              <w:marRight w:val="0"/>
              <w:marTop w:val="0"/>
              <w:marBottom w:val="0"/>
              <w:divBdr>
                <w:top w:val="none" w:sz="0" w:space="0" w:color="auto"/>
                <w:left w:val="none" w:sz="0" w:space="0" w:color="auto"/>
                <w:bottom w:val="none" w:sz="0" w:space="0" w:color="auto"/>
                <w:right w:val="none" w:sz="0" w:space="0" w:color="auto"/>
              </w:divBdr>
              <w:divsChild>
                <w:div w:id="213007165">
                  <w:marLeft w:val="0"/>
                  <w:marRight w:val="0"/>
                  <w:marTop w:val="0"/>
                  <w:marBottom w:val="0"/>
                  <w:divBdr>
                    <w:top w:val="none" w:sz="0" w:space="0" w:color="auto"/>
                    <w:left w:val="none" w:sz="0" w:space="0" w:color="auto"/>
                    <w:bottom w:val="none" w:sz="0" w:space="0" w:color="auto"/>
                    <w:right w:val="none" w:sz="0" w:space="0" w:color="auto"/>
                  </w:divBdr>
                  <w:divsChild>
                    <w:div w:id="9681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09062">
          <w:marLeft w:val="0"/>
          <w:marRight w:val="0"/>
          <w:marTop w:val="0"/>
          <w:marBottom w:val="0"/>
          <w:divBdr>
            <w:top w:val="none" w:sz="0" w:space="0" w:color="auto"/>
            <w:left w:val="none" w:sz="0" w:space="0" w:color="auto"/>
            <w:bottom w:val="none" w:sz="0" w:space="0" w:color="auto"/>
            <w:right w:val="none" w:sz="0" w:space="0" w:color="auto"/>
          </w:divBdr>
          <w:divsChild>
            <w:div w:id="780035344">
              <w:marLeft w:val="0"/>
              <w:marRight w:val="0"/>
              <w:marTop w:val="0"/>
              <w:marBottom w:val="0"/>
              <w:divBdr>
                <w:top w:val="none" w:sz="0" w:space="0" w:color="auto"/>
                <w:left w:val="none" w:sz="0" w:space="0" w:color="auto"/>
                <w:bottom w:val="none" w:sz="0" w:space="0" w:color="auto"/>
                <w:right w:val="none" w:sz="0" w:space="0" w:color="auto"/>
              </w:divBdr>
              <w:divsChild>
                <w:div w:id="2064403175">
                  <w:marLeft w:val="0"/>
                  <w:marRight w:val="0"/>
                  <w:marTop w:val="0"/>
                  <w:marBottom w:val="0"/>
                  <w:divBdr>
                    <w:top w:val="none" w:sz="0" w:space="0" w:color="auto"/>
                    <w:left w:val="none" w:sz="0" w:space="0" w:color="auto"/>
                    <w:bottom w:val="none" w:sz="0" w:space="0" w:color="auto"/>
                    <w:right w:val="none" w:sz="0" w:space="0" w:color="auto"/>
                  </w:divBdr>
                  <w:divsChild>
                    <w:div w:id="939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963635">
      <w:bodyDiv w:val="1"/>
      <w:marLeft w:val="0"/>
      <w:marRight w:val="0"/>
      <w:marTop w:val="0"/>
      <w:marBottom w:val="0"/>
      <w:divBdr>
        <w:top w:val="none" w:sz="0" w:space="0" w:color="auto"/>
        <w:left w:val="none" w:sz="0" w:space="0" w:color="auto"/>
        <w:bottom w:val="none" w:sz="0" w:space="0" w:color="auto"/>
        <w:right w:val="none" w:sz="0" w:space="0" w:color="auto"/>
      </w:divBdr>
      <w:divsChild>
        <w:div w:id="323096773">
          <w:marLeft w:val="0"/>
          <w:marRight w:val="0"/>
          <w:marTop w:val="0"/>
          <w:marBottom w:val="0"/>
          <w:divBdr>
            <w:top w:val="none" w:sz="0" w:space="0" w:color="auto"/>
            <w:left w:val="none" w:sz="0" w:space="0" w:color="auto"/>
            <w:bottom w:val="none" w:sz="0" w:space="0" w:color="auto"/>
            <w:right w:val="none" w:sz="0" w:space="0" w:color="auto"/>
          </w:divBdr>
          <w:divsChild>
            <w:div w:id="1641878980">
              <w:marLeft w:val="0"/>
              <w:marRight w:val="0"/>
              <w:marTop w:val="0"/>
              <w:marBottom w:val="0"/>
              <w:divBdr>
                <w:top w:val="none" w:sz="0" w:space="0" w:color="auto"/>
                <w:left w:val="none" w:sz="0" w:space="0" w:color="auto"/>
                <w:bottom w:val="none" w:sz="0" w:space="0" w:color="auto"/>
                <w:right w:val="none" w:sz="0" w:space="0" w:color="auto"/>
              </w:divBdr>
              <w:divsChild>
                <w:div w:id="276567975">
                  <w:marLeft w:val="0"/>
                  <w:marRight w:val="0"/>
                  <w:marTop w:val="0"/>
                  <w:marBottom w:val="0"/>
                  <w:divBdr>
                    <w:top w:val="none" w:sz="0" w:space="0" w:color="auto"/>
                    <w:left w:val="none" w:sz="0" w:space="0" w:color="auto"/>
                    <w:bottom w:val="none" w:sz="0" w:space="0" w:color="auto"/>
                    <w:right w:val="none" w:sz="0" w:space="0" w:color="auto"/>
                  </w:divBdr>
                  <w:divsChild>
                    <w:div w:id="699285135">
                      <w:marLeft w:val="0"/>
                      <w:marRight w:val="0"/>
                      <w:marTop w:val="0"/>
                      <w:marBottom w:val="0"/>
                      <w:divBdr>
                        <w:top w:val="none" w:sz="0" w:space="0" w:color="auto"/>
                        <w:left w:val="none" w:sz="0" w:space="0" w:color="auto"/>
                        <w:bottom w:val="none" w:sz="0" w:space="0" w:color="auto"/>
                        <w:right w:val="none" w:sz="0" w:space="0" w:color="auto"/>
                      </w:divBdr>
                      <w:divsChild>
                        <w:div w:id="640231444">
                          <w:marLeft w:val="0"/>
                          <w:marRight w:val="0"/>
                          <w:marTop w:val="0"/>
                          <w:marBottom w:val="0"/>
                          <w:divBdr>
                            <w:top w:val="none" w:sz="0" w:space="0" w:color="auto"/>
                            <w:left w:val="none" w:sz="0" w:space="0" w:color="auto"/>
                            <w:bottom w:val="none" w:sz="0" w:space="0" w:color="auto"/>
                            <w:right w:val="none" w:sz="0" w:space="0" w:color="auto"/>
                          </w:divBdr>
                          <w:divsChild>
                            <w:div w:id="4325720">
                              <w:marLeft w:val="0"/>
                              <w:marRight w:val="0"/>
                              <w:marTop w:val="0"/>
                              <w:marBottom w:val="0"/>
                              <w:divBdr>
                                <w:top w:val="none" w:sz="0" w:space="0" w:color="auto"/>
                                <w:left w:val="none" w:sz="0" w:space="0" w:color="auto"/>
                                <w:bottom w:val="none" w:sz="0" w:space="0" w:color="auto"/>
                                <w:right w:val="none" w:sz="0" w:space="0" w:color="auto"/>
                              </w:divBdr>
                              <w:divsChild>
                                <w:div w:id="2062514421">
                                  <w:marLeft w:val="0"/>
                                  <w:marRight w:val="0"/>
                                  <w:marTop w:val="0"/>
                                  <w:marBottom w:val="0"/>
                                  <w:divBdr>
                                    <w:top w:val="none" w:sz="0" w:space="0" w:color="auto"/>
                                    <w:left w:val="none" w:sz="0" w:space="0" w:color="auto"/>
                                    <w:bottom w:val="none" w:sz="0" w:space="0" w:color="auto"/>
                                    <w:right w:val="none" w:sz="0" w:space="0" w:color="auto"/>
                                  </w:divBdr>
                                  <w:divsChild>
                                    <w:div w:id="1444031347">
                                      <w:marLeft w:val="0"/>
                                      <w:marRight w:val="0"/>
                                      <w:marTop w:val="0"/>
                                      <w:marBottom w:val="0"/>
                                      <w:divBdr>
                                        <w:top w:val="none" w:sz="0" w:space="0" w:color="auto"/>
                                        <w:left w:val="none" w:sz="0" w:space="0" w:color="auto"/>
                                        <w:bottom w:val="none" w:sz="0" w:space="0" w:color="auto"/>
                                        <w:right w:val="none" w:sz="0" w:space="0" w:color="auto"/>
                                      </w:divBdr>
                                      <w:divsChild>
                                        <w:div w:id="2053264926">
                                          <w:marLeft w:val="0"/>
                                          <w:marRight w:val="0"/>
                                          <w:marTop w:val="0"/>
                                          <w:marBottom w:val="0"/>
                                          <w:divBdr>
                                            <w:top w:val="none" w:sz="0" w:space="0" w:color="auto"/>
                                            <w:left w:val="none" w:sz="0" w:space="0" w:color="auto"/>
                                            <w:bottom w:val="none" w:sz="0" w:space="0" w:color="auto"/>
                                            <w:right w:val="none" w:sz="0" w:space="0" w:color="auto"/>
                                          </w:divBdr>
                                          <w:divsChild>
                                            <w:div w:id="763918379">
                                              <w:marLeft w:val="0"/>
                                              <w:marRight w:val="0"/>
                                              <w:marTop w:val="0"/>
                                              <w:marBottom w:val="0"/>
                                              <w:divBdr>
                                                <w:top w:val="none" w:sz="0" w:space="0" w:color="auto"/>
                                                <w:left w:val="none" w:sz="0" w:space="0" w:color="auto"/>
                                                <w:bottom w:val="none" w:sz="0" w:space="0" w:color="auto"/>
                                                <w:right w:val="none" w:sz="0" w:space="0" w:color="auto"/>
                                              </w:divBdr>
                                              <w:divsChild>
                                                <w:div w:id="1891840461">
                                                  <w:marLeft w:val="0"/>
                                                  <w:marRight w:val="0"/>
                                                  <w:marTop w:val="0"/>
                                                  <w:marBottom w:val="0"/>
                                                  <w:divBdr>
                                                    <w:top w:val="none" w:sz="0" w:space="0" w:color="auto"/>
                                                    <w:left w:val="none" w:sz="0" w:space="0" w:color="auto"/>
                                                    <w:bottom w:val="none" w:sz="0" w:space="0" w:color="auto"/>
                                                    <w:right w:val="none" w:sz="0" w:space="0" w:color="auto"/>
                                                  </w:divBdr>
                                                  <w:divsChild>
                                                    <w:div w:id="145515887">
                                                      <w:marLeft w:val="0"/>
                                                      <w:marRight w:val="0"/>
                                                      <w:marTop w:val="0"/>
                                                      <w:marBottom w:val="0"/>
                                                      <w:divBdr>
                                                        <w:top w:val="none" w:sz="0" w:space="0" w:color="auto"/>
                                                        <w:left w:val="none" w:sz="0" w:space="0" w:color="auto"/>
                                                        <w:bottom w:val="none" w:sz="0" w:space="0" w:color="auto"/>
                                                        <w:right w:val="none" w:sz="0" w:space="0" w:color="auto"/>
                                                      </w:divBdr>
                                                      <w:divsChild>
                                                        <w:div w:id="8544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2117">
                                              <w:marLeft w:val="0"/>
                                              <w:marRight w:val="0"/>
                                              <w:marTop w:val="0"/>
                                              <w:marBottom w:val="0"/>
                                              <w:divBdr>
                                                <w:top w:val="none" w:sz="0" w:space="0" w:color="auto"/>
                                                <w:left w:val="none" w:sz="0" w:space="0" w:color="auto"/>
                                                <w:bottom w:val="none" w:sz="0" w:space="0" w:color="auto"/>
                                                <w:right w:val="none" w:sz="0" w:space="0" w:color="auto"/>
                                              </w:divBdr>
                                              <w:divsChild>
                                                <w:div w:id="1382093380">
                                                  <w:marLeft w:val="0"/>
                                                  <w:marRight w:val="0"/>
                                                  <w:marTop w:val="0"/>
                                                  <w:marBottom w:val="0"/>
                                                  <w:divBdr>
                                                    <w:top w:val="none" w:sz="0" w:space="0" w:color="auto"/>
                                                    <w:left w:val="none" w:sz="0" w:space="0" w:color="auto"/>
                                                    <w:bottom w:val="none" w:sz="0" w:space="0" w:color="auto"/>
                                                    <w:right w:val="none" w:sz="0" w:space="0" w:color="auto"/>
                                                  </w:divBdr>
                                                  <w:divsChild>
                                                    <w:div w:id="692610791">
                                                      <w:marLeft w:val="0"/>
                                                      <w:marRight w:val="0"/>
                                                      <w:marTop w:val="0"/>
                                                      <w:marBottom w:val="0"/>
                                                      <w:divBdr>
                                                        <w:top w:val="none" w:sz="0" w:space="0" w:color="auto"/>
                                                        <w:left w:val="none" w:sz="0" w:space="0" w:color="auto"/>
                                                        <w:bottom w:val="none" w:sz="0" w:space="0" w:color="auto"/>
                                                        <w:right w:val="none" w:sz="0" w:space="0" w:color="auto"/>
                                                      </w:divBdr>
                                                      <w:divsChild>
                                                        <w:div w:id="9284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515872">
          <w:marLeft w:val="0"/>
          <w:marRight w:val="0"/>
          <w:marTop w:val="0"/>
          <w:marBottom w:val="0"/>
          <w:divBdr>
            <w:top w:val="none" w:sz="0" w:space="0" w:color="auto"/>
            <w:left w:val="none" w:sz="0" w:space="0" w:color="auto"/>
            <w:bottom w:val="none" w:sz="0" w:space="0" w:color="auto"/>
            <w:right w:val="none" w:sz="0" w:space="0" w:color="auto"/>
          </w:divBdr>
          <w:divsChild>
            <w:div w:id="1504466888">
              <w:marLeft w:val="0"/>
              <w:marRight w:val="0"/>
              <w:marTop w:val="0"/>
              <w:marBottom w:val="0"/>
              <w:divBdr>
                <w:top w:val="none" w:sz="0" w:space="0" w:color="auto"/>
                <w:left w:val="none" w:sz="0" w:space="0" w:color="auto"/>
                <w:bottom w:val="none" w:sz="0" w:space="0" w:color="auto"/>
                <w:right w:val="none" w:sz="0" w:space="0" w:color="auto"/>
              </w:divBdr>
              <w:divsChild>
                <w:div w:id="2076468210">
                  <w:marLeft w:val="0"/>
                  <w:marRight w:val="0"/>
                  <w:marTop w:val="0"/>
                  <w:marBottom w:val="0"/>
                  <w:divBdr>
                    <w:top w:val="none" w:sz="0" w:space="0" w:color="auto"/>
                    <w:left w:val="none" w:sz="0" w:space="0" w:color="auto"/>
                    <w:bottom w:val="none" w:sz="0" w:space="0" w:color="auto"/>
                    <w:right w:val="none" w:sz="0" w:space="0" w:color="auto"/>
                  </w:divBdr>
                  <w:divsChild>
                    <w:div w:id="2424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42335">
      <w:bodyDiv w:val="1"/>
      <w:marLeft w:val="0"/>
      <w:marRight w:val="0"/>
      <w:marTop w:val="0"/>
      <w:marBottom w:val="0"/>
      <w:divBdr>
        <w:top w:val="none" w:sz="0" w:space="0" w:color="auto"/>
        <w:left w:val="none" w:sz="0" w:space="0" w:color="auto"/>
        <w:bottom w:val="none" w:sz="0" w:space="0" w:color="auto"/>
        <w:right w:val="none" w:sz="0" w:space="0" w:color="auto"/>
      </w:divBdr>
    </w:div>
    <w:div w:id="2053309253">
      <w:bodyDiv w:val="1"/>
      <w:marLeft w:val="0"/>
      <w:marRight w:val="0"/>
      <w:marTop w:val="0"/>
      <w:marBottom w:val="0"/>
      <w:divBdr>
        <w:top w:val="none" w:sz="0" w:space="0" w:color="auto"/>
        <w:left w:val="none" w:sz="0" w:space="0" w:color="auto"/>
        <w:bottom w:val="none" w:sz="0" w:space="0" w:color="auto"/>
        <w:right w:val="none" w:sz="0" w:space="0" w:color="auto"/>
      </w:divBdr>
    </w:div>
    <w:div w:id="2066905398">
      <w:bodyDiv w:val="1"/>
      <w:marLeft w:val="0"/>
      <w:marRight w:val="0"/>
      <w:marTop w:val="0"/>
      <w:marBottom w:val="0"/>
      <w:divBdr>
        <w:top w:val="none" w:sz="0" w:space="0" w:color="auto"/>
        <w:left w:val="none" w:sz="0" w:space="0" w:color="auto"/>
        <w:bottom w:val="none" w:sz="0" w:space="0" w:color="auto"/>
        <w:right w:val="none" w:sz="0" w:space="0" w:color="auto"/>
      </w:divBdr>
      <w:divsChild>
        <w:div w:id="906378514">
          <w:marLeft w:val="0"/>
          <w:marRight w:val="0"/>
          <w:marTop w:val="0"/>
          <w:marBottom w:val="0"/>
          <w:divBdr>
            <w:top w:val="none" w:sz="0" w:space="0" w:color="auto"/>
            <w:left w:val="none" w:sz="0" w:space="0" w:color="auto"/>
            <w:bottom w:val="none" w:sz="0" w:space="0" w:color="auto"/>
            <w:right w:val="none" w:sz="0" w:space="0" w:color="auto"/>
          </w:divBdr>
          <w:divsChild>
            <w:div w:id="344598349">
              <w:marLeft w:val="0"/>
              <w:marRight w:val="0"/>
              <w:marTop w:val="0"/>
              <w:marBottom w:val="0"/>
              <w:divBdr>
                <w:top w:val="none" w:sz="0" w:space="0" w:color="auto"/>
                <w:left w:val="none" w:sz="0" w:space="0" w:color="auto"/>
                <w:bottom w:val="none" w:sz="0" w:space="0" w:color="auto"/>
                <w:right w:val="none" w:sz="0" w:space="0" w:color="auto"/>
              </w:divBdr>
              <w:divsChild>
                <w:div w:id="1285578953">
                  <w:marLeft w:val="0"/>
                  <w:marRight w:val="0"/>
                  <w:marTop w:val="0"/>
                  <w:marBottom w:val="0"/>
                  <w:divBdr>
                    <w:top w:val="none" w:sz="0" w:space="0" w:color="auto"/>
                    <w:left w:val="none" w:sz="0" w:space="0" w:color="auto"/>
                    <w:bottom w:val="none" w:sz="0" w:space="0" w:color="auto"/>
                    <w:right w:val="none" w:sz="0" w:space="0" w:color="auto"/>
                  </w:divBdr>
                  <w:divsChild>
                    <w:div w:id="1135492072">
                      <w:marLeft w:val="0"/>
                      <w:marRight w:val="0"/>
                      <w:marTop w:val="0"/>
                      <w:marBottom w:val="0"/>
                      <w:divBdr>
                        <w:top w:val="none" w:sz="0" w:space="0" w:color="auto"/>
                        <w:left w:val="none" w:sz="0" w:space="0" w:color="auto"/>
                        <w:bottom w:val="none" w:sz="0" w:space="0" w:color="auto"/>
                        <w:right w:val="none" w:sz="0" w:space="0" w:color="auto"/>
                      </w:divBdr>
                      <w:divsChild>
                        <w:div w:id="861477591">
                          <w:marLeft w:val="0"/>
                          <w:marRight w:val="0"/>
                          <w:marTop w:val="0"/>
                          <w:marBottom w:val="0"/>
                          <w:divBdr>
                            <w:top w:val="none" w:sz="0" w:space="0" w:color="auto"/>
                            <w:left w:val="none" w:sz="0" w:space="0" w:color="auto"/>
                            <w:bottom w:val="none" w:sz="0" w:space="0" w:color="auto"/>
                            <w:right w:val="none" w:sz="0" w:space="0" w:color="auto"/>
                          </w:divBdr>
                          <w:divsChild>
                            <w:div w:id="1419134752">
                              <w:marLeft w:val="0"/>
                              <w:marRight w:val="0"/>
                              <w:marTop w:val="0"/>
                              <w:marBottom w:val="0"/>
                              <w:divBdr>
                                <w:top w:val="none" w:sz="0" w:space="0" w:color="auto"/>
                                <w:left w:val="none" w:sz="0" w:space="0" w:color="auto"/>
                                <w:bottom w:val="none" w:sz="0" w:space="0" w:color="auto"/>
                                <w:right w:val="none" w:sz="0" w:space="0" w:color="auto"/>
                              </w:divBdr>
                              <w:divsChild>
                                <w:div w:id="745108120">
                                  <w:marLeft w:val="0"/>
                                  <w:marRight w:val="0"/>
                                  <w:marTop w:val="0"/>
                                  <w:marBottom w:val="0"/>
                                  <w:divBdr>
                                    <w:top w:val="none" w:sz="0" w:space="0" w:color="auto"/>
                                    <w:left w:val="none" w:sz="0" w:space="0" w:color="auto"/>
                                    <w:bottom w:val="none" w:sz="0" w:space="0" w:color="auto"/>
                                    <w:right w:val="none" w:sz="0" w:space="0" w:color="auto"/>
                                  </w:divBdr>
                                  <w:divsChild>
                                    <w:div w:id="1283683237">
                                      <w:marLeft w:val="0"/>
                                      <w:marRight w:val="0"/>
                                      <w:marTop w:val="0"/>
                                      <w:marBottom w:val="0"/>
                                      <w:divBdr>
                                        <w:top w:val="none" w:sz="0" w:space="0" w:color="auto"/>
                                        <w:left w:val="none" w:sz="0" w:space="0" w:color="auto"/>
                                        <w:bottom w:val="none" w:sz="0" w:space="0" w:color="auto"/>
                                        <w:right w:val="none" w:sz="0" w:space="0" w:color="auto"/>
                                      </w:divBdr>
                                      <w:divsChild>
                                        <w:div w:id="1531338590">
                                          <w:marLeft w:val="0"/>
                                          <w:marRight w:val="0"/>
                                          <w:marTop w:val="0"/>
                                          <w:marBottom w:val="0"/>
                                          <w:divBdr>
                                            <w:top w:val="none" w:sz="0" w:space="0" w:color="auto"/>
                                            <w:left w:val="none" w:sz="0" w:space="0" w:color="auto"/>
                                            <w:bottom w:val="none" w:sz="0" w:space="0" w:color="auto"/>
                                            <w:right w:val="none" w:sz="0" w:space="0" w:color="auto"/>
                                          </w:divBdr>
                                          <w:divsChild>
                                            <w:div w:id="171575192">
                                              <w:marLeft w:val="0"/>
                                              <w:marRight w:val="0"/>
                                              <w:marTop w:val="0"/>
                                              <w:marBottom w:val="0"/>
                                              <w:divBdr>
                                                <w:top w:val="none" w:sz="0" w:space="0" w:color="auto"/>
                                                <w:left w:val="none" w:sz="0" w:space="0" w:color="auto"/>
                                                <w:bottom w:val="none" w:sz="0" w:space="0" w:color="auto"/>
                                                <w:right w:val="none" w:sz="0" w:space="0" w:color="auto"/>
                                              </w:divBdr>
                                              <w:divsChild>
                                                <w:div w:id="952789557">
                                                  <w:marLeft w:val="0"/>
                                                  <w:marRight w:val="0"/>
                                                  <w:marTop w:val="0"/>
                                                  <w:marBottom w:val="0"/>
                                                  <w:divBdr>
                                                    <w:top w:val="none" w:sz="0" w:space="0" w:color="auto"/>
                                                    <w:left w:val="none" w:sz="0" w:space="0" w:color="auto"/>
                                                    <w:bottom w:val="none" w:sz="0" w:space="0" w:color="auto"/>
                                                    <w:right w:val="none" w:sz="0" w:space="0" w:color="auto"/>
                                                  </w:divBdr>
                                                  <w:divsChild>
                                                    <w:div w:id="1601529624">
                                                      <w:marLeft w:val="0"/>
                                                      <w:marRight w:val="0"/>
                                                      <w:marTop w:val="0"/>
                                                      <w:marBottom w:val="0"/>
                                                      <w:divBdr>
                                                        <w:top w:val="none" w:sz="0" w:space="0" w:color="auto"/>
                                                        <w:left w:val="none" w:sz="0" w:space="0" w:color="auto"/>
                                                        <w:bottom w:val="none" w:sz="0" w:space="0" w:color="auto"/>
                                                        <w:right w:val="none" w:sz="0" w:space="0" w:color="auto"/>
                                                      </w:divBdr>
                                                      <w:divsChild>
                                                        <w:div w:id="4263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422243">
      <w:bodyDiv w:val="1"/>
      <w:marLeft w:val="0"/>
      <w:marRight w:val="0"/>
      <w:marTop w:val="0"/>
      <w:marBottom w:val="0"/>
      <w:divBdr>
        <w:top w:val="none" w:sz="0" w:space="0" w:color="auto"/>
        <w:left w:val="none" w:sz="0" w:space="0" w:color="auto"/>
        <w:bottom w:val="none" w:sz="0" w:space="0" w:color="auto"/>
        <w:right w:val="none" w:sz="0" w:space="0" w:color="auto"/>
      </w:divBdr>
    </w:div>
    <w:div w:id="2095323703">
      <w:bodyDiv w:val="1"/>
      <w:marLeft w:val="0"/>
      <w:marRight w:val="0"/>
      <w:marTop w:val="0"/>
      <w:marBottom w:val="0"/>
      <w:divBdr>
        <w:top w:val="none" w:sz="0" w:space="0" w:color="auto"/>
        <w:left w:val="none" w:sz="0" w:space="0" w:color="auto"/>
        <w:bottom w:val="none" w:sz="0" w:space="0" w:color="auto"/>
        <w:right w:val="none" w:sz="0" w:space="0" w:color="auto"/>
      </w:divBdr>
      <w:divsChild>
        <w:div w:id="1221483223">
          <w:marLeft w:val="0"/>
          <w:marRight w:val="0"/>
          <w:marTop w:val="0"/>
          <w:marBottom w:val="0"/>
          <w:divBdr>
            <w:top w:val="none" w:sz="0" w:space="0" w:color="auto"/>
            <w:left w:val="none" w:sz="0" w:space="0" w:color="auto"/>
            <w:bottom w:val="none" w:sz="0" w:space="0" w:color="auto"/>
            <w:right w:val="none" w:sz="0" w:space="0" w:color="auto"/>
          </w:divBdr>
          <w:divsChild>
            <w:div w:id="748191688">
              <w:marLeft w:val="0"/>
              <w:marRight w:val="0"/>
              <w:marTop w:val="0"/>
              <w:marBottom w:val="0"/>
              <w:divBdr>
                <w:top w:val="none" w:sz="0" w:space="0" w:color="auto"/>
                <w:left w:val="none" w:sz="0" w:space="0" w:color="auto"/>
                <w:bottom w:val="none" w:sz="0" w:space="0" w:color="auto"/>
                <w:right w:val="none" w:sz="0" w:space="0" w:color="auto"/>
              </w:divBdr>
              <w:divsChild>
                <w:div w:id="2001040443">
                  <w:marLeft w:val="0"/>
                  <w:marRight w:val="0"/>
                  <w:marTop w:val="0"/>
                  <w:marBottom w:val="0"/>
                  <w:divBdr>
                    <w:top w:val="none" w:sz="0" w:space="0" w:color="auto"/>
                    <w:left w:val="none" w:sz="0" w:space="0" w:color="auto"/>
                    <w:bottom w:val="none" w:sz="0" w:space="0" w:color="auto"/>
                    <w:right w:val="none" w:sz="0" w:space="0" w:color="auto"/>
                  </w:divBdr>
                  <w:divsChild>
                    <w:div w:id="628513041">
                      <w:marLeft w:val="0"/>
                      <w:marRight w:val="0"/>
                      <w:marTop w:val="0"/>
                      <w:marBottom w:val="0"/>
                      <w:divBdr>
                        <w:top w:val="none" w:sz="0" w:space="0" w:color="auto"/>
                        <w:left w:val="none" w:sz="0" w:space="0" w:color="auto"/>
                        <w:bottom w:val="none" w:sz="0" w:space="0" w:color="auto"/>
                        <w:right w:val="none" w:sz="0" w:space="0" w:color="auto"/>
                      </w:divBdr>
                      <w:divsChild>
                        <w:div w:id="399325769">
                          <w:marLeft w:val="0"/>
                          <w:marRight w:val="0"/>
                          <w:marTop w:val="0"/>
                          <w:marBottom w:val="0"/>
                          <w:divBdr>
                            <w:top w:val="none" w:sz="0" w:space="0" w:color="auto"/>
                            <w:left w:val="none" w:sz="0" w:space="0" w:color="auto"/>
                            <w:bottom w:val="none" w:sz="0" w:space="0" w:color="auto"/>
                            <w:right w:val="none" w:sz="0" w:space="0" w:color="auto"/>
                          </w:divBdr>
                          <w:divsChild>
                            <w:div w:id="1466005042">
                              <w:marLeft w:val="0"/>
                              <w:marRight w:val="0"/>
                              <w:marTop w:val="0"/>
                              <w:marBottom w:val="0"/>
                              <w:divBdr>
                                <w:top w:val="none" w:sz="0" w:space="0" w:color="auto"/>
                                <w:left w:val="none" w:sz="0" w:space="0" w:color="auto"/>
                                <w:bottom w:val="none" w:sz="0" w:space="0" w:color="auto"/>
                                <w:right w:val="none" w:sz="0" w:space="0" w:color="auto"/>
                              </w:divBdr>
                              <w:divsChild>
                                <w:div w:id="893585854">
                                  <w:marLeft w:val="0"/>
                                  <w:marRight w:val="0"/>
                                  <w:marTop w:val="0"/>
                                  <w:marBottom w:val="0"/>
                                  <w:divBdr>
                                    <w:top w:val="none" w:sz="0" w:space="0" w:color="auto"/>
                                    <w:left w:val="none" w:sz="0" w:space="0" w:color="auto"/>
                                    <w:bottom w:val="none" w:sz="0" w:space="0" w:color="auto"/>
                                    <w:right w:val="none" w:sz="0" w:space="0" w:color="auto"/>
                                  </w:divBdr>
                                  <w:divsChild>
                                    <w:div w:id="1053236160">
                                      <w:marLeft w:val="0"/>
                                      <w:marRight w:val="0"/>
                                      <w:marTop w:val="0"/>
                                      <w:marBottom w:val="0"/>
                                      <w:divBdr>
                                        <w:top w:val="none" w:sz="0" w:space="0" w:color="auto"/>
                                        <w:left w:val="none" w:sz="0" w:space="0" w:color="auto"/>
                                        <w:bottom w:val="none" w:sz="0" w:space="0" w:color="auto"/>
                                        <w:right w:val="none" w:sz="0" w:space="0" w:color="auto"/>
                                      </w:divBdr>
                                      <w:divsChild>
                                        <w:div w:id="1339962023">
                                          <w:marLeft w:val="0"/>
                                          <w:marRight w:val="0"/>
                                          <w:marTop w:val="0"/>
                                          <w:marBottom w:val="0"/>
                                          <w:divBdr>
                                            <w:top w:val="none" w:sz="0" w:space="0" w:color="auto"/>
                                            <w:left w:val="none" w:sz="0" w:space="0" w:color="auto"/>
                                            <w:bottom w:val="none" w:sz="0" w:space="0" w:color="auto"/>
                                            <w:right w:val="none" w:sz="0" w:space="0" w:color="auto"/>
                                          </w:divBdr>
                                          <w:divsChild>
                                            <w:div w:id="1896114257">
                                              <w:marLeft w:val="0"/>
                                              <w:marRight w:val="0"/>
                                              <w:marTop w:val="0"/>
                                              <w:marBottom w:val="0"/>
                                              <w:divBdr>
                                                <w:top w:val="none" w:sz="0" w:space="0" w:color="auto"/>
                                                <w:left w:val="none" w:sz="0" w:space="0" w:color="auto"/>
                                                <w:bottom w:val="none" w:sz="0" w:space="0" w:color="auto"/>
                                                <w:right w:val="none" w:sz="0" w:space="0" w:color="auto"/>
                                              </w:divBdr>
                                              <w:divsChild>
                                                <w:div w:id="328869930">
                                                  <w:marLeft w:val="0"/>
                                                  <w:marRight w:val="0"/>
                                                  <w:marTop w:val="0"/>
                                                  <w:marBottom w:val="0"/>
                                                  <w:divBdr>
                                                    <w:top w:val="none" w:sz="0" w:space="0" w:color="auto"/>
                                                    <w:left w:val="none" w:sz="0" w:space="0" w:color="auto"/>
                                                    <w:bottom w:val="none" w:sz="0" w:space="0" w:color="auto"/>
                                                    <w:right w:val="none" w:sz="0" w:space="0" w:color="auto"/>
                                                  </w:divBdr>
                                                  <w:divsChild>
                                                    <w:div w:id="1116489380">
                                                      <w:marLeft w:val="0"/>
                                                      <w:marRight w:val="0"/>
                                                      <w:marTop w:val="0"/>
                                                      <w:marBottom w:val="0"/>
                                                      <w:divBdr>
                                                        <w:top w:val="none" w:sz="0" w:space="0" w:color="auto"/>
                                                        <w:left w:val="none" w:sz="0" w:space="0" w:color="auto"/>
                                                        <w:bottom w:val="none" w:sz="0" w:space="0" w:color="auto"/>
                                                        <w:right w:val="none" w:sz="0" w:space="0" w:color="auto"/>
                                                      </w:divBdr>
                                                      <w:divsChild>
                                                        <w:div w:id="4478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6628">
                                              <w:marLeft w:val="0"/>
                                              <w:marRight w:val="0"/>
                                              <w:marTop w:val="0"/>
                                              <w:marBottom w:val="0"/>
                                              <w:divBdr>
                                                <w:top w:val="none" w:sz="0" w:space="0" w:color="auto"/>
                                                <w:left w:val="none" w:sz="0" w:space="0" w:color="auto"/>
                                                <w:bottom w:val="none" w:sz="0" w:space="0" w:color="auto"/>
                                                <w:right w:val="none" w:sz="0" w:space="0" w:color="auto"/>
                                              </w:divBdr>
                                              <w:divsChild>
                                                <w:div w:id="1170607885">
                                                  <w:marLeft w:val="0"/>
                                                  <w:marRight w:val="0"/>
                                                  <w:marTop w:val="0"/>
                                                  <w:marBottom w:val="0"/>
                                                  <w:divBdr>
                                                    <w:top w:val="none" w:sz="0" w:space="0" w:color="auto"/>
                                                    <w:left w:val="none" w:sz="0" w:space="0" w:color="auto"/>
                                                    <w:bottom w:val="none" w:sz="0" w:space="0" w:color="auto"/>
                                                    <w:right w:val="none" w:sz="0" w:space="0" w:color="auto"/>
                                                  </w:divBdr>
                                                  <w:divsChild>
                                                    <w:div w:id="1651208959">
                                                      <w:marLeft w:val="0"/>
                                                      <w:marRight w:val="0"/>
                                                      <w:marTop w:val="0"/>
                                                      <w:marBottom w:val="0"/>
                                                      <w:divBdr>
                                                        <w:top w:val="none" w:sz="0" w:space="0" w:color="auto"/>
                                                        <w:left w:val="none" w:sz="0" w:space="0" w:color="auto"/>
                                                        <w:bottom w:val="none" w:sz="0" w:space="0" w:color="auto"/>
                                                        <w:right w:val="none" w:sz="0" w:space="0" w:color="auto"/>
                                                      </w:divBdr>
                                                      <w:divsChild>
                                                        <w:div w:id="1098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563303">
          <w:marLeft w:val="0"/>
          <w:marRight w:val="0"/>
          <w:marTop w:val="0"/>
          <w:marBottom w:val="0"/>
          <w:divBdr>
            <w:top w:val="none" w:sz="0" w:space="0" w:color="auto"/>
            <w:left w:val="none" w:sz="0" w:space="0" w:color="auto"/>
            <w:bottom w:val="none" w:sz="0" w:space="0" w:color="auto"/>
            <w:right w:val="none" w:sz="0" w:space="0" w:color="auto"/>
          </w:divBdr>
          <w:divsChild>
            <w:div w:id="731392074">
              <w:marLeft w:val="0"/>
              <w:marRight w:val="0"/>
              <w:marTop w:val="0"/>
              <w:marBottom w:val="0"/>
              <w:divBdr>
                <w:top w:val="none" w:sz="0" w:space="0" w:color="auto"/>
                <w:left w:val="none" w:sz="0" w:space="0" w:color="auto"/>
                <w:bottom w:val="none" w:sz="0" w:space="0" w:color="auto"/>
                <w:right w:val="none" w:sz="0" w:space="0" w:color="auto"/>
              </w:divBdr>
              <w:divsChild>
                <w:div w:id="852188172">
                  <w:marLeft w:val="0"/>
                  <w:marRight w:val="0"/>
                  <w:marTop w:val="0"/>
                  <w:marBottom w:val="0"/>
                  <w:divBdr>
                    <w:top w:val="none" w:sz="0" w:space="0" w:color="auto"/>
                    <w:left w:val="none" w:sz="0" w:space="0" w:color="auto"/>
                    <w:bottom w:val="none" w:sz="0" w:space="0" w:color="auto"/>
                    <w:right w:val="none" w:sz="0" w:space="0" w:color="auto"/>
                  </w:divBdr>
                  <w:divsChild>
                    <w:div w:id="1320618153">
                      <w:marLeft w:val="0"/>
                      <w:marRight w:val="0"/>
                      <w:marTop w:val="0"/>
                      <w:marBottom w:val="0"/>
                      <w:divBdr>
                        <w:top w:val="none" w:sz="0" w:space="0" w:color="auto"/>
                        <w:left w:val="none" w:sz="0" w:space="0" w:color="auto"/>
                        <w:bottom w:val="none" w:sz="0" w:space="0" w:color="auto"/>
                        <w:right w:val="none" w:sz="0" w:space="0" w:color="auto"/>
                      </w:divBdr>
                      <w:divsChild>
                        <w:div w:id="760493208">
                          <w:marLeft w:val="0"/>
                          <w:marRight w:val="0"/>
                          <w:marTop w:val="0"/>
                          <w:marBottom w:val="0"/>
                          <w:divBdr>
                            <w:top w:val="none" w:sz="0" w:space="0" w:color="auto"/>
                            <w:left w:val="none" w:sz="0" w:space="0" w:color="auto"/>
                            <w:bottom w:val="none" w:sz="0" w:space="0" w:color="auto"/>
                            <w:right w:val="none" w:sz="0" w:space="0" w:color="auto"/>
                          </w:divBdr>
                          <w:divsChild>
                            <w:div w:id="1422339486">
                              <w:marLeft w:val="0"/>
                              <w:marRight w:val="0"/>
                              <w:marTop w:val="0"/>
                              <w:marBottom w:val="0"/>
                              <w:divBdr>
                                <w:top w:val="none" w:sz="0" w:space="0" w:color="auto"/>
                                <w:left w:val="none" w:sz="0" w:space="0" w:color="auto"/>
                                <w:bottom w:val="none" w:sz="0" w:space="0" w:color="auto"/>
                                <w:right w:val="none" w:sz="0" w:space="0" w:color="auto"/>
                              </w:divBdr>
                              <w:divsChild>
                                <w:div w:id="1947686016">
                                  <w:marLeft w:val="0"/>
                                  <w:marRight w:val="0"/>
                                  <w:marTop w:val="0"/>
                                  <w:marBottom w:val="0"/>
                                  <w:divBdr>
                                    <w:top w:val="none" w:sz="0" w:space="0" w:color="auto"/>
                                    <w:left w:val="none" w:sz="0" w:space="0" w:color="auto"/>
                                    <w:bottom w:val="none" w:sz="0" w:space="0" w:color="auto"/>
                                    <w:right w:val="none" w:sz="0" w:space="0" w:color="auto"/>
                                  </w:divBdr>
                                  <w:divsChild>
                                    <w:div w:id="1406999627">
                                      <w:marLeft w:val="0"/>
                                      <w:marRight w:val="0"/>
                                      <w:marTop w:val="0"/>
                                      <w:marBottom w:val="0"/>
                                      <w:divBdr>
                                        <w:top w:val="none" w:sz="0" w:space="0" w:color="auto"/>
                                        <w:left w:val="none" w:sz="0" w:space="0" w:color="auto"/>
                                        <w:bottom w:val="none" w:sz="0" w:space="0" w:color="auto"/>
                                        <w:right w:val="none" w:sz="0" w:space="0" w:color="auto"/>
                                      </w:divBdr>
                                      <w:divsChild>
                                        <w:div w:id="1882788597">
                                          <w:marLeft w:val="0"/>
                                          <w:marRight w:val="0"/>
                                          <w:marTop w:val="0"/>
                                          <w:marBottom w:val="0"/>
                                          <w:divBdr>
                                            <w:top w:val="none" w:sz="0" w:space="0" w:color="auto"/>
                                            <w:left w:val="none" w:sz="0" w:space="0" w:color="auto"/>
                                            <w:bottom w:val="none" w:sz="0" w:space="0" w:color="auto"/>
                                            <w:right w:val="none" w:sz="0" w:space="0" w:color="auto"/>
                                          </w:divBdr>
                                          <w:divsChild>
                                            <w:div w:id="596251562">
                                              <w:marLeft w:val="0"/>
                                              <w:marRight w:val="0"/>
                                              <w:marTop w:val="0"/>
                                              <w:marBottom w:val="0"/>
                                              <w:divBdr>
                                                <w:top w:val="none" w:sz="0" w:space="0" w:color="auto"/>
                                                <w:left w:val="none" w:sz="0" w:space="0" w:color="auto"/>
                                                <w:bottom w:val="none" w:sz="0" w:space="0" w:color="auto"/>
                                                <w:right w:val="none" w:sz="0" w:space="0" w:color="auto"/>
                                              </w:divBdr>
                                              <w:divsChild>
                                                <w:div w:id="1764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356735">
                  <w:marLeft w:val="0"/>
                  <w:marRight w:val="0"/>
                  <w:marTop w:val="0"/>
                  <w:marBottom w:val="0"/>
                  <w:divBdr>
                    <w:top w:val="none" w:sz="0" w:space="0" w:color="auto"/>
                    <w:left w:val="none" w:sz="0" w:space="0" w:color="auto"/>
                    <w:bottom w:val="none" w:sz="0" w:space="0" w:color="auto"/>
                    <w:right w:val="none" w:sz="0" w:space="0" w:color="auto"/>
                  </w:divBdr>
                  <w:divsChild>
                    <w:div w:id="1914196489">
                      <w:marLeft w:val="0"/>
                      <w:marRight w:val="0"/>
                      <w:marTop w:val="0"/>
                      <w:marBottom w:val="0"/>
                      <w:divBdr>
                        <w:top w:val="none" w:sz="0" w:space="0" w:color="auto"/>
                        <w:left w:val="none" w:sz="0" w:space="0" w:color="auto"/>
                        <w:bottom w:val="none" w:sz="0" w:space="0" w:color="auto"/>
                        <w:right w:val="none" w:sz="0" w:space="0" w:color="auto"/>
                      </w:divBdr>
                      <w:divsChild>
                        <w:div w:id="17701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99488">
      <w:bodyDiv w:val="1"/>
      <w:marLeft w:val="0"/>
      <w:marRight w:val="0"/>
      <w:marTop w:val="0"/>
      <w:marBottom w:val="0"/>
      <w:divBdr>
        <w:top w:val="none" w:sz="0" w:space="0" w:color="auto"/>
        <w:left w:val="none" w:sz="0" w:space="0" w:color="auto"/>
        <w:bottom w:val="none" w:sz="0" w:space="0" w:color="auto"/>
        <w:right w:val="none" w:sz="0" w:space="0" w:color="auto"/>
      </w:divBdr>
      <w:divsChild>
        <w:div w:id="497549346">
          <w:marLeft w:val="0"/>
          <w:marRight w:val="0"/>
          <w:marTop w:val="0"/>
          <w:marBottom w:val="0"/>
          <w:divBdr>
            <w:top w:val="none" w:sz="0" w:space="0" w:color="auto"/>
            <w:left w:val="none" w:sz="0" w:space="0" w:color="auto"/>
            <w:bottom w:val="none" w:sz="0" w:space="0" w:color="auto"/>
            <w:right w:val="none" w:sz="0" w:space="0" w:color="auto"/>
          </w:divBdr>
          <w:divsChild>
            <w:div w:id="1880706868">
              <w:marLeft w:val="0"/>
              <w:marRight w:val="0"/>
              <w:marTop w:val="0"/>
              <w:marBottom w:val="0"/>
              <w:divBdr>
                <w:top w:val="none" w:sz="0" w:space="0" w:color="auto"/>
                <w:left w:val="none" w:sz="0" w:space="0" w:color="auto"/>
                <w:bottom w:val="none" w:sz="0" w:space="0" w:color="auto"/>
                <w:right w:val="none" w:sz="0" w:space="0" w:color="auto"/>
              </w:divBdr>
              <w:divsChild>
                <w:div w:id="873233684">
                  <w:marLeft w:val="0"/>
                  <w:marRight w:val="0"/>
                  <w:marTop w:val="0"/>
                  <w:marBottom w:val="0"/>
                  <w:divBdr>
                    <w:top w:val="none" w:sz="0" w:space="0" w:color="auto"/>
                    <w:left w:val="none" w:sz="0" w:space="0" w:color="auto"/>
                    <w:bottom w:val="none" w:sz="0" w:space="0" w:color="auto"/>
                    <w:right w:val="none" w:sz="0" w:space="0" w:color="auto"/>
                  </w:divBdr>
                </w:div>
                <w:div w:id="1850632102">
                  <w:marLeft w:val="0"/>
                  <w:marRight w:val="0"/>
                  <w:marTop w:val="0"/>
                  <w:marBottom w:val="0"/>
                  <w:divBdr>
                    <w:top w:val="none" w:sz="0" w:space="0" w:color="auto"/>
                    <w:left w:val="none" w:sz="0" w:space="0" w:color="auto"/>
                    <w:bottom w:val="none" w:sz="0" w:space="0" w:color="auto"/>
                    <w:right w:val="none" w:sz="0" w:space="0" w:color="auto"/>
                  </w:divBdr>
                  <w:divsChild>
                    <w:div w:id="547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7709">
          <w:marLeft w:val="0"/>
          <w:marRight w:val="0"/>
          <w:marTop w:val="0"/>
          <w:marBottom w:val="0"/>
          <w:divBdr>
            <w:top w:val="none" w:sz="0" w:space="0" w:color="auto"/>
            <w:left w:val="none" w:sz="0" w:space="0" w:color="auto"/>
            <w:bottom w:val="none" w:sz="0" w:space="0" w:color="auto"/>
            <w:right w:val="none" w:sz="0" w:space="0" w:color="auto"/>
          </w:divBdr>
          <w:divsChild>
            <w:div w:id="2048942543">
              <w:marLeft w:val="0"/>
              <w:marRight w:val="0"/>
              <w:marTop w:val="0"/>
              <w:marBottom w:val="0"/>
              <w:divBdr>
                <w:top w:val="none" w:sz="0" w:space="0" w:color="auto"/>
                <w:left w:val="none" w:sz="0" w:space="0" w:color="auto"/>
                <w:bottom w:val="none" w:sz="0" w:space="0" w:color="auto"/>
                <w:right w:val="none" w:sz="0" w:space="0" w:color="auto"/>
              </w:divBdr>
              <w:divsChild>
                <w:div w:id="909853197">
                  <w:marLeft w:val="0"/>
                  <w:marRight w:val="0"/>
                  <w:marTop w:val="0"/>
                  <w:marBottom w:val="0"/>
                  <w:divBdr>
                    <w:top w:val="none" w:sz="0" w:space="0" w:color="auto"/>
                    <w:left w:val="none" w:sz="0" w:space="0" w:color="auto"/>
                    <w:bottom w:val="none" w:sz="0" w:space="0" w:color="auto"/>
                    <w:right w:val="none" w:sz="0" w:space="0" w:color="auto"/>
                  </w:divBdr>
                  <w:divsChild>
                    <w:div w:id="1078094767">
                      <w:marLeft w:val="0"/>
                      <w:marRight w:val="0"/>
                      <w:marTop w:val="0"/>
                      <w:marBottom w:val="0"/>
                      <w:divBdr>
                        <w:top w:val="none" w:sz="0" w:space="0" w:color="auto"/>
                        <w:left w:val="none" w:sz="0" w:space="0" w:color="auto"/>
                        <w:bottom w:val="none" w:sz="0" w:space="0" w:color="auto"/>
                        <w:right w:val="none" w:sz="0" w:space="0" w:color="auto"/>
                      </w:divBdr>
                      <w:divsChild>
                        <w:div w:id="580526157">
                          <w:marLeft w:val="0"/>
                          <w:marRight w:val="0"/>
                          <w:marTop w:val="0"/>
                          <w:marBottom w:val="0"/>
                          <w:divBdr>
                            <w:top w:val="none" w:sz="0" w:space="0" w:color="auto"/>
                            <w:left w:val="none" w:sz="0" w:space="0" w:color="auto"/>
                            <w:bottom w:val="none" w:sz="0" w:space="0" w:color="auto"/>
                            <w:right w:val="none" w:sz="0" w:space="0" w:color="auto"/>
                          </w:divBdr>
                          <w:divsChild>
                            <w:div w:id="1793984657">
                              <w:marLeft w:val="0"/>
                              <w:marRight w:val="0"/>
                              <w:marTop w:val="0"/>
                              <w:marBottom w:val="0"/>
                              <w:divBdr>
                                <w:top w:val="none" w:sz="0" w:space="0" w:color="auto"/>
                                <w:left w:val="none" w:sz="0" w:space="0" w:color="auto"/>
                                <w:bottom w:val="none" w:sz="0" w:space="0" w:color="auto"/>
                                <w:right w:val="none" w:sz="0" w:space="0" w:color="auto"/>
                              </w:divBdr>
                              <w:divsChild>
                                <w:div w:id="624234330">
                                  <w:marLeft w:val="0"/>
                                  <w:marRight w:val="0"/>
                                  <w:marTop w:val="0"/>
                                  <w:marBottom w:val="0"/>
                                  <w:divBdr>
                                    <w:top w:val="none" w:sz="0" w:space="0" w:color="auto"/>
                                    <w:left w:val="none" w:sz="0" w:space="0" w:color="auto"/>
                                    <w:bottom w:val="none" w:sz="0" w:space="0" w:color="auto"/>
                                    <w:right w:val="none" w:sz="0" w:space="0" w:color="auto"/>
                                  </w:divBdr>
                                  <w:divsChild>
                                    <w:div w:id="829904903">
                                      <w:marLeft w:val="0"/>
                                      <w:marRight w:val="0"/>
                                      <w:marTop w:val="0"/>
                                      <w:marBottom w:val="0"/>
                                      <w:divBdr>
                                        <w:top w:val="none" w:sz="0" w:space="0" w:color="auto"/>
                                        <w:left w:val="none" w:sz="0" w:space="0" w:color="auto"/>
                                        <w:bottom w:val="none" w:sz="0" w:space="0" w:color="auto"/>
                                        <w:right w:val="none" w:sz="0" w:space="0" w:color="auto"/>
                                      </w:divBdr>
                                      <w:divsChild>
                                        <w:div w:id="3602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9727">
          <w:marLeft w:val="0"/>
          <w:marRight w:val="0"/>
          <w:marTop w:val="0"/>
          <w:marBottom w:val="0"/>
          <w:divBdr>
            <w:top w:val="none" w:sz="0" w:space="0" w:color="auto"/>
            <w:left w:val="none" w:sz="0" w:space="0" w:color="auto"/>
            <w:bottom w:val="none" w:sz="0" w:space="0" w:color="auto"/>
            <w:right w:val="none" w:sz="0" w:space="0" w:color="auto"/>
          </w:divBdr>
          <w:divsChild>
            <w:div w:id="636305826">
              <w:marLeft w:val="0"/>
              <w:marRight w:val="0"/>
              <w:marTop w:val="0"/>
              <w:marBottom w:val="0"/>
              <w:divBdr>
                <w:top w:val="none" w:sz="0" w:space="0" w:color="auto"/>
                <w:left w:val="none" w:sz="0" w:space="0" w:color="auto"/>
                <w:bottom w:val="none" w:sz="0" w:space="0" w:color="auto"/>
                <w:right w:val="none" w:sz="0" w:space="0" w:color="auto"/>
              </w:divBdr>
              <w:divsChild>
                <w:div w:id="2009360720">
                  <w:marLeft w:val="0"/>
                  <w:marRight w:val="0"/>
                  <w:marTop w:val="0"/>
                  <w:marBottom w:val="0"/>
                  <w:divBdr>
                    <w:top w:val="none" w:sz="0" w:space="0" w:color="auto"/>
                    <w:left w:val="none" w:sz="0" w:space="0" w:color="auto"/>
                    <w:bottom w:val="none" w:sz="0" w:space="0" w:color="auto"/>
                    <w:right w:val="none" w:sz="0" w:space="0" w:color="auto"/>
                  </w:divBdr>
                  <w:divsChild>
                    <w:div w:id="252933832">
                      <w:marLeft w:val="0"/>
                      <w:marRight w:val="0"/>
                      <w:marTop w:val="0"/>
                      <w:marBottom w:val="0"/>
                      <w:divBdr>
                        <w:top w:val="none" w:sz="0" w:space="0" w:color="auto"/>
                        <w:left w:val="none" w:sz="0" w:space="0" w:color="auto"/>
                        <w:bottom w:val="none" w:sz="0" w:space="0" w:color="auto"/>
                        <w:right w:val="none" w:sz="0" w:space="0" w:color="auto"/>
                      </w:divBdr>
                      <w:divsChild>
                        <w:div w:id="1485393355">
                          <w:marLeft w:val="0"/>
                          <w:marRight w:val="0"/>
                          <w:marTop w:val="0"/>
                          <w:marBottom w:val="0"/>
                          <w:divBdr>
                            <w:top w:val="none" w:sz="0" w:space="0" w:color="auto"/>
                            <w:left w:val="none" w:sz="0" w:space="0" w:color="auto"/>
                            <w:bottom w:val="none" w:sz="0" w:space="0" w:color="auto"/>
                            <w:right w:val="none" w:sz="0" w:space="0" w:color="auto"/>
                          </w:divBdr>
                          <w:divsChild>
                            <w:div w:id="117341619">
                              <w:marLeft w:val="0"/>
                              <w:marRight w:val="0"/>
                              <w:marTop w:val="0"/>
                              <w:marBottom w:val="0"/>
                              <w:divBdr>
                                <w:top w:val="none" w:sz="0" w:space="0" w:color="auto"/>
                                <w:left w:val="none" w:sz="0" w:space="0" w:color="auto"/>
                                <w:bottom w:val="none" w:sz="0" w:space="0" w:color="auto"/>
                                <w:right w:val="none" w:sz="0" w:space="0" w:color="auto"/>
                              </w:divBdr>
                              <w:divsChild>
                                <w:div w:id="1435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98092">
                  <w:marLeft w:val="0"/>
                  <w:marRight w:val="0"/>
                  <w:marTop w:val="0"/>
                  <w:marBottom w:val="0"/>
                  <w:divBdr>
                    <w:top w:val="none" w:sz="0" w:space="0" w:color="auto"/>
                    <w:left w:val="none" w:sz="0" w:space="0" w:color="auto"/>
                    <w:bottom w:val="none" w:sz="0" w:space="0" w:color="auto"/>
                    <w:right w:val="none" w:sz="0" w:space="0" w:color="auto"/>
                  </w:divBdr>
                  <w:divsChild>
                    <w:div w:id="675158533">
                      <w:marLeft w:val="0"/>
                      <w:marRight w:val="0"/>
                      <w:marTop w:val="0"/>
                      <w:marBottom w:val="0"/>
                      <w:divBdr>
                        <w:top w:val="none" w:sz="0" w:space="0" w:color="auto"/>
                        <w:left w:val="none" w:sz="0" w:space="0" w:color="auto"/>
                        <w:bottom w:val="none" w:sz="0" w:space="0" w:color="auto"/>
                        <w:right w:val="none" w:sz="0" w:space="0" w:color="auto"/>
                      </w:divBdr>
                      <w:divsChild>
                        <w:div w:id="1471360958">
                          <w:marLeft w:val="0"/>
                          <w:marRight w:val="0"/>
                          <w:marTop w:val="0"/>
                          <w:marBottom w:val="0"/>
                          <w:divBdr>
                            <w:top w:val="none" w:sz="0" w:space="0" w:color="auto"/>
                            <w:left w:val="none" w:sz="0" w:space="0" w:color="auto"/>
                            <w:bottom w:val="none" w:sz="0" w:space="0" w:color="auto"/>
                            <w:right w:val="none" w:sz="0" w:space="0" w:color="auto"/>
                          </w:divBdr>
                          <w:divsChild>
                            <w:div w:id="1712917287">
                              <w:marLeft w:val="0"/>
                              <w:marRight w:val="0"/>
                              <w:marTop w:val="0"/>
                              <w:marBottom w:val="0"/>
                              <w:divBdr>
                                <w:top w:val="none" w:sz="0" w:space="0" w:color="auto"/>
                                <w:left w:val="none" w:sz="0" w:space="0" w:color="auto"/>
                                <w:bottom w:val="none" w:sz="0" w:space="0" w:color="auto"/>
                                <w:right w:val="none" w:sz="0" w:space="0" w:color="auto"/>
                              </w:divBdr>
                              <w:divsChild>
                                <w:div w:id="1239443336">
                                  <w:marLeft w:val="0"/>
                                  <w:marRight w:val="0"/>
                                  <w:marTop w:val="0"/>
                                  <w:marBottom w:val="0"/>
                                  <w:divBdr>
                                    <w:top w:val="none" w:sz="0" w:space="0" w:color="auto"/>
                                    <w:left w:val="none" w:sz="0" w:space="0" w:color="auto"/>
                                    <w:bottom w:val="none" w:sz="0" w:space="0" w:color="auto"/>
                                    <w:right w:val="none" w:sz="0" w:space="0" w:color="auto"/>
                                  </w:divBdr>
                                  <w:divsChild>
                                    <w:div w:id="19015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791585">
      <w:bodyDiv w:val="1"/>
      <w:marLeft w:val="0"/>
      <w:marRight w:val="0"/>
      <w:marTop w:val="0"/>
      <w:marBottom w:val="0"/>
      <w:divBdr>
        <w:top w:val="none" w:sz="0" w:space="0" w:color="auto"/>
        <w:left w:val="none" w:sz="0" w:space="0" w:color="auto"/>
        <w:bottom w:val="none" w:sz="0" w:space="0" w:color="auto"/>
        <w:right w:val="none" w:sz="0" w:space="0" w:color="auto"/>
      </w:divBdr>
    </w:div>
    <w:div w:id="2108186265">
      <w:bodyDiv w:val="1"/>
      <w:marLeft w:val="0"/>
      <w:marRight w:val="0"/>
      <w:marTop w:val="0"/>
      <w:marBottom w:val="0"/>
      <w:divBdr>
        <w:top w:val="none" w:sz="0" w:space="0" w:color="auto"/>
        <w:left w:val="none" w:sz="0" w:space="0" w:color="auto"/>
        <w:bottom w:val="none" w:sz="0" w:space="0" w:color="auto"/>
        <w:right w:val="none" w:sz="0" w:space="0" w:color="auto"/>
      </w:divBdr>
    </w:div>
    <w:div w:id="2140028427">
      <w:bodyDiv w:val="1"/>
      <w:marLeft w:val="0"/>
      <w:marRight w:val="0"/>
      <w:marTop w:val="0"/>
      <w:marBottom w:val="0"/>
      <w:divBdr>
        <w:top w:val="none" w:sz="0" w:space="0" w:color="auto"/>
        <w:left w:val="none" w:sz="0" w:space="0" w:color="auto"/>
        <w:bottom w:val="none" w:sz="0" w:space="0" w:color="auto"/>
        <w:right w:val="none" w:sz="0" w:space="0" w:color="auto"/>
      </w:divBdr>
    </w:div>
    <w:div w:id="214395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hyperlink" Target="file:///C:\AAP_UN\AAP%20Main\CFM%20Training\A-Step-by-Step-Guide-to-Develop-Feedback-and-Complaint-Mechanisms-to-Communities.pdf" TargetMode="External"/><Relationship Id="rId26" Type="http://schemas.openxmlformats.org/officeDocument/2006/relationships/hyperlink" Target="file:///C:\AAP_UN\AAP%20Main\AAP%20PHASE%202\CFM%20docs\crs_fcrm_guide%20IMPORTANT.pdf" TargetMode="External"/><Relationship Id="rId3" Type="http://schemas.openxmlformats.org/officeDocument/2006/relationships/customXml" Target="../customXml/item3.xml"/><Relationship Id="rId21" Type="http://schemas.openxmlformats.org/officeDocument/2006/relationships/hyperlink" Target="https://www.unicef.org/media/48126/file/unicef_strategic_plan_2018-2021-eng.pdf"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interagencystandingcommittee.org/sites/default/files/migrated/2020-11/IASC%20Emergency%20Response%20Preparedness%20Guidelines%2C%20July%202015%20%5BDraft%20for%20field%20testing%5D.pdf?utm_source=chatgpt.com" TargetMode="External"/><Relationship Id="rId25" Type="http://schemas.openxmlformats.org/officeDocument/2006/relationships/hyperlink" Target="file:///C:\AAP_UN\AAP%20Main\AAP%20PHASE%202\CFM%20docs\complaints_and_feedback_mechanisms_toolkit_9.12.2020.pdf" TargetMode="External"/><Relationship Id="rId2" Type="http://schemas.openxmlformats.org/officeDocument/2006/relationships/customXml" Target="../customXml/item2.xml"/><Relationship Id="rId16" Type="http://schemas.openxmlformats.org/officeDocument/2006/relationships/hyperlink" Target="https://interagencystandingcommittee.org/sites/default/files/migrated/2021-03/Best%20Practice%20Guide%20Inter%20Agency%20Community%20Based%20Complaint%20Mechanisms.pdf" TargetMode="External"/><Relationship Id="rId20" Type="http://schemas.openxmlformats.org/officeDocument/2006/relationships/hyperlink" Target="file:///C:\AAP_UN\AAP%20Main\CFM%20partners\Accountability-to-Affected-Populations-Framework.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file:///C:\AAP_UN\AAP%20Main\ROADMAP\CFM\drc_global-cfm-guidance_web_low-res.pdf" TargetMode="Externa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yperlink" Target="file:///C:/AAP_UN/AAP%20Main/CFM%20partners/Accountability-to-Affected-Populations-Framework.pdf" TargetMode="External"/><Relationship Id="rId28" Type="http://schemas.openxmlformats.org/officeDocument/2006/relationships/hyperlink" Target="file:///C:\AAP_UN\AAP%20Main\AAP%20PHASE%202\CFM%20strategy%20UNICEF\Best%20Practice%20Guide%20Inter%20Agency%20Community%20Based%20Complaint%20Mechanisms%20(1).pdf" TargetMode="External"/><Relationship Id="rId10" Type="http://schemas.openxmlformats.org/officeDocument/2006/relationships/webSettings" Target="webSettings.xml"/><Relationship Id="rId19" Type="http://schemas.openxmlformats.org/officeDocument/2006/relationships/hyperlink" Target="file:///C:\AAP_UN\AAP%20Main\CFM%20Training\IFRC_feedback-mechanism-with-communities_ok_web%20(1).pdf"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hyperlink" Target="https://www.unicef.org/media/87611/file/Core%20Commitments%20for%20Children%20(English).pdf" TargetMode="External"/><Relationship Id="rId27" Type="http://schemas.openxmlformats.org/officeDocument/2006/relationships/hyperlink" Target="file:///C:\AAP_UN\AAP%20Main\AAP%20PHASE%202\CFM%20strategy%20UNICEF\&#8226;%09f1f3fd_3c40ff820f6c492cac3f84075ad8df61.pdf"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aa9276f9-f487-45a2-a3e7-8f4a61a0745d.usrfiles.com/ugd/aa9276_0fa31f247b194585b15e98562a269e0d.pdf" TargetMode="External"/><Relationship Id="rId3" Type="http://schemas.openxmlformats.org/officeDocument/2006/relationships/hyperlink" Target="https://unicef.sharepoint.com/:w:/r/teams/PAK-Collab/Cross%20Cutting/SBC/AAP%20Updates/Qualitaitve%20Need%20Assessment%20Report.docx?d=w70f86fda4f714601adb0dde2be08dcda&amp;csf=1&amp;web=1&amp;e=RvLlVi" TargetMode="External"/><Relationship Id="rId7" Type="http://schemas.openxmlformats.org/officeDocument/2006/relationships/hyperlink" Target="C://AAP_UN/AAP%20Main/AAP%20PHASE%202/CFM%20strategy%20UNICEF/Best%20Practice%20Guide%20Inter%20Agency%20Community%20Based%20Complaint%20Mechanisms%20(1).pdf" TargetMode="External"/><Relationship Id="rId2" Type="http://schemas.openxmlformats.org/officeDocument/2006/relationships/hyperlink" Target="https://interagencystandingcommittee.org/sites/default/files/2024-01/IASC_Collective%20AAP%20Framework.pdf" TargetMode="External"/><Relationship Id="rId1" Type="http://schemas.openxmlformats.org/officeDocument/2006/relationships/hyperlink" Target="https://www.unicef.org/media/48126/file/unicef_strategic_plan_2018-2021-eng.pdf" TargetMode="External"/><Relationship Id="rId6" Type="http://schemas.openxmlformats.org/officeDocument/2006/relationships/hyperlink" Target="file:///C:\AAP_UN\AAP%20Main\AAP%20PHASE%202\CFM%20strategy%20UNICEF\(1)https:\interagencystandingcommittee.org\sites\default\files\migrated\2021-03\Best%20Practice%20Guide%20Inter%20Agency%20Community%20Based%20Complaint%20Mechanisms.pdf" TargetMode="External"/><Relationship Id="rId5" Type="http://schemas.openxmlformats.org/officeDocument/2006/relationships/hyperlink" Target="https://interagencystandingcommittee.org/sites/default/files/migrated/2022-04/IASC%20Statement%20on%20Accountablity%20to%20Affected%20People%20in%20Humanitarian%20Action.pdf" TargetMode="External"/><Relationship Id="rId10" Type="http://schemas.openxmlformats.org/officeDocument/2006/relationships/hyperlink" Target="https://www.corecommitments.unicef.org/kp/unicef_aap_handbook_en_webdouble.pdf" TargetMode="External"/><Relationship Id="rId4" Type="http://schemas.openxmlformats.org/officeDocument/2006/relationships/hyperlink" Target="https://www.unicef.org/media/87611/file/Core%20Commitments%20for%20Children%20(English).pdf" TargetMode="External"/><Relationship Id="rId9" Type="http://schemas.openxmlformats.org/officeDocument/2006/relationships/hyperlink" Target="https://www.unicef.org/evaluation/documents/unicef-procedure-ethical-standards-research-evaluation-data-collection-and-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2024-12-01T00:00:00</PublishDate>
  <Abstract/>
  <CompanyAddress>Islamabad, Pakistan</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a82e9f9e-0534-4987-9052-2b7476a489ef">2T5AFXRV53ZV-1210216838-538</_dlc_DocId>
    <_dlc_DocIdUrl xmlns="a82e9f9e-0534-4987-9052-2b7476a489ef">
      <Url>https://unicef.sharepoint.com/sites/SAR-AAP/_layouts/15/DocIdRedir.aspx?ID=2T5AFXRV53ZV-1210216838-538</Url>
      <Description>2T5AFXRV53ZV-1210216838-538</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1DAB823FB067459DA6529DF7E3B3F3" ma:contentTypeVersion="9" ma:contentTypeDescription="Create a new document." ma:contentTypeScope="" ma:versionID="2de740388c3108fecffc41cbe625c4d9">
  <xsd:schema xmlns:xsd="http://www.w3.org/2001/XMLSchema" xmlns:xs="http://www.w3.org/2001/XMLSchema" xmlns:p="http://schemas.microsoft.com/office/2006/metadata/properties" xmlns:ns2="a82e9f9e-0534-4987-9052-2b7476a489ef" xmlns:ns3="4ab61c8f-90c0-4d25-9f76-3546b649b35a" targetNamespace="http://schemas.microsoft.com/office/2006/metadata/properties" ma:root="true" ma:fieldsID="7e613680c028ad7eb978ce99b9e9c444" ns2:_="" ns3:_="">
    <xsd:import namespace="a82e9f9e-0534-4987-9052-2b7476a489ef"/>
    <xsd:import namespace="4ab61c8f-90c0-4d25-9f76-3546b649b35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e9f9e-0534-4987-9052-2b7476a489e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b61c8f-90c0-4d25-9f76-3546b649b35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D2578C-60F3-4A31-BD58-2655C1FBCD6B}">
  <ds:schemaRefs>
    <ds:schemaRef ds:uri="http://schemas.microsoft.com/office/2006/metadata/properties"/>
    <ds:schemaRef ds:uri="http://schemas.microsoft.com/office/infopath/2007/PartnerControls"/>
    <ds:schemaRef ds:uri="a82e9f9e-0534-4987-9052-2b7476a489ef"/>
  </ds:schemaRefs>
</ds:datastoreItem>
</file>

<file path=customXml/itemProps3.xml><?xml version="1.0" encoding="utf-8"?>
<ds:datastoreItem xmlns:ds="http://schemas.openxmlformats.org/officeDocument/2006/customXml" ds:itemID="{5D4963D5-B81D-4B28-B6BD-9D22F5F98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2e9f9e-0534-4987-9052-2b7476a489ef"/>
    <ds:schemaRef ds:uri="4ab61c8f-90c0-4d25-9f76-3546b649b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8CBAD0-1E51-411F-821A-7272441253D0}">
  <ds:schemaRefs>
    <ds:schemaRef ds:uri="http://schemas.microsoft.com/sharepoint/events"/>
  </ds:schemaRefs>
</ds:datastoreItem>
</file>

<file path=customXml/itemProps5.xml><?xml version="1.0" encoding="utf-8"?>
<ds:datastoreItem xmlns:ds="http://schemas.openxmlformats.org/officeDocument/2006/customXml" ds:itemID="{2D85B56A-798E-4DE2-9B6F-71CD955261F6}">
  <ds:schemaRefs>
    <ds:schemaRef ds:uri="http://schemas.microsoft.com/sharepoint/v3/contenttype/forms"/>
  </ds:schemaRefs>
</ds:datastoreItem>
</file>

<file path=customXml/itemProps6.xml><?xml version="1.0" encoding="utf-8"?>
<ds:datastoreItem xmlns:ds="http://schemas.openxmlformats.org/officeDocument/2006/customXml" ds:itemID="{1CBD77F3-FE01-48A3-9F93-7091BB959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9690</Words>
  <Characters>53301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COMMUNITY FEEDBACK MECHANISMS</vt:lpstr>
    </vt:vector>
  </TitlesOfParts>
  <Company>UNICEF</Company>
  <LinksUpToDate>false</LinksUpToDate>
  <CharactersWithSpaces>62866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FEEDBACK MECHANISMS</dc:title>
  <dc:subject>STANDARD OPERATING PROCEDURES</dc:subject>
  <dc:creator>Muhammad Shafique</dc:creator>
  <cp:keywords/>
  <dc:description/>
  <cp:lastModifiedBy>Ousmane Souleymane</cp:lastModifiedBy>
  <cp:revision>4</cp:revision>
  <cp:lastPrinted>2025-09-02T13:14:00Z</cp:lastPrinted>
  <dcterms:created xsi:type="dcterms:W3CDTF">2025-02-05T07:25:00Z</dcterms:created>
  <dcterms:modified xsi:type="dcterms:W3CDTF">2025-09-02T13:14:00Z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0x0101007D1DAB823FB067459DA6529DF7E3B3F3</vt:lpwstr>
  </property>
  <property fmtid="{D5CDD505-2E9C-101B-9397-08002B2CF9AE}" pid="3" name="_dlc_DocIdItemGuid">
    <vt:lpwstr>b2d6a778-b0a6-46fa-aa0d-1515c0be63d4</vt:lpwstr>
  </property>
  <property fmtid="{D5CDD505-2E9C-101B-9397-08002B2CF9AE}" pid="4" name="GrammarlyDocumentId">
    <vt:lpwstr>a91d37f0-db14-44cd-a24a-5b62230592fe</vt:lpwstr>
  </property>
</Properties>
</file>