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70678E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 wp14:anchorId="359736DE" wp14:editId="0520B7FF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5C" w:rsidRPr="0070678E" w:rsidRDefault="00C0775C" w:rsidP="00C0775C">
      <w:pPr>
        <w:spacing w:after="120" w:line="240" w:lineRule="auto"/>
        <w:jc w:val="center"/>
        <w:rPr>
          <w:rFonts w:eastAsia="Times New Roman" w:cs="Times New Roman"/>
          <w:color w:val="auto"/>
          <w:sz w:val="24"/>
          <w:szCs w:val="2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br/>
        <w:t>«ДОНСКОЙ ГОСУДАРСТВЕННЫЙ ТЕХНИЧЕСКИЙ УНИВЕРСИТЕТ»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(ДГТУ)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Факультет «Информатика и вычислительная техника»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</w:p>
    <w:p w:rsidR="00C0775C" w:rsidRPr="00C0775C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Кафедра «</w:t>
      </w:r>
      <w:proofErr w:type="spellStart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Кибербезопасность</w:t>
      </w:r>
      <w:proofErr w:type="spellEnd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информационных систем»</w:t>
      </w:r>
    </w:p>
    <w:tbl>
      <w:tblPr>
        <w:tblW w:w="4442" w:type="dxa"/>
        <w:tblInd w:w="5409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0775C" w:rsidRPr="0070678E" w:rsidTr="00D56D13">
        <w:tc>
          <w:tcPr>
            <w:tcW w:w="4442" w:type="dxa"/>
            <w:gridSpan w:val="3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C0775C" w:rsidRPr="0070678E" w:rsidTr="00D56D13"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«КБИС»</w:t>
            </w:r>
          </w:p>
        </w:tc>
      </w:tr>
      <w:tr w:rsidR="00C0775C" w:rsidRPr="0070678E" w:rsidTr="00D56D13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Короченцев</w:t>
            </w:r>
            <w:proofErr w:type="spellEnd"/>
          </w:p>
        </w:tc>
      </w:tr>
      <w:tr w:rsidR="00C0775C" w:rsidRPr="0070678E" w:rsidTr="00D56D13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C0775C" w:rsidRPr="0070678E" w:rsidTr="00D56D13">
        <w:tc>
          <w:tcPr>
            <w:tcW w:w="1314" w:type="dxa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_____________   2023 г.</w:t>
            </w:r>
          </w:p>
        </w:tc>
      </w:tr>
    </w:tbl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color w:val="auto"/>
          <w:szCs w:val="28"/>
          <w:lang w:eastAsia="ru-RU"/>
        </w:rPr>
        <w:t>ОТЧЕТ</w:t>
      </w: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-12" w:hanging="30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по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Выберите вашу практику"/>
          <w:tag w:val="Выберите вашу практику"/>
          <w:id w:val="-1841683318"/>
          <w:placeholder>
            <w:docPart w:val="F6A4990AFF3D41BCA31FA9CD32A1018C"/>
          </w:placeholder>
          <w:dropDownList>
            <w:listItem w:value="Выберите элемент."/>
            <w:listItem w:displayText="производственной практике, преддипломной практике" w:value="производственной практике, преддипломной практике"/>
            <w:listItem w:displayText="производственной практике, технологической(проектно-технологической) практике" w:value="производственной практике, технологической(проектно-технологической) практике"/>
            <w:listItem w:displayText="производственной практике, практике по получению профессиональных умений и опыта в профессиональной деятельности" w:value="производственной практике, практике по получению профессиональных умений и опыта в профессиональной деятельности"/>
            <w:listItem w:displayText="производственной практике, технологической практике" w:value="производственной практике, технологической практике"/>
            <w:listItem w:displayText="производственной практике, научно-исследовательской работе" w:value="производственной практике, научно-исследовательской работе"/>
            <w:listItem w:displayText="учебной, ознакомительной практике" w:value="учебной, ознакомительной практике"/>
            <w:listItem w:displayText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 w:value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/>
            <w:listItem w:displayText="технологической (проектно-технологической) практике" w:value="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</w:dropDownList>
        </w:sdtPr>
        <w:sdtContent>
          <w:r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учебной, ознакомительной практике</w:t>
          </w:r>
        </w:sdtContent>
      </w:sdt>
    </w:p>
    <w:p w:rsidR="00C0775C" w:rsidRPr="0070678E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 w:val="17"/>
          <w:szCs w:val="17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АО «Алюминий Металлург Рус»</w:t>
      </w:r>
    </w:p>
    <w:p w:rsidR="00C0775C" w:rsidRPr="0070678E" w:rsidRDefault="00C0775C" w:rsidP="00C0775C">
      <w:pPr>
        <w:spacing w:after="0" w:line="200" w:lineRule="atLeast"/>
        <w:ind w:left="-12" w:firstLine="18"/>
        <w:jc w:val="both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C0775C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Обучающийся   _________________________                       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Р.А. Карпов</w:t>
      </w:r>
    </w:p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17"/>
          <w:szCs w:val="17"/>
          <w:lang w:eastAsia="ru-RU"/>
        </w:rPr>
      </w:pPr>
      <w:r w:rsidRPr="0070678E">
        <w:rPr>
          <w:rFonts w:eastAsia="Times New Roman" w:cs="Times New Roman"/>
          <w:color w:val="auto"/>
          <w:sz w:val="17"/>
          <w:szCs w:val="17"/>
          <w:lang w:eastAsia="ru-RU"/>
        </w:rPr>
        <w:t xml:space="preserve">             подпись, дата</w:t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</w:p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282" w:hanging="258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Обозначение отчета 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D56D13">
        <w:rPr>
          <w:rFonts w:eastAsia="Times New Roman" w:cs="Times New Roman"/>
          <w:color w:val="auto"/>
          <w:sz w:val="24"/>
          <w:szCs w:val="24"/>
          <w:lang w:eastAsia="ru-RU"/>
        </w:rPr>
        <w:t>У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П</w:t>
      </w:r>
      <w:r w:rsidRPr="000D5F0C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11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000.000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  <w:t xml:space="preserve">Группа   </w:t>
      </w:r>
      <w:r w:rsidRPr="00C0775C">
        <w:rPr>
          <w:rFonts w:eastAsia="Times New Roman" w:cs="Times New Roman"/>
          <w:color w:val="auto"/>
          <w:sz w:val="24"/>
          <w:szCs w:val="24"/>
          <w:lang w:eastAsia="ru-RU"/>
        </w:rPr>
        <w:t>ВКБ12</w:t>
      </w:r>
    </w:p>
    <w:p w:rsidR="00C0775C" w:rsidRPr="0070678E" w:rsidRDefault="00C0775C" w:rsidP="00C0775C">
      <w:pPr>
        <w:spacing w:after="0" w:line="200" w:lineRule="atLeast"/>
        <w:ind w:left="282" w:hanging="258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0445F5" w:rsidP="00C0775C">
      <w:pPr>
        <w:spacing w:after="0" w:line="200" w:lineRule="atLeast"/>
        <w:ind w:left="282" w:hanging="258"/>
        <w:rPr>
          <w:rFonts w:eastAsia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Направление/Специальность"/>
          <w:tag w:val="Направление/Специальность"/>
          <w:id w:val="-1334218058"/>
          <w:placeholder>
            <w:docPart w:val="B2AE36E53B7F4433A41D3F7051105CE6"/>
          </w:placeholder>
          <w:dropDownList>
            <w:listItem w:displayText="Направление" w:value="Направление"/>
            <w:listItem w:displayText="Специальность" w:value="Специальность"/>
          </w:dropDownList>
        </w:sdtPr>
        <w:sdtContent>
          <w:r w:rsidR="00C0775C" w:rsidRPr="0070678E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Направление</w:t>
          </w:r>
        </w:sdtContent>
      </w:sdt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Код направления подготовки"/>
          <w:tag w:val="Код направления подготовки"/>
          <w:id w:val="474107401"/>
          <w:placeholder>
            <w:docPart w:val="B2AE36E53B7F4433A41D3F7051105CE6"/>
          </w:placeholder>
          <w:dropDownList>
            <w:listItem w:value="Выберите элемент."/>
            <w:listItem w:displayText="09.03.01" w:value="09.03.01"/>
            <w:listItem w:displayText="10.05.01" w:value="10.05.01"/>
            <w:listItem w:displayText="09.04.01" w:value="09.04.01"/>
          </w:dropDownList>
        </w:sdtPr>
        <w:sdtContent>
          <w:r w:rsidR="00C0775C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10.05.01</w:t>
          </w:r>
        </w:sdtContent>
      </w:sdt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                     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Наименование"/>
          <w:tag w:val="Наименование"/>
          <w:id w:val="453917674"/>
          <w:placeholder>
            <w:docPart w:val="B2AE36E53B7F4433A41D3F7051105CE6"/>
          </w:placeholder>
          <w:dropDownList>
            <w:listItem w:value="Выберите элемент."/>
            <w:listItem w:displayText="Информатика и вычислительная техника" w:value="Информатика и вычислительная техника"/>
            <w:listItem w:displayText="Компьютерная безопасность" w:value="Компьютерная безопасность"/>
            <w:listItem w:displayText="МИМ" w:value="Методы и системы принятия решений"/>
          </w:dropDownList>
        </w:sdtPr>
        <w:sdtContent>
          <w:r w:rsidR="00C0775C" w:rsidRPr="0070678E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Информатика и вычислительная техника</w:t>
          </w:r>
        </w:sdtContent>
      </w:sdt>
    </w:p>
    <w:p w:rsidR="00C0775C" w:rsidRPr="0070678E" w:rsidRDefault="00C0775C" w:rsidP="00C0775C">
      <w:pPr>
        <w:spacing w:after="0" w:line="200" w:lineRule="atLeast"/>
        <w:ind w:left="2124" w:hanging="258"/>
        <w:jc w:val="both"/>
        <w:rPr>
          <w:rFonts w:eastAsia="Times New Roman" w:cs="Times New Roman"/>
          <w:color w:val="auto"/>
          <w:sz w:val="17"/>
          <w:szCs w:val="17"/>
          <w:lang w:eastAsia="ru-RU"/>
        </w:rPr>
      </w:pP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</w:p>
    <w:p w:rsidR="00C0775C" w:rsidRPr="0070678E" w:rsidRDefault="000445F5" w:rsidP="00C0775C">
      <w:pPr>
        <w:spacing w:after="0" w:line="200" w:lineRule="atLeast"/>
        <w:ind w:left="282" w:right="-87" w:hanging="258"/>
        <w:rPr>
          <w:rFonts w:eastAsia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Направленность/Специализация"/>
          <w:tag w:val="Направленность/Специализация"/>
          <w:id w:val="778684101"/>
          <w:placeholder>
            <w:docPart w:val="B2AE36E53B7F4433A41D3F7051105CE6"/>
          </w:placeholder>
          <w:dropDownList>
            <w:listItem w:value="Выберите элемент."/>
            <w:listItem w:displayText="Направленность (профиль)" w:value="Направленность (профиль)"/>
            <w:listItem w:displayText="Специализация" w:value="Специализация"/>
          </w:dropDownList>
        </w:sdtPr>
        <w:sdtContent>
          <w:r w:rsidR="00C0775C" w:rsidRPr="0070678E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Направленность (профиль)</w:t>
          </w:r>
        </w:sdtContent>
      </w:sdt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id w:val="-1584054809"/>
          <w:placeholder>
            <w:docPart w:val="B2AE36E53B7F4433A41D3F7051105CE6"/>
          </w:placeholder>
          <w:dropDownList>
            <w:listItem w:value="Выберите элемент."/>
            <w:listItem w:displayText="Информатика и вычислительная техника" w:value="Информатика и вычислительная техника"/>
            <w:listItem w:displayText="Математические методы защиты информации" w:value="Математические методы защиты информации"/>
            <w:listItem w:displayText="Методы и системы принятия решений" w:value="Методы и системы принятия решений"/>
          </w:dropDownList>
        </w:sdtPr>
        <w:sdtContent>
          <w:r w:rsidR="002E69E4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Математические методы защиты информации</w:t>
          </w:r>
        </w:sdtContent>
      </w:sdt>
    </w:p>
    <w:p w:rsidR="00C0775C" w:rsidRPr="0070678E" w:rsidRDefault="00C0775C" w:rsidP="00C0775C">
      <w:pPr>
        <w:spacing w:after="0" w:line="200" w:lineRule="atLeast"/>
        <w:ind w:left="282" w:hanging="258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Руководитель практики: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2E69E4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от предприятия </w:t>
      </w:r>
      <w:r w:rsidR="002E69E4">
        <w:rPr>
          <w:rFonts w:eastAsia="Times New Roman" w:cs="Times New Roman"/>
          <w:color w:val="auto"/>
          <w:sz w:val="24"/>
          <w:szCs w:val="24"/>
          <w:lang w:eastAsia="ru-RU"/>
        </w:rPr>
        <w:t xml:space="preserve">заместитель генерального </w:t>
      </w:r>
    </w:p>
    <w:p w:rsidR="00C0775C" w:rsidRPr="0070678E" w:rsidRDefault="002E69E4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дире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ктора по информационной безопас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ности     __________________   С.А. Кириченко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                                     </w:t>
      </w:r>
      <w:r w:rsidR="002E69E4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2E69E4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</w:t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подпись, дата                      </w:t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</w:t>
      </w:r>
      <w:r w:rsidR="002E69E4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</w:t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от кафедры            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Выберите должность"/>
          <w:tag w:val="Выберите должность"/>
          <w:id w:val="-781493183"/>
          <w:placeholder>
            <w:docPart w:val="B153E1D9C53C46F1AF9AAC5636BABEA6"/>
          </w:placeholder>
          <w:dropDownList>
            <w:listItem w:value="Выберите элемент."/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. преподаватель" w:value="ст. преподаватель"/>
          </w:dropDownList>
        </w:sdtPr>
        <w:sdtContent>
          <w:r w:rsidR="002E69E4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ст. преподаватель</w:t>
          </w:r>
        </w:sdtContent>
      </w:sdt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                    __________________        </w:t>
      </w:r>
      <w:r w:rsidRPr="002E69E4">
        <w:rPr>
          <w:rFonts w:eastAsia="Times New Roman" w:cs="Times New Roman"/>
          <w:color w:val="auto"/>
          <w:sz w:val="24"/>
          <w:szCs w:val="24"/>
          <w:lang w:eastAsia="ru-RU"/>
        </w:rPr>
        <w:t xml:space="preserve">Э.Р. </w:t>
      </w:r>
      <w:proofErr w:type="spellStart"/>
      <w:r w:rsidRPr="002E69E4">
        <w:rPr>
          <w:rFonts w:eastAsia="Times New Roman" w:cs="Times New Roman"/>
          <w:color w:val="auto"/>
          <w:sz w:val="24"/>
          <w:szCs w:val="24"/>
          <w:lang w:eastAsia="ru-RU"/>
        </w:rPr>
        <w:t>Типаева</w:t>
      </w:r>
      <w:proofErr w:type="spellEnd"/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                                       </w:t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                </w:t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подпись, дата                                             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</w:p>
    <w:p w:rsidR="00C0775C" w:rsidRPr="0070678E" w:rsidRDefault="002E69E4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Оценка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>___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___________        _____________________     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>__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______________________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дата</w:t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                      </w:t>
      </w:r>
      <w:r w:rsidR="002E69E4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</w:t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подпись преподавателя</w:t>
      </w:r>
    </w:p>
    <w:p w:rsidR="00C0775C" w:rsidRPr="0070678E" w:rsidRDefault="00C0775C" w:rsidP="00C0775C">
      <w:pPr>
        <w:spacing w:after="0" w:line="360" w:lineRule="auto"/>
        <w:ind w:left="-24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360" w:lineRule="auto"/>
        <w:ind w:left="-24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Ростов-на-Дону</w:t>
      </w:r>
    </w:p>
    <w:p w:rsidR="00C0775C" w:rsidRPr="0070678E" w:rsidRDefault="00C0775C" w:rsidP="00C0775C">
      <w:pPr>
        <w:spacing w:after="0" w:line="360" w:lineRule="auto"/>
        <w:ind w:left="-24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2023 г. 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70678E">
        <w:rPr>
          <w:rFonts w:eastAsia="Times New Roman" w:cs="Times New Roman"/>
          <w:color w:val="auto"/>
          <w:szCs w:val="28"/>
          <w:lang w:eastAsia="ru-RU"/>
        </w:rPr>
        <w:br w:type="page"/>
      </w:r>
      <w:r w:rsidRPr="0070678E">
        <w:rPr>
          <w:rFonts w:eastAsia="Times New Roman"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533F60D7" wp14:editId="41730294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78E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:rsidR="00C0775C" w:rsidRPr="0070678E" w:rsidRDefault="00C0775C" w:rsidP="00C0775C">
      <w:pPr>
        <w:spacing w:after="120" w:line="240" w:lineRule="auto"/>
        <w:jc w:val="center"/>
        <w:rPr>
          <w:rFonts w:eastAsia="Times New Roman" w:cs="Times New Roman"/>
          <w:color w:val="auto"/>
          <w:sz w:val="24"/>
          <w:szCs w:val="2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br/>
        <w:t>«ДОНСКОЙ ГОСУДАРСТВЕННЫЙ ТЕХНИЧЕСКИЙ УНИВЕРСИТЕТ»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(ДГТУ)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Факультет «Информатика и вычислительная техника»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Кафедра «</w:t>
      </w:r>
      <w:proofErr w:type="spellStart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Кибербезопасность</w:t>
      </w:r>
      <w:proofErr w:type="spellEnd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информационных систем»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color w:val="auto"/>
          <w:szCs w:val="28"/>
          <w:lang w:eastAsia="ru-RU"/>
        </w:rPr>
        <w:t>ЗАДАНИЕ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color w:val="auto"/>
          <w:szCs w:val="28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-12" w:hanging="30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по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alias w:val="Выберите вашу практику"/>
          <w:tag w:val="Выберите вашу практику"/>
          <w:id w:val="-231476786"/>
          <w:placeholder>
            <w:docPart w:val="005859996E234F08A484A2AA713BEBCA"/>
          </w:placeholder>
          <w:dropDownList>
            <w:listItem w:value="Выберите элемент."/>
            <w:listItem w:displayText="производственной практике, преддипломной практике" w:value="производственной практике, преддипломной практике"/>
            <w:listItem w:displayText="производственной практике, технологической(проектно-технологической) практике" w:value="производственной практике, технологической(проектно-технологической) практике"/>
            <w:listItem w:displayText="производственной практике, практике по получению профессиональных умений и опыта в профессиональной деятельности" w:value="производственной практике, практике по получению профессиональных умений и опыта в профессиональной деятельности"/>
            <w:listItem w:displayText="производственной практике, технологической практике" w:value="производственной практике, технологической практике"/>
            <w:listItem w:displayText="производственной практике, научно-исследовательской работе" w:value="производственной практике, научно-исследовательской работе"/>
            <w:listItem w:displayText="учебной, ознакомительной практике" w:value="учебной, ознакомительной практике"/>
            <w:listItem w:displayText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 w:value="учебной практике, практике по получению первичных профессиональных умений и навыков, в том числе первичных умений и навыков научно-исследовательской деятельности"/>
            <w:listItem w:displayText="технологической (проектно-технологической) практике" w:value="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</w:dropDownList>
        </w:sdtPr>
        <w:sdtContent>
          <w:r w:rsidR="006F06E9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учебной, ознакомительной практике</w:t>
          </w:r>
        </w:sdtContent>
      </w:sdt>
    </w:p>
    <w:p w:rsidR="00C0775C" w:rsidRPr="0070678E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 w:val="17"/>
          <w:szCs w:val="17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АО «Алюминий Металлург Рус»</w:t>
      </w:r>
    </w:p>
    <w:p w:rsidR="00C0775C" w:rsidRPr="0070678E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436C0C" w:rsidP="00C0775C">
      <w:pPr>
        <w:spacing w:after="0" w:line="200" w:lineRule="atLeast"/>
        <w:ind w:left="-12" w:firstLine="18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в период с «5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>»</w:t>
      </w:r>
      <w:r w:rsidR="00D865CA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июня 2023 г. по «1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>»</w:t>
      </w:r>
      <w:r w:rsidR="004D3C13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="00D865CA">
        <w:rPr>
          <w:rFonts w:eastAsia="Times New Roman" w:cs="Times New Roman"/>
          <w:color w:val="auto"/>
          <w:sz w:val="24"/>
          <w:szCs w:val="24"/>
          <w:lang w:eastAsia="ru-RU"/>
        </w:rPr>
        <w:t>июля</w:t>
      </w:r>
      <w:r w:rsidR="00C0775C"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2023 г.</w:t>
      </w:r>
    </w:p>
    <w:p w:rsidR="00C0775C" w:rsidRPr="0070678E" w:rsidRDefault="00C0775C" w:rsidP="00C0775C">
      <w:pPr>
        <w:spacing w:after="0" w:line="200" w:lineRule="atLeast"/>
        <w:ind w:left="-12" w:firstLine="18"/>
        <w:jc w:val="both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282" w:hanging="258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Обучающийся    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Карпов Роман Александрович</w:t>
      </w:r>
    </w:p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17"/>
          <w:szCs w:val="17"/>
          <w:lang w:eastAsia="ru-RU"/>
        </w:rPr>
      </w:pP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18"/>
          <w:szCs w:val="18"/>
          <w:vertAlign w:val="superscript"/>
          <w:lang w:eastAsia="ru-RU"/>
        </w:rPr>
        <w:tab/>
      </w:r>
    </w:p>
    <w:p w:rsidR="00C0775C" w:rsidRPr="0070678E" w:rsidRDefault="00C0775C" w:rsidP="00C0775C">
      <w:pPr>
        <w:spacing w:after="0" w:line="200" w:lineRule="atLeast"/>
        <w:ind w:left="282" w:hanging="258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Обозначение отчета 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D56D13">
        <w:rPr>
          <w:rFonts w:eastAsia="Times New Roman" w:cs="Times New Roman"/>
          <w:color w:val="auto"/>
          <w:sz w:val="24"/>
          <w:szCs w:val="24"/>
          <w:lang w:eastAsia="ru-RU"/>
        </w:rPr>
        <w:t>У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П</w:t>
      </w:r>
      <w:r w:rsidR="003935AC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11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000.000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  <w:t xml:space="preserve">Группа </w:t>
      </w:r>
      <w:r w:rsidRPr="00C0775C">
        <w:rPr>
          <w:rFonts w:eastAsia="Times New Roman" w:cs="Times New Roman"/>
          <w:color w:val="auto"/>
          <w:sz w:val="24"/>
          <w:szCs w:val="24"/>
          <w:lang w:eastAsia="ru-RU"/>
        </w:rPr>
        <w:t>ВКБ12</w:t>
      </w:r>
    </w:p>
    <w:p w:rsidR="00C0775C" w:rsidRPr="0070678E" w:rsidRDefault="00C0775C" w:rsidP="00C0775C">
      <w:pPr>
        <w:spacing w:after="0" w:line="200" w:lineRule="atLeast"/>
        <w:ind w:left="282" w:hanging="258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Срок представления отчета на кафедру «__» ________ 202</w:t>
      </w:r>
      <w:r w:rsidR="00247CDA">
        <w:rPr>
          <w:rFonts w:eastAsia="Times New Roman" w:cs="Times New Roman"/>
          <w:color w:val="auto"/>
          <w:sz w:val="24"/>
          <w:szCs w:val="24"/>
          <w:lang w:eastAsia="ru-RU"/>
        </w:rPr>
        <w:t>3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г.</w:t>
      </w:r>
    </w:p>
    <w:p w:rsidR="00C0775C" w:rsidRPr="0070678E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Содержание индивидуального задания</w:t>
      </w:r>
    </w:p>
    <w:p w:rsidR="00D4324B" w:rsidRDefault="00D4324B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5AC" w:rsidRPr="0070678E" w:rsidRDefault="003935AC" w:rsidP="00C0775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5AC" w:rsidRPr="00D4324B" w:rsidRDefault="003935AC" w:rsidP="003935AC">
      <w:pPr>
        <w:spacing w:after="0" w:line="240" w:lineRule="auto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Реализация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криптографического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алгоритма</w:t>
      </w:r>
      <w:r w:rsidR="00D4324B" w:rsidRPr="00D4324B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="00D4324B">
        <w:rPr>
          <w:rFonts w:eastAsia="Times New Roman" w:cs="Times New Roman"/>
          <w:color w:val="auto"/>
          <w:sz w:val="24"/>
          <w:szCs w:val="24"/>
          <w:lang w:val="en-US" w:eastAsia="ru-RU"/>
        </w:rPr>
        <w:t>DES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Создание скрипта, реализующего алгоритм </w:t>
      </w:r>
      <w:r w:rsidR="00D4324B">
        <w:rPr>
          <w:rFonts w:eastAsia="Times New Roman" w:cs="Times New Roman"/>
          <w:color w:val="auto"/>
          <w:sz w:val="24"/>
          <w:szCs w:val="24"/>
          <w:lang w:val="en-US" w:eastAsia="ru-RU"/>
        </w:rPr>
        <w:t>DES</w:t>
      </w:r>
      <w:r w:rsidR="00D4324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0775C" w:rsidRPr="0070678E" w:rsidRDefault="00C0775C" w:rsidP="00C0775C">
      <w:pPr>
        <w:spacing w:after="0" w:line="240" w:lineRule="auto"/>
        <w:ind w:firstLine="567"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ind w:left="-24"/>
        <w:rPr>
          <w:rFonts w:eastAsia="Times New Roman" w:cs="Times New Roman"/>
          <w:color w:val="171717"/>
          <w:sz w:val="18"/>
          <w:szCs w:val="18"/>
          <w:lang w:eastAsia="ru-RU"/>
        </w:rPr>
      </w:pPr>
    </w:p>
    <w:p w:rsidR="00C0775C" w:rsidRPr="0070678E" w:rsidRDefault="00C0775C" w:rsidP="00C0775C">
      <w:pPr>
        <w:spacing w:after="0" w:line="240" w:lineRule="auto"/>
        <w:ind w:left="-24"/>
        <w:rPr>
          <w:rFonts w:eastAsia="Times New Roman" w:cs="Times New Roman"/>
          <w:color w:val="171717"/>
          <w:sz w:val="18"/>
          <w:szCs w:val="18"/>
          <w:lang w:eastAsia="ru-RU"/>
        </w:rPr>
      </w:pPr>
    </w:p>
    <w:tbl>
      <w:tblPr>
        <w:tblW w:w="9942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612"/>
      </w:tblGrid>
      <w:tr w:rsidR="00C0775C" w:rsidRPr="0070678E" w:rsidTr="00CB47A6">
        <w:tc>
          <w:tcPr>
            <w:tcW w:w="3672" w:type="dxa"/>
          </w:tcPr>
          <w:p w:rsidR="00C0775C" w:rsidRPr="0070678E" w:rsidRDefault="00C0775C" w:rsidP="00CB47A6">
            <w:pPr>
              <w:tabs>
                <w:tab w:val="left" w:pos="2352"/>
              </w:tabs>
              <w:spacing w:after="0" w:line="24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Руководитель практики от </w:t>
            </w: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br/>
              <w:t>кафедры</w:t>
            </w:r>
          </w:p>
        </w:tc>
        <w:tc>
          <w:tcPr>
            <w:tcW w:w="2658" w:type="dxa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___________________</w:t>
            </w:r>
          </w:p>
          <w:p w:rsidR="00C0775C" w:rsidRPr="0070678E" w:rsidRDefault="00C0775C" w:rsidP="00CB47A6">
            <w:pPr>
              <w:tabs>
                <w:tab w:val="left" w:pos="2352"/>
              </w:tabs>
              <w:spacing w:after="0" w:line="240" w:lineRule="auto"/>
              <w:jc w:val="center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0"/>
                <w:szCs w:val="20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12" w:type="dxa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0D5F0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Э.Р. </w:t>
            </w:r>
            <w:proofErr w:type="spellStart"/>
            <w:r w:rsidRPr="000D5F0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Типаева</w:t>
            </w:r>
            <w:proofErr w:type="spellEnd"/>
          </w:p>
        </w:tc>
      </w:tr>
      <w:tr w:rsidR="00C0775C" w:rsidRPr="0070678E" w:rsidTr="00CB47A6">
        <w:tc>
          <w:tcPr>
            <w:tcW w:w="3672" w:type="dxa"/>
          </w:tcPr>
          <w:p w:rsidR="00C0775C" w:rsidRPr="0070678E" w:rsidRDefault="00C0775C" w:rsidP="00CB47A6">
            <w:pPr>
              <w:tabs>
                <w:tab w:val="left" w:pos="2352"/>
              </w:tabs>
              <w:spacing w:after="0" w:line="36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Руководитель практики от </w:t>
            </w: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br/>
              <w:t>предприятия</w:t>
            </w:r>
          </w:p>
        </w:tc>
        <w:tc>
          <w:tcPr>
            <w:tcW w:w="2658" w:type="dxa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___________________</w:t>
            </w:r>
          </w:p>
          <w:p w:rsidR="00C0775C" w:rsidRPr="0070678E" w:rsidRDefault="00C0775C" w:rsidP="00CB47A6">
            <w:pPr>
              <w:tabs>
                <w:tab w:val="left" w:pos="2352"/>
              </w:tabs>
              <w:spacing w:after="0" w:line="36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0"/>
                <w:szCs w:val="20"/>
                <w:vertAlign w:val="superscript"/>
                <w:lang w:eastAsia="ru-RU"/>
              </w:rPr>
              <w:t xml:space="preserve">                          подпись, дата</w:t>
            </w:r>
          </w:p>
        </w:tc>
        <w:tc>
          <w:tcPr>
            <w:tcW w:w="3612" w:type="dxa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C0775C" w:rsidRPr="0070678E" w:rsidRDefault="000D5F0C" w:rsidP="00CB47A6">
            <w:pPr>
              <w:tabs>
                <w:tab w:val="left" w:pos="2352"/>
              </w:tabs>
              <w:spacing w:after="0" w:line="36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0D5F0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С.А. Кириченко</w:t>
            </w:r>
          </w:p>
        </w:tc>
      </w:tr>
      <w:tr w:rsidR="00C0775C" w:rsidRPr="0070678E" w:rsidTr="00CB47A6">
        <w:tc>
          <w:tcPr>
            <w:tcW w:w="3672" w:type="dxa"/>
          </w:tcPr>
          <w:p w:rsidR="00C0775C" w:rsidRPr="0070678E" w:rsidRDefault="00C0775C" w:rsidP="00CB47A6">
            <w:pPr>
              <w:tabs>
                <w:tab w:val="left" w:pos="2352"/>
              </w:tabs>
              <w:spacing w:after="0" w:line="360" w:lineRule="auto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8" w:type="dxa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___________________</w:t>
            </w:r>
          </w:p>
          <w:p w:rsidR="00C0775C" w:rsidRPr="0070678E" w:rsidRDefault="00C0775C" w:rsidP="00CB47A6">
            <w:pPr>
              <w:tabs>
                <w:tab w:val="left" w:pos="2352"/>
              </w:tabs>
              <w:spacing w:after="0" w:line="360" w:lineRule="auto"/>
              <w:jc w:val="center"/>
              <w:rPr>
                <w:rFonts w:eastAsia="Times New Roman" w:cs="Times New Roman"/>
                <w:color w:val="171717"/>
                <w:sz w:val="18"/>
                <w:szCs w:val="1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0"/>
                <w:szCs w:val="20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12" w:type="dxa"/>
          </w:tcPr>
          <w:p w:rsidR="00C0775C" w:rsidRPr="000D5F0C" w:rsidRDefault="000D5F0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0D5F0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Р.А. Карпов</w:t>
            </w:r>
          </w:p>
          <w:p w:rsidR="00C0775C" w:rsidRPr="0070678E" w:rsidRDefault="00C0775C" w:rsidP="00CB47A6">
            <w:pPr>
              <w:tabs>
                <w:tab w:val="left" w:pos="2352"/>
              </w:tabs>
              <w:spacing w:after="0" w:line="360" w:lineRule="auto"/>
              <w:jc w:val="center"/>
              <w:rPr>
                <w:rFonts w:eastAsia="Times New Roman" w:cs="Times New Roman"/>
                <w:color w:val="C00000"/>
                <w:sz w:val="18"/>
                <w:szCs w:val="18"/>
                <w:lang w:eastAsia="ru-RU"/>
              </w:rPr>
            </w:pPr>
          </w:p>
        </w:tc>
      </w:tr>
    </w:tbl>
    <w:p w:rsidR="00C0775C" w:rsidRPr="0070678E" w:rsidRDefault="00C0775C" w:rsidP="00C0775C">
      <w:pPr>
        <w:tabs>
          <w:tab w:val="left" w:pos="2352"/>
        </w:tabs>
        <w:spacing w:after="0" w:line="360" w:lineRule="auto"/>
        <w:ind w:left="-24"/>
        <w:rPr>
          <w:rFonts w:eastAsia="Times New Roman" w:cs="Times New Roman"/>
          <w:color w:val="171717"/>
          <w:sz w:val="18"/>
          <w:szCs w:val="18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70678E">
        <w:rPr>
          <w:rFonts w:eastAsia="Times New Roman" w:cs="Times New Roman"/>
          <w:color w:val="171717"/>
          <w:sz w:val="18"/>
          <w:szCs w:val="18"/>
          <w:lang w:eastAsia="ru-RU"/>
        </w:rPr>
        <w:br w:type="page"/>
      </w:r>
      <w:r w:rsidRPr="0070678E">
        <w:rPr>
          <w:rFonts w:eastAsia="Times New Roman"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7436C5DF" wp14:editId="7452019B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5C" w:rsidRPr="0070678E" w:rsidRDefault="00C0775C" w:rsidP="00C0775C">
      <w:pPr>
        <w:spacing w:after="120" w:line="240" w:lineRule="auto"/>
        <w:jc w:val="center"/>
        <w:rPr>
          <w:rFonts w:eastAsia="Times New Roman" w:cs="Times New Roman"/>
          <w:color w:val="auto"/>
          <w:sz w:val="24"/>
          <w:szCs w:val="2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C0775C" w:rsidRPr="0070678E" w:rsidRDefault="00C0775C" w:rsidP="00C0775C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ОБРАЗОВАТЕЛЬНОЕ</w:t>
      </w:r>
      <w:r w:rsidR="006F06E9">
        <w:rPr>
          <w:rFonts w:eastAsia="Times New Roman" w:cs="Times New Roman"/>
          <w:b/>
          <w:bCs/>
          <w:color w:val="auto"/>
          <w:szCs w:val="28"/>
          <w:lang w:eastAsia="ru-RU"/>
        </w:rPr>
        <w:t xml:space="preserve"> УЧРЕЖДЕНИЕ ВЫСШЕГО ОБРАЗОВАНИЯ </w:t>
      </w: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:rsidR="00C0775C" w:rsidRPr="0070678E" w:rsidRDefault="00C0775C" w:rsidP="00C0775C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70678E">
        <w:rPr>
          <w:rFonts w:eastAsia="Times New Roman" w:cs="Times New Roman"/>
          <w:b/>
          <w:bCs/>
          <w:color w:val="auto"/>
          <w:szCs w:val="28"/>
          <w:lang w:eastAsia="ru-RU"/>
        </w:rPr>
        <w:t>(ДГТУ)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Факультет «Информатика и вычислительная техника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Кафедра «</w:t>
      </w:r>
      <w:proofErr w:type="spellStart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Кибербезопасность</w:t>
      </w:r>
      <w:proofErr w:type="spellEnd"/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информационных систем»</w:t>
      </w:r>
    </w:p>
    <w:p w:rsidR="00C0775C" w:rsidRPr="0070678E" w:rsidRDefault="00C0775C" w:rsidP="00C0775C">
      <w:pPr>
        <w:spacing w:after="0" w:line="200" w:lineRule="atLeas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</w:p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4442" w:type="dxa"/>
        <w:tblInd w:w="4929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0775C" w:rsidRPr="0070678E" w:rsidTr="00D56D13">
        <w:tc>
          <w:tcPr>
            <w:tcW w:w="4442" w:type="dxa"/>
            <w:gridSpan w:val="3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C0775C" w:rsidRPr="0070678E" w:rsidTr="00D56D13"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«КБИС»</w:t>
            </w:r>
          </w:p>
        </w:tc>
      </w:tr>
      <w:tr w:rsidR="00C0775C" w:rsidRPr="0070678E" w:rsidTr="00D56D13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Короченцев</w:t>
            </w:r>
            <w:proofErr w:type="spellEnd"/>
          </w:p>
        </w:tc>
      </w:tr>
      <w:tr w:rsidR="00C0775C" w:rsidRPr="0070678E" w:rsidTr="00D56D13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color w:val="auto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C0775C" w:rsidRPr="0070678E" w:rsidTr="00D56D13">
        <w:tc>
          <w:tcPr>
            <w:tcW w:w="1314" w:type="dxa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C0775C" w:rsidRPr="0070678E" w:rsidRDefault="00C0775C" w:rsidP="00CB47A6">
            <w:pPr>
              <w:spacing w:after="0" w:line="300" w:lineRule="auto"/>
              <w:ind w:right="-61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_____________   2023 г.</w:t>
            </w:r>
          </w:p>
        </w:tc>
      </w:tr>
    </w:tbl>
    <w:p w:rsidR="00C0775C" w:rsidRPr="0070678E" w:rsidRDefault="00C0775C" w:rsidP="00C0775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C0775C" w:rsidRPr="0070678E" w:rsidRDefault="00C0775C" w:rsidP="00C0775C">
      <w:pPr>
        <w:spacing w:after="0" w:line="240" w:lineRule="auto"/>
        <w:jc w:val="center"/>
        <w:rPr>
          <w:rFonts w:eastAsia="Calibri" w:cs="Times New Roman"/>
          <w:color w:val="auto"/>
          <w:sz w:val="24"/>
          <w:szCs w:val="24"/>
          <w:lang w:eastAsia="ru-RU"/>
        </w:rPr>
      </w:pPr>
      <w:r w:rsidRPr="0070678E">
        <w:rPr>
          <w:rFonts w:eastAsia="Calibri" w:cs="Times New Roman"/>
          <w:b/>
          <w:color w:val="auto"/>
          <w:sz w:val="24"/>
          <w:szCs w:val="24"/>
          <w:lang w:eastAsia="ru-RU"/>
        </w:rPr>
        <w:t>Рабочий график (план) проведения практики</w:t>
      </w:r>
    </w:p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1021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7209"/>
        <w:gridCol w:w="2368"/>
      </w:tblGrid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</w:tcPr>
          <w:p w:rsidR="00C0775C" w:rsidRPr="0070678E" w:rsidRDefault="00C0775C" w:rsidP="00CB47A6">
            <w:pPr>
              <w:spacing w:after="0" w:line="200" w:lineRule="atLeas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368" w:type="dxa"/>
            <w:shd w:val="clear" w:color="auto" w:fill="auto"/>
          </w:tcPr>
          <w:p w:rsidR="00C0775C" w:rsidRPr="0070678E" w:rsidRDefault="00C0775C" w:rsidP="00CB47A6">
            <w:pPr>
              <w:spacing w:after="0" w:line="200" w:lineRule="atLeast"/>
              <w:rPr>
                <w:rFonts w:eastAsia="Times New Roman" w:cs="Times New Roman"/>
                <w:b/>
                <w:color w:val="auto"/>
                <w:sz w:val="24"/>
                <w:szCs w:val="24"/>
                <w:highlight w:val="yellow"/>
                <w:lang w:eastAsia="ru-RU"/>
              </w:rPr>
            </w:pPr>
            <w:r w:rsidRPr="0070678E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C0775C" w:rsidRPr="0070678E" w:rsidTr="003935AC">
        <w:trPr>
          <w:trHeight w:val="309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безопасности на объекте.</w:t>
            </w:r>
            <w:r w:rsidRPr="0070678E"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3935AC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02.06.2023</w:t>
            </w:r>
          </w:p>
        </w:tc>
      </w:tr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Получение индивидуального задания.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05.06.2023</w:t>
            </w:r>
          </w:p>
        </w:tc>
      </w:tr>
      <w:tr w:rsidR="00C0775C" w:rsidRPr="0070678E" w:rsidTr="003935AC">
        <w:trPr>
          <w:trHeight w:val="147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Ознакомление с теоретическим материалом.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06.06.2023 – 12.06.2023</w:t>
            </w:r>
          </w:p>
        </w:tc>
      </w:tr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9" w:type="dxa"/>
            <w:shd w:val="clear" w:color="auto" w:fill="auto"/>
          </w:tcPr>
          <w:p w:rsidR="00C0775C" w:rsidRPr="003935AC" w:rsidRDefault="003935AC" w:rsidP="003935AC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Разработка криптографического алгоритма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DES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13.06.2023 – 20.06.2023</w:t>
            </w:r>
          </w:p>
        </w:tc>
      </w:tr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3935A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Окончательная проверка работоспособности алгоритма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21.06.2023</w:t>
            </w:r>
          </w:p>
        </w:tc>
      </w:tr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Оформление отчёта по практике.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3935A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22.06.2023 – 24.06.2023</w:t>
            </w:r>
          </w:p>
        </w:tc>
      </w:tr>
      <w:tr w:rsidR="00C0775C" w:rsidRPr="0070678E" w:rsidTr="003935AC">
        <w:trPr>
          <w:trHeight w:val="154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Защита отчёта по практике на предприятии.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436C0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26</w:t>
            </w:r>
            <w:r w:rsidR="003935A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.06.2023</w:t>
            </w:r>
          </w:p>
        </w:tc>
      </w:tr>
      <w:tr w:rsidR="00C0775C" w:rsidRPr="0070678E" w:rsidTr="003935AC">
        <w:trPr>
          <w:trHeight w:val="147"/>
        </w:trPr>
        <w:tc>
          <w:tcPr>
            <w:tcW w:w="640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00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9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Защита отчёта по практике на кафедре.</w:t>
            </w:r>
          </w:p>
        </w:tc>
        <w:tc>
          <w:tcPr>
            <w:tcW w:w="2368" w:type="dxa"/>
            <w:shd w:val="clear" w:color="auto" w:fill="auto"/>
            <w:vAlign w:val="center"/>
          </w:tcPr>
          <w:p w:rsidR="00C0775C" w:rsidRPr="0070678E" w:rsidRDefault="00436C0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27</w:t>
            </w:r>
            <w:r w:rsidR="003935A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.06.2023</w:t>
            </w:r>
          </w:p>
        </w:tc>
      </w:tr>
    </w:tbl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1584" w:firstLine="42"/>
        <w:rPr>
          <w:rFonts w:eastAsia="Times New Roman" w:cs="Times New Roman"/>
          <w:color w:val="auto"/>
          <w:sz w:val="17"/>
          <w:szCs w:val="17"/>
          <w:lang w:eastAsia="ru-RU"/>
        </w:rPr>
      </w:pP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Руководитель практики:</w:t>
      </w:r>
    </w:p>
    <w:p w:rsidR="00C0775C" w:rsidRPr="0070678E" w:rsidRDefault="00C0775C" w:rsidP="00C0775C">
      <w:pPr>
        <w:spacing w:after="0" w:line="200" w:lineRule="atLeast"/>
        <w:ind w:left="-24" w:firstLine="4338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0D5F0C" w:rsidRDefault="000D5F0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от предприятия заместитель генерального </w:t>
      </w:r>
    </w:p>
    <w:p w:rsidR="00C0775C" w:rsidRPr="000D5F0C" w:rsidRDefault="000D5F0C" w:rsidP="000D5F0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директора по информационной безопасности    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________________</w:t>
      </w:r>
      <w:r w:rsidR="003935AC">
        <w:rPr>
          <w:rFonts w:eastAsia="Times New Roman" w:cs="Times New Roman"/>
          <w:color w:val="auto"/>
          <w:sz w:val="24"/>
          <w:szCs w:val="24"/>
          <w:lang w:eastAsia="ru-RU"/>
        </w:rPr>
        <w:t xml:space="preserve">_ </w:t>
      </w:r>
      <w:r w:rsidR="003935AC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С.А. Кириченко</w:t>
      </w:r>
    </w:p>
    <w:p w:rsidR="00C0775C" w:rsidRPr="0070678E" w:rsidRDefault="000D5F0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C0775C"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                             </w:t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C0775C"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подпись, дата                             </w:t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               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C0775C" w:rsidRPr="0070678E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от кафедры </w:t>
      </w:r>
      <w:r w:rsidRPr="0070678E">
        <w:rPr>
          <w:rFonts w:eastAsia="Times New Roman" w:cs="Times New Roman"/>
          <w:color w:val="FF0000"/>
          <w:sz w:val="24"/>
          <w:szCs w:val="24"/>
          <w:lang w:eastAsia="ru-RU"/>
        </w:rPr>
        <w:t> </w:t>
      </w:r>
      <w:r w:rsidRPr="0070678E">
        <w:rPr>
          <w:rFonts w:eastAsia="Times New Roman" w:cs="Times New Roman"/>
          <w:color w:val="C00000"/>
          <w:sz w:val="24"/>
          <w:szCs w:val="24"/>
          <w:lang w:eastAsia="ru-RU"/>
        </w:rPr>
        <w:t xml:space="preserve"> </w:t>
      </w:r>
      <w:r w:rsidRPr="000D5F0C">
        <w:rPr>
          <w:rFonts w:eastAsia="Times New Roman" w:cs="Times New Roman"/>
          <w:color w:val="auto"/>
          <w:sz w:val="24"/>
          <w:szCs w:val="24"/>
          <w:lang w:eastAsia="ru-RU"/>
        </w:rPr>
        <w:t>старший преподаватель</w:t>
      </w:r>
      <w:r w:rsidR="000D5F0C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Pr="000D5F0C">
        <w:rPr>
          <w:rFonts w:eastAsia="Times New Roman" w:cs="Times New Roman"/>
          <w:color w:val="auto"/>
          <w:sz w:val="24"/>
          <w:szCs w:val="24"/>
          <w:lang w:eastAsia="ru-RU"/>
        </w:rPr>
        <w:t xml:space="preserve">  </w:t>
      </w:r>
      <w:r w:rsidR="000D5F0C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0D5F0C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__________________</w:t>
      </w:r>
      <w:r w:rsidR="00D9101B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</w:t>
      </w:r>
      <w:r w:rsidR="000D5F0C">
        <w:rPr>
          <w:rFonts w:eastAsia="Times New Roman" w:cs="Times New Roman"/>
          <w:color w:val="auto"/>
          <w:sz w:val="24"/>
          <w:szCs w:val="24"/>
          <w:lang w:eastAsia="ru-RU"/>
        </w:rPr>
        <w:t xml:space="preserve">Э.Р. </w:t>
      </w:r>
      <w:proofErr w:type="spellStart"/>
      <w:r w:rsidR="000D5F0C">
        <w:rPr>
          <w:rFonts w:eastAsia="Times New Roman" w:cs="Times New Roman"/>
          <w:color w:val="auto"/>
          <w:sz w:val="24"/>
          <w:szCs w:val="24"/>
          <w:lang w:eastAsia="ru-RU"/>
        </w:rPr>
        <w:t>Типаева</w:t>
      </w:r>
      <w:proofErr w:type="spellEnd"/>
      <w:r w:rsidRPr="0070678E">
        <w:rPr>
          <w:rFonts w:eastAsia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0D5F0C" w:rsidRPr="003935AC" w:rsidRDefault="00C0775C" w:rsidP="003935A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           </w:t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                    </w:t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0D5F0C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 </w:t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подпись, дата                                             </w:t>
      </w:r>
    </w:p>
    <w:p w:rsidR="00C0775C" w:rsidRPr="0070678E" w:rsidRDefault="00C0775C" w:rsidP="00C0775C">
      <w:pPr>
        <w:spacing w:after="0" w:line="360" w:lineRule="auto"/>
        <w:ind w:left="-24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Ростов-на-Дону</w:t>
      </w:r>
    </w:p>
    <w:p w:rsidR="00C0775C" w:rsidRDefault="00C0775C" w:rsidP="00C0775C">
      <w:pPr>
        <w:spacing w:after="0" w:line="360" w:lineRule="auto"/>
        <w:ind w:left="-24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2023 г.</w:t>
      </w:r>
    </w:p>
    <w:p w:rsidR="00C0775C" w:rsidRPr="008F5289" w:rsidRDefault="00C0775C" w:rsidP="008F5289">
      <w:pPr>
        <w:spacing w:after="0" w:line="360" w:lineRule="auto"/>
        <w:ind w:left="-24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Cs w:val="28"/>
          <w:lang w:eastAsia="ru-RU"/>
        </w:rPr>
        <w:lastRenderedPageBreak/>
        <w:t>ДНЕВНИК ПРОХОЖДЕНИЯ ПРАКТИКИ</w:t>
      </w:r>
    </w:p>
    <w:p w:rsidR="00C0775C" w:rsidRPr="0070678E" w:rsidRDefault="00C0775C" w:rsidP="00C0775C">
      <w:pPr>
        <w:spacing w:after="0" w:line="240" w:lineRule="auto"/>
        <w:ind w:firstLine="709"/>
        <w:jc w:val="both"/>
        <w:rPr>
          <w:rFonts w:eastAsia="Times New Roman" w:cs="Times New Roman"/>
          <w:color w:val="auto"/>
          <w:sz w:val="22"/>
          <w:lang w:eastAsia="ru-RU"/>
        </w:rPr>
      </w:pPr>
      <w:r w:rsidRPr="0070678E">
        <w:rPr>
          <w:rFonts w:eastAsia="Times New Roman" w:cs="Times New Roman"/>
          <w:color w:val="auto"/>
          <w:sz w:val="22"/>
          <w:lang w:eastAsia="ru-RU"/>
        </w:rPr>
        <w:t>В данном разделе ежедневно, кратко и четко записываются выполняемые работы, и в конце 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:rsidR="00C0775C" w:rsidRPr="0070678E" w:rsidRDefault="00C0775C" w:rsidP="00C0775C">
      <w:pPr>
        <w:spacing w:after="0" w:line="240" w:lineRule="auto"/>
        <w:jc w:val="both"/>
        <w:rPr>
          <w:rFonts w:eastAsia="Times New Roman" w:cs="Times New Roman"/>
          <w:color w:val="auto"/>
          <w:sz w:val="22"/>
          <w:lang w:eastAsia="ru-RU"/>
        </w:rPr>
      </w:pPr>
    </w:p>
    <w:tbl>
      <w:tblPr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29"/>
        <w:gridCol w:w="3738"/>
        <w:gridCol w:w="2487"/>
      </w:tblGrid>
      <w:tr w:rsidR="008F5289" w:rsidRPr="0070678E" w:rsidTr="008F5289">
        <w:trPr>
          <w:trHeight w:val="430"/>
        </w:trPr>
        <w:tc>
          <w:tcPr>
            <w:tcW w:w="1569" w:type="dxa"/>
            <w:tcBorders>
              <w:bottom w:val="double" w:sz="4" w:space="0" w:color="auto"/>
            </w:tcBorders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Дата</w:t>
            </w:r>
          </w:p>
        </w:tc>
        <w:tc>
          <w:tcPr>
            <w:tcW w:w="2029" w:type="dxa"/>
            <w:tcBorders>
              <w:bottom w:val="double" w:sz="4" w:space="0" w:color="auto"/>
            </w:tcBorders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Место работы</w:t>
            </w:r>
          </w:p>
        </w:tc>
        <w:tc>
          <w:tcPr>
            <w:tcW w:w="3738" w:type="dxa"/>
            <w:tcBorders>
              <w:bottom w:val="double" w:sz="4" w:space="0" w:color="auto"/>
            </w:tcBorders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Выполняемые работы</w:t>
            </w:r>
          </w:p>
        </w:tc>
        <w:tc>
          <w:tcPr>
            <w:tcW w:w="2487" w:type="dxa"/>
            <w:tcBorders>
              <w:bottom w:val="double" w:sz="4" w:space="0" w:color="auto"/>
            </w:tcBorders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Оценка руководителя</w:t>
            </w: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02.06.2023</w:t>
            </w:r>
          </w:p>
        </w:tc>
        <w:tc>
          <w:tcPr>
            <w:tcW w:w="202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ДГТУ</w:t>
            </w:r>
          </w:p>
        </w:tc>
        <w:tc>
          <w:tcPr>
            <w:tcW w:w="37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F5289" w:rsidRDefault="008F5289" w:rsidP="008F528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Прохождение вводного и</w:t>
            </w:r>
          </w:p>
          <w:p w:rsidR="008F5289" w:rsidRDefault="008F5289" w:rsidP="008F528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первичного инструктажа по охране</w:t>
            </w:r>
          </w:p>
          <w:p w:rsidR="008F5289" w:rsidRDefault="008F5289" w:rsidP="008F528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труда на рабочем месте, и</w:t>
            </w:r>
          </w:p>
          <w:p w:rsidR="008F5289" w:rsidRDefault="008F5289" w:rsidP="008F5289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инструктажа по пожарной</w:t>
            </w:r>
          </w:p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безопасности на объекте.</w:t>
            </w:r>
          </w:p>
        </w:tc>
        <w:tc>
          <w:tcPr>
            <w:tcW w:w="248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05.06.2023</w:t>
            </w:r>
          </w:p>
        </w:tc>
        <w:tc>
          <w:tcPr>
            <w:tcW w:w="202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Ознакомление с территорией предприятия, прохождение первичного инструктажа по ТБ,</w:t>
            </w:r>
            <w:r w:rsidR="003935AC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 xml:space="preserve"> </w:t>
            </w: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ПБ</w:t>
            </w:r>
          </w:p>
        </w:tc>
        <w:tc>
          <w:tcPr>
            <w:tcW w:w="248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05.06.2023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  <w:vAlign w:val="center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Получение индивидуального задания.</w:t>
            </w:r>
          </w:p>
        </w:tc>
        <w:tc>
          <w:tcPr>
            <w:tcW w:w="2487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 06.06.2023 по 12.06.2023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  <w:vAlign w:val="center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Ознакомление с теоретическим материалом</w:t>
            </w:r>
          </w:p>
        </w:tc>
        <w:tc>
          <w:tcPr>
            <w:tcW w:w="2487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 12.06.2023 по 15.06.2023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  <w:vAlign w:val="center"/>
          </w:tcPr>
          <w:p w:rsidR="00C0775C" w:rsidRPr="008F5289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 xml:space="preserve">Создание основного алгоритма генерации ключей и шифрования </w:t>
            </w:r>
            <w:r>
              <w:rPr>
                <w:rFonts w:eastAsia="Times New Roman" w:cs="Times New Roman"/>
                <w:color w:val="auto"/>
                <w:sz w:val="24"/>
                <w:szCs w:val="28"/>
                <w:lang w:val="en-US" w:eastAsia="ru-RU"/>
              </w:rPr>
              <w:t>DES</w:t>
            </w:r>
          </w:p>
        </w:tc>
        <w:tc>
          <w:tcPr>
            <w:tcW w:w="2487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shd w:val="clear" w:color="auto" w:fill="auto"/>
            <w:vAlign w:val="center"/>
          </w:tcPr>
          <w:p w:rsidR="00C0775C" w:rsidRPr="008F5289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 16.06.2023 по 17.06.2023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  <w:vAlign w:val="center"/>
          </w:tcPr>
          <w:p w:rsidR="00C0775C" w:rsidRPr="008F5289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 xml:space="preserve">Реализация алгоритма дешифрования </w:t>
            </w:r>
            <w:r>
              <w:rPr>
                <w:rFonts w:eastAsia="Times New Roman" w:cs="Times New Roman"/>
                <w:color w:val="auto"/>
                <w:sz w:val="24"/>
                <w:szCs w:val="28"/>
                <w:lang w:val="en-US" w:eastAsia="ru-RU"/>
              </w:rPr>
              <w:t>DES</w:t>
            </w:r>
          </w:p>
        </w:tc>
        <w:tc>
          <w:tcPr>
            <w:tcW w:w="2487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451"/>
        </w:trPr>
        <w:tc>
          <w:tcPr>
            <w:tcW w:w="156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18.06.2023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  <w:vAlign w:val="center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Поиск и исправление сбоев программы</w:t>
            </w:r>
          </w:p>
        </w:tc>
        <w:tc>
          <w:tcPr>
            <w:tcW w:w="2487" w:type="dxa"/>
            <w:shd w:val="clear" w:color="auto" w:fill="auto"/>
            <w:vAlign w:val="center"/>
          </w:tcPr>
          <w:p w:rsidR="00C0775C" w:rsidRPr="0070678E" w:rsidRDefault="00C0775C" w:rsidP="00CB47A6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852"/>
        </w:trPr>
        <w:tc>
          <w:tcPr>
            <w:tcW w:w="156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 19.06.2023 по 20.06.2023</w:t>
            </w:r>
          </w:p>
        </w:tc>
        <w:tc>
          <w:tcPr>
            <w:tcW w:w="202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</w:tcPr>
          <w:p w:rsidR="00C0775C" w:rsidRPr="008F5289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 xml:space="preserve">Реализация работы алгоритма с кодировкой </w:t>
            </w:r>
            <w:r>
              <w:rPr>
                <w:rFonts w:eastAsia="Times New Roman" w:cs="Times New Roman"/>
                <w:color w:val="auto"/>
                <w:sz w:val="24"/>
                <w:szCs w:val="28"/>
                <w:lang w:val="en-US" w:eastAsia="ru-RU"/>
              </w:rPr>
              <w:t>UTF</w:t>
            </w: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-8 для удобства пользователей</w:t>
            </w:r>
          </w:p>
        </w:tc>
        <w:tc>
          <w:tcPr>
            <w:tcW w:w="2487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852"/>
        </w:trPr>
        <w:tc>
          <w:tcPr>
            <w:tcW w:w="156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21.06.2023</w:t>
            </w:r>
          </w:p>
        </w:tc>
        <w:tc>
          <w:tcPr>
            <w:tcW w:w="202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Окончательная проверка работоспособности алгоритма</w:t>
            </w:r>
          </w:p>
        </w:tc>
        <w:tc>
          <w:tcPr>
            <w:tcW w:w="2487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852"/>
        </w:trPr>
        <w:tc>
          <w:tcPr>
            <w:tcW w:w="156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 22.06.2023 по 24.06.2023</w:t>
            </w:r>
          </w:p>
        </w:tc>
        <w:tc>
          <w:tcPr>
            <w:tcW w:w="202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Оформление отчёта по практике.</w:t>
            </w:r>
          </w:p>
        </w:tc>
        <w:tc>
          <w:tcPr>
            <w:tcW w:w="2487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852"/>
        </w:trPr>
        <w:tc>
          <w:tcPr>
            <w:tcW w:w="1569" w:type="dxa"/>
            <w:shd w:val="clear" w:color="auto" w:fill="auto"/>
          </w:tcPr>
          <w:p w:rsidR="00C0775C" w:rsidRPr="0070678E" w:rsidRDefault="00436C0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26</w:t>
            </w:r>
            <w:r w:rsidR="008F528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.06.2023</w:t>
            </w:r>
          </w:p>
        </w:tc>
        <w:tc>
          <w:tcPr>
            <w:tcW w:w="2029" w:type="dxa"/>
            <w:shd w:val="clear" w:color="auto" w:fill="auto"/>
          </w:tcPr>
          <w:p w:rsidR="00C0775C" w:rsidRPr="0070678E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АО «Алюминий Металлург Рус»</w:t>
            </w:r>
          </w:p>
        </w:tc>
        <w:tc>
          <w:tcPr>
            <w:tcW w:w="3738" w:type="dxa"/>
            <w:shd w:val="clear" w:color="auto" w:fill="auto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Защита отчёта по практике на предприятии.</w:t>
            </w:r>
          </w:p>
        </w:tc>
        <w:tc>
          <w:tcPr>
            <w:tcW w:w="2487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  <w:tr w:rsidR="008F5289" w:rsidRPr="0070678E" w:rsidTr="008F5289">
        <w:trPr>
          <w:trHeight w:val="852"/>
        </w:trPr>
        <w:tc>
          <w:tcPr>
            <w:tcW w:w="1569" w:type="dxa"/>
            <w:shd w:val="clear" w:color="auto" w:fill="auto"/>
          </w:tcPr>
          <w:p w:rsidR="00C0775C" w:rsidRPr="0070678E" w:rsidRDefault="00436C0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27</w:t>
            </w:r>
            <w:r w:rsidR="008F528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.06.2023</w:t>
            </w:r>
          </w:p>
        </w:tc>
        <w:tc>
          <w:tcPr>
            <w:tcW w:w="2029" w:type="dxa"/>
            <w:shd w:val="clear" w:color="auto" w:fill="auto"/>
          </w:tcPr>
          <w:p w:rsidR="00C0775C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  <w:p w:rsidR="008F5289" w:rsidRPr="008F5289" w:rsidRDefault="008F5289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каф. «КБИС»</w:t>
            </w:r>
          </w:p>
        </w:tc>
        <w:tc>
          <w:tcPr>
            <w:tcW w:w="3738" w:type="dxa"/>
            <w:shd w:val="clear" w:color="auto" w:fill="auto"/>
          </w:tcPr>
          <w:p w:rsidR="00C0775C" w:rsidRPr="0070678E" w:rsidRDefault="00C0775C" w:rsidP="008F52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  <w:r w:rsidRPr="0070678E"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  <w:t>Защита отчёта по практике на кафедре.</w:t>
            </w:r>
          </w:p>
        </w:tc>
        <w:tc>
          <w:tcPr>
            <w:tcW w:w="2487" w:type="dxa"/>
            <w:shd w:val="clear" w:color="auto" w:fill="auto"/>
          </w:tcPr>
          <w:p w:rsidR="00C0775C" w:rsidRPr="0070678E" w:rsidRDefault="00C0775C" w:rsidP="00CB47A6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8"/>
                <w:lang w:eastAsia="ru-RU"/>
              </w:rPr>
            </w:pPr>
          </w:p>
        </w:tc>
      </w:tr>
    </w:tbl>
    <w:p w:rsidR="00C0775C" w:rsidRPr="0070678E" w:rsidRDefault="00C0775C" w:rsidP="00C0775C">
      <w:pPr>
        <w:spacing w:after="0" w:line="240" w:lineRule="auto"/>
        <w:rPr>
          <w:rFonts w:eastAsia="Times New Roman" w:cs="Times New Roman"/>
          <w:b/>
          <w:color w:val="auto"/>
          <w:sz w:val="18"/>
          <w:szCs w:val="36"/>
          <w:lang w:eastAsia="ru-RU"/>
        </w:rPr>
      </w:pPr>
    </w:p>
    <w:p w:rsidR="008F5289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от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id w:val="-607576823"/>
          <w:placeholder>
            <w:docPart w:val="7F5EB09030664CC4A9FAF29539FE2ED3"/>
          </w:placeholder>
          <w:dropDownList>
            <w:listItem w:value="Выберите элемент."/>
            <w:listItem w:displayText="кафедры" w:value="кафедры"/>
            <w:listItem w:displayText="предприятия" w:value="предприятия"/>
          </w:dropDownList>
        </w:sdtPr>
        <w:sdtContent>
          <w:r w:rsidRPr="0070678E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предприятия</w:t>
          </w:r>
        </w:sdtContent>
      </w:sdt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> </w:t>
      </w: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>заместитель генерального</w:t>
      </w:r>
    </w:p>
    <w:p w:rsidR="00C0775C" w:rsidRPr="008F5289" w:rsidRDefault="008F5289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директора по информационной безопасности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C0775C">
        <w:rPr>
          <w:rFonts w:eastAsia="Times New Roman" w:cs="Times New Roman"/>
          <w:color w:val="auto"/>
          <w:sz w:val="24"/>
          <w:szCs w:val="24"/>
          <w:lang w:eastAsia="ru-RU"/>
        </w:rPr>
        <w:t xml:space="preserve">     __________________  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С.А. Кириченко</w:t>
      </w:r>
    </w:p>
    <w:p w:rsidR="00C0775C" w:rsidRPr="0070678E" w:rsidRDefault="008F5289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  <w:t xml:space="preserve">подпись, дата                                                       </w:t>
      </w:r>
    </w:p>
    <w:p w:rsidR="00C0775C" w:rsidRPr="008F5289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70678E">
        <w:rPr>
          <w:rFonts w:eastAsia="Times New Roman" w:cs="Times New Roman"/>
          <w:color w:val="auto"/>
          <w:sz w:val="24"/>
          <w:szCs w:val="24"/>
          <w:lang w:eastAsia="ru-RU"/>
        </w:rPr>
        <w:t xml:space="preserve">от </w:t>
      </w:r>
      <w:sdt>
        <w:sdtPr>
          <w:rPr>
            <w:rFonts w:eastAsia="Times New Roman" w:cs="Times New Roman"/>
            <w:color w:val="auto"/>
            <w:sz w:val="24"/>
            <w:szCs w:val="24"/>
            <w:lang w:eastAsia="ru-RU"/>
          </w:rPr>
          <w:id w:val="426547490"/>
          <w:placeholder>
            <w:docPart w:val="950BA4DF5A8344DEBDF7F3DA9FEB2C55"/>
          </w:placeholder>
          <w:dropDownList>
            <w:listItem w:value="Выберите элемент."/>
            <w:listItem w:displayText="кафедры" w:value="кафедры"/>
            <w:listItem w:displayText="предприятия" w:value="предприятия"/>
          </w:dropDownList>
        </w:sdtPr>
        <w:sdtContent>
          <w:r w:rsidRPr="0070678E">
            <w:rPr>
              <w:rFonts w:eastAsia="Times New Roman" w:cs="Times New Roman"/>
              <w:color w:val="auto"/>
              <w:sz w:val="24"/>
              <w:szCs w:val="24"/>
              <w:lang w:eastAsia="ru-RU"/>
            </w:rPr>
            <w:t>кафедры</w:t>
          </w:r>
        </w:sdtContent>
      </w:sdt>
      <w:r w:rsidR="00D56D13">
        <w:rPr>
          <w:rFonts w:eastAsia="Times New Roman" w:cs="Times New Roman"/>
          <w:color w:val="auto"/>
          <w:sz w:val="24"/>
          <w:szCs w:val="24"/>
          <w:lang w:eastAsia="ru-RU"/>
        </w:rPr>
        <w:t>  </w:t>
      </w:r>
      <w:r w:rsidR="00D56D13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>ст. преподаватель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    </w:t>
      </w:r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ab/>
        <w:t xml:space="preserve">   </w:t>
      </w:r>
      <w:r w:rsidR="00D56D13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__________________    </w:t>
      </w:r>
      <w:r w:rsidR="006F06E9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</w:t>
      </w:r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 xml:space="preserve">Э.Р. </w:t>
      </w:r>
      <w:proofErr w:type="spellStart"/>
      <w:r w:rsidR="008F5289">
        <w:rPr>
          <w:rFonts w:eastAsia="Times New Roman" w:cs="Times New Roman"/>
          <w:color w:val="auto"/>
          <w:sz w:val="24"/>
          <w:szCs w:val="24"/>
          <w:lang w:eastAsia="ru-RU"/>
        </w:rPr>
        <w:t>Типаева</w:t>
      </w:r>
      <w:proofErr w:type="spellEnd"/>
    </w:p>
    <w:p w:rsidR="000A4931" w:rsidRDefault="00C0775C" w:rsidP="00C0775C">
      <w:pPr>
        <w:spacing w:after="0" w:line="200" w:lineRule="atLeast"/>
        <w:ind w:left="-24"/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sectPr w:rsidR="000A4931" w:rsidSect="00497392">
          <w:head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81"/>
        </w:sectPr>
      </w:pP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8F5289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</w:t>
      </w:r>
      <w:r w:rsidR="008F5289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                   </w:t>
      </w:r>
      <w:r w:rsidR="008F5289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="008F5289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ab/>
      </w:r>
      <w:r w:rsidRPr="0070678E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подпись, дата                   </w:t>
      </w:r>
      <w:r w:rsidR="00FA0855">
        <w:rPr>
          <w:rFonts w:eastAsia="Times New Roman" w:cs="Times New Roman"/>
          <w:color w:val="auto"/>
          <w:sz w:val="24"/>
          <w:szCs w:val="24"/>
          <w:vertAlign w:val="superscript"/>
          <w:lang w:eastAsia="ru-RU"/>
        </w:rPr>
        <w:t xml:space="preserve">                             </w:t>
      </w:r>
    </w:p>
    <w:p w:rsidR="00497392" w:rsidRDefault="00497392" w:rsidP="00FA0855">
      <w:pPr>
        <w:spacing w:after="0" w:line="240" w:lineRule="auto"/>
        <w:jc w:val="center"/>
        <w:rPr>
          <w:b/>
          <w:color w:val="auto"/>
          <w:sz w:val="32"/>
          <w:szCs w:val="32"/>
        </w:rPr>
      </w:pPr>
      <w:r w:rsidRPr="00FA0855">
        <w:rPr>
          <w:b/>
          <w:color w:val="auto"/>
          <w:sz w:val="32"/>
          <w:szCs w:val="32"/>
        </w:rPr>
        <w:lastRenderedPageBreak/>
        <w:t>Содержание</w:t>
      </w:r>
    </w:p>
    <w:p w:rsidR="00751936" w:rsidRPr="00FA0855" w:rsidRDefault="00751936" w:rsidP="00FA0855">
      <w:pPr>
        <w:spacing w:after="0" w:line="240" w:lineRule="auto"/>
        <w:jc w:val="center"/>
        <w:rPr>
          <w:b/>
          <w:color w:val="auto"/>
          <w:sz w:val="32"/>
          <w:szCs w:val="32"/>
        </w:rPr>
      </w:pPr>
    </w:p>
    <w:p w:rsidR="00AF1C7D" w:rsidRDefault="00751936">
      <w:pPr>
        <w:pStyle w:val="1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\t "Заголовок1;1;Подзаголовок1;2;Подподзаголовок1;3" </w:instrText>
      </w:r>
      <w:r>
        <w:fldChar w:fldCharType="separate"/>
      </w:r>
      <w:r w:rsidR="00AF1C7D">
        <w:rPr>
          <w:noProof/>
        </w:rPr>
        <w:t>Введение</w:t>
      </w:r>
      <w:r w:rsidR="00AF1C7D">
        <w:rPr>
          <w:noProof/>
        </w:rPr>
        <w:tab/>
      </w:r>
      <w:r w:rsidR="00AF1C7D">
        <w:rPr>
          <w:noProof/>
        </w:rPr>
        <w:fldChar w:fldCharType="begin"/>
      </w:r>
      <w:r w:rsidR="00AF1C7D">
        <w:rPr>
          <w:noProof/>
        </w:rPr>
        <w:instrText xml:space="preserve"> PAGEREF _Toc138349907 \h </w:instrText>
      </w:r>
      <w:r w:rsidR="00AF1C7D">
        <w:rPr>
          <w:noProof/>
        </w:rPr>
      </w:r>
      <w:r w:rsidR="00AF1C7D">
        <w:rPr>
          <w:noProof/>
        </w:rPr>
        <w:fldChar w:fldCharType="separate"/>
      </w:r>
      <w:r w:rsidR="00F87DD2">
        <w:rPr>
          <w:noProof/>
        </w:rPr>
        <w:t>6</w:t>
      </w:r>
      <w:r w:rsidR="00AF1C7D">
        <w:rPr>
          <w:noProof/>
        </w:rPr>
        <w:fldChar w:fldCharType="end"/>
      </w:r>
    </w:p>
    <w:p w:rsidR="00AF1C7D" w:rsidRDefault="00AF1C7D">
      <w:pPr>
        <w:pStyle w:val="14"/>
        <w:tabs>
          <w:tab w:val="left" w:pos="56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Алгоритм </w:t>
      </w:r>
      <w:r w:rsidRPr="004C5AE0">
        <w:rPr>
          <w:noProof/>
          <w:lang w:val="en-US"/>
        </w:rPr>
        <w:t>DES</w:t>
      </w:r>
      <w:r>
        <w:rPr>
          <w:noProof/>
        </w:rPr>
        <w:t>: основа работы, генерация ключей, схема шифрования и дешифрования, шифрование более одного блока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_Toc138349908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10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Основа работы алгоритма </w:t>
      </w:r>
      <w:r w:rsidRPr="004C5AE0">
        <w:rPr>
          <w:noProof/>
          <w:lang w:val="en-US"/>
        </w:rPr>
        <w:t>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_Toc138349909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10</w:t>
      </w:r>
      <w:r>
        <w:rPr>
          <w:noProof/>
        </w:rPr>
        <w:fldChar w:fldCharType="end"/>
      </w:r>
    </w:p>
    <w:p w:rsidR="00AF1C7D" w:rsidRDefault="00AF1C7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1.1.1 Сеть Фейстеля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_Toc138349910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10</w:t>
      </w:r>
      <w:r>
        <w:rPr>
          <w:noProof/>
        </w:rPr>
        <w:fldChar w:fldCharType="end"/>
      </w:r>
    </w:p>
    <w:p w:rsidR="00AF1C7D" w:rsidRDefault="00AF1C7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1.1.2 Простое описание сети Фейстеля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_Toc138349911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11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>Генерация ключей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_Toc138349912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12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AF1C7D">
        <w:rPr>
          <w:noProof/>
        </w:rPr>
        <w:t>1.3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>Схема шифрования и дешифрования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_Toc138349913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14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AF1C7D">
        <w:rPr>
          <w:noProof/>
        </w:rPr>
        <w:t>1.4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>Шифрование более одного блока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_Toc138349914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20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left" w:pos="56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Криптоанализ шифра </w:t>
      </w:r>
      <w:r w:rsidRPr="004C5AE0">
        <w:rPr>
          <w:noProof/>
          <w:lang w:val="en-US"/>
        </w:rPr>
        <w:t>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_Toc138349915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21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>Лавинный эффект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_Toc138349916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21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Проблемы ключей </w:t>
      </w:r>
      <w:r w:rsidRPr="004C5AE0">
        <w:rPr>
          <w:noProof/>
          <w:lang w:val="en-US"/>
        </w:rPr>
        <w:t>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_Toc138349917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22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2.3 Линейный и дифференциальный криптоанализ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_Toc138349918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23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left" w:pos="56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Программная реализация алгоритма шифрования </w:t>
      </w:r>
      <w:r w:rsidRPr="004C5AE0">
        <w:rPr>
          <w:noProof/>
          <w:lang w:val="en-US"/>
        </w:rPr>
        <w:t>DES</w:t>
      </w:r>
      <w:r>
        <w:rPr>
          <w:noProof/>
        </w:rPr>
        <w:t xml:space="preserve"> на языке программирования </w:t>
      </w:r>
      <w:r w:rsidRPr="004C5AE0">
        <w:rPr>
          <w:noProof/>
          <w:lang w:val="en-US"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_Toc138349919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25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Реализация функции </w:t>
      </w:r>
      <w:r w:rsidRPr="004C5AE0">
        <w:rPr>
          <w:noProof/>
          <w:lang w:val="en-US"/>
        </w:rPr>
        <w:t>get</w:t>
      </w:r>
      <w:r>
        <w:rPr>
          <w:noProof/>
        </w:rPr>
        <w:t>_</w:t>
      </w:r>
      <w:r w:rsidRPr="004C5AE0">
        <w:rPr>
          <w:noProof/>
          <w:lang w:val="en-US"/>
        </w:rPr>
        <w:t>pass</w:t>
      </w:r>
      <w:r>
        <w:rPr>
          <w:noProof/>
        </w:rPr>
        <w:t xml:space="preserve"> для получения ключей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_Toc138349920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25</w:t>
      </w:r>
      <w:r>
        <w:rPr>
          <w:noProof/>
        </w:rPr>
        <w:fldChar w:fldCharType="end"/>
      </w:r>
    </w:p>
    <w:p w:rsidR="00AF1C7D" w:rsidRDefault="00AF1C7D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lang w:eastAsia="ru-RU"/>
        </w:rPr>
        <w:tab/>
      </w:r>
      <w:r>
        <w:rPr>
          <w:noProof/>
        </w:rPr>
        <w:t xml:space="preserve">Реализация функции </w:t>
      </w:r>
      <w:r w:rsidRPr="004C5AE0">
        <w:rPr>
          <w:noProof/>
          <w:lang w:val="en-US"/>
        </w:rPr>
        <w:t>encrypted</w:t>
      </w:r>
      <w:r>
        <w:rPr>
          <w:noProof/>
        </w:rPr>
        <w:t xml:space="preserve"> для шифрования или дешифрования текста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_Toc138349921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26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_Toc138349922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27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Перечень используемых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_Toc138349923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29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_Toc138349924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30</w:t>
      </w:r>
      <w:r>
        <w:rPr>
          <w:noProof/>
        </w:rPr>
        <w:fldChar w:fldCharType="end"/>
      </w:r>
    </w:p>
    <w:p w:rsidR="00AF1C7D" w:rsidRDefault="00AF1C7D">
      <w:pPr>
        <w:pStyle w:val="1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_Toc138349925 \h </w:instrText>
      </w:r>
      <w:r>
        <w:rPr>
          <w:noProof/>
        </w:rPr>
      </w:r>
      <w:r>
        <w:rPr>
          <w:noProof/>
        </w:rPr>
        <w:fldChar w:fldCharType="separate"/>
      </w:r>
      <w:r w:rsidR="00F87DD2">
        <w:rPr>
          <w:noProof/>
        </w:rPr>
        <w:t>34</w:t>
      </w:r>
      <w:r>
        <w:rPr>
          <w:noProof/>
        </w:rPr>
        <w:fldChar w:fldCharType="end"/>
      </w:r>
    </w:p>
    <w:p w:rsidR="00AF1C7D" w:rsidRDefault="00751936" w:rsidP="00FA0855">
      <w:pPr>
        <w:sectPr w:rsidR="00AF1C7D" w:rsidSect="00AF1C7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pgNumType w:start="6"/>
          <w:cols w:space="708"/>
          <w:docGrid w:linePitch="381"/>
        </w:sectPr>
      </w:pPr>
      <w:r>
        <w:fldChar w:fldCharType="end"/>
      </w:r>
    </w:p>
    <w:p w:rsidR="00497392" w:rsidRPr="00751936" w:rsidRDefault="00CA7664" w:rsidP="00AF1C7D">
      <w:pPr>
        <w:pStyle w:val="1"/>
        <w:numPr>
          <w:ilvl w:val="0"/>
          <w:numId w:val="0"/>
        </w:numPr>
        <w:jc w:val="center"/>
        <w:rPr>
          <w:sz w:val="32"/>
        </w:rPr>
      </w:pPr>
      <w:bookmarkStart w:id="0" w:name="_Toc138349907"/>
      <w:r w:rsidRPr="00751936">
        <w:rPr>
          <w:sz w:val="32"/>
        </w:rPr>
        <w:lastRenderedPageBreak/>
        <w:t>Введение</w:t>
      </w:r>
      <w:bookmarkEnd w:id="0"/>
    </w:p>
    <w:p w:rsidR="00A53B43" w:rsidRDefault="00A53B43" w:rsidP="001068F0">
      <w:pPr>
        <w:pStyle w:val="af5"/>
        <w:ind w:left="0" w:right="0"/>
      </w:pPr>
      <w:r>
        <w:t>Учебная практика является составной частью учебного процесса подготовки. Во время практики происходит закрепление и конкретизация результатов теоретического обучения, приобретение студентами умения и навыков практической работы по избранной специальности.</w:t>
      </w:r>
    </w:p>
    <w:p w:rsidR="001068F0" w:rsidRPr="001068F0" w:rsidRDefault="00A53B43" w:rsidP="001068F0">
      <w:pPr>
        <w:pStyle w:val="af5"/>
        <w:ind w:left="0" w:right="0"/>
      </w:pPr>
      <w:r>
        <w:t>Место прохождения практики: АО «Алюминий Металлург Рус»</w:t>
      </w:r>
      <w:r w:rsidR="001068F0">
        <w:t>.</w:t>
      </w:r>
    </w:p>
    <w:p w:rsidR="001068F0" w:rsidRDefault="001068F0" w:rsidP="001068F0">
      <w:pPr>
        <w:pStyle w:val="af6"/>
        <w:shd w:val="clear" w:color="auto" w:fill="auto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История </w:t>
      </w:r>
      <w:proofErr w:type="spellStart"/>
      <w:r>
        <w:rPr>
          <w:rFonts w:ascii="Times New Roman" w:hAnsi="Times New Roman"/>
          <w:sz w:val="28"/>
        </w:rPr>
        <w:t>Белокалитвинсого</w:t>
      </w:r>
      <w:proofErr w:type="spellEnd"/>
      <w:r>
        <w:rPr>
          <w:rFonts w:ascii="Times New Roman" w:hAnsi="Times New Roman"/>
          <w:sz w:val="28"/>
        </w:rPr>
        <w:t xml:space="preserve"> металлургического завода началась в 1939 году, в те годы по всей стране шло большое строительство предприятий, которые смогли бы обеспечить металлом новую авиационную отрасль промышленности.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В 1941 году строительство нового завода было остановлено из-за начавшейся Великой Отечественной войны.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 xml:space="preserve">3 мая 1948 года по решению правительства СССР вновь приступили к возведению </w:t>
      </w:r>
      <w:proofErr w:type="spellStart"/>
      <w:r>
        <w:rPr>
          <w:color w:val="000000"/>
        </w:rPr>
        <w:t>Белокалитвинского</w:t>
      </w:r>
      <w:proofErr w:type="spellEnd"/>
      <w:r>
        <w:rPr>
          <w:color w:val="000000"/>
        </w:rPr>
        <w:t xml:space="preserve"> металлургического завода. Одновременно со строительством корпусов заводских зданий шли активные работы по созданию города Белая Калитва: строились жилые дома, школы, больничный городок, Дворец культуры и другие объекты.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6 июля 1953 года Государственная комиссия приняла от строителей первый промышленный объект: блок ремонтных цехов.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5 августа 1954 года коллектив трубопрессового цеха отпрессовал первую продукцию из слитков, полученных с одного из ленинградских заводов.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12 октября 1954 года литейный цех объединения выполнил первое литье, и, по существующей традиции, этот день считается днем рождения предприятия.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/>
        </w:rPr>
      </w:pPr>
      <w:r>
        <w:rPr>
          <w:color w:val="000000"/>
        </w:rPr>
        <w:t>Среди крупных объектов, вступивших в строй и действующих в последующие годы, были два прокатных</w:t>
      </w:r>
      <w:r w:rsidR="00571B99">
        <w:rPr>
          <w:color w:val="000000"/>
        </w:rPr>
        <w:t>, прутково-профильный, кузнечно-</w:t>
      </w:r>
      <w:r>
        <w:rPr>
          <w:color w:val="000000"/>
        </w:rPr>
        <w:t>прессовый цеха, цех по производству товаров народного потребления и другие объекты.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lastRenderedPageBreak/>
        <w:t>В 1959 году впервые в мире была освоена серийная отливка круглых слитков в электромагнитный кристаллизатор, в 1970 году - плоских слитков. Это изобретение было запатентовано в 17 странах мира.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В 1969 году, впервые в отечественной практике, для получения металла повышенной чистоты были использованы усовершенствованные работниками объединения индукционные канальные печи.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 xml:space="preserve">В 1973 году в трубном производстве был смонтирован первый в Европе стан </w:t>
      </w:r>
      <w:proofErr w:type="spellStart"/>
      <w:r>
        <w:rPr>
          <w:color w:val="000000"/>
        </w:rPr>
        <w:t>бухтового</w:t>
      </w:r>
      <w:proofErr w:type="spellEnd"/>
      <w:r>
        <w:rPr>
          <w:color w:val="000000"/>
        </w:rPr>
        <w:t xml:space="preserve"> волочения ТБ-2800.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В 1977 году прокатный цех освоил производство особо крупногабаритной и длинномерной продукции.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БКМЗ остается единственным поставщиком спортивных копий и другого спортивного инвентаря на рынки СНГ. Спортивная продукция соответствует требованиям конгресса ИААФ.</w:t>
      </w:r>
    </w:p>
    <w:p w:rsidR="001068F0" w:rsidRDefault="005473E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 xml:space="preserve">С 1980 года на заводе </w:t>
      </w:r>
      <w:r w:rsidR="001068F0">
        <w:rPr>
          <w:color w:val="000000"/>
        </w:rPr>
        <w:t xml:space="preserve">впервые в стране стали выпускать, наряду с алюминиевой, и </w:t>
      </w:r>
      <w:proofErr w:type="spellStart"/>
      <w:r w:rsidR="001068F0">
        <w:rPr>
          <w:color w:val="000000"/>
        </w:rPr>
        <w:t>тефлонированную</w:t>
      </w:r>
      <w:proofErr w:type="spellEnd"/>
      <w:r w:rsidR="001068F0">
        <w:rPr>
          <w:color w:val="000000"/>
        </w:rPr>
        <w:t xml:space="preserve"> (с антипригарным покрытием) посуду.</w:t>
      </w:r>
    </w:p>
    <w:p w:rsidR="001068F0" w:rsidRDefault="001068F0" w:rsidP="001068F0">
      <w:pPr>
        <w:spacing w:after="0"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С середины 60-х годов предприятие стало активно строить объекты соцкультбыта и жилья, так как имеющаяся в городе </w:t>
      </w:r>
      <w:proofErr w:type="spellStart"/>
      <w:r>
        <w:rPr>
          <w:color w:val="000000"/>
        </w:rPr>
        <w:t>стройбаза</w:t>
      </w:r>
      <w:proofErr w:type="spellEnd"/>
      <w:r>
        <w:rPr>
          <w:color w:val="000000"/>
        </w:rPr>
        <w:t xml:space="preserve"> не выполняла возросшие потребности. В 1976 году был создан свой строительный цех. Его создание, а затем и развитие строй и</w:t>
      </w:r>
      <w:r w:rsidR="005473E0">
        <w:rPr>
          <w:color w:val="000000"/>
        </w:rPr>
        <w:t xml:space="preserve">ндустрии позволило предприятию </w:t>
      </w:r>
      <w:r>
        <w:rPr>
          <w:color w:val="000000"/>
        </w:rPr>
        <w:t>строить жилье, объекты соцкультбыта хозяйственным способом.</w:t>
      </w:r>
    </w:p>
    <w:p w:rsidR="001068F0" w:rsidRDefault="001068F0" w:rsidP="001068F0">
      <w:pPr>
        <w:pStyle w:val="22"/>
        <w:shd w:val="clear" w:color="auto" w:fill="auto"/>
        <w:spacing w:line="360" w:lineRule="auto"/>
      </w:pPr>
      <w:r>
        <w:t>На протяжении всех лет своего существования БКМЗ было градообразующим предприятием. Им было построено большое количество объектов: поликлиника на 150 мест, больница на 124 койко-места, шахматный клуб, санаторий-профилакторий "</w:t>
      </w:r>
      <w:proofErr w:type="spellStart"/>
      <w:r>
        <w:t>Каяла</w:t>
      </w:r>
      <w:proofErr w:type="spellEnd"/>
      <w:r>
        <w:t>", 10 детских садов, база отдыха "Долина Роз" в Крыму, гостиница. "Интурист", киноконцертный зал на 1100 мест, Дворец спорта, Молодежный парк, Дворец бракосочетаний и другое. Жилой фонд предприятия насчитывал более 360 000 кв. м жилья.</w:t>
      </w:r>
    </w:p>
    <w:p w:rsidR="00D56D13" w:rsidRDefault="00D56D13" w:rsidP="001068F0">
      <w:pPr>
        <w:pStyle w:val="22"/>
        <w:shd w:val="clear" w:color="auto" w:fill="auto"/>
        <w:spacing w:line="360" w:lineRule="auto"/>
      </w:pPr>
    </w:p>
    <w:p w:rsidR="001068F0" w:rsidRDefault="005473E0" w:rsidP="001068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 xml:space="preserve">За свою историю БКМПО (ныне – </w:t>
      </w:r>
      <w:r w:rsidR="001068F0">
        <w:rPr>
          <w:color w:val="000000"/>
        </w:rPr>
        <w:t>АО «Ал</w:t>
      </w:r>
      <w:r>
        <w:rPr>
          <w:color w:val="000000"/>
        </w:rPr>
        <w:t>юминий</w:t>
      </w:r>
      <w:r w:rsidR="001068F0">
        <w:rPr>
          <w:color w:val="000000"/>
        </w:rPr>
        <w:t xml:space="preserve"> Металлург Рус</w:t>
      </w:r>
      <w:r w:rsidR="00D56D13">
        <w:rPr>
          <w:color w:val="000000"/>
        </w:rPr>
        <w:t xml:space="preserve">») </w:t>
      </w:r>
      <w:r w:rsidR="001068F0">
        <w:rPr>
          <w:color w:val="000000"/>
        </w:rPr>
        <w:t xml:space="preserve">имело многократные правительственные награды, а также областные и городские. 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Достаточно только назвать такие даты, как</w:t>
      </w:r>
      <w:r w:rsidR="005473E0">
        <w:rPr>
          <w:color w:val="000000"/>
        </w:rPr>
        <w:t xml:space="preserve">, 1955 год - в этом году завод </w:t>
      </w:r>
      <w:r>
        <w:rPr>
          <w:color w:val="000000"/>
        </w:rPr>
        <w:t>в первый раз получил переходящее Красное Знамя за трудовые успехи, в 1964 году коллективу БКМЗ было присвоено звание «Предприятие Коммунистического труда». А в 1981 году «За успешно проведенную реконструкцию и ввод в действие дополнительных мощностей» Президиум ВС СССР наградил предприятие орденом Трудового Красного Знамени.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 xml:space="preserve">Около 350 работников объединения в разные годы были награждены орденами и медалями за трудовые успехи, а более 130 человек - золотыми, серебряными и бронзовыми медалями ВДНХ (ныне - ВВЦ). БКМЗ гордится своими героями: Быковым Б. И. - Героем Советского Союза и </w:t>
      </w:r>
      <w:proofErr w:type="spellStart"/>
      <w:r>
        <w:rPr>
          <w:color w:val="000000"/>
        </w:rPr>
        <w:t>Бермасом</w:t>
      </w:r>
      <w:proofErr w:type="spellEnd"/>
      <w:r>
        <w:rPr>
          <w:color w:val="000000"/>
        </w:rPr>
        <w:t xml:space="preserve"> В. К. - Героем Социалистического Труда.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На предприятия успешно трудились и продолжают работать 29 человек, награжденных одними из самых высоких наград России - лауреаты Государственной премии и премии Совета Министров. Причем, два человека - бывший Генеральный директор Сафаров Г. С. и главный металлург Березин Л. Г.- имеют оба эти звания.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Семь человек в объединении стали кандидатами технических наук.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Тринадцать работников объединения имеют почетное звание «Заслуженный рационализатор России» и один – «Заслуженный изобретатель России».</w:t>
      </w: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t>На сегодняшний день АО «АМР» является одним из ведущих многопрофильных предприятий России, специализируется на выпуске полуфабрикатов и готовых изделий, алюминия и его сплавов. Изделия предприятия поставлялись для отделки зданий Кремлевского Дворца, Останкинской телевизионной башни, павильонов Всероссийского выставочного центра в городе Москва.</w:t>
      </w:r>
    </w:p>
    <w:p w:rsidR="001068F0" w:rsidRDefault="001068F0" w:rsidP="00D56D13">
      <w:pPr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</w:p>
    <w:p w:rsidR="001068F0" w:rsidRDefault="001068F0" w:rsidP="001068F0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rPr>
          <w:color w:val="000000"/>
        </w:rPr>
        <w:lastRenderedPageBreak/>
        <w:t>Предприятие поставляет свою продукцию более чем в 20 стран мира. Изделия, выпускаемые объединением, отличает повышенная чистота сплавов точность геометрических размеров, выполнение требований потребителя по уровни механических свойств и ресурсных характеристик материала.</w:t>
      </w:r>
    </w:p>
    <w:p w:rsidR="00A53B43" w:rsidRDefault="00A53B43" w:rsidP="001068F0">
      <w:pPr>
        <w:pStyle w:val="af5"/>
        <w:ind w:left="0" w:right="0"/>
      </w:pPr>
      <w:r>
        <w:t>Офис находится в г. Белая Калитва, ул. Заводская, д. 1. На предп</w:t>
      </w:r>
      <w:r w:rsidR="005E5BB6">
        <w:t xml:space="preserve">риятии </w:t>
      </w:r>
      <w:r w:rsidR="00D56D13">
        <w:t xml:space="preserve">от университета </w:t>
      </w:r>
      <w:r w:rsidR="005E5BB6">
        <w:t>было 3 студента</w:t>
      </w:r>
      <w:r>
        <w:t>, которые также проходили</w:t>
      </w:r>
      <w:r w:rsidR="00244AA8">
        <w:t xml:space="preserve"> практику. </w:t>
      </w:r>
      <w:r>
        <w:t>В первый день провели вводный инструктаж для студентов, проходящих практику, рассказали о ПБ и ТБ. Каждому студенту было выдано своё индивидуальное задание.</w:t>
      </w:r>
    </w:p>
    <w:p w:rsidR="00501289" w:rsidRPr="00D370F9" w:rsidRDefault="00501289" w:rsidP="00D370F9">
      <w:pPr>
        <w:rPr>
          <w:color w:val="auto"/>
        </w:rPr>
      </w:pPr>
      <w:r>
        <w:rPr>
          <w:color w:val="auto"/>
        </w:rPr>
        <w:br w:type="page"/>
      </w:r>
    </w:p>
    <w:p w:rsidR="00CB47A6" w:rsidRPr="00501289" w:rsidRDefault="00CB47A6" w:rsidP="00D370F9">
      <w:pPr>
        <w:pStyle w:val="1"/>
      </w:pPr>
      <w:bookmarkStart w:id="1" w:name="_Toc138349908"/>
      <w:r w:rsidRPr="00501289">
        <w:lastRenderedPageBreak/>
        <w:t xml:space="preserve">Алгоритм </w:t>
      </w:r>
      <w:r w:rsidRPr="00501289">
        <w:rPr>
          <w:lang w:val="en-US"/>
        </w:rPr>
        <w:t>DES</w:t>
      </w:r>
      <w:r w:rsidRPr="00501289">
        <w:t xml:space="preserve">: основа работы, </w:t>
      </w:r>
      <w:r w:rsidR="00534AA5" w:rsidRPr="00501289">
        <w:t>генерация ключей, схема шифрования</w:t>
      </w:r>
      <w:r w:rsidR="00EF7065" w:rsidRPr="00501289">
        <w:t xml:space="preserve"> и дешифрования</w:t>
      </w:r>
      <w:r w:rsidR="00534AA5" w:rsidRPr="00501289">
        <w:t>, шифрование более одного блока</w:t>
      </w:r>
      <w:bookmarkEnd w:id="1"/>
    </w:p>
    <w:p w:rsidR="00122CF0" w:rsidRDefault="00122CF0" w:rsidP="00122CF0">
      <w:pPr>
        <w:pStyle w:val="af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496839" w:rsidRDefault="00CB47A6" w:rsidP="00D370F9">
      <w:pPr>
        <w:pStyle w:val="10"/>
      </w:pPr>
      <w:bookmarkStart w:id="2" w:name="_Toc138349909"/>
      <w:r>
        <w:t xml:space="preserve">Основа работы алгоритма </w:t>
      </w:r>
      <w:r>
        <w:rPr>
          <w:lang w:val="en-US"/>
        </w:rPr>
        <w:t>DES</w:t>
      </w:r>
      <w:bookmarkEnd w:id="2"/>
    </w:p>
    <w:p w:rsidR="00CB47A6" w:rsidRDefault="00CB47A6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22CF0">
        <w:rPr>
          <w:sz w:val="28"/>
          <w:szCs w:val="28"/>
          <w:shd w:val="clear" w:color="auto" w:fill="FFFFFF"/>
        </w:rPr>
        <w:t>В основе алгоритма лежит </w:t>
      </w:r>
      <w:hyperlink r:id="rId13" w:tooltip="Сеть Фейстеля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 xml:space="preserve">сеть </w:t>
        </w:r>
        <w:proofErr w:type="spellStart"/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Фейстеля</w:t>
        </w:r>
        <w:proofErr w:type="spellEnd"/>
      </w:hyperlink>
      <w:r w:rsidRPr="00122CF0">
        <w:rPr>
          <w:sz w:val="28"/>
          <w:szCs w:val="28"/>
          <w:shd w:val="clear" w:color="auto" w:fill="FFFFFF"/>
        </w:rPr>
        <w:t> с 16 циклами (</w:t>
      </w:r>
      <w:hyperlink r:id="rId14" w:tooltip="Раунд (в криптографии)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раундами</w:t>
        </w:r>
      </w:hyperlink>
      <w:r w:rsidRPr="00122CF0">
        <w:rPr>
          <w:sz w:val="28"/>
          <w:szCs w:val="28"/>
          <w:shd w:val="clear" w:color="auto" w:fill="FFFFFF"/>
        </w:rPr>
        <w:t>) и </w:t>
      </w:r>
      <w:hyperlink r:id="rId15" w:tooltip="Ключ (криптография)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ключом</w:t>
        </w:r>
      </w:hyperlink>
      <w:r w:rsidRPr="00122CF0">
        <w:rPr>
          <w:sz w:val="28"/>
          <w:szCs w:val="28"/>
          <w:shd w:val="clear" w:color="auto" w:fill="FFFFFF"/>
        </w:rPr>
        <w:t>, имеющим длину </w:t>
      </w:r>
      <w:r w:rsidRPr="00122CF0">
        <w:rPr>
          <w:rStyle w:val="nowrap"/>
          <w:sz w:val="28"/>
          <w:szCs w:val="28"/>
          <w:shd w:val="clear" w:color="auto" w:fill="FFFFFF"/>
        </w:rPr>
        <w:t>56 </w:t>
      </w:r>
      <w:hyperlink r:id="rId16" w:tooltip="Бит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бит</w:t>
        </w:r>
      </w:hyperlink>
      <w:r w:rsidRPr="00122CF0">
        <w:rPr>
          <w:sz w:val="28"/>
          <w:szCs w:val="28"/>
          <w:shd w:val="clear" w:color="auto" w:fill="FFFFFF"/>
        </w:rPr>
        <w:t>. Алгоритм использует комбинацию нелинейных (S-блоки) и линейных (перестановки E, IP, IP-1) преобразований.</w:t>
      </w:r>
    </w:p>
    <w:p w:rsidR="00122CF0" w:rsidRPr="00122CF0" w:rsidRDefault="00122CF0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122CF0" w:rsidRPr="00122CF0" w:rsidRDefault="00122CF0" w:rsidP="00751936">
      <w:pPr>
        <w:pStyle w:val="17"/>
      </w:pPr>
      <w:bookmarkStart w:id="3" w:name="_Toc138349910"/>
      <w:r w:rsidRPr="00122CF0">
        <w:t xml:space="preserve">1.1.1 </w:t>
      </w:r>
      <w:r w:rsidRPr="00751936">
        <w:rPr>
          <w:rStyle w:val="18"/>
          <w:b/>
        </w:rPr>
        <w:t xml:space="preserve">Сеть </w:t>
      </w:r>
      <w:proofErr w:type="spellStart"/>
      <w:r w:rsidRPr="00751936">
        <w:rPr>
          <w:rStyle w:val="18"/>
          <w:b/>
        </w:rPr>
        <w:t>Фейстеля</w:t>
      </w:r>
      <w:bookmarkEnd w:id="3"/>
      <w:proofErr w:type="spellEnd"/>
    </w:p>
    <w:p w:rsidR="00D4324B" w:rsidRDefault="00122CF0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bCs/>
          <w:sz w:val="28"/>
          <w:szCs w:val="28"/>
          <w:shd w:val="clear" w:color="auto" w:fill="FFFFFF"/>
        </w:rPr>
        <w:t>Фе</w:t>
      </w:r>
      <w:r w:rsidR="00CB47A6" w:rsidRPr="00122CF0">
        <w:rPr>
          <w:bCs/>
          <w:sz w:val="28"/>
          <w:szCs w:val="28"/>
          <w:shd w:val="clear" w:color="auto" w:fill="FFFFFF"/>
        </w:rPr>
        <w:t>йстеля</w:t>
      </w:r>
      <w:proofErr w:type="spellEnd"/>
      <w:r w:rsidR="00CB47A6" w:rsidRPr="00122CF0">
        <w:rPr>
          <w:sz w:val="28"/>
          <w:szCs w:val="28"/>
          <w:shd w:val="clear" w:color="auto" w:fill="FFFFFF"/>
        </w:rPr>
        <w:t>, или конструкция </w:t>
      </w:r>
      <w:proofErr w:type="spellStart"/>
      <w:r w:rsidR="00D56D13">
        <w:rPr>
          <w:rStyle w:val="af2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D56D13">
        <w:rPr>
          <w:rStyle w:val="af2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"https://ru.wikipedia.org/wiki/%D0%A4%D0%B5%D0%B9%D1%81%D1%82%D0%B5%D0%BB%D1%8C,_%D0%A5%D0%BE%D1%80%D1%81%D1%82" \o "Фейстель, Хорст" </w:instrText>
      </w:r>
      <w:r w:rsidR="00D56D13">
        <w:rPr>
          <w:rStyle w:val="af2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CB47A6" w:rsidRPr="00122CF0">
        <w:rPr>
          <w:rStyle w:val="af2"/>
          <w:color w:val="auto"/>
          <w:sz w:val="28"/>
          <w:szCs w:val="28"/>
          <w:u w:val="none"/>
          <w:shd w:val="clear" w:color="auto" w:fill="FFFFFF"/>
        </w:rPr>
        <w:t>Фейстеля</w:t>
      </w:r>
      <w:proofErr w:type="spellEnd"/>
      <w:r w:rsidR="00D56D13">
        <w:rPr>
          <w:rStyle w:val="af2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CB47A6" w:rsidRPr="00122CF0">
        <w:rPr>
          <w:sz w:val="28"/>
          <w:szCs w:val="28"/>
          <w:shd w:val="clear" w:color="auto" w:fill="FFFFFF"/>
        </w:rPr>
        <w:t> — один из методов построения </w:t>
      </w:r>
      <w:hyperlink r:id="rId17" w:tooltip="Блочный шифр" w:history="1">
        <w:r w:rsidR="00CB47A6"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блочных шифров</w:t>
        </w:r>
      </w:hyperlink>
      <w:r w:rsidR="00CB47A6" w:rsidRPr="00122CF0">
        <w:rPr>
          <w:sz w:val="28"/>
          <w:szCs w:val="28"/>
          <w:shd w:val="clear" w:color="auto" w:fill="FFFFFF"/>
        </w:rPr>
        <w:t>. Сеть состоит из ячеек, называемых </w:t>
      </w:r>
      <w:r w:rsidR="00CB47A6" w:rsidRPr="00122CF0">
        <w:rPr>
          <w:bCs/>
          <w:sz w:val="28"/>
          <w:szCs w:val="28"/>
          <w:shd w:val="clear" w:color="auto" w:fill="FFFFFF"/>
        </w:rPr>
        <w:t xml:space="preserve">ячейками </w:t>
      </w:r>
      <w:proofErr w:type="spellStart"/>
      <w:r w:rsidR="00CB47A6" w:rsidRPr="00122CF0">
        <w:rPr>
          <w:bCs/>
          <w:sz w:val="28"/>
          <w:szCs w:val="28"/>
          <w:shd w:val="clear" w:color="auto" w:fill="FFFFFF"/>
        </w:rPr>
        <w:t>Фейстеля</w:t>
      </w:r>
      <w:proofErr w:type="spellEnd"/>
      <w:r w:rsidR="00CB47A6" w:rsidRPr="00122CF0">
        <w:rPr>
          <w:sz w:val="28"/>
          <w:szCs w:val="28"/>
          <w:shd w:val="clear" w:color="auto" w:fill="FFFFFF"/>
        </w:rPr>
        <w:t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</w:t>
      </w:r>
      <w:hyperlink r:id="rId18" w:tooltip="Итерация (математика)" w:history="1">
        <w:r w:rsidR="00CB47A6"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итерированную</w:t>
        </w:r>
      </w:hyperlink>
      <w:r w:rsidR="00CB47A6" w:rsidRPr="00122CF0">
        <w:rPr>
          <w:sz w:val="28"/>
          <w:szCs w:val="28"/>
          <w:shd w:val="clear" w:color="auto" w:fill="FFFFFF"/>
        </w:rPr>
        <w:t>) структуру. </w:t>
      </w:r>
      <w:hyperlink r:id="rId19" w:tooltip="Ключ (криптография)" w:history="1">
        <w:r w:rsidR="00CB47A6"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Ключ</w:t>
        </w:r>
      </w:hyperlink>
      <w:r w:rsidR="00CB47A6" w:rsidRPr="00122CF0">
        <w:rPr>
          <w:sz w:val="28"/>
          <w:szCs w:val="28"/>
          <w:shd w:val="clear" w:color="auto" w:fill="FFFFFF"/>
        </w:rPr>
        <w:t> выбирается в зависимости от алгоритма шифрования/</w:t>
      </w:r>
      <w:proofErr w:type="spellStart"/>
      <w:r w:rsidR="00CB47A6" w:rsidRPr="00122CF0">
        <w:rPr>
          <w:sz w:val="28"/>
          <w:szCs w:val="28"/>
          <w:shd w:val="clear" w:color="auto" w:fill="FFFFFF"/>
        </w:rPr>
        <w:t>расшифрования</w:t>
      </w:r>
      <w:proofErr w:type="spellEnd"/>
      <w:r w:rsidR="00CB47A6" w:rsidRPr="00122CF0">
        <w:rPr>
          <w:sz w:val="28"/>
          <w:szCs w:val="28"/>
          <w:shd w:val="clear" w:color="auto" w:fill="FFFFFF"/>
        </w:rPr>
        <w:t xml:space="preserve"> и меняется при переходе от одной ячейки к другой. При </w:t>
      </w:r>
      <w:hyperlink r:id="rId20" w:tooltip="Шифрование" w:history="1">
        <w:r w:rsidR="00CB47A6"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шифровании</w:t>
        </w:r>
      </w:hyperlink>
      <w:r w:rsidR="00CB47A6" w:rsidRPr="00122CF0">
        <w:rPr>
          <w:sz w:val="28"/>
          <w:szCs w:val="28"/>
          <w:shd w:val="clear" w:color="auto" w:fill="FFFFFF"/>
        </w:rPr>
        <w:t xml:space="preserve"> и </w:t>
      </w:r>
      <w:proofErr w:type="spellStart"/>
      <w:r w:rsidR="00CB47A6" w:rsidRPr="00122CF0">
        <w:rPr>
          <w:sz w:val="28"/>
          <w:szCs w:val="28"/>
          <w:shd w:val="clear" w:color="auto" w:fill="FFFFFF"/>
        </w:rPr>
        <w:t>расшифровании</w:t>
      </w:r>
      <w:proofErr w:type="spellEnd"/>
      <w:r w:rsidR="00CB47A6" w:rsidRPr="00122CF0">
        <w:rPr>
          <w:sz w:val="28"/>
          <w:szCs w:val="28"/>
          <w:shd w:val="clear" w:color="auto" w:fill="FFFFFF"/>
        </w:rPr>
        <w:t xml:space="preserve"> выполняются одни и те же операции; отличается только порядок </w:t>
      </w:r>
      <w:hyperlink r:id="rId21" w:tooltip="Ключ (криптография)" w:history="1">
        <w:r w:rsidR="00CB47A6"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ключей</w:t>
        </w:r>
      </w:hyperlink>
      <w:r w:rsidR="00CB47A6" w:rsidRPr="00122CF0">
        <w:rPr>
          <w:sz w:val="28"/>
          <w:szCs w:val="28"/>
          <w:shd w:val="clear" w:color="auto" w:fill="FFFFFF"/>
        </w:rPr>
        <w:t xml:space="preserve">. </w:t>
      </w:r>
    </w:p>
    <w:p w:rsidR="00D4324B" w:rsidRDefault="00CB47A6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22CF0">
        <w:rPr>
          <w:sz w:val="28"/>
          <w:szCs w:val="28"/>
          <w:shd w:val="clear" w:color="auto" w:fill="FFFFFF"/>
        </w:rPr>
        <w:t xml:space="preserve">Ввиду простоты операций сеть </w:t>
      </w:r>
      <w:proofErr w:type="spellStart"/>
      <w:r w:rsidRPr="00122CF0">
        <w:rPr>
          <w:sz w:val="28"/>
          <w:szCs w:val="28"/>
          <w:shd w:val="clear" w:color="auto" w:fill="FFFFFF"/>
        </w:rPr>
        <w:t>Фейстеля</w:t>
      </w:r>
      <w:proofErr w:type="spellEnd"/>
      <w:r w:rsidRPr="00122CF0">
        <w:rPr>
          <w:sz w:val="28"/>
          <w:szCs w:val="28"/>
          <w:shd w:val="clear" w:color="auto" w:fill="FFFFFF"/>
        </w:rPr>
        <w:t xml:space="preserve"> легко реализовать к</w:t>
      </w:r>
      <w:r w:rsidR="00D4324B">
        <w:rPr>
          <w:sz w:val="28"/>
          <w:szCs w:val="28"/>
          <w:shd w:val="clear" w:color="auto" w:fill="FFFFFF"/>
        </w:rPr>
        <w:t xml:space="preserve">ак </w:t>
      </w:r>
      <w:proofErr w:type="spellStart"/>
      <w:r w:rsidR="00D4324B">
        <w:rPr>
          <w:sz w:val="28"/>
          <w:szCs w:val="28"/>
          <w:shd w:val="clear" w:color="auto" w:fill="FFFFFF"/>
        </w:rPr>
        <w:t>программно</w:t>
      </w:r>
      <w:proofErr w:type="spellEnd"/>
      <w:r w:rsidR="00D4324B">
        <w:rPr>
          <w:sz w:val="28"/>
          <w:szCs w:val="28"/>
          <w:shd w:val="clear" w:color="auto" w:fill="FFFFFF"/>
        </w:rPr>
        <w:t xml:space="preserve">, так и </w:t>
      </w:r>
      <w:proofErr w:type="spellStart"/>
      <w:r w:rsidR="00D4324B">
        <w:rPr>
          <w:sz w:val="28"/>
          <w:szCs w:val="28"/>
          <w:shd w:val="clear" w:color="auto" w:fill="FFFFFF"/>
        </w:rPr>
        <w:t>аппаратно</w:t>
      </w:r>
      <w:proofErr w:type="spellEnd"/>
      <w:r w:rsidR="00D4324B">
        <w:rPr>
          <w:sz w:val="28"/>
          <w:szCs w:val="28"/>
          <w:shd w:val="clear" w:color="auto" w:fill="FFFFFF"/>
        </w:rPr>
        <w:t>.</w:t>
      </w:r>
    </w:p>
    <w:p w:rsidR="00CB47A6" w:rsidRDefault="00CB47A6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22CF0">
        <w:rPr>
          <w:sz w:val="28"/>
          <w:szCs w:val="28"/>
          <w:shd w:val="clear" w:color="auto" w:fill="FFFFFF"/>
        </w:rPr>
        <w:t>Ряд </w:t>
      </w:r>
      <w:hyperlink r:id="rId22" w:tooltip="Блочный шифр" w:history="1">
        <w:r w:rsidR="00D4324B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блочных</w:t>
        </w:r>
        <w:r w:rsidR="00D4066A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шифров</w:t>
        </w:r>
      </w:hyperlink>
      <w:r w:rsidRPr="00122CF0">
        <w:rPr>
          <w:sz w:val="28"/>
          <w:szCs w:val="28"/>
          <w:shd w:val="clear" w:color="auto" w:fill="FFFFFF"/>
        </w:rPr>
        <w:t> (</w:t>
      </w:r>
      <w:hyperlink r:id="rId23" w:tooltip="DES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DES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4" w:tooltip="RC2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RC2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5" w:tooltip="RC5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RC5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6" w:tooltip="RC6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RC6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7" w:tooltip="Blowfish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Blowfish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8" w:tooltip="FEAL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FEAL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29" w:tooltip="CAST-128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CAST-128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30" w:tooltip="TEA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TEA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31" w:tooltip="XTEA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XTEA</w:t>
        </w:r>
      </w:hyperlink>
      <w:r w:rsidRPr="00122CF0">
        <w:rPr>
          <w:sz w:val="28"/>
          <w:szCs w:val="28"/>
          <w:shd w:val="clear" w:color="auto" w:fill="FFFFFF"/>
        </w:rPr>
        <w:t>, </w:t>
      </w:r>
      <w:hyperlink r:id="rId32" w:tooltip="XXTEA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XXTEA</w:t>
        </w:r>
      </w:hyperlink>
      <w:r w:rsidRPr="00122CF0">
        <w:rPr>
          <w:sz w:val="28"/>
          <w:szCs w:val="28"/>
          <w:shd w:val="clear" w:color="auto" w:fill="FFFFFF"/>
        </w:rPr>
        <w:t xml:space="preserve"> и др.) использует сеть </w:t>
      </w:r>
      <w:proofErr w:type="spellStart"/>
      <w:r w:rsidRPr="00122CF0">
        <w:rPr>
          <w:sz w:val="28"/>
          <w:szCs w:val="28"/>
          <w:shd w:val="clear" w:color="auto" w:fill="FFFFFF"/>
        </w:rPr>
        <w:t>Фейстеля</w:t>
      </w:r>
      <w:proofErr w:type="spellEnd"/>
      <w:r w:rsidRPr="00122CF0">
        <w:rPr>
          <w:sz w:val="28"/>
          <w:szCs w:val="28"/>
          <w:shd w:val="clear" w:color="auto" w:fill="FFFFFF"/>
        </w:rPr>
        <w:t xml:space="preserve"> в качестве основы. Альтернативой сети </w:t>
      </w:r>
      <w:proofErr w:type="spellStart"/>
      <w:r w:rsidRPr="00122CF0">
        <w:rPr>
          <w:sz w:val="28"/>
          <w:szCs w:val="28"/>
          <w:shd w:val="clear" w:color="auto" w:fill="FFFFFF"/>
        </w:rPr>
        <w:t>Фейстеля</w:t>
      </w:r>
      <w:proofErr w:type="spellEnd"/>
      <w:r w:rsidRPr="00122CF0">
        <w:rPr>
          <w:sz w:val="28"/>
          <w:szCs w:val="28"/>
          <w:shd w:val="clear" w:color="auto" w:fill="FFFFFF"/>
        </w:rPr>
        <w:t xml:space="preserve"> является </w:t>
      </w:r>
      <w:hyperlink r:id="rId33" w:tooltip="SP-сеть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подстановочно-перестановочная сеть</w:t>
        </w:r>
      </w:hyperlink>
      <w:r w:rsidRPr="00122CF0">
        <w:rPr>
          <w:sz w:val="28"/>
          <w:szCs w:val="28"/>
          <w:shd w:val="clear" w:color="auto" w:fill="FFFFFF"/>
        </w:rPr>
        <w:t> (</w:t>
      </w:r>
      <w:hyperlink r:id="rId34" w:tooltip="Advanced Encryption Standard" w:history="1">
        <w:r w:rsidRPr="00122CF0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AES</w:t>
        </w:r>
      </w:hyperlink>
      <w:r w:rsidRPr="00122CF0">
        <w:rPr>
          <w:sz w:val="28"/>
          <w:szCs w:val="28"/>
          <w:shd w:val="clear" w:color="auto" w:fill="FFFFFF"/>
        </w:rPr>
        <w:t> и др.).</w:t>
      </w:r>
    </w:p>
    <w:p w:rsidR="00122CF0" w:rsidRDefault="00122CF0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D4324B" w:rsidRDefault="00D4324B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D4324B" w:rsidRDefault="00D4324B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D4324B" w:rsidRDefault="00D4324B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D4324B" w:rsidRDefault="00D4324B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D4324B" w:rsidRPr="00122CF0" w:rsidRDefault="00D4324B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:rsidR="00122CF0" w:rsidRDefault="00122CF0" w:rsidP="00D370F9">
      <w:pPr>
        <w:pStyle w:val="17"/>
      </w:pPr>
      <w:bookmarkStart w:id="4" w:name="_Toc138349911"/>
      <w:r w:rsidRPr="00122CF0">
        <w:lastRenderedPageBreak/>
        <w:t>1.1.2 Простое описа</w:t>
      </w:r>
      <w:r w:rsidR="00D4324B">
        <w:t>н</w:t>
      </w:r>
      <w:r w:rsidRPr="00122CF0">
        <w:t xml:space="preserve">ие сети </w:t>
      </w:r>
      <w:proofErr w:type="spellStart"/>
      <w:r w:rsidRPr="00122CF0">
        <w:t>Фейстеля</w:t>
      </w:r>
      <w:bookmarkEnd w:id="4"/>
      <w:proofErr w:type="spellEnd"/>
    </w:p>
    <w:p w:rsidR="00534AA5" w:rsidRPr="00122CF0" w:rsidRDefault="00534AA5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b/>
          <w:bCs/>
          <w:sz w:val="28"/>
          <w:szCs w:val="28"/>
          <w:shd w:val="clear" w:color="auto" w:fill="FFFFFF"/>
        </w:rPr>
      </w:pPr>
    </w:p>
    <w:p w:rsidR="00122CF0" w:rsidRPr="00122CF0" w:rsidRDefault="00122CF0" w:rsidP="00D370F9">
      <w:pPr>
        <w:pStyle w:val="af3"/>
        <w:spacing w:before="0" w:beforeAutospacing="0" w:after="0" w:afterAutospacing="0" w:line="360" w:lineRule="auto"/>
        <w:ind w:firstLine="708"/>
        <w:jc w:val="both"/>
        <w:rPr>
          <w:i/>
          <w:sz w:val="28"/>
          <w:szCs w:val="28"/>
        </w:rPr>
      </w:pPr>
      <w:r w:rsidRPr="00122CF0">
        <w:rPr>
          <w:i/>
          <w:sz w:val="28"/>
          <w:szCs w:val="28"/>
        </w:rPr>
        <w:t>Шифрование</w:t>
      </w:r>
    </w:p>
    <w:p w:rsidR="00122CF0" w:rsidRDefault="00122CF0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122CF0">
        <w:rPr>
          <w:sz w:val="28"/>
          <w:szCs w:val="28"/>
        </w:rPr>
        <w:t>Пусть требуется зашифровать некоторую </w:t>
      </w:r>
      <w:hyperlink r:id="rId35" w:tooltip="Информация" w:history="1">
        <w:r w:rsidRPr="00122CF0">
          <w:rPr>
            <w:rStyle w:val="af2"/>
            <w:color w:val="auto"/>
            <w:sz w:val="28"/>
            <w:szCs w:val="28"/>
            <w:u w:val="none"/>
          </w:rPr>
          <w:t>информацию</w:t>
        </w:r>
      </w:hyperlink>
      <w:r w:rsidRPr="00122CF0">
        <w:rPr>
          <w:sz w:val="28"/>
          <w:szCs w:val="28"/>
        </w:rPr>
        <w:t>, представленную </w:t>
      </w:r>
      <w:hyperlink r:id="rId36" w:tooltip="Единицы измерения информации" w:history="1">
        <w:r w:rsidRPr="00122CF0">
          <w:rPr>
            <w:rStyle w:val="af2"/>
            <w:color w:val="auto"/>
            <w:sz w:val="28"/>
            <w:szCs w:val="28"/>
            <w:u w:val="none"/>
          </w:rPr>
          <w:t>в двоичном виде</w:t>
        </w:r>
      </w:hyperlink>
      <w:r w:rsidRPr="00122CF0">
        <w:rPr>
          <w:sz w:val="28"/>
          <w:szCs w:val="28"/>
        </w:rPr>
        <w:t> (в виде последовательности </w:t>
      </w:r>
      <w:hyperlink r:id="rId37" w:tooltip="Двоичная система счисления" w:history="1">
        <w:r w:rsidRPr="00122CF0">
          <w:rPr>
            <w:rStyle w:val="af2"/>
            <w:color w:val="auto"/>
            <w:sz w:val="28"/>
            <w:szCs w:val="28"/>
            <w:u w:val="none"/>
          </w:rPr>
          <w:t>нулей и единиц</w:t>
        </w:r>
      </w:hyperlink>
      <w:r w:rsidRPr="00122CF0">
        <w:rPr>
          <w:sz w:val="28"/>
          <w:szCs w:val="28"/>
        </w:rPr>
        <w:t>) и находящуюся в </w:t>
      </w:r>
      <w:hyperlink r:id="rId38" w:tooltip="Компьютерная память" w:history="1">
        <w:r w:rsidRPr="00122CF0">
          <w:rPr>
            <w:rStyle w:val="af2"/>
            <w:color w:val="auto"/>
            <w:sz w:val="28"/>
            <w:szCs w:val="28"/>
            <w:u w:val="none"/>
          </w:rPr>
          <w:t>памяти</w:t>
        </w:r>
      </w:hyperlink>
      <w:r w:rsidRPr="00122CF0">
        <w:rPr>
          <w:sz w:val="28"/>
          <w:szCs w:val="28"/>
        </w:rPr>
        <w:t> компьютера или иного устройства (например, в </w:t>
      </w:r>
      <w:hyperlink r:id="rId39" w:tooltip="Файл" w:history="1">
        <w:r w:rsidRPr="00122CF0">
          <w:rPr>
            <w:rStyle w:val="af2"/>
            <w:color w:val="auto"/>
            <w:sz w:val="28"/>
            <w:szCs w:val="28"/>
            <w:u w:val="none"/>
          </w:rPr>
          <w:t>файле</w:t>
        </w:r>
      </w:hyperlink>
      <w:r w:rsidRPr="00122CF0">
        <w:rPr>
          <w:sz w:val="28"/>
          <w:szCs w:val="28"/>
        </w:rPr>
        <w:t>).</w:t>
      </w:r>
    </w:p>
    <w:p w:rsidR="008C75BB" w:rsidRDefault="008C75BB" w:rsidP="006F06E9">
      <w:pPr>
        <w:spacing w:after="0" w:line="360" w:lineRule="auto"/>
        <w:jc w:val="both"/>
        <w:rPr>
          <w:rFonts w:eastAsia="Times New Roman" w:cs="Times New Roman"/>
          <w:color w:val="auto"/>
          <w:szCs w:val="28"/>
          <w:lang w:eastAsia="ru-RU"/>
        </w:rPr>
      </w:pPr>
    </w:p>
    <w:p w:rsidR="00122CF0" w:rsidRPr="00122CF0" w:rsidRDefault="00122CF0" w:rsidP="00D4324B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t>Информация разбивается на блоки одинаковой (фиксированной) длины. Полученные блоки называются </w:t>
      </w:r>
      <w:r w:rsidRPr="00122CF0">
        <w:rPr>
          <w:rFonts w:eastAsia="Times New Roman" w:cs="Times New Roman"/>
          <w:iCs/>
          <w:color w:val="auto"/>
          <w:szCs w:val="28"/>
          <w:lang w:eastAsia="ru-RU"/>
        </w:rPr>
        <w:t>входными</w:t>
      </w:r>
      <w:r w:rsidRPr="00122CF0">
        <w:rPr>
          <w:rFonts w:eastAsia="Times New Roman" w:cs="Times New Roman"/>
          <w:color w:val="auto"/>
          <w:szCs w:val="28"/>
          <w:lang w:eastAsia="ru-RU"/>
        </w:rPr>
        <w:t>, так как поступают на вход алгоритма. В случае если длина входного блока меньше, чем размер, который выбранный алгоритм шифрования способен зашифровать единовременно (размер блока), то блок удлиняется каким-либо способом. Как правило, длина блока является </w:t>
      </w:r>
      <w:hyperlink r:id="rId40" w:tooltip="Возведение в степень" w:history="1">
        <w:r w:rsidRPr="00122CF0">
          <w:rPr>
            <w:rFonts w:eastAsia="Times New Roman" w:cs="Times New Roman"/>
            <w:color w:val="auto"/>
            <w:szCs w:val="28"/>
            <w:lang w:eastAsia="ru-RU"/>
          </w:rPr>
          <w:t>степенью</w:t>
        </w:r>
      </w:hyperlink>
      <w:r w:rsidRPr="00122CF0">
        <w:rPr>
          <w:rFonts w:eastAsia="Times New Roman" w:cs="Times New Roman"/>
          <w:color w:val="auto"/>
          <w:szCs w:val="28"/>
          <w:lang w:eastAsia="ru-RU"/>
        </w:rPr>
        <w:t> двойки, например, составляет 64 бита или 128 бит.</w:t>
      </w:r>
    </w:p>
    <w:p w:rsidR="00122CF0" w:rsidRPr="00122CF0" w:rsidRDefault="00122CF0" w:rsidP="00D4324B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22CF0">
        <w:rPr>
          <w:sz w:val="28"/>
          <w:szCs w:val="28"/>
          <w:shd w:val="clear" w:color="auto" w:fill="FFFFFF"/>
        </w:rPr>
        <w:t>Далее будем рассматривать операции, происходящие только с одним блоком, так как в процессе шифрования с другими блоками выполняются те же самые операции.</w:t>
      </w:r>
    </w:p>
    <w:p w:rsidR="00122CF0" w:rsidRPr="00122CF0" w:rsidRDefault="00122CF0" w:rsidP="00D4324B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t xml:space="preserve">Выбранный блок делится на два </w:t>
      </w:r>
      <w:proofErr w:type="spellStart"/>
      <w:r w:rsidRPr="00122CF0">
        <w:rPr>
          <w:rFonts w:eastAsia="Times New Roman" w:cs="Times New Roman"/>
          <w:color w:val="auto"/>
          <w:szCs w:val="28"/>
          <w:lang w:eastAsia="ru-RU"/>
        </w:rPr>
        <w:t>подблока</w:t>
      </w:r>
      <w:proofErr w:type="spellEnd"/>
      <w:r w:rsidRPr="00122CF0">
        <w:rPr>
          <w:rFonts w:eastAsia="Times New Roman" w:cs="Times New Roman"/>
          <w:color w:val="auto"/>
          <w:szCs w:val="28"/>
          <w:lang w:eastAsia="ru-RU"/>
        </w:rPr>
        <w:t xml:space="preserve"> одинакового размера — «левый» (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L</w:t>
      </w:r>
      <w:r w:rsidRPr="00122CF0">
        <w:rPr>
          <w:rFonts w:eastAsia="Times New Roman" w:cs="Times New Roman"/>
          <w:color w:val="auto"/>
          <w:szCs w:val="28"/>
          <w:lang w:eastAsia="ru-RU"/>
        </w:rPr>
        <w:t>0) и «правый» (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R</w:t>
      </w:r>
      <w:r w:rsidRPr="00122CF0">
        <w:rPr>
          <w:rFonts w:eastAsia="Times New Roman" w:cs="Times New Roman"/>
          <w:color w:val="auto"/>
          <w:szCs w:val="28"/>
          <w:lang w:eastAsia="ru-RU"/>
        </w:rPr>
        <w:t>0).</w:t>
      </w:r>
    </w:p>
    <w:p w:rsidR="00122CF0" w:rsidRPr="007665E8" w:rsidRDefault="007665E8" w:rsidP="007665E8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 xml:space="preserve">«Правый </w:t>
      </w:r>
      <w:proofErr w:type="spellStart"/>
      <w:r>
        <w:rPr>
          <w:rFonts w:eastAsia="Times New Roman" w:cs="Times New Roman"/>
          <w:color w:val="auto"/>
          <w:szCs w:val="28"/>
          <w:lang w:eastAsia="ru-RU"/>
        </w:rPr>
        <w:t>подблок</w:t>
      </w:r>
      <w:proofErr w:type="spellEnd"/>
      <w:r>
        <w:rPr>
          <w:rFonts w:eastAsia="Times New Roman" w:cs="Times New Roman"/>
          <w:color w:val="auto"/>
          <w:szCs w:val="28"/>
          <w:lang w:eastAsia="ru-RU"/>
        </w:rPr>
        <w:t>»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 </w:t>
      </w:r>
      <w:r w:rsidR="00122CF0"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="00122CF0"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="00122CF0" w:rsidRPr="00122CF0">
        <w:rPr>
          <w:rFonts w:eastAsia="Times New Roman" w:cs="Times New Roman"/>
          <w:color w:val="auto"/>
          <w:szCs w:val="28"/>
          <w:lang w:val="en-US" w:eastAsia="ru-RU"/>
        </w:rPr>
        <w:t>R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0</w:t>
      </w:r>
      <w:r>
        <w:rPr>
          <w:rFonts w:eastAsia="Times New Roman" w:cs="Times New Roman"/>
          <w:color w:val="auto"/>
          <w:szCs w:val="28"/>
          <w:lang w:eastAsia="ru-RU"/>
        </w:rPr>
        <w:t xml:space="preserve"> изменяется 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функцией </w:t>
      </w:r>
      <w:r w:rsidR="00122CF0" w:rsidRPr="00122CF0">
        <w:rPr>
          <w:rFonts w:eastAsia="Times New Roman" w:cs="Times New Roman"/>
          <w:iCs/>
          <w:color w:val="auto"/>
          <w:szCs w:val="28"/>
          <w:lang w:eastAsia="ru-RU"/>
        </w:rPr>
        <w:t>F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 с использованием </w:t>
      </w:r>
      <w:hyperlink r:id="rId41" w:tooltip="Раунд (в криптографии)" w:history="1">
        <w:r w:rsidR="00122CF0" w:rsidRPr="007665E8">
          <w:rPr>
            <w:rFonts w:eastAsia="Times New Roman" w:cs="Times New Roman"/>
            <w:color w:val="auto"/>
            <w:szCs w:val="28"/>
            <w:lang w:eastAsia="ru-RU"/>
          </w:rPr>
          <w:t>раундового</w:t>
        </w:r>
      </w:hyperlink>
      <w:r w:rsidR="00122CF0" w:rsidRPr="00122CF0">
        <w:rPr>
          <w:rFonts w:eastAsia="Times New Roman" w:cs="Times New Roman"/>
          <w:color w:val="auto"/>
          <w:szCs w:val="28"/>
          <w:lang w:eastAsia="ru-RU"/>
        </w:rPr>
        <w:t> ключа </w:t>
      </w:r>
      <w:r w:rsidR="00122CF0" w:rsidRPr="007665E8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="00122CF0" w:rsidRPr="007665E8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="00122CF0" w:rsidRPr="007665E8">
        <w:rPr>
          <w:rFonts w:eastAsia="Times New Roman" w:cs="Times New Roman"/>
          <w:noProof/>
          <w:color w:val="auto"/>
          <w:szCs w:val="28"/>
          <w:lang w:val="en-US" w:eastAsia="ru-RU"/>
        </w:rPr>
        <w:t>K</w:t>
      </w:r>
      <w:r w:rsidR="00122CF0" w:rsidRPr="007665E8">
        <w:rPr>
          <w:rFonts w:eastAsia="Times New Roman" w:cs="Times New Roman"/>
          <w:noProof/>
          <w:color w:val="auto"/>
          <w:szCs w:val="28"/>
          <w:lang w:eastAsia="ru-RU"/>
        </w:rPr>
        <w:t>0</w:t>
      </w:r>
    </w:p>
    <w:p w:rsidR="00AC666C" w:rsidRPr="00122CF0" w:rsidRDefault="00AC666C" w:rsidP="00AC666C">
      <w:pPr>
        <w:spacing w:after="0" w:line="360" w:lineRule="auto"/>
        <w:ind w:firstLine="708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0EDBEF" wp14:editId="7625F260">
            <wp:extent cx="1104762" cy="238095"/>
            <wp:effectExtent l="0" t="0" r="63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0" w:rsidRPr="00122CF0" w:rsidRDefault="00122CF0" w:rsidP="00D4324B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t>Результат </w:t>
      </w:r>
      <w:hyperlink r:id="rId43" w:tooltip="Сложение по модулю 2" w:history="1">
        <w:r w:rsidRPr="00122CF0">
          <w:rPr>
            <w:rFonts w:eastAsia="Times New Roman" w:cs="Times New Roman"/>
            <w:color w:val="auto"/>
            <w:szCs w:val="28"/>
            <w:lang w:eastAsia="ru-RU"/>
          </w:rPr>
          <w:t>складывается по модулю 2 («</w:t>
        </w:r>
        <w:proofErr w:type="spellStart"/>
        <w:r w:rsidRPr="00122CF0">
          <w:rPr>
            <w:rFonts w:eastAsia="Times New Roman" w:cs="Times New Roman"/>
            <w:color w:val="auto"/>
            <w:szCs w:val="28"/>
            <w:lang w:eastAsia="ru-RU"/>
          </w:rPr>
          <w:t>xor</w:t>
        </w:r>
        <w:proofErr w:type="spellEnd"/>
        <w:r w:rsidRPr="00122CF0">
          <w:rPr>
            <w:rFonts w:eastAsia="Times New Roman" w:cs="Times New Roman"/>
            <w:color w:val="auto"/>
            <w:szCs w:val="28"/>
            <w:lang w:eastAsia="ru-RU"/>
          </w:rPr>
          <w:t>»)</w:t>
        </w:r>
      </w:hyperlink>
      <w:r w:rsidRPr="00122CF0">
        <w:rPr>
          <w:rFonts w:eastAsia="Times New Roman" w:cs="Times New Roman"/>
          <w:color w:val="auto"/>
          <w:szCs w:val="28"/>
          <w:lang w:eastAsia="ru-RU"/>
        </w:rPr>
        <w:t xml:space="preserve"> с «левым </w:t>
      </w:r>
      <w:proofErr w:type="spellStart"/>
      <w:r w:rsidRPr="00122CF0">
        <w:rPr>
          <w:rFonts w:eastAsia="Times New Roman" w:cs="Times New Roman"/>
          <w:color w:val="auto"/>
          <w:szCs w:val="28"/>
          <w:lang w:eastAsia="ru-RU"/>
        </w:rPr>
        <w:t>подблоком</w:t>
      </w:r>
      <w:proofErr w:type="spellEnd"/>
      <w:r w:rsidRPr="00122CF0">
        <w:rPr>
          <w:rFonts w:eastAsia="Times New Roman" w:cs="Times New Roman"/>
          <w:color w:val="auto"/>
          <w:szCs w:val="28"/>
          <w:lang w:eastAsia="ru-RU"/>
        </w:rPr>
        <w:t>»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L</w:t>
      </w:r>
      <w:r w:rsidRPr="00122CF0">
        <w:rPr>
          <w:rFonts w:eastAsia="Times New Roman" w:cs="Times New Roman"/>
          <w:color w:val="auto"/>
          <w:szCs w:val="28"/>
          <w:lang w:eastAsia="ru-RU"/>
        </w:rPr>
        <w:t>0:</w:t>
      </w:r>
    </w:p>
    <w:p w:rsidR="00AC666C" w:rsidRDefault="00AC666C" w:rsidP="00AC666C">
      <w:pPr>
        <w:spacing w:after="0" w:line="360" w:lineRule="auto"/>
        <w:ind w:left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1E1CAC" wp14:editId="32EA5993">
            <wp:extent cx="876190" cy="238095"/>
            <wp:effectExtent l="0" t="0" r="63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0" w:rsidRPr="00122CF0" w:rsidRDefault="00122CF0" w:rsidP="00D4324B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t>Результат будет использован в следующем </w:t>
      </w:r>
      <w:hyperlink r:id="rId45" w:tooltip="Раунд (в криптографии)" w:history="1">
        <w:r w:rsidRPr="00122CF0">
          <w:rPr>
            <w:rFonts w:eastAsia="Times New Roman" w:cs="Times New Roman"/>
            <w:color w:val="auto"/>
            <w:szCs w:val="28"/>
            <w:lang w:eastAsia="ru-RU"/>
          </w:rPr>
          <w:t>раунде</w:t>
        </w:r>
      </w:hyperlink>
      <w:r w:rsidRPr="00122CF0">
        <w:rPr>
          <w:rFonts w:eastAsia="Times New Roman" w:cs="Times New Roman"/>
          <w:color w:val="auto"/>
          <w:szCs w:val="28"/>
          <w:lang w:eastAsia="ru-RU"/>
        </w:rPr>
        <w:t xml:space="preserve"> в роли «правого </w:t>
      </w:r>
      <w:proofErr w:type="spellStart"/>
      <w:r w:rsidRPr="00122CF0">
        <w:rPr>
          <w:rFonts w:eastAsia="Times New Roman" w:cs="Times New Roman"/>
          <w:color w:val="auto"/>
          <w:szCs w:val="28"/>
          <w:lang w:eastAsia="ru-RU"/>
        </w:rPr>
        <w:t>подблока</w:t>
      </w:r>
      <w:proofErr w:type="spellEnd"/>
      <w:r w:rsidRPr="00122CF0">
        <w:rPr>
          <w:rFonts w:eastAsia="Times New Roman" w:cs="Times New Roman"/>
          <w:color w:val="auto"/>
          <w:szCs w:val="28"/>
          <w:lang w:eastAsia="ru-RU"/>
        </w:rPr>
        <w:t>»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1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R</w:t>
      </w:r>
      <w:r w:rsidRPr="00122CF0">
        <w:rPr>
          <w:rFonts w:eastAsia="Times New Roman" w:cs="Times New Roman"/>
          <w:color w:val="auto"/>
          <w:szCs w:val="28"/>
          <w:lang w:eastAsia="ru-RU"/>
        </w:rPr>
        <w:t>1:</w:t>
      </w:r>
    </w:p>
    <w:p w:rsidR="00D4324B" w:rsidRPr="00122CF0" w:rsidRDefault="00AC666C" w:rsidP="00D4324B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F7044" wp14:editId="59A11D58">
            <wp:extent cx="561905" cy="238095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0" w:rsidRPr="00122CF0" w:rsidRDefault="00122CF0" w:rsidP="00D4324B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«Правый </w:t>
      </w:r>
      <w:proofErr w:type="spellStart"/>
      <w:r w:rsidRPr="00122CF0">
        <w:rPr>
          <w:rFonts w:eastAsia="Times New Roman" w:cs="Times New Roman"/>
          <w:color w:val="auto"/>
          <w:szCs w:val="28"/>
          <w:lang w:eastAsia="ru-RU"/>
        </w:rPr>
        <w:t>подблок</w:t>
      </w:r>
      <w:proofErr w:type="spellEnd"/>
      <w:r w:rsidRPr="00122CF0">
        <w:rPr>
          <w:rFonts w:eastAsia="Times New Roman" w:cs="Times New Roman"/>
          <w:color w:val="auto"/>
          <w:szCs w:val="28"/>
          <w:lang w:eastAsia="ru-RU"/>
        </w:rPr>
        <w:t>»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R</w:t>
      </w:r>
      <w:r w:rsidR="00884F41">
        <w:rPr>
          <w:rFonts w:eastAsia="Times New Roman" w:cs="Times New Roman"/>
          <w:color w:val="auto"/>
          <w:szCs w:val="28"/>
          <w:lang w:eastAsia="ru-RU"/>
        </w:rPr>
        <w:t>0 текущего раунда (в своем не</w:t>
      </w:r>
      <w:r w:rsidRPr="00122CF0">
        <w:rPr>
          <w:rFonts w:eastAsia="Times New Roman" w:cs="Times New Roman"/>
          <w:color w:val="auto"/>
          <w:szCs w:val="28"/>
          <w:lang w:eastAsia="ru-RU"/>
        </w:rPr>
        <w:t xml:space="preserve">измененном на момент начала раунда виде) будет использован в следующем раунде в роли «левого </w:t>
      </w:r>
      <w:proofErr w:type="spellStart"/>
      <w:r w:rsidRPr="00122CF0">
        <w:rPr>
          <w:rFonts w:eastAsia="Times New Roman" w:cs="Times New Roman"/>
          <w:color w:val="auto"/>
          <w:szCs w:val="28"/>
          <w:lang w:eastAsia="ru-RU"/>
        </w:rPr>
        <w:t>подблока</w:t>
      </w:r>
      <w:proofErr w:type="spellEnd"/>
      <w:r w:rsidRPr="00122CF0">
        <w:rPr>
          <w:rFonts w:eastAsia="Times New Roman" w:cs="Times New Roman"/>
          <w:color w:val="auto"/>
          <w:szCs w:val="28"/>
          <w:lang w:eastAsia="ru-RU"/>
        </w:rPr>
        <w:t>»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1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L</w:t>
      </w:r>
      <w:r w:rsidRPr="00122CF0">
        <w:rPr>
          <w:rFonts w:eastAsia="Times New Roman" w:cs="Times New Roman"/>
          <w:color w:val="auto"/>
          <w:szCs w:val="28"/>
          <w:lang w:eastAsia="ru-RU"/>
        </w:rPr>
        <w:t>1:</w:t>
      </w:r>
    </w:p>
    <w:p w:rsidR="00AC666C" w:rsidRDefault="00AC666C" w:rsidP="00AC666C">
      <w:pPr>
        <w:shd w:val="clear" w:color="auto" w:fill="FFFFFF"/>
        <w:spacing w:after="0" w:line="360" w:lineRule="auto"/>
        <w:ind w:left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A1EF98" wp14:editId="4DDA8088">
            <wp:extent cx="628571" cy="266667"/>
            <wp:effectExtent l="0" t="0" r="635" b="63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0" w:rsidRPr="00122CF0" w:rsidRDefault="00D4324B" w:rsidP="00122CF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 xml:space="preserve">По 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какому-либо математическому правилу вычисляется </w:t>
      </w:r>
      <w:hyperlink r:id="rId48" w:tooltip="Раунд (в криптографии)" w:history="1">
        <w:r w:rsidR="00122CF0" w:rsidRPr="00122CF0">
          <w:rPr>
            <w:rFonts w:eastAsia="Times New Roman" w:cs="Times New Roman"/>
            <w:color w:val="auto"/>
            <w:szCs w:val="28"/>
            <w:lang w:eastAsia="ru-RU"/>
          </w:rPr>
          <w:t>раундовый</w:t>
        </w:r>
      </w:hyperlink>
      <w:r w:rsidR="00122CF0" w:rsidRPr="00122CF0">
        <w:rPr>
          <w:rFonts w:eastAsia="Times New Roman" w:cs="Times New Roman"/>
          <w:color w:val="auto"/>
          <w:szCs w:val="28"/>
          <w:lang w:eastAsia="ru-RU"/>
        </w:rPr>
        <w:t> </w:t>
      </w:r>
      <w:hyperlink r:id="rId49" w:tooltip="Ключ (криптография)" w:history="1">
        <w:r w:rsidR="00122CF0" w:rsidRPr="00122CF0">
          <w:rPr>
            <w:rFonts w:eastAsia="Times New Roman" w:cs="Times New Roman"/>
            <w:color w:val="auto"/>
            <w:szCs w:val="28"/>
            <w:lang w:eastAsia="ru-RU"/>
          </w:rPr>
          <w:t>ключ</w:t>
        </w:r>
      </w:hyperlink>
      <w:r w:rsidR="00122CF0" w:rsidRPr="00122CF0">
        <w:rPr>
          <w:rFonts w:eastAsia="Times New Roman" w:cs="Times New Roman"/>
          <w:color w:val="auto"/>
          <w:szCs w:val="28"/>
          <w:lang w:eastAsia="ru-RU"/>
        </w:rPr>
        <w:t> </w:t>
      </w:r>
      <w:r w:rsidR="00122CF0"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="00122CF0" w:rsidRPr="00122CF0">
        <w:rPr>
          <w:rFonts w:eastAsia="Times New Roman" w:cs="Times New Roman"/>
          <w:vanish/>
          <w:color w:val="auto"/>
          <w:szCs w:val="28"/>
          <w:lang w:eastAsia="ru-RU"/>
        </w:rPr>
        <w:t>1</w:t>
      </w:r>
      <w:r w:rsidR="00122CF0" w:rsidRPr="00122CF0">
        <w:rPr>
          <w:rFonts w:eastAsia="Times New Roman" w:cs="Times New Roman"/>
          <w:color w:val="auto"/>
          <w:szCs w:val="28"/>
          <w:lang w:val="en-US" w:eastAsia="ru-RU"/>
        </w:rPr>
        <w:t>K</w:t>
      </w:r>
      <w:r w:rsidR="00122CF0" w:rsidRPr="00122CF0">
        <w:rPr>
          <w:rFonts w:eastAsia="Times New Roman" w:cs="Times New Roman"/>
          <w:color w:val="auto"/>
          <w:szCs w:val="28"/>
          <w:lang w:eastAsia="ru-RU"/>
        </w:rPr>
        <w:t>1 — ключ, который будет использоваться в следующем раунде.</w:t>
      </w:r>
    </w:p>
    <w:p w:rsidR="003849F4" w:rsidRPr="00122CF0" w:rsidRDefault="00122CF0" w:rsidP="00D04E57">
      <w:pPr>
        <w:shd w:val="clear" w:color="auto" w:fill="FFFFFF"/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122CF0">
        <w:rPr>
          <w:rFonts w:eastAsia="Times New Roman" w:cs="Times New Roman"/>
          <w:color w:val="auto"/>
          <w:szCs w:val="28"/>
          <w:lang w:eastAsia="ru-RU"/>
        </w:rPr>
        <w:t>Перечисленные операции выполняются </w:t>
      </w:r>
      <w:r w:rsidRPr="00122CF0">
        <w:rPr>
          <w:rFonts w:eastAsia="Times New Roman" w:cs="Times New Roman"/>
          <w:iCs/>
          <w:color w:val="auto"/>
          <w:szCs w:val="28"/>
          <w:lang w:eastAsia="ru-RU"/>
        </w:rPr>
        <w:t>N-1</w:t>
      </w:r>
      <w:r w:rsidR="00D4324B">
        <w:rPr>
          <w:rFonts w:eastAsia="Times New Roman" w:cs="Times New Roman"/>
          <w:color w:val="auto"/>
          <w:szCs w:val="28"/>
          <w:lang w:eastAsia="ru-RU"/>
        </w:rPr>
        <w:t xml:space="preserve"> раз, </w:t>
      </w:r>
      <w:r w:rsidRPr="00122CF0">
        <w:rPr>
          <w:rFonts w:eastAsia="Times New Roman" w:cs="Times New Roman"/>
          <w:color w:val="auto"/>
          <w:szCs w:val="28"/>
          <w:lang w:eastAsia="ru-RU"/>
        </w:rPr>
        <w:t>где </w:t>
      </w:r>
      <w:r w:rsidRPr="00122CF0">
        <w:rPr>
          <w:rFonts w:eastAsia="Times New Roman" w:cs="Times New Roman"/>
          <w:iCs/>
          <w:color w:val="auto"/>
          <w:szCs w:val="28"/>
          <w:lang w:eastAsia="ru-RU"/>
        </w:rPr>
        <w:t>N</w:t>
      </w:r>
      <w:r w:rsidRPr="00122CF0">
        <w:rPr>
          <w:rFonts w:eastAsia="Times New Roman" w:cs="Times New Roman"/>
          <w:color w:val="auto"/>
          <w:szCs w:val="28"/>
          <w:lang w:eastAsia="ru-RU"/>
        </w:rPr>
        <w:t> — количество </w:t>
      </w:r>
      <w:hyperlink r:id="rId50" w:tooltip="Раунд (в криптографии)" w:history="1">
        <w:r w:rsidRPr="00122CF0">
          <w:rPr>
            <w:rFonts w:eastAsia="Times New Roman" w:cs="Times New Roman"/>
            <w:color w:val="auto"/>
            <w:szCs w:val="28"/>
            <w:lang w:eastAsia="ru-RU"/>
          </w:rPr>
          <w:t>раундов</w:t>
        </w:r>
      </w:hyperlink>
      <w:r w:rsidRPr="00122CF0">
        <w:rPr>
          <w:rFonts w:eastAsia="Times New Roman" w:cs="Times New Roman"/>
          <w:color w:val="auto"/>
          <w:szCs w:val="28"/>
          <w:lang w:eastAsia="ru-RU"/>
        </w:rPr>
        <w:t> в выбранном алгоритме шифрования. При этом между переходами от одного раунда (этапа) к другому изменяются ключи: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0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K</w:t>
      </w:r>
      <w:r w:rsidRPr="00122CF0">
        <w:rPr>
          <w:rFonts w:eastAsia="Times New Roman" w:cs="Times New Roman"/>
          <w:color w:val="auto"/>
          <w:szCs w:val="28"/>
          <w:lang w:eastAsia="ru-RU"/>
        </w:rPr>
        <w:t>0 заменяется на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1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K</w:t>
      </w:r>
      <w:r w:rsidRPr="00122CF0">
        <w:rPr>
          <w:rFonts w:eastAsia="Times New Roman" w:cs="Times New Roman"/>
          <w:color w:val="auto"/>
          <w:szCs w:val="28"/>
          <w:lang w:eastAsia="ru-RU"/>
        </w:rPr>
        <w:t>1, 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1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K</w:t>
      </w:r>
      <w:r w:rsidRPr="00122CF0">
        <w:rPr>
          <w:rFonts w:eastAsia="Times New Roman" w:cs="Times New Roman"/>
          <w:color w:val="auto"/>
          <w:szCs w:val="28"/>
          <w:lang w:eastAsia="ru-RU"/>
        </w:rPr>
        <w:t>1 — на </w:t>
      </w:r>
      <w:r w:rsidRPr="00122CF0">
        <w:rPr>
          <w:rFonts w:ascii="Tahoma" w:eastAsia="Times New Roman" w:hAnsi="Tahoma" w:cs="Tahoma"/>
          <w:vanish/>
          <w:color w:val="auto"/>
          <w:szCs w:val="28"/>
          <w:lang w:eastAsia="ru-RU"/>
        </w:rPr>
        <w:t>�</w:t>
      </w:r>
      <w:r w:rsidRPr="00122CF0">
        <w:rPr>
          <w:rFonts w:eastAsia="Times New Roman" w:cs="Times New Roman"/>
          <w:vanish/>
          <w:color w:val="auto"/>
          <w:szCs w:val="28"/>
          <w:lang w:eastAsia="ru-RU"/>
        </w:rPr>
        <w:t>2</w:t>
      </w:r>
      <w:r w:rsidRPr="00122CF0">
        <w:rPr>
          <w:rFonts w:eastAsia="Times New Roman" w:cs="Times New Roman"/>
          <w:color w:val="auto"/>
          <w:szCs w:val="28"/>
          <w:lang w:val="en-US" w:eastAsia="ru-RU"/>
        </w:rPr>
        <w:t>K</w:t>
      </w:r>
      <w:r w:rsidRPr="00122CF0">
        <w:rPr>
          <w:rFonts w:eastAsia="Times New Roman" w:cs="Times New Roman"/>
          <w:color w:val="auto"/>
          <w:szCs w:val="28"/>
          <w:lang w:eastAsia="ru-RU"/>
        </w:rPr>
        <w:t>2 и т. д.).</w:t>
      </w:r>
    </w:p>
    <w:p w:rsidR="0097128C" w:rsidRPr="0097128C" w:rsidRDefault="0097128C" w:rsidP="0097128C">
      <w:pPr>
        <w:pStyle w:val="4"/>
        <w:shd w:val="clear" w:color="auto" w:fill="FFFFFF"/>
        <w:spacing w:before="0" w:line="360" w:lineRule="auto"/>
        <w:ind w:left="708" w:firstLine="708"/>
        <w:rPr>
          <w:rFonts w:ascii="Times New Roman" w:hAnsi="Times New Roman" w:cs="Times New Roman"/>
          <w:color w:val="auto"/>
          <w:szCs w:val="28"/>
        </w:rPr>
      </w:pPr>
      <w:proofErr w:type="spellStart"/>
      <w:r w:rsidRPr="0097128C">
        <w:rPr>
          <w:rStyle w:val="mw-headline"/>
          <w:rFonts w:ascii="Times New Roman" w:hAnsi="Times New Roman" w:cs="Times New Roman"/>
          <w:color w:val="auto"/>
          <w:szCs w:val="28"/>
        </w:rPr>
        <w:t>Расшифрование</w:t>
      </w:r>
      <w:proofErr w:type="spellEnd"/>
    </w:p>
    <w:p w:rsidR="0097128C" w:rsidRDefault="0097128C" w:rsidP="0097128C">
      <w:pPr>
        <w:pStyle w:val="af3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97128C">
        <w:rPr>
          <w:sz w:val="28"/>
          <w:szCs w:val="28"/>
        </w:rPr>
        <w:t>Расшифровка информации происходит так же, как и шифрование, с тем лишь исключением, что </w:t>
      </w:r>
      <w:hyperlink r:id="rId51" w:tooltip="Ключ (криптография)" w:history="1">
        <w:r w:rsidRPr="0097128C">
          <w:rPr>
            <w:rStyle w:val="af2"/>
            <w:color w:val="auto"/>
            <w:sz w:val="28"/>
            <w:szCs w:val="28"/>
            <w:u w:val="none"/>
          </w:rPr>
          <w:t>ключи</w:t>
        </w:r>
      </w:hyperlink>
      <w:r w:rsidRPr="0097128C">
        <w:rPr>
          <w:sz w:val="28"/>
          <w:szCs w:val="28"/>
        </w:rPr>
        <w:t> следуют в обратном порядке, то есть не от первого к </w:t>
      </w:r>
      <w:r w:rsidRPr="0097128C">
        <w:rPr>
          <w:iCs/>
          <w:sz w:val="28"/>
          <w:szCs w:val="28"/>
        </w:rPr>
        <w:t>N</w:t>
      </w:r>
      <w:r w:rsidRPr="0097128C">
        <w:rPr>
          <w:sz w:val="28"/>
          <w:szCs w:val="28"/>
        </w:rPr>
        <w:t>-</w:t>
      </w:r>
      <w:proofErr w:type="spellStart"/>
      <w:r w:rsidRPr="0097128C">
        <w:rPr>
          <w:sz w:val="28"/>
          <w:szCs w:val="28"/>
        </w:rPr>
        <w:t>му</w:t>
      </w:r>
      <w:proofErr w:type="spellEnd"/>
      <w:r w:rsidRPr="0097128C">
        <w:rPr>
          <w:sz w:val="28"/>
          <w:szCs w:val="28"/>
        </w:rPr>
        <w:t>, а от </w:t>
      </w:r>
      <w:r w:rsidRPr="0097128C">
        <w:rPr>
          <w:iCs/>
          <w:sz w:val="28"/>
          <w:szCs w:val="28"/>
        </w:rPr>
        <w:t>N</w:t>
      </w:r>
      <w:r w:rsidRPr="0097128C">
        <w:rPr>
          <w:sz w:val="28"/>
          <w:szCs w:val="28"/>
        </w:rPr>
        <w:t>-</w:t>
      </w:r>
      <w:proofErr w:type="spellStart"/>
      <w:r w:rsidRPr="0097128C">
        <w:rPr>
          <w:sz w:val="28"/>
          <w:szCs w:val="28"/>
        </w:rPr>
        <w:t>го</w:t>
      </w:r>
      <w:proofErr w:type="spellEnd"/>
      <w:r w:rsidRPr="0097128C">
        <w:rPr>
          <w:sz w:val="28"/>
          <w:szCs w:val="28"/>
        </w:rPr>
        <w:t xml:space="preserve"> к первому.</w:t>
      </w:r>
    </w:p>
    <w:p w:rsidR="00534AA5" w:rsidRDefault="00534AA5" w:rsidP="0097128C">
      <w:pPr>
        <w:pStyle w:val="af3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:rsidR="00534AA5" w:rsidRPr="002F0160" w:rsidRDefault="00534AA5" w:rsidP="00D370F9">
      <w:pPr>
        <w:pStyle w:val="10"/>
      </w:pPr>
      <w:bookmarkStart w:id="5" w:name="_Toc138349912"/>
      <w:r w:rsidRPr="00534AA5">
        <w:t>Генерация ключей</w:t>
      </w:r>
      <w:bookmarkEnd w:id="5"/>
    </w:p>
    <w:p w:rsidR="00983505" w:rsidRDefault="00534AA5" w:rsidP="00D56D13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34AA5">
        <w:rPr>
          <w:sz w:val="28"/>
          <w:szCs w:val="28"/>
        </w:rPr>
        <w:t>DE</w:t>
      </w:r>
      <w:r w:rsidR="00355EB9">
        <w:rPr>
          <w:sz w:val="28"/>
          <w:szCs w:val="28"/>
        </w:rPr>
        <w:t xml:space="preserve">S создает 16 раундовых ключей </w:t>
      </w:r>
      <w:proofErr w:type="spellStart"/>
      <w:r w:rsidR="00355EB9">
        <w:rPr>
          <w:sz w:val="28"/>
          <w:szCs w:val="28"/>
        </w:rPr>
        <w:t>i</w:t>
      </w:r>
      <w:r w:rsidRPr="00534AA5">
        <w:rPr>
          <w:sz w:val="28"/>
          <w:szCs w:val="28"/>
        </w:rPr>
        <w:t>k</w:t>
      </w:r>
      <w:proofErr w:type="spellEnd"/>
      <w:r w:rsidRPr="00534AA5">
        <w:rPr>
          <w:sz w:val="28"/>
          <w:szCs w:val="28"/>
        </w:rPr>
        <w:t xml:space="preserve"> по 48 битов из ключа k шифра на 56 битов. Однако</w:t>
      </w:r>
      <w:proofErr w:type="gramStart"/>
      <w:r w:rsidRPr="00534AA5">
        <w:rPr>
          <w:sz w:val="28"/>
          <w:szCs w:val="28"/>
        </w:rPr>
        <w:t>,</w:t>
      </w:r>
      <w:proofErr w:type="gramEnd"/>
      <w:r w:rsidRPr="00534AA5">
        <w:rPr>
          <w:sz w:val="28"/>
          <w:szCs w:val="28"/>
        </w:rPr>
        <w:t xml:space="preserve"> чтобы задать ключ шифра надо среди 56 битов ключа дополнительно вписать 8 битов в позиции 8,</w:t>
      </w:r>
      <w:r w:rsidR="00AB4E0C">
        <w:rPr>
          <w:sz w:val="28"/>
          <w:szCs w:val="28"/>
        </w:rPr>
        <w:t>1</w:t>
      </w:r>
      <w:r w:rsidRPr="00534AA5">
        <w:rPr>
          <w:sz w:val="28"/>
          <w:szCs w:val="28"/>
        </w:rPr>
        <w:t xml:space="preserve">6,...,64 для проверки четности таким образом, чтобы каждый байт содержал нечетное число единиц. С помощью этой операции выявляют ошибки при обмене и хранении ключей. Ключевое расписание состоит из </w:t>
      </w:r>
      <w:r>
        <w:rPr>
          <w:sz w:val="28"/>
          <w:szCs w:val="28"/>
        </w:rPr>
        <w:t>этапов:</w:t>
      </w:r>
    </w:p>
    <w:p w:rsidR="00983505" w:rsidRPr="00534AA5" w:rsidRDefault="00983505" w:rsidP="00534AA5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534AA5" w:rsidRDefault="00534AA5" w:rsidP="00534AA5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534AA5">
        <w:rPr>
          <w:sz w:val="28"/>
          <w:szCs w:val="28"/>
        </w:rPr>
        <w:t>Перестановка сжатия для удаления битов проверки – из 64- битового ключа удаляют биты 8,1</w:t>
      </w:r>
      <w:r w:rsidR="006F06E9">
        <w:rPr>
          <w:sz w:val="28"/>
          <w:szCs w:val="28"/>
        </w:rPr>
        <w:t>6,24,</w:t>
      </w:r>
      <w:r w:rsidRPr="00534AA5">
        <w:rPr>
          <w:sz w:val="28"/>
          <w:szCs w:val="28"/>
        </w:rPr>
        <w:t>32,…,64 и переставляет остальные биты согласно таблице (в ходе перестановки сохраняется нумерация битов расширенного ключа).</w:t>
      </w:r>
    </w:p>
    <w:p w:rsidR="00F87DD2" w:rsidRPr="00534AA5" w:rsidRDefault="00F87DD2" w:rsidP="00F87DD2">
      <w:pPr>
        <w:pStyle w:val="af3"/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</w:p>
    <w:p w:rsidR="00534AA5" w:rsidRPr="00534AA5" w:rsidRDefault="00534AA5" w:rsidP="00534AA5">
      <w:pPr>
        <w:pStyle w:val="af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534AA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333923D" wp14:editId="7C7E230C">
            <wp:simplePos x="0" y="0"/>
            <wp:positionH relativeFrom="column">
              <wp:posOffset>866775</wp:posOffset>
            </wp:positionH>
            <wp:positionV relativeFrom="paragraph">
              <wp:posOffset>0</wp:posOffset>
            </wp:positionV>
            <wp:extent cx="4248148" cy="828675"/>
            <wp:effectExtent l="0" t="0" r="635" b="0"/>
            <wp:wrapSquare wrapText="bothSides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" t="6770" r="3904" b="9091"/>
                    <a:stretch/>
                  </pic:blipFill>
                  <pic:spPr bwMode="auto">
                    <a:xfrm>
                      <a:off x="0" y="0"/>
                      <a:ext cx="4248148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  <w:r w:rsidRPr="00534AA5">
        <w:rPr>
          <w:szCs w:val="28"/>
        </w:rPr>
        <w:t>Рис. 1 – Таблица удаления битов в ключе</w:t>
      </w:r>
    </w:p>
    <w:p w:rsid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both"/>
        <w:rPr>
          <w:szCs w:val="28"/>
        </w:rPr>
      </w:pPr>
    </w:p>
    <w:p w:rsidR="00534AA5" w:rsidRPr="00534AA5" w:rsidRDefault="00534AA5" w:rsidP="00534AA5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534AA5">
        <w:rPr>
          <w:sz w:val="28"/>
          <w:szCs w:val="28"/>
        </w:rPr>
        <w:t>После перестановки 56 битов ключа делятся на два блока C0 и D0 по 28 бит каждый. Дале</w:t>
      </w:r>
      <w:r w:rsidR="006F06E9">
        <w:rPr>
          <w:sz w:val="28"/>
          <w:szCs w:val="28"/>
        </w:rPr>
        <w:t>е</w:t>
      </w:r>
      <w:r w:rsidRPr="00534AA5">
        <w:rPr>
          <w:sz w:val="28"/>
          <w:szCs w:val="28"/>
        </w:rPr>
        <w:t xml:space="preserve"> для генерации раундовых ключей из блоков C0 и D0 с помощью операции циклического сдвига влево на 1-2 бита строятся блоки </w:t>
      </w:r>
      <w:proofErr w:type="spellStart"/>
      <w:r w:rsidRPr="00534AA5">
        <w:rPr>
          <w:sz w:val="28"/>
          <w:szCs w:val="28"/>
        </w:rPr>
        <w:t>Ci</w:t>
      </w:r>
      <w:proofErr w:type="spellEnd"/>
      <w:r w:rsidRPr="00534AA5">
        <w:rPr>
          <w:sz w:val="28"/>
          <w:szCs w:val="28"/>
        </w:rPr>
        <w:t xml:space="preserve"> и </w:t>
      </w:r>
      <w:proofErr w:type="spellStart"/>
      <w:r w:rsidRPr="00534AA5">
        <w:rPr>
          <w:sz w:val="28"/>
          <w:szCs w:val="28"/>
        </w:rPr>
        <w:t>Di</w:t>
      </w:r>
      <w:proofErr w:type="spellEnd"/>
      <w:r w:rsidRPr="00534AA5">
        <w:rPr>
          <w:sz w:val="28"/>
          <w:szCs w:val="28"/>
        </w:rPr>
        <w:t xml:space="preserve"> , i </w:t>
      </w:r>
      <w:r w:rsidRPr="00534AA5">
        <w:rPr>
          <w:sz w:val="28"/>
          <w:szCs w:val="28"/>
        </w:rPr>
        <w:sym w:font="Symbol" w:char="F03D"/>
      </w:r>
      <w:r w:rsidRPr="00534AA5">
        <w:rPr>
          <w:sz w:val="28"/>
          <w:szCs w:val="28"/>
        </w:rPr>
        <w:t xml:space="preserve">1,2,...,16 . В раундах 1,2,9 и 16 смещение – на 1 бит, в других раундах — на 2 бита. После определения блоков </w:t>
      </w:r>
      <w:proofErr w:type="spellStart"/>
      <w:r w:rsidRPr="00534AA5">
        <w:rPr>
          <w:sz w:val="28"/>
          <w:szCs w:val="28"/>
        </w:rPr>
        <w:t>Ci</w:t>
      </w:r>
      <w:proofErr w:type="spellEnd"/>
      <w:r w:rsidRPr="00534AA5">
        <w:rPr>
          <w:sz w:val="28"/>
          <w:szCs w:val="28"/>
        </w:rPr>
        <w:t xml:space="preserve"> и </w:t>
      </w:r>
      <w:proofErr w:type="spellStart"/>
      <w:r w:rsidRPr="00534AA5">
        <w:rPr>
          <w:sz w:val="28"/>
          <w:szCs w:val="28"/>
        </w:rPr>
        <w:t>Di</w:t>
      </w:r>
      <w:proofErr w:type="spellEnd"/>
      <w:r w:rsidRPr="00534AA5">
        <w:rPr>
          <w:sz w:val="28"/>
          <w:szCs w:val="28"/>
        </w:rPr>
        <w:t xml:space="preserve"> биты этих блоков объединяются в один ключ на 56 битов.</w:t>
      </w:r>
    </w:p>
    <w:p w:rsidR="00534AA5" w:rsidRPr="00534AA5" w:rsidRDefault="00534AA5" w:rsidP="00534AA5">
      <w:pPr>
        <w:pStyle w:val="af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34AA5">
        <w:rPr>
          <w:noProof/>
          <w:sz w:val="28"/>
          <w:szCs w:val="28"/>
        </w:rPr>
        <w:drawing>
          <wp:inline distT="0" distB="0" distL="0" distR="0" wp14:anchorId="1C5012BA" wp14:editId="3A029155">
            <wp:extent cx="5940425" cy="621665"/>
            <wp:effectExtent l="0" t="0" r="3175" b="698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  <w:r w:rsidRPr="00534AA5">
        <w:rPr>
          <w:szCs w:val="28"/>
        </w:rPr>
        <w:t>Рисунок 2 – Таблица сдвига ключа</w:t>
      </w:r>
    </w:p>
    <w:p w:rsidR="00534AA5" w:rsidRP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</w:p>
    <w:p w:rsidR="00534AA5" w:rsidRDefault="00534AA5" w:rsidP="00534AA5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534AA5">
        <w:rPr>
          <w:sz w:val="28"/>
          <w:szCs w:val="28"/>
        </w:rPr>
        <w:t>Перестановка сжатия (P-бокс, таблица) изменяет 56 битов на 48 битов, которые образуют раундовый ключ.</w:t>
      </w:r>
    </w:p>
    <w:p w:rsidR="00983505" w:rsidRPr="00534AA5" w:rsidRDefault="00983505" w:rsidP="00983505">
      <w:pPr>
        <w:pStyle w:val="af3"/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</w:p>
    <w:p w:rsidR="00534AA5" w:rsidRPr="00534AA5" w:rsidRDefault="00534AA5" w:rsidP="00534AA5">
      <w:pPr>
        <w:pStyle w:val="af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34AA5">
        <w:rPr>
          <w:noProof/>
          <w:sz w:val="28"/>
          <w:szCs w:val="28"/>
        </w:rPr>
        <w:drawing>
          <wp:inline distT="0" distB="0" distL="0" distR="0" wp14:anchorId="48684E84" wp14:editId="59C34B4C">
            <wp:extent cx="3666667" cy="1476190"/>
            <wp:effectExtent l="0" t="0" r="0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  <w:r w:rsidRPr="00534AA5">
        <w:rPr>
          <w:szCs w:val="28"/>
        </w:rPr>
        <w:t>Рисунок 3 – Последняя перестановка битов в ключе</w:t>
      </w:r>
    </w:p>
    <w:p w:rsidR="00534AA5" w:rsidRPr="00534AA5" w:rsidRDefault="00534AA5" w:rsidP="00534AA5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</w:p>
    <w:p w:rsidR="008C75BB" w:rsidRDefault="00534AA5" w:rsidP="00983505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34AA5">
        <w:rPr>
          <w:sz w:val="28"/>
          <w:szCs w:val="28"/>
        </w:rPr>
        <w:t xml:space="preserve">При </w:t>
      </w:r>
      <w:proofErr w:type="spellStart"/>
      <w:r w:rsidRPr="00534AA5">
        <w:rPr>
          <w:sz w:val="28"/>
          <w:szCs w:val="28"/>
        </w:rPr>
        <w:t>расшифровании</w:t>
      </w:r>
      <w:proofErr w:type="spellEnd"/>
      <w:r w:rsidRPr="00534AA5">
        <w:rPr>
          <w:sz w:val="28"/>
          <w:szCs w:val="28"/>
        </w:rPr>
        <w:t xml:space="preserve"> – раундовые ключи используются те же, что и при </w:t>
      </w:r>
      <w:proofErr w:type="spellStart"/>
      <w:r w:rsidRPr="00534AA5">
        <w:rPr>
          <w:sz w:val="28"/>
          <w:szCs w:val="28"/>
        </w:rPr>
        <w:t>зашифровании</w:t>
      </w:r>
      <w:proofErr w:type="spellEnd"/>
      <w:r w:rsidRPr="00534AA5">
        <w:rPr>
          <w:sz w:val="28"/>
          <w:szCs w:val="28"/>
        </w:rPr>
        <w:t>, но теперь они идут в обратном порядке</w:t>
      </w:r>
    </w:p>
    <w:p w:rsidR="008C75BB" w:rsidRDefault="008C75BB" w:rsidP="00983505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56D13" w:rsidRDefault="00D56D13" w:rsidP="00983505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56D13" w:rsidRPr="00534AA5" w:rsidRDefault="00D56D13" w:rsidP="00983505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83505" w:rsidRPr="00F87DD2" w:rsidRDefault="00534AA5" w:rsidP="00F87DD2">
      <w:pPr>
        <w:pStyle w:val="10"/>
        <w:rPr>
          <w:lang w:val="en-US"/>
        </w:rPr>
      </w:pPr>
      <w:bookmarkStart w:id="6" w:name="_Toc138349913"/>
      <w:r w:rsidRPr="00534AA5">
        <w:lastRenderedPageBreak/>
        <w:t>Схема шифрования</w:t>
      </w:r>
      <w:r w:rsidR="000E41B8">
        <w:t xml:space="preserve"> и дешифрования</w:t>
      </w:r>
      <w:bookmarkEnd w:id="6"/>
    </w:p>
    <w:p w:rsidR="008C75BB" w:rsidRPr="004D7524" w:rsidRDefault="008C75BB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4D7524">
        <w:rPr>
          <w:color w:val="202122"/>
          <w:sz w:val="28"/>
          <w:szCs w:val="28"/>
        </w:rPr>
        <w:t>Исходный текст — блок 64 бит.</w:t>
      </w:r>
    </w:p>
    <w:p w:rsidR="008C75BB" w:rsidRDefault="008C75BB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4D7524">
        <w:rPr>
          <w:color w:val="202122"/>
          <w:sz w:val="28"/>
          <w:szCs w:val="28"/>
        </w:rPr>
        <w:t>Процесс шифрования состоит из начальной перестановки, 16 циклов шифрования и конечной перестановки.</w:t>
      </w:r>
    </w:p>
    <w:p w:rsidR="004D7524" w:rsidRPr="004D7524" w:rsidRDefault="004D7524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</w:p>
    <w:p w:rsidR="008C75BB" w:rsidRPr="004D7524" w:rsidRDefault="008C75BB" w:rsidP="004D7524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D7524">
        <w:rPr>
          <w:rStyle w:val="mw-headline"/>
          <w:rFonts w:ascii="Times New Roman" w:hAnsi="Times New Roman" w:cs="Times New Roman"/>
          <w:i/>
          <w:color w:val="000000"/>
          <w:sz w:val="28"/>
          <w:szCs w:val="28"/>
        </w:rPr>
        <w:t>Начальная перестановка</w:t>
      </w:r>
    </w:p>
    <w:p w:rsidR="004D7524" w:rsidRDefault="008C75BB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 w:rsidRPr="004D7524">
        <w:rPr>
          <w:color w:val="202122"/>
          <w:sz w:val="28"/>
          <w:szCs w:val="28"/>
          <w:shd w:val="clear" w:color="auto" w:fill="FFFFFF"/>
        </w:rPr>
        <w:t>Исходный текст</w:t>
      </w:r>
      <w:r w:rsidRPr="004D7524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4D7524">
        <w:rPr>
          <w:color w:val="202122"/>
          <w:sz w:val="28"/>
          <w:szCs w:val="28"/>
          <w:shd w:val="clear" w:color="auto" w:fill="FFFFFF"/>
        </w:rPr>
        <w:t> (блок 64 бит) преобразуется c помощью начальной перестановки </w:t>
      </w:r>
      <w:r w:rsidRPr="004D752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IP</w:t>
      </w:r>
      <w:r w:rsidRPr="004D7524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IP</w:t>
      </w:r>
      <w:r w:rsidRPr="004D7524">
        <w:rPr>
          <w:color w:val="202122"/>
          <w:sz w:val="28"/>
          <w:szCs w:val="28"/>
          <w:shd w:val="clear" w:color="auto" w:fill="FFFFFF"/>
        </w:rPr>
        <w:t> которая определяется таблицей 1:</w:t>
      </w:r>
    </w:p>
    <w:p w:rsidR="00983505" w:rsidRDefault="00983505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</w:p>
    <w:p w:rsidR="008C75BB" w:rsidRPr="004D7524" w:rsidRDefault="004D7524" w:rsidP="004D7524">
      <w:pPr>
        <w:pStyle w:val="af3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E23F3B" wp14:editId="014C0D8D">
            <wp:extent cx="2971429" cy="2009524"/>
            <wp:effectExtent l="0" t="0" r="63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BB" w:rsidRPr="00586AB6" w:rsidRDefault="008C75BB" w:rsidP="004D7524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  <w:r w:rsidRPr="004D7524">
        <w:rPr>
          <w:color w:val="202122"/>
          <w:szCs w:val="28"/>
          <w:shd w:val="clear" w:color="auto" w:fill="FFFFFF"/>
        </w:rPr>
        <w:t>Рисунок 4 –</w:t>
      </w:r>
      <w:r w:rsidRPr="004D7524">
        <w:rPr>
          <w:color w:val="202122"/>
          <w:szCs w:val="28"/>
        </w:rPr>
        <w:t xml:space="preserve"> Таблица начальной перестановки </w:t>
      </w:r>
      <w:r w:rsidRPr="004D7524">
        <w:rPr>
          <w:color w:val="202122"/>
          <w:szCs w:val="28"/>
          <w:lang w:val="en-US"/>
        </w:rPr>
        <w:t>IP</w:t>
      </w:r>
    </w:p>
    <w:p w:rsidR="004D7524" w:rsidRPr="004D7524" w:rsidRDefault="004D7524" w:rsidP="004D7524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</w:p>
    <w:p w:rsidR="004D7524" w:rsidRDefault="008C75BB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4D7524">
        <w:rPr>
          <w:color w:val="202122"/>
          <w:sz w:val="28"/>
          <w:szCs w:val="28"/>
        </w:rPr>
        <w:t>П</w:t>
      </w:r>
      <w:r w:rsidR="003573EC" w:rsidRPr="004D7524">
        <w:rPr>
          <w:color w:val="202122"/>
          <w:sz w:val="28"/>
          <w:szCs w:val="28"/>
        </w:rPr>
        <w:t>о таблице</w:t>
      </w:r>
      <w:r w:rsidRPr="004D7524">
        <w:rPr>
          <w:color w:val="202122"/>
          <w:sz w:val="28"/>
          <w:szCs w:val="28"/>
        </w:rPr>
        <w:t xml:space="preserve"> </w:t>
      </w:r>
      <w:r w:rsidR="003573EC" w:rsidRPr="004D7524">
        <w:rPr>
          <w:color w:val="202122"/>
          <w:sz w:val="28"/>
          <w:szCs w:val="28"/>
        </w:rPr>
        <w:t xml:space="preserve">бит исходного текста под номером 58 становится первым, 50-ый бит – вторым и т.д. </w:t>
      </w:r>
    </w:p>
    <w:p w:rsidR="00983505" w:rsidRDefault="00983505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i/>
          <w:color w:val="202122"/>
          <w:sz w:val="28"/>
          <w:szCs w:val="28"/>
        </w:rPr>
      </w:pPr>
      <w:r w:rsidRPr="004D7524">
        <w:rPr>
          <w:rStyle w:val="mw-headline"/>
          <w:i/>
          <w:color w:val="000000"/>
          <w:sz w:val="28"/>
          <w:szCs w:val="28"/>
        </w:rPr>
        <w:t>Циклы шифрования</w:t>
      </w:r>
    </w:p>
    <w:p w:rsidR="00983505" w:rsidRPr="004D7524" w:rsidRDefault="003573EC" w:rsidP="00983505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DES использует 16 раундов. Каждый раунд DES применяет шифр </w:t>
      </w:r>
      <w:proofErr w:type="spellStart"/>
      <w:r w:rsidRPr="004D7524">
        <w:rPr>
          <w:sz w:val="28"/>
          <w:szCs w:val="28"/>
        </w:rPr>
        <w:t>Фейстеля</w:t>
      </w:r>
      <w:proofErr w:type="spellEnd"/>
      <w:r w:rsidRPr="004D7524">
        <w:rPr>
          <w:sz w:val="28"/>
          <w:szCs w:val="28"/>
        </w:rPr>
        <w:t>, как это показано на рисунке</w:t>
      </w: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color w:val="202122"/>
          <w:sz w:val="28"/>
          <w:szCs w:val="28"/>
        </w:rPr>
      </w:pPr>
      <w:r w:rsidRPr="004D7524">
        <w:rPr>
          <w:noProof/>
          <w:sz w:val="28"/>
          <w:szCs w:val="28"/>
        </w:rPr>
        <w:lastRenderedPageBreak/>
        <w:drawing>
          <wp:inline distT="0" distB="0" distL="0" distR="0" wp14:anchorId="6D46161E" wp14:editId="78F09536">
            <wp:extent cx="2700669" cy="2072009"/>
            <wp:effectExtent l="0" t="0" r="4445" b="444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25087" cy="20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EC" w:rsidRDefault="003573EC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color w:val="202122"/>
          <w:szCs w:val="28"/>
        </w:rPr>
      </w:pPr>
      <w:r w:rsidRPr="004D7524">
        <w:rPr>
          <w:color w:val="202122"/>
          <w:szCs w:val="28"/>
        </w:rPr>
        <w:t>Рисунок 5 –</w:t>
      </w:r>
      <w:r w:rsidR="00EF7065">
        <w:rPr>
          <w:color w:val="202122"/>
          <w:szCs w:val="28"/>
        </w:rPr>
        <w:t xml:space="preserve"> Иллюстрация одного раунда шифрования</w:t>
      </w:r>
    </w:p>
    <w:p w:rsidR="00983505" w:rsidRPr="004D7524" w:rsidRDefault="00983505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color w:val="202122"/>
          <w:szCs w:val="28"/>
        </w:rPr>
      </w:pPr>
    </w:p>
    <w:p w:rsidR="003573EC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Раунд принимает </w:t>
      </w:r>
      <w:proofErr w:type="spellStart"/>
      <w:r w:rsidRPr="004D7524">
        <w:rPr>
          <w:sz w:val="28"/>
          <w:szCs w:val="28"/>
        </w:rPr>
        <w:t>полублоки</w:t>
      </w:r>
      <w:proofErr w:type="spellEnd"/>
      <w:r w:rsidRPr="004D7524">
        <w:rPr>
          <w:sz w:val="28"/>
          <w:szCs w:val="28"/>
        </w:rPr>
        <w:t xml:space="preserve"> </w:t>
      </w:r>
      <w:proofErr w:type="spellStart"/>
      <w:r w:rsidRPr="004D7524">
        <w:rPr>
          <w:sz w:val="28"/>
          <w:szCs w:val="28"/>
        </w:rPr>
        <w:t>Li</w:t>
      </w:r>
      <w:proofErr w:type="spellEnd"/>
      <w:r w:rsidRPr="004D7524">
        <w:rPr>
          <w:sz w:val="28"/>
          <w:szCs w:val="28"/>
        </w:rPr>
        <w:sym w:font="Symbol" w:char="F02D"/>
      </w:r>
      <w:r w:rsidRPr="004D7524">
        <w:rPr>
          <w:sz w:val="28"/>
          <w:szCs w:val="28"/>
        </w:rPr>
        <w:t xml:space="preserve">1 и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sym w:font="Symbol" w:char="F02D"/>
      </w:r>
      <w:r w:rsidRPr="004D7524">
        <w:rPr>
          <w:sz w:val="28"/>
          <w:szCs w:val="28"/>
        </w:rPr>
        <w:t xml:space="preserve">1 от предыдущего раунда (или начального блока перестановки) и создает </w:t>
      </w:r>
      <w:proofErr w:type="spellStart"/>
      <w:r w:rsidRPr="004D7524">
        <w:rPr>
          <w:sz w:val="28"/>
          <w:szCs w:val="28"/>
        </w:rPr>
        <w:t>полублоки</w:t>
      </w:r>
      <w:proofErr w:type="spellEnd"/>
      <w:r w:rsidRPr="004D7524">
        <w:rPr>
          <w:sz w:val="28"/>
          <w:szCs w:val="28"/>
        </w:rPr>
        <w:t xml:space="preserve"> </w:t>
      </w:r>
      <w:proofErr w:type="spellStart"/>
      <w:r w:rsidRPr="004D7524">
        <w:rPr>
          <w:sz w:val="28"/>
          <w:szCs w:val="28"/>
        </w:rPr>
        <w:t>Li</w:t>
      </w:r>
      <w:proofErr w:type="spellEnd"/>
      <w:r w:rsidRPr="004D7524">
        <w:rPr>
          <w:sz w:val="28"/>
          <w:szCs w:val="28"/>
        </w:rPr>
        <w:t xml:space="preserve"> и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t xml:space="preserve"> для входа в следующий раунд (или конечный блок перестановки). Все необратимые элементы сосредоточены в функции </w:t>
      </w:r>
      <w:r w:rsidRPr="004D7524">
        <w:rPr>
          <w:sz w:val="28"/>
          <w:szCs w:val="28"/>
          <w:lang w:val="en-US"/>
        </w:rPr>
        <w:t>f</w:t>
      </w:r>
      <w:r w:rsidRPr="00EF7065">
        <w:rPr>
          <w:sz w:val="28"/>
          <w:szCs w:val="28"/>
        </w:rPr>
        <w:t>(</w:t>
      </w:r>
      <w:proofErr w:type="spellStart"/>
      <w:r w:rsidRPr="004D7524">
        <w:rPr>
          <w:sz w:val="28"/>
          <w:szCs w:val="28"/>
          <w:lang w:val="en-US"/>
        </w:rPr>
        <w:t>Ri</w:t>
      </w:r>
      <w:proofErr w:type="spellEnd"/>
      <w:r w:rsidRPr="00EF7065">
        <w:rPr>
          <w:sz w:val="28"/>
          <w:szCs w:val="28"/>
        </w:rPr>
        <w:t xml:space="preserve">-1, </w:t>
      </w:r>
      <w:proofErr w:type="spellStart"/>
      <w:r w:rsidRPr="004D7524">
        <w:rPr>
          <w:sz w:val="28"/>
          <w:szCs w:val="28"/>
          <w:lang w:val="en-US"/>
        </w:rPr>
        <w:t>ki</w:t>
      </w:r>
      <w:proofErr w:type="spellEnd"/>
      <w:r w:rsidRPr="00EF7065">
        <w:rPr>
          <w:sz w:val="28"/>
          <w:szCs w:val="28"/>
        </w:rPr>
        <w:t>)</w:t>
      </w:r>
      <w:r w:rsidRPr="004D7524">
        <w:rPr>
          <w:sz w:val="28"/>
          <w:szCs w:val="28"/>
        </w:rPr>
        <w:t>.</w:t>
      </w:r>
    </w:p>
    <w:p w:rsidR="004D7524" w:rsidRPr="004D7524" w:rsidRDefault="004D7524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i/>
          <w:sz w:val="28"/>
          <w:szCs w:val="28"/>
        </w:rPr>
      </w:pPr>
      <w:r w:rsidRPr="004D7524">
        <w:rPr>
          <w:i/>
          <w:sz w:val="28"/>
          <w:szCs w:val="28"/>
        </w:rPr>
        <w:t>Функция DES</w:t>
      </w:r>
    </w:p>
    <w:p w:rsidR="00EF7065" w:rsidRDefault="003573EC" w:rsidP="00EF7065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Функция DES с помощью 48-битового ключа зашифровывает 32 самых правых бит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sym w:font="Symbol" w:char="F02D"/>
      </w:r>
      <w:r w:rsidR="004D7524">
        <w:rPr>
          <w:sz w:val="28"/>
          <w:szCs w:val="28"/>
        </w:rPr>
        <w:t>1</w:t>
      </w:r>
      <w:r w:rsidRPr="004D7524">
        <w:rPr>
          <w:sz w:val="28"/>
          <w:szCs w:val="28"/>
        </w:rPr>
        <w:t xml:space="preserve">, чтобы получить на выходе 32-битовый результат. Эта функция содержит, как это показано на 4 составляющие: операция XOR, </w:t>
      </w:r>
    </w:p>
    <w:p w:rsidR="004D7524" w:rsidRDefault="003573EC" w:rsidP="00EF7065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P-бокс расширения, группу S -боксов и прямой </w:t>
      </w:r>
      <w:r w:rsidR="00EF7065">
        <w:rPr>
          <w:sz w:val="28"/>
          <w:szCs w:val="28"/>
          <w:lang w:val="en-US"/>
        </w:rPr>
        <w:t>P</w:t>
      </w:r>
      <w:r w:rsidR="00EF7065" w:rsidRPr="00EF7065">
        <w:rPr>
          <w:sz w:val="28"/>
          <w:szCs w:val="28"/>
        </w:rPr>
        <w:t>-</w:t>
      </w:r>
      <w:r w:rsidRPr="004D7524">
        <w:rPr>
          <w:sz w:val="28"/>
          <w:szCs w:val="28"/>
        </w:rPr>
        <w:t>бокс.</w:t>
      </w:r>
    </w:p>
    <w:p w:rsidR="00983505" w:rsidRDefault="00983505" w:rsidP="004D7524">
      <w:pPr>
        <w:pStyle w:val="af3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4D7524">
        <w:rPr>
          <w:noProof/>
          <w:sz w:val="28"/>
          <w:szCs w:val="28"/>
        </w:rPr>
        <w:drawing>
          <wp:inline distT="0" distB="0" distL="0" distR="0" wp14:anchorId="03AAA77B" wp14:editId="0B4094DF">
            <wp:extent cx="2828260" cy="2195994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1017" cy="22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4" w:rsidRPr="00EF7065" w:rsidRDefault="003573EC" w:rsidP="004D7524">
      <w:pPr>
        <w:pStyle w:val="af3"/>
        <w:spacing w:before="0" w:beforeAutospacing="0" w:after="0" w:afterAutospacing="0" w:line="360" w:lineRule="auto"/>
        <w:jc w:val="center"/>
        <w:rPr>
          <w:noProof/>
          <w:szCs w:val="28"/>
        </w:rPr>
      </w:pPr>
      <w:r w:rsidRPr="004D7524">
        <w:rPr>
          <w:noProof/>
          <w:szCs w:val="28"/>
        </w:rPr>
        <w:t>Рисунок 6 –</w:t>
      </w:r>
      <w:r w:rsidR="00EF7065">
        <w:rPr>
          <w:noProof/>
          <w:szCs w:val="28"/>
        </w:rPr>
        <w:t xml:space="preserve"> Составляющие алгоритма </w:t>
      </w:r>
      <w:r w:rsidR="00EF7065">
        <w:rPr>
          <w:noProof/>
          <w:szCs w:val="28"/>
          <w:lang w:val="en-US"/>
        </w:rPr>
        <w:t>DES</w:t>
      </w:r>
      <w:r w:rsidR="00EF7065" w:rsidRPr="00EF7065">
        <w:rPr>
          <w:noProof/>
          <w:szCs w:val="28"/>
        </w:rPr>
        <w:t xml:space="preserve"> </w:t>
      </w:r>
      <w:r w:rsidR="00EF7065">
        <w:rPr>
          <w:noProof/>
          <w:szCs w:val="28"/>
        </w:rPr>
        <w:t>и результат их работы (в кол-ве битов)</w:t>
      </w:r>
    </w:p>
    <w:p w:rsidR="004D7524" w:rsidRDefault="004D7524" w:rsidP="004D7524">
      <w:pPr>
        <w:pStyle w:val="af3"/>
        <w:spacing w:before="0" w:beforeAutospacing="0" w:after="0" w:afterAutospacing="0" w:line="360" w:lineRule="auto"/>
        <w:jc w:val="center"/>
        <w:rPr>
          <w:noProof/>
          <w:szCs w:val="28"/>
        </w:rPr>
      </w:pPr>
    </w:p>
    <w:p w:rsidR="002F0160" w:rsidRPr="004D7524" w:rsidRDefault="002F0160" w:rsidP="004D7524">
      <w:pPr>
        <w:pStyle w:val="af3"/>
        <w:spacing w:before="0" w:beforeAutospacing="0" w:after="0" w:afterAutospacing="0" w:line="360" w:lineRule="auto"/>
        <w:jc w:val="center"/>
        <w:rPr>
          <w:noProof/>
          <w:szCs w:val="28"/>
        </w:rPr>
      </w:pPr>
    </w:p>
    <w:p w:rsidR="004D7524" w:rsidRDefault="003573EC" w:rsidP="002F0160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lastRenderedPageBreak/>
        <w:t xml:space="preserve">P-бокс расширения служит для расширения 32-битового блока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sym w:font="Symbol" w:char="F02D"/>
      </w:r>
      <w:r w:rsidRPr="004D7524">
        <w:rPr>
          <w:sz w:val="28"/>
          <w:szCs w:val="28"/>
        </w:rPr>
        <w:t xml:space="preserve">1 до 48 битов, чтобы согласовать его размеров с размерами </w:t>
      </w:r>
      <w:proofErr w:type="spellStart"/>
      <w:r w:rsidRPr="004D7524">
        <w:rPr>
          <w:sz w:val="28"/>
          <w:szCs w:val="28"/>
        </w:rPr>
        <w:t>подключа</w:t>
      </w:r>
      <w:proofErr w:type="spellEnd"/>
      <w:r w:rsidRPr="004D7524">
        <w:rPr>
          <w:sz w:val="28"/>
          <w:szCs w:val="28"/>
        </w:rPr>
        <w:t xml:space="preserve"> раунда. Блок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sym w:font="Symbol" w:char="F02D"/>
      </w:r>
      <w:r w:rsidRPr="004D7524">
        <w:rPr>
          <w:sz w:val="28"/>
          <w:szCs w:val="28"/>
        </w:rPr>
        <w:t xml:space="preserve">1 делится на 8 секций по 4 бита. Каждая секция расширяется до 6 бит. </w:t>
      </w:r>
    </w:p>
    <w:p w:rsid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(Для секции значения входных битов в позициях 1, 2, 3 и 4 присваиваются битам в позициях 2, 3, 4 и 5 соответственно на выходе. 1-ый выходной бит равен входному 4-му биту предыдущей секции; 6-ой бит выхода равен 1-му биту следующей секции. Если секции 1 и 8 рассматривать как соседние секции, то те же самые правила применяются к битам 1 и 32). </w:t>
      </w:r>
    </w:p>
    <w:p w:rsidR="003573EC" w:rsidRDefault="003573EC" w:rsidP="004D7524">
      <w:pPr>
        <w:pStyle w:val="af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Хотя отношения между входом и выходом могут быть определены математически, P-бокс задают таблицей.</w:t>
      </w:r>
    </w:p>
    <w:p w:rsidR="00983505" w:rsidRPr="004D7524" w:rsidRDefault="00983505" w:rsidP="004D7524">
      <w:pPr>
        <w:pStyle w:val="af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  <w:r w:rsidRPr="004D7524">
        <w:rPr>
          <w:noProof/>
          <w:szCs w:val="28"/>
        </w:rPr>
        <w:drawing>
          <wp:inline distT="0" distB="0" distL="0" distR="0" wp14:anchorId="7B7E49C6" wp14:editId="043ADF8D">
            <wp:extent cx="3047619" cy="1933333"/>
            <wp:effectExtent l="0" t="0" r="63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EC" w:rsidRPr="00EF7065" w:rsidRDefault="003573EC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  <w:r w:rsidRPr="004D7524">
        <w:rPr>
          <w:szCs w:val="28"/>
        </w:rPr>
        <w:t xml:space="preserve">Рисунок 7 </w:t>
      </w:r>
      <w:r w:rsidR="004D7524">
        <w:rPr>
          <w:szCs w:val="28"/>
        </w:rPr>
        <w:t>–</w:t>
      </w:r>
      <w:r w:rsidR="00EF7065">
        <w:rPr>
          <w:szCs w:val="28"/>
        </w:rPr>
        <w:t xml:space="preserve"> Таблица расширения </w:t>
      </w:r>
      <w:proofErr w:type="spellStart"/>
      <w:r w:rsidR="00EF7065">
        <w:rPr>
          <w:szCs w:val="28"/>
          <w:lang w:val="en-US"/>
        </w:rPr>
        <w:t>Ri</w:t>
      </w:r>
      <w:proofErr w:type="spellEnd"/>
      <w:r w:rsidR="00EF7065">
        <w:rPr>
          <w:szCs w:val="28"/>
        </w:rPr>
        <w:t xml:space="preserve"> до 48 бит</w:t>
      </w:r>
    </w:p>
    <w:p w:rsidR="004D7524" w:rsidRPr="004D7524" w:rsidRDefault="004D7524" w:rsidP="004D7524">
      <w:pPr>
        <w:pStyle w:val="af3"/>
        <w:spacing w:before="0" w:beforeAutospacing="0" w:after="0" w:afterAutospacing="0" w:line="360" w:lineRule="auto"/>
        <w:ind w:firstLine="851"/>
        <w:jc w:val="center"/>
        <w:rPr>
          <w:szCs w:val="28"/>
        </w:rPr>
      </w:pP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(число выходов 48, диапазон значений – от 1 до 32. Некоторые входные биты порождают несколько выходных).</w:t>
      </w: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После расширения DES использует операцию XOR над расширенной частью правого </w:t>
      </w:r>
      <w:proofErr w:type="spellStart"/>
      <w:r w:rsidRPr="004D7524">
        <w:rPr>
          <w:sz w:val="28"/>
          <w:szCs w:val="28"/>
        </w:rPr>
        <w:t>полублока</w:t>
      </w:r>
      <w:proofErr w:type="spellEnd"/>
      <w:r w:rsidRPr="004D7524">
        <w:rPr>
          <w:sz w:val="28"/>
          <w:szCs w:val="28"/>
        </w:rPr>
        <w:t xml:space="preserve"> </w:t>
      </w:r>
      <w:proofErr w:type="spellStart"/>
      <w:r w:rsidRPr="004D7524">
        <w:rPr>
          <w:sz w:val="28"/>
          <w:szCs w:val="28"/>
        </w:rPr>
        <w:t>Ri</w:t>
      </w:r>
      <w:proofErr w:type="spellEnd"/>
      <w:r w:rsidRPr="004D7524">
        <w:rPr>
          <w:sz w:val="28"/>
          <w:szCs w:val="28"/>
        </w:rPr>
        <w:sym w:font="Symbol" w:char="F02D"/>
      </w:r>
      <w:r w:rsidRPr="004D7524">
        <w:rPr>
          <w:sz w:val="28"/>
          <w:szCs w:val="28"/>
        </w:rPr>
        <w:t xml:space="preserve">1 и ключом раунда </w:t>
      </w:r>
      <w:proofErr w:type="spellStart"/>
      <w:r w:rsidRPr="004D7524">
        <w:rPr>
          <w:sz w:val="28"/>
          <w:szCs w:val="28"/>
          <w:lang w:val="en-US"/>
        </w:rPr>
        <w:t>ki</w:t>
      </w:r>
      <w:proofErr w:type="spellEnd"/>
      <w:r w:rsidRPr="004D7524">
        <w:rPr>
          <w:sz w:val="28"/>
          <w:szCs w:val="28"/>
        </w:rPr>
        <w:t xml:space="preserve">. </w:t>
      </w:r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После суммирования с битами ключа блок из 48 битов делится на 8 последовательных 6-битових векторов b1 ,b2 ,...,b8 , каждый из которых заменяется на 4-битовий вектор b</w:t>
      </w:r>
      <w:r w:rsidRPr="004D7524">
        <w:rPr>
          <w:sz w:val="28"/>
          <w:szCs w:val="28"/>
        </w:rPr>
        <w:sym w:font="Symbol" w:char="F0A2"/>
      </w:r>
      <w:r w:rsidRPr="004D7524">
        <w:rPr>
          <w:sz w:val="28"/>
          <w:szCs w:val="28"/>
          <w:lang w:val="en-US"/>
        </w:rPr>
        <w:t>j</w:t>
      </w:r>
      <w:r w:rsidRPr="004D7524">
        <w:rPr>
          <w:sz w:val="28"/>
          <w:szCs w:val="28"/>
        </w:rPr>
        <w:t xml:space="preserve"> с помощью S-боксов.</w:t>
      </w:r>
    </w:p>
    <w:p w:rsidR="003573EC" w:rsidRPr="002F0160" w:rsidRDefault="003573EC" w:rsidP="002F01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 w:rsidRPr="002F0160">
        <w:rPr>
          <w:noProof/>
          <w:szCs w:val="28"/>
        </w:rPr>
        <w:lastRenderedPageBreak/>
        <w:drawing>
          <wp:inline distT="0" distB="0" distL="0" distR="0" wp14:anchorId="7B32B518" wp14:editId="17E21176">
            <wp:extent cx="5466667" cy="6285714"/>
            <wp:effectExtent l="0" t="0" r="1270" b="127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EC" w:rsidRPr="00EF7065" w:rsidRDefault="003573EC" w:rsidP="002F01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 w:rsidRPr="002F0160">
        <w:rPr>
          <w:szCs w:val="28"/>
        </w:rPr>
        <w:t>Рисунок 8 –</w:t>
      </w:r>
      <w:r w:rsidR="00EF7065">
        <w:rPr>
          <w:szCs w:val="28"/>
        </w:rPr>
        <w:t xml:space="preserve"> Таблица </w:t>
      </w:r>
      <w:r w:rsidR="00EF7065">
        <w:rPr>
          <w:szCs w:val="28"/>
          <w:lang w:val="en-US"/>
        </w:rPr>
        <w:t>S</w:t>
      </w:r>
      <w:r w:rsidR="00EF7065">
        <w:rPr>
          <w:szCs w:val="28"/>
        </w:rPr>
        <w:t>-</w:t>
      </w:r>
      <w:proofErr w:type="spellStart"/>
      <w:r w:rsidR="00EF7065">
        <w:rPr>
          <w:szCs w:val="28"/>
        </w:rPr>
        <w:t>боексов</w:t>
      </w:r>
      <w:proofErr w:type="spellEnd"/>
      <w:r w:rsidR="00EF7065">
        <w:rPr>
          <w:szCs w:val="28"/>
        </w:rPr>
        <w:t xml:space="preserve"> для формирования новых векторов</w:t>
      </w:r>
    </w:p>
    <w:p w:rsidR="002F0160" w:rsidRPr="002F0160" w:rsidRDefault="002F0160" w:rsidP="002F01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bookmarkStart w:id="7" w:name="_GoBack"/>
      <w:bookmarkEnd w:id="7"/>
    </w:p>
    <w:p w:rsidR="003573EC" w:rsidRPr="004D7524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І вектор b1 попадает в бокс </w:t>
      </w:r>
      <w:r w:rsidRPr="004D7524">
        <w:rPr>
          <w:sz w:val="28"/>
          <w:szCs w:val="28"/>
          <w:lang w:val="en-US"/>
        </w:rPr>
        <w:t>S</w:t>
      </w:r>
      <w:r w:rsidRPr="004D7524">
        <w:rPr>
          <w:sz w:val="28"/>
          <w:szCs w:val="28"/>
        </w:rPr>
        <w:t xml:space="preserve">1, ІІ вектор b2 – в бокс </w:t>
      </w:r>
      <w:r w:rsidRPr="004D7524">
        <w:rPr>
          <w:sz w:val="28"/>
          <w:szCs w:val="28"/>
          <w:lang w:val="en-US"/>
        </w:rPr>
        <w:t>S</w:t>
      </w:r>
      <w:r w:rsidRPr="004D7524">
        <w:rPr>
          <w:sz w:val="28"/>
          <w:szCs w:val="28"/>
        </w:rPr>
        <w:t>2. S -бокс – это таблица из 4 ст</w:t>
      </w:r>
      <w:r w:rsidR="00EF7065">
        <w:rPr>
          <w:sz w:val="28"/>
          <w:szCs w:val="28"/>
        </w:rPr>
        <w:t>рок и 16-ти столбцов. Чтобы в S</w:t>
      </w:r>
      <w:r w:rsidRPr="004D7524">
        <w:rPr>
          <w:sz w:val="28"/>
          <w:szCs w:val="28"/>
        </w:rPr>
        <w:t xml:space="preserve">-боксе найти </w:t>
      </w:r>
      <w:proofErr w:type="spellStart"/>
      <w:r w:rsidRPr="004D7524">
        <w:rPr>
          <w:sz w:val="28"/>
          <w:szCs w:val="28"/>
        </w:rPr>
        <w:t>шифрообозначения</w:t>
      </w:r>
      <w:proofErr w:type="spellEnd"/>
      <w:r w:rsidRPr="004D7524">
        <w:rPr>
          <w:sz w:val="28"/>
          <w:szCs w:val="28"/>
        </w:rPr>
        <w:t xml:space="preserve"> вектора, надо: </w:t>
      </w:r>
    </w:p>
    <w:p w:rsidR="003573EC" w:rsidRDefault="003573EC" w:rsidP="004D7524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 xml:space="preserve">Из 1-го и последнего битов вектора образовать двоичное число, перевести его в десятичную систему. Это будет номер строки m (m </w:t>
      </w:r>
      <w:r w:rsidRPr="004D7524">
        <w:rPr>
          <w:sz w:val="28"/>
          <w:szCs w:val="28"/>
        </w:rPr>
        <w:sym w:font="Symbol" w:char="F03D"/>
      </w:r>
      <w:r w:rsidRPr="004D7524">
        <w:rPr>
          <w:sz w:val="28"/>
          <w:szCs w:val="28"/>
        </w:rPr>
        <w:t xml:space="preserve"> 0,1,2,3);  </w:t>
      </w:r>
    </w:p>
    <w:p w:rsidR="002F0160" w:rsidRPr="004D7524" w:rsidRDefault="002F0160" w:rsidP="002F0160">
      <w:pPr>
        <w:pStyle w:val="af3"/>
        <w:spacing w:before="0" w:beforeAutospacing="0" w:after="0" w:afterAutospacing="0" w:line="360" w:lineRule="auto"/>
        <w:ind w:left="1211"/>
        <w:jc w:val="both"/>
        <w:rPr>
          <w:sz w:val="28"/>
          <w:szCs w:val="28"/>
        </w:rPr>
      </w:pPr>
    </w:p>
    <w:p w:rsidR="003573EC" w:rsidRPr="004D7524" w:rsidRDefault="003573EC" w:rsidP="004D7524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lastRenderedPageBreak/>
        <w:t xml:space="preserve">Из 2-го, 3-го, 4-го и 5-го бита вектора образовать двоичное число, перевести его в десятичную систему. Это будет номер столбца </w:t>
      </w:r>
      <w:r w:rsidRPr="004D7524">
        <w:rPr>
          <w:sz w:val="28"/>
          <w:szCs w:val="28"/>
          <w:lang w:val="en-US"/>
        </w:rPr>
        <w:t>l</w:t>
      </w:r>
      <w:r w:rsidRPr="004D7524">
        <w:rPr>
          <w:sz w:val="28"/>
          <w:szCs w:val="28"/>
        </w:rPr>
        <w:t xml:space="preserve"> (l </w:t>
      </w:r>
      <w:r w:rsidRPr="004D7524">
        <w:rPr>
          <w:sz w:val="28"/>
          <w:szCs w:val="28"/>
        </w:rPr>
        <w:sym w:font="Symbol" w:char="F03D"/>
      </w:r>
      <w:r w:rsidRPr="004D7524">
        <w:rPr>
          <w:sz w:val="28"/>
          <w:szCs w:val="28"/>
        </w:rPr>
        <w:t xml:space="preserve"> 0,...,15); </w:t>
      </w:r>
    </w:p>
    <w:p w:rsidR="003573EC" w:rsidRPr="004D7524" w:rsidRDefault="003573EC" w:rsidP="004D7524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Число, стоящее в S -боксе на пересечении m-ой строки и l-</w:t>
      </w:r>
      <w:proofErr w:type="spellStart"/>
      <w:r w:rsidRPr="004D7524">
        <w:rPr>
          <w:sz w:val="28"/>
          <w:szCs w:val="28"/>
        </w:rPr>
        <w:t>го</w:t>
      </w:r>
      <w:proofErr w:type="spellEnd"/>
      <w:r w:rsidRPr="004D7524">
        <w:rPr>
          <w:sz w:val="28"/>
          <w:szCs w:val="28"/>
        </w:rPr>
        <w:t xml:space="preserve"> столбца, будет </w:t>
      </w:r>
      <w:proofErr w:type="spellStart"/>
      <w:r w:rsidRPr="004D7524">
        <w:rPr>
          <w:sz w:val="28"/>
          <w:szCs w:val="28"/>
        </w:rPr>
        <w:t>шифрообозначение</w:t>
      </w:r>
      <w:proofErr w:type="spellEnd"/>
      <w:r w:rsidRPr="004D7524">
        <w:rPr>
          <w:sz w:val="28"/>
          <w:szCs w:val="28"/>
        </w:rPr>
        <w:t xml:space="preserve"> b</w:t>
      </w:r>
      <w:r w:rsidRPr="004D7524">
        <w:rPr>
          <w:sz w:val="28"/>
          <w:szCs w:val="28"/>
        </w:rPr>
        <w:sym w:font="Symbol" w:char="F0A2"/>
      </w:r>
      <w:r w:rsidRPr="004D7524">
        <w:rPr>
          <w:sz w:val="28"/>
          <w:szCs w:val="28"/>
          <w:lang w:val="en-US"/>
        </w:rPr>
        <w:t>j</w:t>
      </w:r>
      <w:r w:rsidR="000E41B8">
        <w:rPr>
          <w:sz w:val="28"/>
          <w:szCs w:val="28"/>
        </w:rPr>
        <w:t xml:space="preserve"> вектора </w:t>
      </w:r>
      <w:proofErr w:type="spellStart"/>
      <w:r w:rsidR="000E41B8">
        <w:rPr>
          <w:sz w:val="28"/>
          <w:szCs w:val="28"/>
        </w:rPr>
        <w:t>bj</w:t>
      </w:r>
      <w:proofErr w:type="spellEnd"/>
      <w:r w:rsidRPr="004D7524">
        <w:rPr>
          <w:sz w:val="28"/>
          <w:szCs w:val="28"/>
        </w:rPr>
        <w:t>;</w:t>
      </w:r>
    </w:p>
    <w:p w:rsidR="003573EC" w:rsidRPr="004D7524" w:rsidRDefault="003573EC" w:rsidP="004D7524">
      <w:pPr>
        <w:pStyle w:val="af3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4D7524">
        <w:rPr>
          <w:sz w:val="28"/>
          <w:szCs w:val="28"/>
        </w:rPr>
        <w:t>Шифрообозначение</w:t>
      </w:r>
      <w:proofErr w:type="spellEnd"/>
      <w:r w:rsidRPr="004D7524">
        <w:rPr>
          <w:sz w:val="28"/>
          <w:szCs w:val="28"/>
        </w:rPr>
        <w:t xml:space="preserve"> b</w:t>
      </w:r>
      <w:r w:rsidRPr="004D7524">
        <w:rPr>
          <w:sz w:val="28"/>
          <w:szCs w:val="28"/>
        </w:rPr>
        <w:sym w:font="Symbol" w:char="F0A2"/>
      </w:r>
      <w:r w:rsidRPr="004D7524">
        <w:rPr>
          <w:sz w:val="28"/>
          <w:szCs w:val="28"/>
          <w:lang w:val="en-US"/>
        </w:rPr>
        <w:t>j</w:t>
      </w:r>
      <w:r w:rsidRPr="004D7524">
        <w:rPr>
          <w:sz w:val="28"/>
          <w:szCs w:val="28"/>
        </w:rPr>
        <w:t xml:space="preserve"> перевести в двоичную систему.</w:t>
      </w:r>
    </w:p>
    <w:p w:rsidR="003573EC" w:rsidRDefault="003573EC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Таким образом, после S-боксов мы получаем восемь 4-битовых векторов b</w:t>
      </w:r>
      <w:r w:rsidRPr="004D7524">
        <w:rPr>
          <w:sz w:val="28"/>
          <w:szCs w:val="28"/>
        </w:rPr>
        <w:sym w:font="Symbol" w:char="F0A2"/>
      </w:r>
      <w:r w:rsidRPr="004D7524">
        <w:rPr>
          <w:sz w:val="28"/>
          <w:szCs w:val="28"/>
        </w:rPr>
        <w:t xml:space="preserve">1, </w:t>
      </w:r>
      <w:r w:rsidRPr="004D7524">
        <w:rPr>
          <w:sz w:val="28"/>
          <w:szCs w:val="28"/>
          <w:lang w:val="en-US"/>
        </w:rPr>
        <w:t>b</w:t>
      </w:r>
      <w:r w:rsidRPr="004D7524">
        <w:rPr>
          <w:sz w:val="28"/>
          <w:szCs w:val="28"/>
        </w:rPr>
        <w:sym w:font="Symbol" w:char="F0A2"/>
      </w:r>
      <w:r w:rsidR="00D56D13">
        <w:rPr>
          <w:sz w:val="28"/>
          <w:szCs w:val="28"/>
        </w:rPr>
        <w:t>2,...,</w:t>
      </w:r>
      <w:r w:rsidRPr="004D7524">
        <w:rPr>
          <w:sz w:val="28"/>
          <w:szCs w:val="28"/>
          <w:lang w:val="en-US"/>
        </w:rPr>
        <w:t>b</w:t>
      </w:r>
      <w:r w:rsidRPr="004D7524">
        <w:rPr>
          <w:sz w:val="28"/>
          <w:szCs w:val="28"/>
        </w:rPr>
        <w:sym w:font="Symbol" w:char="F0A2"/>
      </w:r>
      <w:r w:rsidRPr="004D7524">
        <w:rPr>
          <w:sz w:val="28"/>
          <w:szCs w:val="28"/>
        </w:rPr>
        <w:t>8, которые опять объединяют в 32-битовый блок. Далее биты блока перетасовываются в прямом P-боксе на основе заданной таблицы (правила пользования таблицей перестановки старые: например, 7-ой бит входа станет 2-ым битом выхода).</w:t>
      </w:r>
    </w:p>
    <w:p w:rsidR="00983505" w:rsidRPr="004D7524" w:rsidRDefault="00983505" w:rsidP="004D752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3573EC" w:rsidRPr="004D7524" w:rsidRDefault="003573EC" w:rsidP="00692758">
      <w:pPr>
        <w:pStyle w:val="af3"/>
        <w:spacing w:before="0" w:beforeAutospacing="0" w:after="0" w:afterAutospacing="0" w:line="360" w:lineRule="auto"/>
        <w:jc w:val="center"/>
        <w:rPr>
          <w:color w:val="202122"/>
          <w:sz w:val="28"/>
          <w:szCs w:val="28"/>
        </w:rPr>
      </w:pPr>
      <w:r w:rsidRPr="004D7524">
        <w:rPr>
          <w:noProof/>
          <w:sz w:val="28"/>
          <w:szCs w:val="28"/>
        </w:rPr>
        <w:drawing>
          <wp:inline distT="0" distB="0" distL="0" distR="0" wp14:anchorId="4B792F77" wp14:editId="5146B8D6">
            <wp:extent cx="3266667" cy="107619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5" w:rsidRPr="00586AB6" w:rsidRDefault="003573EC" w:rsidP="00EF7065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  <w:r w:rsidRPr="00EF7065">
        <w:rPr>
          <w:color w:val="202122"/>
          <w:szCs w:val="28"/>
        </w:rPr>
        <w:t>Рисунок 9</w:t>
      </w:r>
      <w:r w:rsidR="00EF7065" w:rsidRPr="00EF7065">
        <w:rPr>
          <w:color w:val="202122"/>
          <w:szCs w:val="28"/>
        </w:rPr>
        <w:t xml:space="preserve"> –</w:t>
      </w:r>
      <w:r w:rsidR="00EF7065">
        <w:rPr>
          <w:color w:val="202122"/>
          <w:szCs w:val="28"/>
        </w:rPr>
        <w:t xml:space="preserve"> Перестановка бит в </w:t>
      </w:r>
      <w:proofErr w:type="spellStart"/>
      <w:r w:rsidR="00EF7065">
        <w:rPr>
          <w:color w:val="202122"/>
          <w:szCs w:val="28"/>
          <w:lang w:val="en-US"/>
        </w:rPr>
        <w:t>Ri</w:t>
      </w:r>
      <w:proofErr w:type="spellEnd"/>
    </w:p>
    <w:p w:rsidR="00983505" w:rsidRPr="00EF7065" w:rsidRDefault="00983505" w:rsidP="00EF7065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</w:p>
    <w:p w:rsidR="00692758" w:rsidRPr="00AA3614" w:rsidRDefault="00EF7065" w:rsidP="00EF7065">
      <w:pPr>
        <w:pStyle w:val="af3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="00AA3614">
        <w:rPr>
          <w:color w:val="202122"/>
          <w:sz w:val="28"/>
          <w:szCs w:val="28"/>
        </w:rPr>
        <w:t xml:space="preserve">После перестановки результат функции проходит через </w:t>
      </w:r>
      <w:r w:rsidR="00AA3614">
        <w:rPr>
          <w:color w:val="202122"/>
          <w:sz w:val="28"/>
          <w:szCs w:val="28"/>
          <w:lang w:val="en-US"/>
        </w:rPr>
        <w:t>XOR</w:t>
      </w:r>
      <w:r w:rsidR="00AA3614" w:rsidRPr="00AA3614">
        <w:rPr>
          <w:color w:val="202122"/>
          <w:sz w:val="28"/>
          <w:szCs w:val="28"/>
        </w:rPr>
        <w:t xml:space="preserve"> </w:t>
      </w:r>
      <w:r w:rsidR="00AA3614">
        <w:rPr>
          <w:color w:val="202122"/>
          <w:sz w:val="28"/>
          <w:szCs w:val="28"/>
        </w:rPr>
        <w:t xml:space="preserve">с </w:t>
      </w:r>
      <w:r w:rsidR="00AA3614">
        <w:rPr>
          <w:color w:val="202122"/>
          <w:sz w:val="28"/>
          <w:szCs w:val="28"/>
          <w:lang w:val="en-US"/>
        </w:rPr>
        <w:t>Li</w:t>
      </w:r>
      <w:r w:rsidR="00AA3614" w:rsidRPr="00AA3614">
        <w:rPr>
          <w:color w:val="202122"/>
          <w:sz w:val="28"/>
          <w:szCs w:val="28"/>
        </w:rPr>
        <w:t>-1</w:t>
      </w:r>
    </w:p>
    <w:p w:rsidR="003573EC" w:rsidRDefault="003573EC" w:rsidP="00EF7065">
      <w:pPr>
        <w:pStyle w:val="af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D7524">
        <w:rPr>
          <w:sz w:val="28"/>
          <w:szCs w:val="28"/>
        </w:rPr>
        <w:t>После 16-го раунда DES правый и левый блоки уже не меняются местами, а объединяются в блок R16L16 и подвергаются финальной перестановке IP-1.</w:t>
      </w:r>
    </w:p>
    <w:p w:rsidR="00983505" w:rsidRPr="004D7524" w:rsidRDefault="00983505" w:rsidP="00EF7065">
      <w:pPr>
        <w:pStyle w:val="af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4D7524" w:rsidRPr="004D7524" w:rsidRDefault="004D7524" w:rsidP="00692758">
      <w:pPr>
        <w:pStyle w:val="af3"/>
        <w:spacing w:before="0" w:beforeAutospacing="0" w:after="0" w:afterAutospacing="0" w:line="360" w:lineRule="auto"/>
        <w:jc w:val="center"/>
        <w:rPr>
          <w:color w:val="202122"/>
          <w:sz w:val="28"/>
          <w:szCs w:val="28"/>
        </w:rPr>
      </w:pPr>
      <w:r w:rsidRPr="004D7524">
        <w:rPr>
          <w:noProof/>
          <w:sz w:val="28"/>
          <w:szCs w:val="28"/>
        </w:rPr>
        <w:drawing>
          <wp:inline distT="0" distB="0" distL="0" distR="0" wp14:anchorId="42156192" wp14:editId="35E6B37B">
            <wp:extent cx="2775097" cy="1876748"/>
            <wp:effectExtent l="0" t="0" r="6350" b="952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78759" cy="18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4" w:rsidRDefault="004D7524" w:rsidP="00692758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  <w:r w:rsidRPr="00EF7065">
        <w:rPr>
          <w:color w:val="202122"/>
          <w:szCs w:val="28"/>
        </w:rPr>
        <w:t xml:space="preserve">Рисунок </w:t>
      </w:r>
      <w:r w:rsidR="00692758" w:rsidRPr="00EF7065">
        <w:rPr>
          <w:color w:val="202122"/>
          <w:szCs w:val="28"/>
        </w:rPr>
        <w:t>10</w:t>
      </w:r>
      <w:r w:rsidRPr="00EF7065">
        <w:rPr>
          <w:color w:val="202122"/>
          <w:szCs w:val="28"/>
        </w:rPr>
        <w:t xml:space="preserve"> </w:t>
      </w:r>
      <w:r w:rsidR="00EF7065">
        <w:rPr>
          <w:color w:val="202122"/>
          <w:szCs w:val="28"/>
        </w:rPr>
        <w:t xml:space="preserve">– Конечная перестановка бит в </w:t>
      </w:r>
      <w:r w:rsidR="00EF7065">
        <w:rPr>
          <w:color w:val="202122"/>
          <w:szCs w:val="28"/>
          <w:lang w:val="en-US"/>
        </w:rPr>
        <w:t>R</w:t>
      </w:r>
      <w:r w:rsidR="00EF7065" w:rsidRPr="00EF7065">
        <w:rPr>
          <w:color w:val="202122"/>
          <w:szCs w:val="28"/>
        </w:rPr>
        <w:t>16</w:t>
      </w:r>
      <w:r w:rsidR="00EF7065">
        <w:rPr>
          <w:color w:val="202122"/>
          <w:szCs w:val="28"/>
          <w:lang w:val="en-US"/>
        </w:rPr>
        <w:t>L</w:t>
      </w:r>
      <w:r w:rsidR="00EF7065" w:rsidRPr="00EF7065">
        <w:rPr>
          <w:color w:val="202122"/>
          <w:szCs w:val="28"/>
        </w:rPr>
        <w:t>16</w:t>
      </w:r>
    </w:p>
    <w:p w:rsidR="00AA3614" w:rsidRDefault="00AA3614" w:rsidP="00692758">
      <w:pPr>
        <w:pStyle w:val="af3"/>
        <w:spacing w:before="0" w:beforeAutospacing="0" w:after="0" w:afterAutospacing="0" w:line="360" w:lineRule="auto"/>
        <w:jc w:val="center"/>
        <w:rPr>
          <w:color w:val="202122"/>
          <w:szCs w:val="28"/>
        </w:rPr>
      </w:pPr>
    </w:p>
    <w:p w:rsidR="00AA3614" w:rsidRPr="00AA3614" w:rsidRDefault="00AA3614" w:rsidP="00AA361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AA3614">
        <w:rPr>
          <w:sz w:val="28"/>
          <w:szCs w:val="28"/>
          <w:shd w:val="clear" w:color="auto" w:fill="FFFFFF"/>
        </w:rPr>
        <w:lastRenderedPageBreak/>
        <w:t xml:space="preserve">При </w:t>
      </w:r>
      <w:proofErr w:type="spellStart"/>
      <w:r w:rsidRPr="00AA3614">
        <w:rPr>
          <w:sz w:val="28"/>
          <w:szCs w:val="28"/>
          <w:shd w:val="clear" w:color="auto" w:fill="FFFFFF"/>
        </w:rPr>
        <w:t>расшифровании</w:t>
      </w:r>
      <w:proofErr w:type="spellEnd"/>
      <w:r w:rsidRPr="00AA3614">
        <w:rPr>
          <w:sz w:val="28"/>
          <w:szCs w:val="28"/>
          <w:shd w:val="clear" w:color="auto" w:fill="FFFFFF"/>
        </w:rPr>
        <w:t xml:space="preserve"> данных все действия выполняются в обратном порядке. В 16 циклах </w:t>
      </w:r>
      <w:proofErr w:type="spellStart"/>
      <w:r w:rsidRPr="00AA3614">
        <w:rPr>
          <w:sz w:val="28"/>
          <w:szCs w:val="28"/>
          <w:shd w:val="clear" w:color="auto" w:fill="FFFFFF"/>
        </w:rPr>
        <w:t>расшифрования</w:t>
      </w:r>
      <w:proofErr w:type="spellEnd"/>
      <w:r w:rsidRPr="00AA3614">
        <w:rPr>
          <w:sz w:val="28"/>
          <w:szCs w:val="28"/>
          <w:shd w:val="clear" w:color="auto" w:fill="FFFFFF"/>
        </w:rPr>
        <w:t>, в отличие от шифрования c помощью прямого преобразования </w:t>
      </w:r>
      <w:hyperlink r:id="rId62" w:tooltip="Сеть Фейстеля" w:history="1">
        <w:r w:rsidR="000E41B8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 xml:space="preserve">сетью </w:t>
        </w:r>
        <w:proofErr w:type="spellStart"/>
        <w:r w:rsidRPr="000E41B8">
          <w:rPr>
            <w:rStyle w:val="af2"/>
            <w:color w:val="auto"/>
            <w:sz w:val="28"/>
            <w:szCs w:val="28"/>
            <w:u w:val="none"/>
            <w:shd w:val="clear" w:color="auto" w:fill="FFFFFF"/>
          </w:rPr>
          <w:t>Фейстеля</w:t>
        </w:r>
        <w:proofErr w:type="spellEnd"/>
      </w:hyperlink>
      <w:r w:rsidRPr="00AA3614">
        <w:rPr>
          <w:sz w:val="28"/>
          <w:szCs w:val="28"/>
          <w:shd w:val="clear" w:color="auto" w:fill="FFFFFF"/>
        </w:rPr>
        <w:t xml:space="preserve">, здесь используется обратное преобразование сетью </w:t>
      </w:r>
      <w:proofErr w:type="spellStart"/>
      <w:r w:rsidRPr="00AA3614">
        <w:rPr>
          <w:sz w:val="28"/>
          <w:szCs w:val="28"/>
          <w:shd w:val="clear" w:color="auto" w:fill="FFFFFF"/>
        </w:rPr>
        <w:t>Фейстеля</w:t>
      </w:r>
      <w:proofErr w:type="spellEnd"/>
      <w:r w:rsidRPr="00AA3614">
        <w:rPr>
          <w:sz w:val="28"/>
          <w:szCs w:val="28"/>
          <w:shd w:val="clear" w:color="auto" w:fill="FFFFFF"/>
        </w:rPr>
        <w:t>.</w:t>
      </w:r>
    </w:p>
    <w:p w:rsidR="00AA3614" w:rsidRPr="00AA3614" w:rsidRDefault="00AA3614" w:rsidP="00AA361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A3614">
        <w:rPr>
          <w:noProof/>
          <w:sz w:val="28"/>
          <w:szCs w:val="28"/>
        </w:rPr>
        <w:drawing>
          <wp:inline distT="0" distB="0" distL="0" distR="0" wp14:anchorId="2EB41EA6" wp14:editId="4B61DE73">
            <wp:extent cx="1676190" cy="514286"/>
            <wp:effectExtent l="0" t="0" r="635" b="635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14" w:rsidRDefault="00AA3614" w:rsidP="00AA361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AA3614">
        <w:rPr>
          <w:sz w:val="28"/>
          <w:szCs w:val="28"/>
          <w:shd w:val="clear" w:color="auto" w:fill="FFFFFF"/>
        </w:rPr>
        <w:t>Ключ </w:t>
      </w:r>
      <w:r w:rsidRPr="00AA3614">
        <w:rPr>
          <w:rStyle w:val="mwe-math-mathml-inline"/>
          <w:rFonts w:ascii="Tahoma" w:hAnsi="Tahoma" w:cs="Tahoma"/>
          <w:vanish/>
          <w:sz w:val="28"/>
          <w:szCs w:val="28"/>
          <w:shd w:val="clear" w:color="auto" w:fill="FFFFFF"/>
        </w:rPr>
        <w:t>��</w:t>
      </w:r>
      <w:r w:rsidRPr="00AA3614">
        <w:rPr>
          <w:rStyle w:val="mwe-math-mathml-inline"/>
          <w:sz w:val="28"/>
          <w:szCs w:val="28"/>
          <w:shd w:val="clear" w:color="auto" w:fill="FFFFFF"/>
          <w:lang w:val="en-US"/>
        </w:rPr>
        <w:t>Ki</w:t>
      </w:r>
      <w:r w:rsidRPr="00AA3614">
        <w:rPr>
          <w:sz w:val="28"/>
          <w:szCs w:val="28"/>
          <w:shd w:val="clear" w:color="auto" w:fill="FFFFFF"/>
        </w:rPr>
        <w:t>, i=16,…,1, функция f, перестановка IP и </w:t>
      </w:r>
      <w:r w:rsidRPr="00AA3614">
        <w:rPr>
          <w:rStyle w:val="mwe-math-mathml-inline"/>
          <w:rFonts w:ascii="Tahoma" w:hAnsi="Tahoma" w:cs="Tahoma"/>
          <w:vanish/>
          <w:sz w:val="28"/>
          <w:szCs w:val="28"/>
          <w:shd w:val="clear" w:color="auto" w:fill="FFFFFF"/>
        </w:rPr>
        <w:t>��</w:t>
      </w:r>
      <w:r w:rsidRPr="00AA3614">
        <w:rPr>
          <w:rStyle w:val="mwe-math-mathml-inline"/>
          <w:vanish/>
          <w:sz w:val="28"/>
          <w:szCs w:val="28"/>
          <w:shd w:val="clear" w:color="auto" w:fill="FFFFFF"/>
        </w:rPr>
        <w:t>−1</w:t>
      </w:r>
      <w:r w:rsidRPr="00AA3614">
        <w:rPr>
          <w:rStyle w:val="mwe-math-mathml-inline"/>
          <w:sz w:val="28"/>
          <w:szCs w:val="28"/>
          <w:shd w:val="clear" w:color="auto" w:fill="FFFFFF"/>
          <w:lang w:val="en-US"/>
        </w:rPr>
        <w:t>IP</w:t>
      </w:r>
      <w:r w:rsidRPr="00AA3614">
        <w:rPr>
          <w:rStyle w:val="mwe-math-mathml-inline"/>
          <w:sz w:val="28"/>
          <w:szCs w:val="28"/>
          <w:shd w:val="clear" w:color="auto" w:fill="FFFFFF"/>
        </w:rPr>
        <w:t>-1</w:t>
      </w:r>
      <w:r w:rsidRPr="00AA3614">
        <w:rPr>
          <w:sz w:val="28"/>
          <w:szCs w:val="28"/>
          <w:shd w:val="clear" w:color="auto" w:fill="FFFFFF"/>
        </w:rPr>
        <w:t> </w:t>
      </w:r>
      <w:proofErr w:type="gramStart"/>
      <w:r w:rsidRPr="00AA3614">
        <w:rPr>
          <w:sz w:val="28"/>
          <w:szCs w:val="28"/>
          <w:shd w:val="clear" w:color="auto" w:fill="FFFFFF"/>
        </w:rPr>
        <w:t>такие</w:t>
      </w:r>
      <w:proofErr w:type="gramEnd"/>
      <w:r w:rsidRPr="00AA3614">
        <w:rPr>
          <w:sz w:val="28"/>
          <w:szCs w:val="28"/>
          <w:shd w:val="clear" w:color="auto" w:fill="FFFFFF"/>
        </w:rPr>
        <w:t xml:space="preserve"> же, как и в процессе шифрования. Алгоритм генерации ключей зависит только от ключа пользователя, поэтому при </w:t>
      </w:r>
      <w:proofErr w:type="spellStart"/>
      <w:r w:rsidRPr="00AA3614">
        <w:rPr>
          <w:sz w:val="28"/>
          <w:szCs w:val="28"/>
          <w:shd w:val="clear" w:color="auto" w:fill="FFFFFF"/>
        </w:rPr>
        <w:t>расшифровании</w:t>
      </w:r>
      <w:proofErr w:type="spellEnd"/>
      <w:r w:rsidRPr="00AA3614">
        <w:rPr>
          <w:sz w:val="28"/>
          <w:szCs w:val="28"/>
          <w:shd w:val="clear" w:color="auto" w:fill="FFFFFF"/>
        </w:rPr>
        <w:t xml:space="preserve"> они идентичны.</w:t>
      </w:r>
    </w:p>
    <w:p w:rsidR="00983505" w:rsidRPr="00AA3614" w:rsidRDefault="00983505" w:rsidP="00AA361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8C75BB" w:rsidRPr="00AA3614" w:rsidRDefault="00AA3614" w:rsidP="00AA3614">
      <w:pPr>
        <w:pStyle w:val="af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AA3614">
        <w:rPr>
          <w:noProof/>
        </w:rPr>
        <w:drawing>
          <wp:inline distT="0" distB="0" distL="0" distR="0">
            <wp:extent cx="2768909" cy="5507665"/>
            <wp:effectExtent l="0" t="0" r="0" b="0"/>
            <wp:docPr id="330" name="Рисунок 330" descr="https://upload.wikimedia.org/wikipedia/commons/e/e8/DES_Encryption_Decoding_Scheme_-_Russian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upload.wikimedia.org/wikipedia/commons/e/e8/DES_Encryption_Decoding_Scheme_-_Russian_Language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76" cy="55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14" w:rsidRPr="000E41B8" w:rsidRDefault="00AA3614" w:rsidP="00AA3614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 w:rsidRPr="00AA3614">
        <w:rPr>
          <w:szCs w:val="28"/>
        </w:rPr>
        <w:t xml:space="preserve">Рисунок 11 </w:t>
      </w:r>
      <w:r w:rsidR="000E41B8">
        <w:rPr>
          <w:szCs w:val="28"/>
        </w:rPr>
        <w:t>–</w:t>
      </w:r>
      <w:r w:rsidRPr="00AA3614">
        <w:rPr>
          <w:szCs w:val="28"/>
        </w:rPr>
        <w:t xml:space="preserve"> </w:t>
      </w:r>
      <w:r w:rsidR="000E41B8">
        <w:rPr>
          <w:szCs w:val="28"/>
        </w:rPr>
        <w:t>Иллюстрация алгоритма дешифрования</w:t>
      </w:r>
    </w:p>
    <w:p w:rsidR="00AA3614" w:rsidRPr="00AA3614" w:rsidRDefault="00AA3614" w:rsidP="00AA3614">
      <w:pPr>
        <w:pStyle w:val="af3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534AA5" w:rsidRPr="00D56D13" w:rsidRDefault="00534AA5" w:rsidP="00D370F9">
      <w:pPr>
        <w:pStyle w:val="10"/>
        <w:rPr>
          <w:lang w:val="en-US"/>
        </w:rPr>
      </w:pPr>
      <w:bookmarkStart w:id="8" w:name="_Toc138349914"/>
      <w:r w:rsidRPr="00AA3614">
        <w:lastRenderedPageBreak/>
        <w:t>Шифрование более одного блока</w:t>
      </w:r>
      <w:bookmarkEnd w:id="8"/>
    </w:p>
    <w:p w:rsidR="00D56D13" w:rsidRPr="00AA3614" w:rsidRDefault="00D56D13" w:rsidP="00D56D13">
      <w:pPr>
        <w:pStyle w:val="10"/>
        <w:numPr>
          <w:ilvl w:val="0"/>
          <w:numId w:val="0"/>
        </w:numPr>
        <w:ind w:left="1158"/>
        <w:rPr>
          <w:lang w:val="en-US"/>
        </w:rPr>
      </w:pPr>
    </w:p>
    <w:p w:rsidR="000E41B8" w:rsidRPr="007665E8" w:rsidRDefault="000E41B8" w:rsidP="007665E8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665E8">
        <w:rPr>
          <w:sz w:val="28"/>
          <w:szCs w:val="28"/>
        </w:rPr>
        <w:t>В </w:t>
      </w:r>
      <w:hyperlink r:id="rId65" w:tooltip="1981 год" w:history="1">
        <w:r w:rsidRPr="007665E8">
          <w:rPr>
            <w:rStyle w:val="af2"/>
            <w:color w:val="auto"/>
            <w:sz w:val="28"/>
            <w:szCs w:val="28"/>
            <w:u w:val="none"/>
          </w:rPr>
          <w:t>1981 году</w:t>
        </w:r>
      </w:hyperlink>
      <w:r w:rsidRPr="007665E8">
        <w:rPr>
          <w:sz w:val="28"/>
          <w:szCs w:val="28"/>
        </w:rPr>
        <w:t> был принят стандарт </w:t>
      </w:r>
      <w:hyperlink r:id="rId66" w:history="1">
        <w:r w:rsidRPr="007665E8">
          <w:rPr>
            <w:rStyle w:val="af2"/>
            <w:color w:val="auto"/>
            <w:sz w:val="28"/>
            <w:szCs w:val="28"/>
            <w:u w:val="none"/>
          </w:rPr>
          <w:t>FIPS 81</w:t>
        </w:r>
      </w:hyperlink>
      <w:r w:rsidRPr="007665E8">
        <w:rPr>
          <w:sz w:val="28"/>
          <w:szCs w:val="28"/>
        </w:rPr>
        <w:t>. В стандарте были описаны первые режимы работы блочных шифров: ECB, CBC, OFB и CFB. В </w:t>
      </w:r>
      <w:hyperlink r:id="rId67" w:tooltip="2001 год" w:history="1">
        <w:r w:rsidRPr="007665E8">
          <w:rPr>
            <w:rStyle w:val="af2"/>
            <w:color w:val="auto"/>
            <w:sz w:val="28"/>
            <w:szCs w:val="28"/>
            <w:u w:val="none"/>
          </w:rPr>
          <w:t>2001 году</w:t>
        </w:r>
      </w:hyperlink>
      <w:r w:rsidRPr="007665E8">
        <w:rPr>
          <w:sz w:val="28"/>
          <w:szCs w:val="28"/>
        </w:rPr>
        <w:t> институт </w:t>
      </w:r>
      <w:hyperlink r:id="rId68" w:tooltip="Национальный институт стандартов и технологий" w:history="1">
        <w:r w:rsidRPr="007665E8">
          <w:rPr>
            <w:rStyle w:val="af2"/>
            <w:color w:val="auto"/>
            <w:sz w:val="28"/>
            <w:szCs w:val="28"/>
            <w:u w:val="none"/>
          </w:rPr>
          <w:t>NIST</w:t>
        </w:r>
      </w:hyperlink>
      <w:r w:rsidRPr="007665E8">
        <w:rPr>
          <w:sz w:val="28"/>
          <w:szCs w:val="28"/>
        </w:rPr>
        <w:t> (национальный институт стандартов и технологий </w:t>
      </w:r>
      <w:hyperlink r:id="rId69" w:tooltip="США" w:history="1">
        <w:r w:rsidRPr="007665E8">
          <w:rPr>
            <w:rStyle w:val="af2"/>
            <w:color w:val="auto"/>
            <w:sz w:val="28"/>
            <w:szCs w:val="28"/>
            <w:u w:val="none"/>
          </w:rPr>
          <w:t>США</w:t>
        </w:r>
      </w:hyperlink>
      <w:r w:rsidRPr="007665E8">
        <w:rPr>
          <w:sz w:val="28"/>
          <w:szCs w:val="28"/>
        </w:rPr>
        <w:t>) пересмотрел список режимов и добавил в него описание работы </w:t>
      </w:r>
      <w:hyperlink r:id="rId70" w:tooltip="Блочный шифр" w:history="1">
        <w:r w:rsidRPr="007665E8">
          <w:rPr>
            <w:rStyle w:val="af2"/>
            <w:color w:val="auto"/>
            <w:sz w:val="28"/>
            <w:szCs w:val="28"/>
            <w:u w:val="none"/>
          </w:rPr>
          <w:t>блочного шифра</w:t>
        </w:r>
      </w:hyperlink>
      <w:r w:rsidRPr="007665E8">
        <w:rPr>
          <w:sz w:val="28"/>
          <w:szCs w:val="28"/>
        </w:rPr>
        <w:t> </w:t>
      </w:r>
      <w:hyperlink r:id="rId71" w:tooltip="Advanced Encryption Standard" w:history="1">
        <w:r w:rsidRPr="007665E8">
          <w:rPr>
            <w:rStyle w:val="af2"/>
            <w:color w:val="auto"/>
            <w:sz w:val="28"/>
            <w:szCs w:val="28"/>
            <w:u w:val="none"/>
          </w:rPr>
          <w:t>AES</w:t>
        </w:r>
      </w:hyperlink>
      <w:r w:rsidRPr="007665E8">
        <w:rPr>
          <w:sz w:val="28"/>
          <w:szCs w:val="28"/>
        </w:rPr>
        <w:t> в режиме CTR (</w:t>
      </w:r>
      <w:hyperlink r:id="rId72" w:history="1">
        <w:r w:rsidRPr="007665E8">
          <w:rPr>
            <w:rStyle w:val="af2"/>
            <w:color w:val="auto"/>
            <w:sz w:val="28"/>
            <w:szCs w:val="28"/>
            <w:u w:val="none"/>
          </w:rPr>
          <w:t>SP800-38A</w:t>
        </w:r>
      </w:hyperlink>
      <w:r w:rsidRPr="007665E8">
        <w:rPr>
          <w:sz w:val="28"/>
          <w:szCs w:val="28"/>
        </w:rPr>
        <w:t>). В январе </w:t>
      </w:r>
      <w:hyperlink r:id="rId73" w:tooltip="2010 год" w:history="1">
        <w:r w:rsidRPr="007665E8">
          <w:rPr>
            <w:rStyle w:val="af2"/>
            <w:color w:val="auto"/>
            <w:sz w:val="28"/>
            <w:szCs w:val="28"/>
            <w:u w:val="none"/>
          </w:rPr>
          <w:t>2010 года</w:t>
        </w:r>
      </w:hyperlink>
      <w:r w:rsidRPr="007665E8">
        <w:rPr>
          <w:sz w:val="28"/>
          <w:szCs w:val="28"/>
        </w:rPr>
        <w:t> NIST добавил в стандарт описание работы шифра </w:t>
      </w:r>
      <w:hyperlink r:id="rId74" w:tooltip="Advanced Encryption Standard" w:history="1">
        <w:r w:rsidRPr="007665E8">
          <w:rPr>
            <w:rStyle w:val="af2"/>
            <w:color w:val="auto"/>
            <w:sz w:val="28"/>
            <w:szCs w:val="28"/>
            <w:u w:val="none"/>
          </w:rPr>
          <w:t>AES</w:t>
        </w:r>
      </w:hyperlink>
      <w:r w:rsidRPr="007665E8">
        <w:rPr>
          <w:sz w:val="28"/>
          <w:szCs w:val="28"/>
        </w:rPr>
        <w:t> в режиме XTS (SP800-38E).</w:t>
      </w:r>
    </w:p>
    <w:p w:rsidR="000E41B8" w:rsidRPr="007665E8" w:rsidRDefault="000E41B8" w:rsidP="007665E8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665E8">
        <w:rPr>
          <w:sz w:val="28"/>
          <w:szCs w:val="28"/>
        </w:rPr>
        <w:t>В стандарте описаны не все режимы, а только режимы, одобренные институтом </w:t>
      </w:r>
      <w:hyperlink r:id="rId75" w:tooltip="NIST" w:history="1">
        <w:r w:rsidRPr="007665E8">
          <w:rPr>
            <w:rStyle w:val="af2"/>
            <w:color w:val="auto"/>
            <w:sz w:val="28"/>
            <w:szCs w:val="28"/>
            <w:u w:val="none"/>
          </w:rPr>
          <w:t>NIST</w:t>
        </w:r>
      </w:hyperlink>
      <w:r w:rsidRPr="007665E8">
        <w:rPr>
          <w:sz w:val="28"/>
          <w:szCs w:val="28"/>
        </w:rPr>
        <w:t>. Например, режим </w:t>
      </w:r>
      <w:hyperlink r:id="rId76" w:tooltip="Заимствование шифротекста" w:history="1">
        <w:r w:rsidRPr="007665E8">
          <w:rPr>
            <w:rStyle w:val="af2"/>
            <w:color w:val="auto"/>
            <w:sz w:val="28"/>
            <w:szCs w:val="28"/>
            <w:u w:val="none"/>
          </w:rPr>
          <w:t>CTS</w:t>
        </w:r>
      </w:hyperlink>
      <w:r w:rsidRPr="007665E8">
        <w:rPr>
          <w:sz w:val="28"/>
          <w:szCs w:val="28"/>
        </w:rPr>
        <w:t> в стандарте не описан, но реализован во многих популярных криптографических </w:t>
      </w:r>
      <w:hyperlink r:id="rId77" w:tooltip="Библиотека (программирование)" w:history="1">
        <w:r w:rsidRPr="007665E8">
          <w:rPr>
            <w:rStyle w:val="af2"/>
            <w:color w:val="auto"/>
            <w:sz w:val="28"/>
            <w:szCs w:val="28"/>
            <w:u w:val="none"/>
          </w:rPr>
          <w:t>библиотеках</w:t>
        </w:r>
      </w:hyperlink>
      <w:r w:rsidRPr="007665E8">
        <w:rPr>
          <w:sz w:val="28"/>
          <w:szCs w:val="28"/>
        </w:rPr>
        <w:t>.</w:t>
      </w:r>
    </w:p>
    <w:p w:rsidR="000E41B8" w:rsidRPr="007665E8" w:rsidRDefault="000E41B8" w:rsidP="007665E8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665E8">
        <w:rPr>
          <w:sz w:val="28"/>
          <w:szCs w:val="28"/>
        </w:rPr>
        <w:t>Режимы шифрования определяются р</w:t>
      </w:r>
      <w:r w:rsidR="007665E8" w:rsidRPr="007665E8">
        <w:rPr>
          <w:sz w:val="28"/>
          <w:szCs w:val="28"/>
        </w:rPr>
        <w:t xml:space="preserve">ядом национально и </w:t>
      </w:r>
      <w:proofErr w:type="spellStart"/>
      <w:r w:rsidR="007665E8" w:rsidRPr="007665E8">
        <w:rPr>
          <w:sz w:val="28"/>
          <w:szCs w:val="28"/>
        </w:rPr>
        <w:t>международно</w:t>
      </w:r>
      <w:proofErr w:type="spellEnd"/>
      <w:r w:rsidR="007665E8" w:rsidRPr="007665E8">
        <w:rPr>
          <w:sz w:val="28"/>
          <w:szCs w:val="28"/>
        </w:rPr>
        <w:t xml:space="preserve"> </w:t>
      </w:r>
      <w:r w:rsidRPr="007665E8">
        <w:rPr>
          <w:sz w:val="28"/>
          <w:szCs w:val="28"/>
        </w:rPr>
        <w:t>признанных организаций. Наиболее влиятельной из них является </w:t>
      </w:r>
      <w:hyperlink r:id="rId78" w:tooltip="NIST" w:history="1">
        <w:r w:rsidRPr="007665E8">
          <w:rPr>
            <w:rStyle w:val="af2"/>
            <w:color w:val="auto"/>
            <w:sz w:val="28"/>
            <w:szCs w:val="28"/>
            <w:u w:val="none"/>
          </w:rPr>
          <w:t>NIST</w:t>
        </w:r>
      </w:hyperlink>
      <w:r w:rsidRPr="007665E8">
        <w:rPr>
          <w:sz w:val="28"/>
          <w:szCs w:val="28"/>
        </w:rPr>
        <w:t>.</w:t>
      </w:r>
    </w:p>
    <w:p w:rsidR="007665E8" w:rsidRDefault="007665E8">
      <w:pPr>
        <w:rPr>
          <w:rFonts w:eastAsia="Times New Roman" w:cs="Times New Roman"/>
          <w:b/>
          <w:color w:val="auto"/>
          <w:szCs w:val="28"/>
          <w:lang w:eastAsia="ru-RU"/>
        </w:rPr>
      </w:pPr>
      <w:r>
        <w:rPr>
          <w:b/>
          <w:szCs w:val="28"/>
        </w:rPr>
        <w:br w:type="page"/>
      </w:r>
    </w:p>
    <w:p w:rsidR="00122CF0" w:rsidRPr="00D370F9" w:rsidRDefault="007665E8" w:rsidP="00D370F9">
      <w:pPr>
        <w:pStyle w:val="1"/>
        <w:rPr>
          <w:sz w:val="32"/>
        </w:rPr>
      </w:pPr>
      <w:bookmarkStart w:id="9" w:name="_Toc138349915"/>
      <w:proofErr w:type="spellStart"/>
      <w:r w:rsidRPr="00D370F9">
        <w:rPr>
          <w:sz w:val="32"/>
        </w:rPr>
        <w:lastRenderedPageBreak/>
        <w:t>Криптоанализ</w:t>
      </w:r>
      <w:proofErr w:type="spellEnd"/>
      <w:r w:rsidRPr="00D370F9">
        <w:rPr>
          <w:sz w:val="32"/>
        </w:rPr>
        <w:t xml:space="preserve"> шифра </w:t>
      </w:r>
      <w:r w:rsidRPr="00D370F9">
        <w:rPr>
          <w:sz w:val="32"/>
          <w:lang w:val="en-US"/>
        </w:rPr>
        <w:t>DES</w:t>
      </w:r>
      <w:bookmarkEnd w:id="9"/>
    </w:p>
    <w:p w:rsidR="008B74F1" w:rsidRDefault="008B74F1" w:rsidP="008B74F1">
      <w:pPr>
        <w:pStyle w:val="af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B74F1" w:rsidRPr="008B74F1" w:rsidRDefault="007665E8" w:rsidP="00D370F9">
      <w:pPr>
        <w:pStyle w:val="10"/>
      </w:pPr>
      <w:bookmarkStart w:id="10" w:name="_Toc138349916"/>
      <w:r>
        <w:t>Лавинный эффект</w:t>
      </w:r>
      <w:bookmarkEnd w:id="10"/>
    </w:p>
    <w:p w:rsidR="007665E8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i/>
          <w:sz w:val="28"/>
          <w:szCs w:val="28"/>
        </w:rPr>
        <w:t>Лавинный эффект</w:t>
      </w:r>
      <w:r w:rsidRPr="008B74F1">
        <w:rPr>
          <w:sz w:val="28"/>
          <w:szCs w:val="28"/>
        </w:rPr>
        <w:t xml:space="preserve"> – проявление зависимости всех выходных битов </w:t>
      </w:r>
      <w:proofErr w:type="spellStart"/>
      <w:r w:rsidRPr="008B74F1">
        <w:rPr>
          <w:sz w:val="28"/>
          <w:szCs w:val="28"/>
        </w:rPr>
        <w:t>шифротекста</w:t>
      </w:r>
      <w:proofErr w:type="spellEnd"/>
      <w:r w:rsidRPr="008B74F1">
        <w:rPr>
          <w:sz w:val="28"/>
          <w:szCs w:val="28"/>
        </w:rPr>
        <w:t xml:space="preserve"> от каждого входного бита открытого текста (в криптографии такой анализ проводят для блочных шифров и </w:t>
      </w:r>
      <w:proofErr w:type="spellStart"/>
      <w:r w:rsidRPr="008B74F1">
        <w:rPr>
          <w:sz w:val="28"/>
          <w:szCs w:val="28"/>
        </w:rPr>
        <w:t>хэшфункций</w:t>
      </w:r>
      <w:proofErr w:type="spellEnd"/>
      <w:r w:rsidRPr="008B74F1">
        <w:rPr>
          <w:sz w:val="28"/>
          <w:szCs w:val="28"/>
        </w:rPr>
        <w:t xml:space="preserve">). Лавинный эффект проявляется в зависимости всех выходных битов от каждого входного бита. Термин введен </w:t>
      </w:r>
      <w:proofErr w:type="spellStart"/>
      <w:r w:rsidRPr="008B74F1">
        <w:rPr>
          <w:sz w:val="28"/>
          <w:szCs w:val="28"/>
        </w:rPr>
        <w:t>Фейстелем</w:t>
      </w:r>
      <w:proofErr w:type="spellEnd"/>
      <w:r w:rsidRPr="008B74F1">
        <w:rPr>
          <w:sz w:val="28"/>
          <w:szCs w:val="28"/>
        </w:rPr>
        <w:t xml:space="preserve">, хотя концептуальное понятие использовалось еще Шенноном. Если криптографический алгоритм не обладает лавинным эффектом в достаточной степени, противник может сделать предположение о входной информации, основываясь на выходной информации. Таким образом, достижение лавинного эффекта является важной целью при разработке криптографического алгоритма. </w:t>
      </w:r>
      <w:proofErr w:type="spellStart"/>
      <w:r w:rsidRPr="008B74F1">
        <w:rPr>
          <w:sz w:val="28"/>
          <w:szCs w:val="28"/>
        </w:rPr>
        <w:t>Криптоалгоритм</w:t>
      </w:r>
      <w:proofErr w:type="spellEnd"/>
      <w:r w:rsidRPr="008B74F1">
        <w:rPr>
          <w:sz w:val="28"/>
          <w:szCs w:val="28"/>
        </w:rPr>
        <w:t xml:space="preserve"> удовлетворяет лавинному критерию, если при изменении одного бита на входе алгоритма изменяется в среднем половина битов на выходе алгоритма. Если же при изменении одного бита на входе каждый бит на выходе изменяется с вероятностью ½, то </w:t>
      </w:r>
      <w:proofErr w:type="spellStart"/>
      <w:r w:rsidRPr="008B74F1">
        <w:rPr>
          <w:sz w:val="28"/>
          <w:szCs w:val="28"/>
        </w:rPr>
        <w:t>криптоалгоритм</w:t>
      </w:r>
      <w:proofErr w:type="spellEnd"/>
      <w:r w:rsidRPr="008B74F1">
        <w:rPr>
          <w:sz w:val="28"/>
          <w:szCs w:val="28"/>
        </w:rPr>
        <w:t xml:space="preserve"> удовлетворяет строгому лавинному критерию. В DES лавинный эффект проявляется уже на 4-5 раунде. Так, если зашифровать на одном ключе с помощью DES, 2 блока открытого текста, отличающиеся одним битом, то блоки </w:t>
      </w:r>
      <w:proofErr w:type="spellStart"/>
      <w:r w:rsidRPr="008B74F1">
        <w:rPr>
          <w:sz w:val="28"/>
          <w:szCs w:val="28"/>
        </w:rPr>
        <w:t>шифротекстов</w:t>
      </w:r>
      <w:proofErr w:type="spellEnd"/>
      <w:r w:rsidRPr="008B74F1">
        <w:rPr>
          <w:sz w:val="28"/>
          <w:szCs w:val="28"/>
        </w:rPr>
        <w:t xml:space="preserve"> будут отличаться на 29 бит, т.е. изменение открытого текста на 1,5% вызывает 45% изменений </w:t>
      </w:r>
      <w:proofErr w:type="spellStart"/>
      <w:r w:rsidRPr="008B74F1">
        <w:rPr>
          <w:sz w:val="28"/>
          <w:szCs w:val="28"/>
        </w:rPr>
        <w:t>шифротекста</w:t>
      </w:r>
      <w:proofErr w:type="spellEnd"/>
      <w:r w:rsidRPr="008B74F1">
        <w:rPr>
          <w:sz w:val="28"/>
          <w:szCs w:val="28"/>
        </w:rPr>
        <w:t>. Изменение битов по раундам:</w:t>
      </w:r>
    </w:p>
    <w:p w:rsidR="008B74F1" w:rsidRPr="008B74F1" w:rsidRDefault="008B74F1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7665E8" w:rsidRPr="008B74F1" w:rsidRDefault="007665E8" w:rsidP="008B74F1">
      <w:pPr>
        <w:pStyle w:val="af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8B74F1">
        <w:rPr>
          <w:noProof/>
          <w:sz w:val="28"/>
          <w:szCs w:val="28"/>
        </w:rPr>
        <w:drawing>
          <wp:inline distT="0" distB="0" distL="0" distR="0" wp14:anchorId="445C26A9" wp14:editId="2C266771">
            <wp:extent cx="5940425" cy="613410"/>
            <wp:effectExtent l="0" t="0" r="317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E8" w:rsidRDefault="007665E8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B74F1">
        <w:rPr>
          <w:sz w:val="28"/>
          <w:szCs w:val="28"/>
        </w:rPr>
        <w:t>Рисунок 12 –</w:t>
      </w:r>
      <w:r w:rsidR="008B74F1">
        <w:rPr>
          <w:sz w:val="28"/>
          <w:szCs w:val="28"/>
        </w:rPr>
        <w:t xml:space="preserve"> Таблица количества изменения бит в каждом раунде</w:t>
      </w:r>
    </w:p>
    <w:p w:rsidR="008B74F1" w:rsidRDefault="008B74F1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B74F1" w:rsidRDefault="008B74F1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B74F1" w:rsidRDefault="008B74F1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B74F1" w:rsidRDefault="008B74F1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B74F1" w:rsidRPr="008B74F1" w:rsidRDefault="008B74F1" w:rsidP="008B74F1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Доказано, что после того как текст зашифрован в 8 раундах, каждый бит шифрованного текста — функция каждого бита открытого текста и ключа. </w:t>
      </w:r>
    </w:p>
    <w:p w:rsidR="007665E8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>Но эксперименты показывают, что DES с менее чем 16 раундами более уязвимы к атакам на основе открытого текста, чем к атаке грубой силы, требующей использования 16 раундов.</w:t>
      </w:r>
    </w:p>
    <w:p w:rsidR="008B74F1" w:rsidRPr="008B74F1" w:rsidRDefault="008B74F1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7665E8" w:rsidRPr="008B74F1" w:rsidRDefault="007665E8" w:rsidP="00D370F9">
      <w:pPr>
        <w:pStyle w:val="10"/>
      </w:pPr>
      <w:bookmarkStart w:id="11" w:name="_Toc138349917"/>
      <w:r w:rsidRPr="008B74F1">
        <w:t xml:space="preserve">Проблемы ключей </w:t>
      </w:r>
      <w:r w:rsidRPr="008B74F1">
        <w:rPr>
          <w:lang w:val="en-US"/>
        </w:rPr>
        <w:t>DES</w:t>
      </w:r>
      <w:bookmarkEnd w:id="11"/>
    </w:p>
    <w:p w:rsidR="007665E8" w:rsidRP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Самая серьезная проблема DES –размер ключа (56 битов). Чтобы предпринять атаку грубой силы, надо проверить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56</m:t>
            </m:r>
          </m:sup>
        </m:sSup>
      </m:oMath>
      <w:r w:rsidR="00D4066A">
        <w:rPr>
          <w:sz w:val="28"/>
          <w:szCs w:val="28"/>
        </w:rPr>
        <w:t xml:space="preserve"> </w:t>
      </w:r>
      <w:r w:rsidRPr="008B74F1">
        <w:rPr>
          <w:sz w:val="28"/>
          <w:szCs w:val="28"/>
        </w:rPr>
        <w:t xml:space="preserve">ключей. </w:t>
      </w:r>
    </w:p>
    <w:p w:rsidR="007665E8" w:rsidRP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Если проверять 1.000.000 ключей/сек., то потребуется </w:t>
      </w:r>
      <w:r w:rsidRPr="008B74F1">
        <w:rPr>
          <w:sz w:val="28"/>
          <w:szCs w:val="28"/>
        </w:rPr>
        <w:sym w:font="Symbol" w:char="F0BB"/>
      </w:r>
      <w:r w:rsidRPr="008B74F1">
        <w:rPr>
          <w:sz w:val="28"/>
          <w:szCs w:val="28"/>
        </w:rPr>
        <w:t xml:space="preserve"> 2000 лет, чтобы выполнить атаку грубой силы на DES на одном процессоре. </w:t>
      </w:r>
    </w:p>
    <w:p w:rsidR="007665E8" w:rsidRP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Если сделать компьютер с миллионом </w:t>
      </w:r>
      <w:proofErr w:type="spellStart"/>
      <w:r w:rsidRPr="008B74F1">
        <w:rPr>
          <w:sz w:val="28"/>
          <w:szCs w:val="28"/>
        </w:rPr>
        <w:t>крипточипов</w:t>
      </w:r>
      <w:proofErr w:type="spellEnd"/>
      <w:r w:rsidRPr="008B74F1">
        <w:rPr>
          <w:sz w:val="28"/>
          <w:szCs w:val="28"/>
        </w:rPr>
        <w:t>, то все множество ключей проверится за 20 часов. Когда был введен DES, стоимость такого компьютера была немного более миллиона долларов, но она быстро снизилась. Такой специальный компьютер был создан в 1998 г</w:t>
      </w:r>
      <w:r w:rsidR="00F552CE">
        <w:rPr>
          <w:sz w:val="28"/>
          <w:szCs w:val="28"/>
        </w:rPr>
        <w:t xml:space="preserve">оду и нашел ключ за 56 часов. </w:t>
      </w:r>
      <w:r w:rsidRPr="008B74F1">
        <w:rPr>
          <w:sz w:val="28"/>
          <w:szCs w:val="28"/>
        </w:rPr>
        <w:t xml:space="preserve">С помощью компьютерных сетей моделируют параллельный поиск ключей, что также ускоряет вскрытие. </w:t>
      </w:r>
      <w:r w:rsidR="0019482F">
        <w:rPr>
          <w:sz w:val="28"/>
          <w:szCs w:val="28"/>
        </w:rPr>
        <w:t>К</w:t>
      </w:r>
      <w:r w:rsidRPr="008B74F1">
        <w:rPr>
          <w:sz w:val="28"/>
          <w:szCs w:val="28"/>
        </w:rPr>
        <w:t>люч 56 битов не обеспечивает достаточной безопасности. (решение проблемы – использование тройного DES(3DES) с двумя ключами (112 битов) или тройного DES с тремя ключами).</w:t>
      </w:r>
    </w:p>
    <w:p w:rsid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>Ключевое расписание ключей для раундов допускает слабые ключи. При генерировании раундовых ключей 56-б</w:t>
      </w:r>
      <w:r w:rsidR="00D56D13">
        <w:rPr>
          <w:sz w:val="28"/>
          <w:szCs w:val="28"/>
        </w:rPr>
        <w:t xml:space="preserve">итный ключ шифра делится на две </w:t>
      </w:r>
      <w:r w:rsidRPr="008B74F1">
        <w:rPr>
          <w:sz w:val="28"/>
          <w:szCs w:val="28"/>
        </w:rPr>
        <w:t xml:space="preserve">половины и каждая из них сдвигается независимо. Если ключ шифра состоит только из 0 или 1 или, если одна его половина из 0, а другая – из 1, то в этом случае раундовые ключи оказываются попарно одинаковыми, т.е. 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 xml:space="preserve">1 = 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 xml:space="preserve">16, 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 xml:space="preserve">2 = 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>15 и т.д., и процедуры шифрования/дешифрования оказыв</w:t>
      </w:r>
      <w:r w:rsidR="008B74F1">
        <w:rPr>
          <w:sz w:val="28"/>
          <w:szCs w:val="28"/>
        </w:rPr>
        <w:t>аются идентичными.</w:t>
      </w:r>
    </w:p>
    <w:p w:rsidR="0042469E" w:rsidRDefault="0042469E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8B74F1" w:rsidRPr="008B74F1" w:rsidRDefault="007665E8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lastRenderedPageBreak/>
        <w:t>Формально слабым ключом DES на</w:t>
      </w:r>
      <w:r w:rsidR="008B74F1" w:rsidRPr="008B74F1">
        <w:rPr>
          <w:sz w:val="28"/>
          <w:szCs w:val="28"/>
        </w:rPr>
        <w:t>зывается такой 56-битный ключ K</w:t>
      </w:r>
      <w:r w:rsidRPr="008B74F1">
        <w:rPr>
          <w:sz w:val="28"/>
          <w:szCs w:val="28"/>
        </w:rPr>
        <w:t xml:space="preserve">, при котором </w:t>
      </w:r>
      <w:r w:rsidRPr="008B74F1">
        <w:rPr>
          <w:sz w:val="28"/>
          <w:szCs w:val="28"/>
          <w:lang w:val="en-US"/>
        </w:rPr>
        <w:t>E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>(</w:t>
      </w:r>
      <w:r w:rsidRPr="008B74F1">
        <w:rPr>
          <w:sz w:val="28"/>
          <w:szCs w:val="28"/>
          <w:lang w:val="en-US"/>
        </w:rPr>
        <w:t>E</w:t>
      </w:r>
      <w:r w:rsidR="008B74F1"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>(</w:t>
      </w:r>
      <w:r w:rsidRPr="008B74F1">
        <w:rPr>
          <w:sz w:val="28"/>
          <w:szCs w:val="28"/>
          <w:lang w:val="en-US"/>
        </w:rPr>
        <w:t>X</w:t>
      </w:r>
      <w:r w:rsidRPr="008B74F1">
        <w:rPr>
          <w:sz w:val="28"/>
          <w:szCs w:val="28"/>
        </w:rPr>
        <w:t xml:space="preserve">)) = </w:t>
      </w:r>
      <w:r w:rsidRPr="008B74F1">
        <w:rPr>
          <w:sz w:val="28"/>
          <w:szCs w:val="28"/>
          <w:lang w:val="en-US"/>
        </w:rPr>
        <w:t>X</w:t>
      </w:r>
      <w:r w:rsidRPr="008B74F1">
        <w:rPr>
          <w:sz w:val="28"/>
          <w:szCs w:val="28"/>
        </w:rPr>
        <w:t xml:space="preserve"> , где X – 64-битный блок открытого текста. Среди всех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56</m:t>
            </m:r>
          </m:sup>
        </m:sSup>
      </m:oMath>
      <w:r w:rsidRPr="008B74F1">
        <w:rPr>
          <w:sz w:val="28"/>
          <w:szCs w:val="28"/>
        </w:rPr>
        <w:t xml:space="preserve"> возможных ключей DES имеется 4 слабых.</w:t>
      </w:r>
    </w:p>
    <w:p w:rsidR="008B74F1" w:rsidRPr="008B74F1" w:rsidRDefault="008B74F1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Для алгоритма DES кроме слабых ключей существуют еще </w:t>
      </w:r>
      <w:proofErr w:type="spellStart"/>
      <w:r w:rsidRPr="008B74F1">
        <w:rPr>
          <w:sz w:val="28"/>
          <w:szCs w:val="28"/>
        </w:rPr>
        <w:t>полуслабые</w:t>
      </w:r>
      <w:proofErr w:type="spellEnd"/>
      <w:r w:rsidRPr="008B74F1">
        <w:rPr>
          <w:sz w:val="28"/>
          <w:szCs w:val="28"/>
        </w:rPr>
        <w:t xml:space="preserve"> ключи – это пара 56-битных ключей </w:t>
      </w:r>
      <w:r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 xml:space="preserve">1, </w:t>
      </w:r>
      <w:r w:rsidRPr="008B74F1">
        <w:rPr>
          <w:sz w:val="28"/>
          <w:szCs w:val="28"/>
          <w:lang w:val="en-US"/>
        </w:rPr>
        <w:t>K</w:t>
      </w:r>
      <w:r w:rsidRPr="008B74F1">
        <w:rPr>
          <w:sz w:val="28"/>
          <w:szCs w:val="28"/>
        </w:rPr>
        <w:t xml:space="preserve">2, при которой </w:t>
      </w:r>
      <w:r w:rsidRPr="008B74F1">
        <w:rPr>
          <w:sz w:val="28"/>
          <w:szCs w:val="28"/>
          <w:lang w:val="en-US"/>
        </w:rPr>
        <w:t>DESK</w:t>
      </w:r>
      <w:r w:rsidRPr="008B74F1">
        <w:rPr>
          <w:sz w:val="28"/>
          <w:szCs w:val="28"/>
        </w:rPr>
        <w:t>1(</w:t>
      </w:r>
      <w:r w:rsidRPr="008B74F1">
        <w:rPr>
          <w:sz w:val="28"/>
          <w:szCs w:val="28"/>
          <w:lang w:val="en-US"/>
        </w:rPr>
        <w:t>DESK</w:t>
      </w:r>
      <w:r w:rsidRPr="008B74F1">
        <w:rPr>
          <w:sz w:val="28"/>
          <w:szCs w:val="28"/>
        </w:rPr>
        <w:t>2(</w:t>
      </w:r>
      <w:r w:rsidRPr="008B74F1">
        <w:rPr>
          <w:sz w:val="28"/>
          <w:szCs w:val="28"/>
          <w:lang w:val="en-US"/>
        </w:rPr>
        <w:t>X</w:t>
      </w:r>
      <w:r w:rsidRPr="008B74F1">
        <w:rPr>
          <w:sz w:val="28"/>
          <w:szCs w:val="28"/>
        </w:rPr>
        <w:t xml:space="preserve">)) </w:t>
      </w:r>
      <w:r w:rsidRPr="008B74F1">
        <w:rPr>
          <w:sz w:val="28"/>
          <w:szCs w:val="28"/>
        </w:rPr>
        <w:sym w:font="Symbol" w:char="F03D"/>
      </w:r>
      <w:r w:rsidRPr="008B74F1">
        <w:rPr>
          <w:sz w:val="28"/>
          <w:szCs w:val="28"/>
        </w:rPr>
        <w:t xml:space="preserve"> </w:t>
      </w:r>
      <w:r w:rsidRPr="008B74F1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proofErr w:type="spellStart"/>
      <w:r w:rsidRPr="008B74F1">
        <w:rPr>
          <w:sz w:val="28"/>
          <w:szCs w:val="28"/>
        </w:rPr>
        <w:t>Полуслабые</w:t>
      </w:r>
      <w:proofErr w:type="spellEnd"/>
      <w:r w:rsidRPr="008B74F1">
        <w:rPr>
          <w:sz w:val="28"/>
          <w:szCs w:val="28"/>
        </w:rPr>
        <w:t xml:space="preserve"> ключи дают одинаковый результат при шифровании текстов. Это тоже связано с генерацией раундовых ключей – вместо 16 различных ключей генерируются только 2 различных, которые затем используются 8 раз в алгоритмах. Таких ключей у DES 6 пар.</w:t>
      </w:r>
    </w:p>
    <w:p w:rsidR="008B74F1" w:rsidRDefault="008B74F1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B74F1">
        <w:rPr>
          <w:sz w:val="28"/>
          <w:szCs w:val="28"/>
        </w:rPr>
        <w:t xml:space="preserve">Оценим вероятность случайного выбора слабого, </w:t>
      </w:r>
      <w:proofErr w:type="spellStart"/>
      <w:r w:rsidRPr="008B74F1">
        <w:rPr>
          <w:sz w:val="28"/>
          <w:szCs w:val="28"/>
        </w:rPr>
        <w:t>полуслабого</w:t>
      </w:r>
      <w:proofErr w:type="spellEnd"/>
      <w:r w:rsidRPr="008B74F1">
        <w:rPr>
          <w:sz w:val="28"/>
          <w:szCs w:val="28"/>
        </w:rPr>
        <w:t xml:space="preserve"> или возможно слабого ключа. Общее число вышеупомянутых ключей: 4 + 12 + 48 = 64. Вероятность выбора одного из этих ключей исключительно мала: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=8,8*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-16</m:t>
            </m:r>
          </m:sup>
        </m:sSup>
      </m:oMath>
      <w:r>
        <w:rPr>
          <w:sz w:val="28"/>
          <w:szCs w:val="28"/>
        </w:rPr>
        <w:t xml:space="preserve">. </w:t>
      </w:r>
      <w:r w:rsidRPr="008B74F1">
        <w:rPr>
          <w:sz w:val="28"/>
          <w:szCs w:val="28"/>
        </w:rPr>
        <w:t>Поэтому слабость ключей не является существенным недостатком, поскольку в программной или аппаратной реализации DES достаточно просто запретить использование проблемных ключей.</w:t>
      </w:r>
    </w:p>
    <w:p w:rsidR="00CA7664" w:rsidRDefault="00CA7664" w:rsidP="008B74F1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CA7664" w:rsidRPr="00D370F9" w:rsidRDefault="000B4EEB" w:rsidP="000B4EEB">
      <w:pPr>
        <w:pStyle w:val="10"/>
        <w:numPr>
          <w:ilvl w:val="0"/>
          <w:numId w:val="0"/>
        </w:numPr>
        <w:ind w:left="1158" w:hanging="450"/>
        <w:rPr>
          <w:rStyle w:val="16"/>
        </w:rPr>
      </w:pPr>
      <w:bookmarkStart w:id="12" w:name="_Toc138349918"/>
      <w:r>
        <w:t>2.3</w:t>
      </w:r>
      <w:r w:rsidR="00CA7664" w:rsidRPr="00CA7664">
        <w:t xml:space="preserve"> </w:t>
      </w:r>
      <w:r w:rsidR="00CA7664" w:rsidRPr="000B4EEB">
        <w:rPr>
          <w:rStyle w:val="16"/>
          <w:b/>
        </w:rPr>
        <w:t xml:space="preserve">Линейный и дифференциальный </w:t>
      </w:r>
      <w:proofErr w:type="spellStart"/>
      <w:r w:rsidR="00CA7664" w:rsidRPr="000B4EEB">
        <w:rPr>
          <w:rStyle w:val="16"/>
          <w:b/>
        </w:rPr>
        <w:t>криптоанализ</w:t>
      </w:r>
      <w:bookmarkEnd w:id="12"/>
      <w:proofErr w:type="spellEnd"/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A7664">
        <w:rPr>
          <w:sz w:val="28"/>
          <w:szCs w:val="28"/>
        </w:rPr>
        <w:t xml:space="preserve">С самого начала использования алгоритма </w:t>
      </w:r>
      <w:proofErr w:type="spellStart"/>
      <w:r w:rsidRPr="00CA7664">
        <w:rPr>
          <w:sz w:val="28"/>
          <w:szCs w:val="28"/>
        </w:rPr>
        <w:t>криптоаналитики</w:t>
      </w:r>
      <w:proofErr w:type="spellEnd"/>
      <w:r w:rsidRPr="00CA7664">
        <w:rPr>
          <w:sz w:val="28"/>
          <w:szCs w:val="28"/>
        </w:rPr>
        <w:t xml:space="preserve"> всего мира прилагали множество усилий для взлома DES. Фактически DES дал невиданный доселе толчок развитию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. Вышли сотни трудов, посвященных различным методам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именно в приложении к алгоритму DES, а также деталям самого алгоритма и их влиянию на </w:t>
      </w:r>
      <w:proofErr w:type="spellStart"/>
      <w:r w:rsidRPr="00CA7664">
        <w:rPr>
          <w:sz w:val="28"/>
          <w:szCs w:val="28"/>
        </w:rPr>
        <w:t>криптостойкость</w:t>
      </w:r>
      <w:proofErr w:type="spellEnd"/>
      <w:r w:rsidRPr="00CA7664">
        <w:rPr>
          <w:sz w:val="28"/>
          <w:szCs w:val="28"/>
        </w:rPr>
        <w:t xml:space="preserve">. Можно утверждать, что именно благодаря DES появились целые направления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>, такие как:</w:t>
      </w: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A7664">
        <w:rPr>
          <w:sz w:val="28"/>
          <w:szCs w:val="28"/>
        </w:rPr>
        <w:t xml:space="preserve"> - </w:t>
      </w:r>
      <w:r w:rsidRPr="00CA7664">
        <w:rPr>
          <w:i/>
          <w:sz w:val="28"/>
          <w:szCs w:val="28"/>
        </w:rPr>
        <w:t xml:space="preserve">линейный </w:t>
      </w:r>
      <w:proofErr w:type="spellStart"/>
      <w:r w:rsidRPr="00CA7664">
        <w:rPr>
          <w:i/>
          <w:sz w:val="28"/>
          <w:szCs w:val="28"/>
        </w:rPr>
        <w:t>криптоанализ</w:t>
      </w:r>
      <w:proofErr w:type="spellEnd"/>
      <w:r w:rsidRPr="00CA7664">
        <w:rPr>
          <w:sz w:val="28"/>
          <w:szCs w:val="28"/>
        </w:rPr>
        <w:t xml:space="preserve"> – анализ зависимостей между открытым текстом и </w:t>
      </w:r>
      <w:proofErr w:type="spellStart"/>
      <w:r w:rsidRPr="00CA7664">
        <w:rPr>
          <w:sz w:val="28"/>
          <w:szCs w:val="28"/>
        </w:rPr>
        <w:t>шифротекстом</w:t>
      </w:r>
      <w:proofErr w:type="spellEnd"/>
      <w:r w:rsidRPr="00CA7664">
        <w:rPr>
          <w:sz w:val="28"/>
          <w:szCs w:val="28"/>
        </w:rPr>
        <w:t xml:space="preserve">; </w:t>
      </w: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A7664">
        <w:rPr>
          <w:sz w:val="28"/>
          <w:szCs w:val="28"/>
        </w:rPr>
        <w:t xml:space="preserve">- </w:t>
      </w:r>
      <w:r w:rsidRPr="00CA7664">
        <w:rPr>
          <w:i/>
          <w:sz w:val="28"/>
          <w:szCs w:val="28"/>
        </w:rPr>
        <w:t xml:space="preserve">дифференциальный </w:t>
      </w:r>
      <w:proofErr w:type="spellStart"/>
      <w:r w:rsidRPr="00CA7664">
        <w:rPr>
          <w:i/>
          <w:sz w:val="28"/>
          <w:szCs w:val="28"/>
        </w:rPr>
        <w:t>криптоанализ</w:t>
      </w:r>
      <w:proofErr w:type="spellEnd"/>
      <w:r w:rsidRPr="00CA7664">
        <w:rPr>
          <w:sz w:val="28"/>
          <w:szCs w:val="28"/>
        </w:rPr>
        <w:t xml:space="preserve"> – анализ зависимостей между соотношениями двух или более открытых текстов и соответствующих им </w:t>
      </w:r>
      <w:proofErr w:type="spellStart"/>
      <w:r w:rsidRPr="00CA7664">
        <w:rPr>
          <w:sz w:val="28"/>
          <w:szCs w:val="28"/>
        </w:rPr>
        <w:t>шифротекстов</w:t>
      </w:r>
      <w:proofErr w:type="spellEnd"/>
      <w:r w:rsidRPr="00CA7664">
        <w:rPr>
          <w:sz w:val="28"/>
          <w:szCs w:val="28"/>
        </w:rPr>
        <w:t xml:space="preserve">; </w:t>
      </w:r>
    </w:p>
    <w:p w:rsidR="00CA7664" w:rsidRP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A7664">
        <w:rPr>
          <w:sz w:val="28"/>
          <w:szCs w:val="28"/>
        </w:rPr>
        <w:lastRenderedPageBreak/>
        <w:t xml:space="preserve">- </w:t>
      </w:r>
      <w:proofErr w:type="spellStart"/>
      <w:r w:rsidRPr="00CA7664">
        <w:rPr>
          <w:i/>
          <w:sz w:val="28"/>
          <w:szCs w:val="28"/>
        </w:rPr>
        <w:t>криптоанализ</w:t>
      </w:r>
      <w:proofErr w:type="spellEnd"/>
      <w:r w:rsidRPr="00CA7664">
        <w:rPr>
          <w:i/>
          <w:sz w:val="28"/>
          <w:szCs w:val="28"/>
        </w:rPr>
        <w:t xml:space="preserve"> на связанных ключах</w:t>
      </w:r>
      <w:r w:rsidRPr="00CA7664">
        <w:rPr>
          <w:sz w:val="28"/>
          <w:szCs w:val="28"/>
        </w:rPr>
        <w:t xml:space="preserve"> – поиск и анализ зависимостей между </w:t>
      </w:r>
      <w:proofErr w:type="spellStart"/>
      <w:r w:rsidRPr="00CA7664">
        <w:rPr>
          <w:sz w:val="28"/>
          <w:szCs w:val="28"/>
        </w:rPr>
        <w:t>шифротекстами</w:t>
      </w:r>
      <w:proofErr w:type="spellEnd"/>
      <w:r w:rsidRPr="00CA7664">
        <w:rPr>
          <w:sz w:val="28"/>
          <w:szCs w:val="28"/>
        </w:rPr>
        <w:t>, полученными на искомом ключе и ключах, связанных предполагаемым соотношением с искомым ключом; однако DES оказался неуязвим к дан</w:t>
      </w:r>
      <w:r>
        <w:rPr>
          <w:sz w:val="28"/>
          <w:szCs w:val="28"/>
        </w:rPr>
        <w:t>ному виду атак, так как по ключе</w:t>
      </w:r>
      <w:r w:rsidRPr="00CA7664">
        <w:rPr>
          <w:sz w:val="28"/>
          <w:szCs w:val="28"/>
        </w:rPr>
        <w:t xml:space="preserve">вому расписанию циклический сдвиг битов ключа выполняется на различное число позиций в разных раундах. DES стойко выдержал 20 лет массового всемирного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– десятилетия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не привели к обнаружению серьезных 14 уязвимостей в алгоритме. Основными результатами усилий по взлому DES можно считать следующие: </w:t>
      </w:r>
    </w:p>
    <w:p w:rsidR="00CA7664" w:rsidRPr="00CA7664" w:rsidRDefault="00CA7664" w:rsidP="00CA7664">
      <w:pPr>
        <w:pStyle w:val="af3"/>
        <w:numPr>
          <w:ilvl w:val="0"/>
          <w:numId w:val="11"/>
        </w:numPr>
        <w:spacing w:before="0" w:beforeAutospacing="0" w:after="0" w:afterAutospacing="0" w:line="360" w:lineRule="auto"/>
        <w:ind w:left="0" w:firstLine="993"/>
        <w:jc w:val="both"/>
        <w:rPr>
          <w:sz w:val="28"/>
          <w:szCs w:val="28"/>
        </w:rPr>
      </w:pPr>
      <w:proofErr w:type="gramStart"/>
      <w:r w:rsidRPr="00CA7664">
        <w:rPr>
          <w:sz w:val="28"/>
          <w:szCs w:val="28"/>
        </w:rPr>
        <w:t xml:space="preserve">Японский специалист </w:t>
      </w:r>
      <w:proofErr w:type="spellStart"/>
      <w:r w:rsidRPr="00CA7664">
        <w:rPr>
          <w:sz w:val="28"/>
          <w:szCs w:val="28"/>
        </w:rPr>
        <w:t>Мицуру</w:t>
      </w:r>
      <w:proofErr w:type="spellEnd"/>
      <w:r w:rsidRPr="00CA7664">
        <w:rPr>
          <w:sz w:val="28"/>
          <w:szCs w:val="28"/>
        </w:rPr>
        <w:t xml:space="preserve"> </w:t>
      </w:r>
      <w:proofErr w:type="spellStart"/>
      <w:r w:rsidRPr="00CA7664">
        <w:rPr>
          <w:sz w:val="28"/>
          <w:szCs w:val="28"/>
        </w:rPr>
        <w:t>Мацуи</w:t>
      </w:r>
      <w:proofErr w:type="spellEnd"/>
      <w:r w:rsidRPr="00CA7664">
        <w:rPr>
          <w:sz w:val="28"/>
          <w:szCs w:val="28"/>
        </w:rPr>
        <w:t xml:space="preserve"> изобретатель линейного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, в 1993 году показал, что вычислить ключ шифра можно методом линейного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при наличии у атакующего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47</m:t>
            </m:r>
          </m:sup>
        </m:sSup>
      </m:oMath>
      <w:r w:rsidRPr="00CA7664">
        <w:rPr>
          <w:sz w:val="28"/>
          <w:szCs w:val="28"/>
        </w:rPr>
        <w:t xml:space="preserve"> пар «открытый текст – </w:t>
      </w:r>
      <w:proofErr w:type="spellStart"/>
      <w:r w:rsidRPr="00CA7664">
        <w:rPr>
          <w:sz w:val="28"/>
          <w:szCs w:val="28"/>
        </w:rPr>
        <w:t>шифротекст</w:t>
      </w:r>
      <w:proofErr w:type="spellEnd"/>
      <w:r w:rsidRPr="00CA7664">
        <w:rPr>
          <w:sz w:val="28"/>
          <w:szCs w:val="28"/>
        </w:rPr>
        <w:t xml:space="preserve">». </w:t>
      </w:r>
      <w:proofErr w:type="gramEnd"/>
    </w:p>
    <w:p w:rsidR="00CA7664" w:rsidRPr="00CA7664" w:rsidRDefault="00CA7664" w:rsidP="00CA7664">
      <w:pPr>
        <w:pStyle w:val="af3"/>
        <w:numPr>
          <w:ilvl w:val="0"/>
          <w:numId w:val="11"/>
        </w:numPr>
        <w:spacing w:before="0" w:beforeAutospacing="0" w:after="0" w:afterAutospacing="0" w:line="360" w:lineRule="auto"/>
        <w:ind w:left="0" w:firstLine="993"/>
        <w:jc w:val="both"/>
        <w:rPr>
          <w:sz w:val="28"/>
          <w:szCs w:val="28"/>
        </w:rPr>
      </w:pPr>
      <w:proofErr w:type="spellStart"/>
      <w:r w:rsidRPr="00CA7664">
        <w:rPr>
          <w:sz w:val="28"/>
          <w:szCs w:val="28"/>
        </w:rPr>
        <w:t>Криптологи</w:t>
      </w:r>
      <w:proofErr w:type="spellEnd"/>
      <w:r w:rsidRPr="00CA7664">
        <w:rPr>
          <w:sz w:val="28"/>
          <w:szCs w:val="28"/>
        </w:rPr>
        <w:t xml:space="preserve"> из Израиля, изобретатели дифференциального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Эли </w:t>
      </w:r>
      <w:proofErr w:type="spellStart"/>
      <w:r w:rsidRPr="00CA7664">
        <w:rPr>
          <w:sz w:val="28"/>
          <w:szCs w:val="28"/>
        </w:rPr>
        <w:t>Бихам</w:t>
      </w:r>
      <w:proofErr w:type="spellEnd"/>
      <w:r w:rsidRPr="00CA7664">
        <w:rPr>
          <w:sz w:val="28"/>
          <w:szCs w:val="28"/>
        </w:rPr>
        <w:t xml:space="preserve"> и </w:t>
      </w:r>
      <w:proofErr w:type="spellStart"/>
      <w:r w:rsidRPr="00CA7664">
        <w:rPr>
          <w:sz w:val="28"/>
          <w:szCs w:val="28"/>
        </w:rPr>
        <w:t>Ади</w:t>
      </w:r>
      <w:proofErr w:type="spellEnd"/>
      <w:r w:rsidRPr="00CA7664">
        <w:rPr>
          <w:sz w:val="28"/>
          <w:szCs w:val="28"/>
        </w:rPr>
        <w:t xml:space="preserve"> </w:t>
      </w:r>
      <w:proofErr w:type="spellStart"/>
      <w:r w:rsidRPr="00CA7664">
        <w:rPr>
          <w:sz w:val="28"/>
          <w:szCs w:val="28"/>
        </w:rPr>
        <w:t>Шамирв</w:t>
      </w:r>
      <w:proofErr w:type="spellEnd"/>
      <w:r w:rsidRPr="00CA7664">
        <w:rPr>
          <w:sz w:val="28"/>
          <w:szCs w:val="28"/>
        </w:rPr>
        <w:t xml:space="preserve"> 1991 году представили атаку, в которой ключ шифрования вычислялся методом дифференциального </w:t>
      </w:r>
      <w:proofErr w:type="spellStart"/>
      <w:r w:rsidRPr="00CA7664">
        <w:rPr>
          <w:sz w:val="28"/>
          <w:szCs w:val="28"/>
        </w:rPr>
        <w:t>криптоанализа</w:t>
      </w:r>
      <w:proofErr w:type="spellEnd"/>
      <w:r w:rsidRPr="00CA7664">
        <w:rPr>
          <w:sz w:val="28"/>
          <w:szCs w:val="28"/>
        </w:rPr>
        <w:t xml:space="preserve"> при условии, что атакующий имеет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47</m:t>
            </m:r>
          </m:sup>
        </m:sSup>
      </m:oMath>
      <w:r w:rsidRPr="00CA7664">
        <w:rPr>
          <w:sz w:val="28"/>
          <w:szCs w:val="28"/>
        </w:rPr>
        <w:t xml:space="preserve">специально выбранных пар «открытый текст – шифротекст». </w:t>
      </w: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A7664">
        <w:rPr>
          <w:sz w:val="28"/>
          <w:szCs w:val="28"/>
        </w:rPr>
        <w:t xml:space="preserve">В дальнейшем эти атаки были несколько усилены (например, атака линейным </w:t>
      </w:r>
      <w:proofErr w:type="spellStart"/>
      <w:r w:rsidRPr="00CA7664">
        <w:rPr>
          <w:sz w:val="28"/>
          <w:szCs w:val="28"/>
        </w:rPr>
        <w:t>криптоанализом</w:t>
      </w:r>
      <w:proofErr w:type="spellEnd"/>
      <w:r w:rsidRPr="00CA7664">
        <w:rPr>
          <w:sz w:val="28"/>
          <w:szCs w:val="28"/>
        </w:rPr>
        <w:t xml:space="preserve"> при наличии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43</m:t>
            </m:r>
          </m:sup>
        </m:sSup>
      </m:oMath>
      <w:r w:rsidRPr="00CA7664">
        <w:rPr>
          <w:sz w:val="28"/>
          <w:szCs w:val="28"/>
        </w:rPr>
        <w:t xml:space="preserve"> пар вместо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47</m:t>
            </m:r>
          </m:sup>
        </m:sSup>
      </m:oMath>
      <w:r w:rsidRPr="00CA7664">
        <w:rPr>
          <w:sz w:val="28"/>
          <w:szCs w:val="28"/>
        </w:rPr>
        <w:t xml:space="preserve">), появлялись также новые виды атак на DES (например, атака, позволяющая вычислить ключ высокоточным облучением аппаратного шифратора и последующим анализом ошибок шифрования). Однако, все эти атаки требуют наличия огромного количества пар «открытый текст – </w:t>
      </w:r>
      <w:proofErr w:type="spellStart"/>
      <w:r w:rsidRPr="00CA7664">
        <w:rPr>
          <w:sz w:val="28"/>
          <w:szCs w:val="28"/>
        </w:rPr>
        <w:t>шифротекст</w:t>
      </w:r>
      <w:proofErr w:type="spellEnd"/>
      <w:r w:rsidRPr="00CA7664">
        <w:rPr>
          <w:sz w:val="28"/>
          <w:szCs w:val="28"/>
        </w:rPr>
        <w:t>», получение которых на практике является настолько трудоемкой операцией, что наиболее простой атакой на DES все еще можно считать полный перебор ключей.</w:t>
      </w: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CA7664" w:rsidRDefault="00CA7664" w:rsidP="00CA7664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CA7664" w:rsidRPr="00D370F9" w:rsidRDefault="00CA7664" w:rsidP="00D370F9">
      <w:pPr>
        <w:pStyle w:val="1"/>
        <w:rPr>
          <w:sz w:val="32"/>
        </w:rPr>
      </w:pPr>
      <w:bookmarkStart w:id="13" w:name="_Toc138349919"/>
      <w:r w:rsidRPr="00D370F9">
        <w:rPr>
          <w:sz w:val="32"/>
        </w:rPr>
        <w:t xml:space="preserve">Программная реализация алгоритма шифрования </w:t>
      </w:r>
      <w:r w:rsidRPr="00D370F9">
        <w:rPr>
          <w:sz w:val="32"/>
          <w:lang w:val="en-US"/>
        </w:rPr>
        <w:t>DES</w:t>
      </w:r>
      <w:r w:rsidRPr="00D370F9">
        <w:rPr>
          <w:sz w:val="32"/>
        </w:rPr>
        <w:t xml:space="preserve"> на языке программирования </w:t>
      </w:r>
      <w:r w:rsidRPr="00D370F9">
        <w:rPr>
          <w:sz w:val="32"/>
          <w:lang w:val="en-US"/>
        </w:rPr>
        <w:t>Python</w:t>
      </w:r>
      <w:bookmarkEnd w:id="13"/>
    </w:p>
    <w:p w:rsidR="00CA7664" w:rsidRDefault="00CA7664" w:rsidP="00D370F9">
      <w:pPr>
        <w:pStyle w:val="10"/>
      </w:pPr>
      <w:bookmarkStart w:id="14" w:name="_Toc138349920"/>
      <w:r>
        <w:t xml:space="preserve">Реализация функции </w:t>
      </w:r>
      <w:r>
        <w:rPr>
          <w:lang w:val="en-US"/>
        </w:rPr>
        <w:t>get</w:t>
      </w:r>
      <w:r w:rsidRPr="00CA7664">
        <w:t>_</w:t>
      </w:r>
      <w:r>
        <w:rPr>
          <w:lang w:val="en-US"/>
        </w:rPr>
        <w:t>pass</w:t>
      </w:r>
      <w:r>
        <w:t xml:space="preserve"> для получения ключей</w:t>
      </w:r>
      <w:bookmarkEnd w:id="14"/>
    </w:p>
    <w:p w:rsidR="00DC6B60" w:rsidRPr="00DC6B60" w:rsidRDefault="00DC6B60" w:rsidP="00DC6B60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исходной функции </w:t>
      </w:r>
      <w:r w:rsidR="0019482F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после ввода пароль он переводится в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, а после в </w:t>
      </w:r>
      <w:r>
        <w:rPr>
          <w:sz w:val="28"/>
          <w:szCs w:val="28"/>
          <w:lang w:val="en-US"/>
        </w:rPr>
        <w:t>BIN</w:t>
      </w:r>
      <w:r w:rsidRPr="00DC6B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формат. Ключ проходит первую перестановку через заранее заготовленную таблицу и разделяется на две части. </w:t>
      </w:r>
    </w:p>
    <w:p w:rsidR="001E32D0" w:rsidRDefault="001E32D0" w:rsidP="00DC6B60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входе функция </w:t>
      </w:r>
      <w:r>
        <w:rPr>
          <w:sz w:val="28"/>
          <w:szCs w:val="28"/>
          <w:lang w:val="en-US"/>
        </w:rPr>
        <w:t>get</w:t>
      </w:r>
      <w:r w:rsidRPr="001E32D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pass</w:t>
      </w:r>
      <w:r>
        <w:rPr>
          <w:sz w:val="28"/>
          <w:szCs w:val="28"/>
        </w:rPr>
        <w:t xml:space="preserve"> получает разделённый на две части пароль, заранее переведённый в </w:t>
      </w:r>
      <w:r>
        <w:rPr>
          <w:sz w:val="28"/>
          <w:szCs w:val="28"/>
          <w:lang w:val="en-US"/>
        </w:rPr>
        <w:t>BIN</w:t>
      </w:r>
      <w:r>
        <w:rPr>
          <w:sz w:val="28"/>
          <w:szCs w:val="28"/>
        </w:rPr>
        <w:t xml:space="preserve"> формат. Создаётся пустой массив </w:t>
      </w:r>
      <w:proofErr w:type="spellStart"/>
      <w:r>
        <w:rPr>
          <w:sz w:val="28"/>
          <w:szCs w:val="28"/>
          <w:lang w:val="en-US"/>
        </w:rPr>
        <w:t>pwrd</w:t>
      </w:r>
      <w:proofErr w:type="spellEnd"/>
      <w:r>
        <w:rPr>
          <w:sz w:val="28"/>
          <w:szCs w:val="28"/>
        </w:rPr>
        <w:t>, который заполнится ключами для каждого раунда шифрования</w:t>
      </w:r>
      <w:r w:rsidRPr="001E32D0">
        <w:rPr>
          <w:sz w:val="28"/>
          <w:szCs w:val="28"/>
        </w:rPr>
        <w:t>/</w:t>
      </w:r>
      <w:r>
        <w:rPr>
          <w:sz w:val="28"/>
          <w:szCs w:val="28"/>
        </w:rPr>
        <w:t xml:space="preserve">дешифрования. Запускается цикл из 16 раундов, в каждом из который левая и правая часть </w:t>
      </w:r>
      <w:r w:rsidR="00DC6B60">
        <w:rPr>
          <w:sz w:val="28"/>
          <w:szCs w:val="28"/>
        </w:rPr>
        <w:t xml:space="preserve">смещается на </w:t>
      </w:r>
      <w:r w:rsidR="00DC6B60">
        <w:rPr>
          <w:sz w:val="28"/>
          <w:szCs w:val="28"/>
          <w:lang w:val="en-US"/>
        </w:rPr>
        <w:t>n</w:t>
      </w:r>
      <w:r w:rsidR="00DC6B60">
        <w:rPr>
          <w:sz w:val="28"/>
          <w:szCs w:val="28"/>
        </w:rPr>
        <w:t xml:space="preserve"> бит влево (зависит от раунда), после чего происходит конкатенация двух частей пароля и вторая перестановка бит в ключе. Ключ делится на части по 4 бита и каждый блок переводится в </w:t>
      </w:r>
      <w:r w:rsidR="00DC6B60">
        <w:rPr>
          <w:sz w:val="28"/>
          <w:szCs w:val="28"/>
          <w:lang w:val="en-US"/>
        </w:rPr>
        <w:t>HEX</w:t>
      </w:r>
      <w:r w:rsidR="00DC6B60" w:rsidRPr="00DC6B60">
        <w:rPr>
          <w:sz w:val="28"/>
          <w:szCs w:val="28"/>
        </w:rPr>
        <w:t xml:space="preserve"> </w:t>
      </w:r>
      <w:r w:rsidR="00DC6B60">
        <w:rPr>
          <w:sz w:val="28"/>
          <w:szCs w:val="28"/>
        </w:rPr>
        <w:t xml:space="preserve">символ, конкатенируется и добавляется в массив </w:t>
      </w:r>
      <w:proofErr w:type="spellStart"/>
      <w:r w:rsidR="00DC6B60">
        <w:rPr>
          <w:sz w:val="28"/>
          <w:szCs w:val="28"/>
          <w:lang w:val="en-US"/>
        </w:rPr>
        <w:t>pwrd</w:t>
      </w:r>
      <w:proofErr w:type="spellEnd"/>
      <w:r w:rsidR="00DC6B60">
        <w:rPr>
          <w:sz w:val="28"/>
          <w:szCs w:val="28"/>
        </w:rPr>
        <w:t>.</w:t>
      </w:r>
    </w:p>
    <w:p w:rsidR="00DC6B60" w:rsidRDefault="00DC6B60" w:rsidP="00DC6B60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прохождения всех 16 раундов и записи в массив всех ключей функция возвращает массив ключей.</w:t>
      </w:r>
    </w:p>
    <w:p w:rsidR="00983505" w:rsidRDefault="00983505" w:rsidP="00DC6B60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400CC93" wp14:editId="3DFA7DD9">
            <wp:extent cx="5940425" cy="2364740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 xml:space="preserve">Рисунок 13 – Реализации функции </w:t>
      </w:r>
      <w:r>
        <w:rPr>
          <w:szCs w:val="28"/>
          <w:lang w:val="en-US"/>
        </w:rPr>
        <w:t>get</w:t>
      </w:r>
      <w:r w:rsidRPr="00DC6B60">
        <w:rPr>
          <w:szCs w:val="28"/>
        </w:rPr>
        <w:t>_</w:t>
      </w:r>
      <w:r>
        <w:rPr>
          <w:szCs w:val="28"/>
          <w:lang w:val="en-US"/>
        </w:rPr>
        <w:t>pass</w:t>
      </w: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</w:p>
    <w:p w:rsidR="00DC6B60" w:rsidRDefault="00DC6B60" w:rsidP="00DC6B60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</w:p>
    <w:p w:rsidR="00DC6B60" w:rsidRDefault="00DC6B60" w:rsidP="00D370F9">
      <w:pPr>
        <w:pStyle w:val="10"/>
        <w:ind w:left="0" w:firstLine="851"/>
      </w:pPr>
      <w:bookmarkStart w:id="15" w:name="_Toc138349921"/>
      <w:r>
        <w:t xml:space="preserve">Реализация функции </w:t>
      </w:r>
      <w:r>
        <w:rPr>
          <w:lang w:val="en-US"/>
        </w:rPr>
        <w:t>encrypted</w:t>
      </w:r>
      <w:r w:rsidR="003D39F9">
        <w:t xml:space="preserve"> </w:t>
      </w:r>
      <w:r>
        <w:t>для шифрования или дешифрования текста</w:t>
      </w:r>
      <w:bookmarkEnd w:id="15"/>
    </w:p>
    <w:p w:rsidR="00DC6B60" w:rsidRPr="00586AB6" w:rsidRDefault="0019482F" w:rsidP="00827F69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получается на вход текст, который переводит на </w:t>
      </w:r>
      <w:r>
        <w:rPr>
          <w:sz w:val="28"/>
          <w:szCs w:val="28"/>
          <w:lang w:val="en-US"/>
        </w:rPr>
        <w:t>HEX</w:t>
      </w:r>
      <w:r w:rsidRPr="001948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 и разбивает на блоки по 16 символов. Дальше цикл проходит по каждому блоку и отправляет его в функцию </w:t>
      </w:r>
      <w:r>
        <w:rPr>
          <w:sz w:val="28"/>
          <w:szCs w:val="28"/>
          <w:lang w:val="en-US"/>
        </w:rPr>
        <w:t>encrypted</w:t>
      </w:r>
    </w:p>
    <w:p w:rsidR="0019482F" w:rsidRDefault="0019482F" w:rsidP="00827F69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encrypted</w:t>
      </w:r>
      <w:r>
        <w:rPr>
          <w:sz w:val="28"/>
          <w:szCs w:val="28"/>
        </w:rPr>
        <w:t xml:space="preserve"> получается</w:t>
      </w:r>
      <w:r w:rsidR="00827F69">
        <w:rPr>
          <w:sz w:val="28"/>
          <w:szCs w:val="28"/>
        </w:rPr>
        <w:t xml:space="preserve"> на вход два аргумента: </w:t>
      </w:r>
      <w:r w:rsidR="00827F69">
        <w:rPr>
          <w:sz w:val="28"/>
          <w:szCs w:val="28"/>
          <w:lang w:val="en-US"/>
        </w:rPr>
        <w:t>HEX</w:t>
      </w:r>
      <w:r w:rsidR="00827F69">
        <w:rPr>
          <w:sz w:val="28"/>
          <w:szCs w:val="28"/>
        </w:rPr>
        <w:t xml:space="preserve"> блок текста и массив паролей из пункта 3.1. Далее в функции </w:t>
      </w:r>
      <w:r w:rsidR="00827F69">
        <w:rPr>
          <w:sz w:val="28"/>
          <w:szCs w:val="28"/>
          <w:lang w:val="en-US"/>
        </w:rPr>
        <w:t>encrypted</w:t>
      </w:r>
      <w:r w:rsidR="00827F69" w:rsidRPr="00827F69">
        <w:rPr>
          <w:sz w:val="28"/>
          <w:szCs w:val="28"/>
        </w:rPr>
        <w:t xml:space="preserve"> </w:t>
      </w:r>
      <w:r w:rsidR="00827F69">
        <w:rPr>
          <w:sz w:val="28"/>
          <w:szCs w:val="28"/>
        </w:rPr>
        <w:t xml:space="preserve">текст переходит в </w:t>
      </w:r>
      <w:r w:rsidR="00827F69">
        <w:rPr>
          <w:sz w:val="28"/>
          <w:szCs w:val="28"/>
          <w:lang w:val="en-US"/>
        </w:rPr>
        <w:t>BIN</w:t>
      </w:r>
      <w:r w:rsidR="00827F69" w:rsidRPr="00827F69">
        <w:rPr>
          <w:sz w:val="28"/>
          <w:szCs w:val="28"/>
        </w:rPr>
        <w:t xml:space="preserve"> </w:t>
      </w:r>
      <w:r w:rsidR="00827F69">
        <w:rPr>
          <w:sz w:val="28"/>
          <w:szCs w:val="28"/>
        </w:rPr>
        <w:t>формат, проходит первую перестановку и разделяется на две части (</w:t>
      </w:r>
      <w:r w:rsidR="00827F69">
        <w:rPr>
          <w:sz w:val="28"/>
          <w:szCs w:val="28"/>
          <w:lang w:val="en-US"/>
        </w:rPr>
        <w:t>R</w:t>
      </w:r>
      <w:r w:rsidR="00827F69" w:rsidRPr="00827F69">
        <w:rPr>
          <w:sz w:val="28"/>
          <w:szCs w:val="28"/>
        </w:rPr>
        <w:t>0</w:t>
      </w:r>
      <w:r w:rsidR="00827F69">
        <w:rPr>
          <w:sz w:val="28"/>
          <w:szCs w:val="28"/>
        </w:rPr>
        <w:t xml:space="preserve"> и </w:t>
      </w:r>
      <w:r w:rsidR="00827F69">
        <w:rPr>
          <w:sz w:val="28"/>
          <w:szCs w:val="28"/>
          <w:lang w:val="en-US"/>
        </w:rPr>
        <w:t>L</w:t>
      </w:r>
      <w:r w:rsidR="00827F69" w:rsidRPr="00827F69">
        <w:rPr>
          <w:sz w:val="28"/>
          <w:szCs w:val="28"/>
        </w:rPr>
        <w:t>0</w:t>
      </w:r>
      <w:r w:rsidR="00827F69">
        <w:rPr>
          <w:sz w:val="28"/>
          <w:szCs w:val="28"/>
        </w:rPr>
        <w:t xml:space="preserve"> по 32 бита). Запускается цикл в 16 раундов, в начале правая часть снова проходит через перестановку и складывается по модулю два с двоичной записью ключа </w:t>
      </w:r>
      <w:proofErr w:type="spellStart"/>
      <w:r w:rsidR="00827F69">
        <w:rPr>
          <w:sz w:val="28"/>
          <w:szCs w:val="28"/>
          <w:lang w:val="en-US"/>
        </w:rPr>
        <w:t>i</w:t>
      </w:r>
      <w:proofErr w:type="spellEnd"/>
      <w:r w:rsidR="00827F69">
        <w:rPr>
          <w:sz w:val="28"/>
          <w:szCs w:val="28"/>
        </w:rPr>
        <w:t xml:space="preserve">-го раунда. Полученная запись разделяется на 8 блоков по 6 бит, проходит по </w:t>
      </w:r>
      <w:r w:rsidR="00827F69">
        <w:rPr>
          <w:sz w:val="28"/>
          <w:szCs w:val="28"/>
          <w:lang w:val="en-US"/>
        </w:rPr>
        <w:t>S</w:t>
      </w:r>
      <w:r w:rsidR="00827F69" w:rsidRPr="00827F69">
        <w:rPr>
          <w:sz w:val="28"/>
          <w:szCs w:val="28"/>
        </w:rPr>
        <w:t>-</w:t>
      </w:r>
      <w:r w:rsidR="00827F69">
        <w:rPr>
          <w:sz w:val="28"/>
          <w:szCs w:val="28"/>
        </w:rPr>
        <w:t xml:space="preserve">боксу и формируется новый </w:t>
      </w:r>
      <w:r w:rsidR="00827F69">
        <w:rPr>
          <w:sz w:val="28"/>
          <w:szCs w:val="28"/>
          <w:lang w:val="en-US"/>
        </w:rPr>
        <w:t>S</w:t>
      </w:r>
      <w:r w:rsidR="00827F69">
        <w:rPr>
          <w:sz w:val="28"/>
          <w:szCs w:val="28"/>
        </w:rPr>
        <w:t xml:space="preserve">-блок. Далее этот </w:t>
      </w:r>
      <w:r w:rsidR="00827F69">
        <w:rPr>
          <w:sz w:val="28"/>
          <w:szCs w:val="28"/>
          <w:lang w:val="en-US"/>
        </w:rPr>
        <w:t>S</w:t>
      </w:r>
      <w:r w:rsidR="00827F69">
        <w:rPr>
          <w:sz w:val="28"/>
          <w:szCs w:val="28"/>
        </w:rPr>
        <w:t>-блок проходит через ещё одну перестановку и складывается по модулю два с левой частью (</w:t>
      </w:r>
      <w:r w:rsidR="00827F69">
        <w:rPr>
          <w:sz w:val="28"/>
          <w:szCs w:val="28"/>
          <w:lang w:val="en-US"/>
        </w:rPr>
        <w:t>L</w:t>
      </w:r>
      <w:r w:rsidR="00827F69" w:rsidRPr="00827F69">
        <w:rPr>
          <w:sz w:val="28"/>
          <w:szCs w:val="28"/>
        </w:rPr>
        <w:t>0</w:t>
      </w:r>
      <w:r w:rsidR="00827F69">
        <w:rPr>
          <w:sz w:val="28"/>
          <w:szCs w:val="28"/>
        </w:rPr>
        <w:t xml:space="preserve">). Если </w:t>
      </w:r>
      <w:proofErr w:type="spellStart"/>
      <w:r w:rsidR="00827F69">
        <w:rPr>
          <w:sz w:val="28"/>
          <w:szCs w:val="28"/>
          <w:lang w:val="en-US"/>
        </w:rPr>
        <w:t>i</w:t>
      </w:r>
      <w:proofErr w:type="spellEnd"/>
      <w:r w:rsidR="00983505">
        <w:rPr>
          <w:sz w:val="28"/>
          <w:szCs w:val="28"/>
        </w:rPr>
        <w:t xml:space="preserve"> ≠ </w:t>
      </w:r>
      <w:r w:rsidR="00827F69" w:rsidRPr="00827F69">
        <w:rPr>
          <w:sz w:val="28"/>
          <w:szCs w:val="28"/>
        </w:rPr>
        <w:t>15</w:t>
      </w:r>
      <w:r w:rsidR="00827F69">
        <w:rPr>
          <w:sz w:val="28"/>
          <w:szCs w:val="28"/>
        </w:rPr>
        <w:t xml:space="preserve">, то </w:t>
      </w:r>
      <w:r w:rsidR="00827F69">
        <w:rPr>
          <w:sz w:val="28"/>
          <w:szCs w:val="28"/>
          <w:lang w:val="en-US"/>
        </w:rPr>
        <w:t>L</w:t>
      </w:r>
      <w:r w:rsidR="00827F69" w:rsidRPr="00827F69">
        <w:rPr>
          <w:sz w:val="28"/>
          <w:szCs w:val="28"/>
        </w:rPr>
        <w:t xml:space="preserve">0 </w:t>
      </w:r>
      <w:r w:rsidR="00827F69">
        <w:rPr>
          <w:sz w:val="28"/>
          <w:szCs w:val="28"/>
        </w:rPr>
        <w:t xml:space="preserve">и </w:t>
      </w:r>
      <w:r w:rsidR="00827F69">
        <w:rPr>
          <w:sz w:val="28"/>
          <w:szCs w:val="28"/>
          <w:lang w:val="en-US"/>
        </w:rPr>
        <w:t>R</w:t>
      </w:r>
      <w:r w:rsidR="00827F69">
        <w:rPr>
          <w:sz w:val="28"/>
          <w:szCs w:val="28"/>
        </w:rPr>
        <w:t xml:space="preserve">0 меняются местами. </w:t>
      </w:r>
    </w:p>
    <w:p w:rsidR="00827F69" w:rsidRDefault="00827F69" w:rsidP="00827F69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16-ти раундов </w:t>
      </w:r>
      <w:r>
        <w:rPr>
          <w:sz w:val="28"/>
          <w:szCs w:val="28"/>
          <w:lang w:val="en-US"/>
        </w:rPr>
        <w:t>L</w:t>
      </w:r>
      <w:r w:rsidRPr="00827F69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конкатенируется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0, проходит через перестановку </w:t>
      </w:r>
      <w:r>
        <w:rPr>
          <w:sz w:val="28"/>
          <w:szCs w:val="28"/>
          <w:lang w:val="en-US"/>
        </w:rPr>
        <w:t>IP</w:t>
      </w:r>
      <w:r w:rsidRPr="00827F69">
        <w:rPr>
          <w:sz w:val="28"/>
          <w:szCs w:val="28"/>
        </w:rPr>
        <w:t>-1</w:t>
      </w:r>
      <w:r>
        <w:rPr>
          <w:sz w:val="28"/>
          <w:szCs w:val="28"/>
        </w:rPr>
        <w:t xml:space="preserve"> и возвращается в виде </w:t>
      </w:r>
      <w:r>
        <w:rPr>
          <w:sz w:val="28"/>
          <w:szCs w:val="28"/>
          <w:lang w:val="en-US"/>
        </w:rPr>
        <w:t>HEX</w:t>
      </w:r>
      <w:r w:rsidRPr="00827F69">
        <w:rPr>
          <w:sz w:val="28"/>
          <w:szCs w:val="28"/>
        </w:rPr>
        <w:t xml:space="preserve"> </w:t>
      </w:r>
      <w:r>
        <w:rPr>
          <w:sz w:val="28"/>
          <w:szCs w:val="28"/>
        </w:rPr>
        <w:t>блоков по 16 символов</w:t>
      </w:r>
    </w:p>
    <w:p w:rsidR="00983505" w:rsidRDefault="00983505" w:rsidP="00827F69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827F69" w:rsidRDefault="00827F69" w:rsidP="0015093E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01CC1F" wp14:editId="36BBF944">
            <wp:extent cx="5645888" cy="3310886"/>
            <wp:effectExtent l="0" t="0" r="0" b="4445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52472" cy="33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9" w:rsidRPr="00586AB6" w:rsidRDefault="00827F69" w:rsidP="00827F69">
      <w:pPr>
        <w:pStyle w:val="af3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 xml:space="preserve">Рисунок 14 – </w:t>
      </w:r>
      <w:r w:rsidR="009C06F6">
        <w:rPr>
          <w:szCs w:val="28"/>
        </w:rPr>
        <w:t>Р</w:t>
      </w:r>
      <w:r>
        <w:rPr>
          <w:szCs w:val="28"/>
        </w:rPr>
        <w:t xml:space="preserve">еализация функции </w:t>
      </w:r>
      <w:r>
        <w:rPr>
          <w:szCs w:val="28"/>
          <w:lang w:val="en-US"/>
        </w:rPr>
        <w:t>encrypted</w:t>
      </w:r>
    </w:p>
    <w:p w:rsidR="009C06F6" w:rsidRDefault="009C06F6" w:rsidP="009C4E7D">
      <w:pPr>
        <w:pStyle w:val="af3"/>
        <w:spacing w:before="0" w:beforeAutospacing="0" w:after="0" w:afterAutospacing="0" w:line="360" w:lineRule="auto"/>
        <w:rPr>
          <w:szCs w:val="28"/>
        </w:rPr>
      </w:pPr>
    </w:p>
    <w:p w:rsidR="009C06F6" w:rsidRDefault="00A075EA" w:rsidP="00D370F9">
      <w:pPr>
        <w:pStyle w:val="1"/>
        <w:numPr>
          <w:ilvl w:val="0"/>
          <w:numId w:val="0"/>
        </w:numPr>
        <w:ind w:left="450"/>
        <w:jc w:val="center"/>
        <w:rPr>
          <w:sz w:val="32"/>
        </w:rPr>
      </w:pPr>
      <w:bookmarkStart w:id="16" w:name="_Toc138349922"/>
      <w:r w:rsidRPr="00D370F9">
        <w:rPr>
          <w:sz w:val="32"/>
        </w:rPr>
        <w:t>Заключение</w:t>
      </w:r>
      <w:bookmarkEnd w:id="16"/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>Стандарт шифрования данных (</w:t>
      </w:r>
      <w:bookmarkStart w:id="17" w:name="keyword179"/>
      <w:bookmarkEnd w:id="17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) — </w:t>
      </w:r>
      <w:bookmarkStart w:id="18" w:name="keyword180"/>
      <w:bookmarkEnd w:id="18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блочный шифр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с </w:t>
      </w:r>
      <w:bookmarkStart w:id="19" w:name="keyword181"/>
      <w:bookmarkEnd w:id="19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симметричными ключами</w:t>
      </w:r>
      <w:r w:rsidRPr="00972E1D">
        <w:rPr>
          <w:rFonts w:eastAsia="Times New Roman" w:cs="Times New Roman"/>
          <w:color w:val="auto"/>
          <w:szCs w:val="28"/>
          <w:lang w:eastAsia="ru-RU"/>
        </w:rPr>
        <w:t>, изданный национальным Институтом Стандартов и Технологии (</w:t>
      </w:r>
      <w:bookmarkStart w:id="20" w:name="keyword182"/>
      <w:bookmarkEnd w:id="20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NIST</w:t>
      </w:r>
      <w:r w:rsidRPr="00972E1D">
        <w:rPr>
          <w:rFonts w:eastAsia="Times New Roman" w:cs="Times New Roman"/>
          <w:color w:val="auto"/>
          <w:szCs w:val="28"/>
          <w:lang w:eastAsia="ru-RU"/>
        </w:rPr>
        <w:t>) как </w:t>
      </w:r>
      <w:bookmarkStart w:id="21" w:name="keyword183"/>
      <w:bookmarkEnd w:id="21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FIPS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46 в Федеральном Регистре.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>На стороне шифрования </w:t>
      </w:r>
      <w:bookmarkStart w:id="22" w:name="keyword184"/>
      <w:bookmarkEnd w:id="22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принимает исходный текст на 64 бита и создает зашифрованный текст на 64 бита. На стороне дешифрования </w:t>
      </w:r>
      <w:bookmarkStart w:id="23" w:name="keyword185"/>
      <w:bookmarkEnd w:id="23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принимает зашифрованный текст на 64 бита и создает блок на 64 бита исходного текста. Ключ шифра на 56 битов одного типа используется и для шифрования, и для дешифрования.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Процесс шифрования состоит из двух перестановок (P -блоки), которые называются начальными и конечными перестановками, и шестнадцати раундов </w:t>
      </w:r>
      <w:proofErr w:type="spellStart"/>
      <w:r w:rsidRPr="00972E1D">
        <w:rPr>
          <w:rFonts w:eastAsia="Times New Roman" w:cs="Times New Roman"/>
          <w:color w:val="auto"/>
          <w:szCs w:val="28"/>
          <w:lang w:eastAsia="ru-RU"/>
        </w:rPr>
        <w:t>Фейстеля</w:t>
      </w:r>
      <w:proofErr w:type="spellEnd"/>
      <w:r w:rsidRPr="00972E1D">
        <w:rPr>
          <w:rFonts w:eastAsia="Times New Roman" w:cs="Times New Roman"/>
          <w:color w:val="auto"/>
          <w:szCs w:val="28"/>
          <w:lang w:eastAsia="ru-RU"/>
        </w:rPr>
        <w:t>. Каждый раунд </w:t>
      </w:r>
      <w:bookmarkStart w:id="24" w:name="keyword186"/>
      <w:bookmarkEnd w:id="24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 — шифр </w:t>
      </w:r>
      <w:proofErr w:type="spellStart"/>
      <w:r w:rsidRPr="00972E1D">
        <w:rPr>
          <w:rFonts w:eastAsia="Times New Roman" w:cs="Times New Roman"/>
          <w:color w:val="auto"/>
          <w:szCs w:val="28"/>
          <w:lang w:eastAsia="ru-RU"/>
        </w:rPr>
        <w:t>Фейстеля</w:t>
      </w:r>
      <w:proofErr w:type="spellEnd"/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 с двумя элементами (смеситель и устройство замены). Каждый из этих элементов является обратимым.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>Основой </w:t>
      </w:r>
      <w:bookmarkStart w:id="25" w:name="keyword187"/>
      <w:bookmarkEnd w:id="25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является функция </w:t>
      </w:r>
      <w:bookmarkStart w:id="26" w:name="keyword188"/>
      <w:bookmarkEnd w:id="26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. Функция </w:t>
      </w:r>
      <w:bookmarkStart w:id="27" w:name="keyword189"/>
      <w:bookmarkEnd w:id="27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применяет ключ на 48 битов к самым правым 32 битам, чтобы получить на выходе 32 бита. Эта функция составлена из четырех операций: перестановки расширения, отбеливателя (который добавляет ключ), группы S -блоков и прямой перестановки.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>Генератор ключей раунда создает из ключа шифра на 56 битов шестнадцать ключей по 48 битов. Однако ключ шифра обычно представляется как ключ на 64 бита, в котором 8 дополнительных битов являются проверочными битами — они отбрасываются перед фактическим процессом генерирования ключей.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bookmarkStart w:id="28" w:name="keyword190"/>
      <w:bookmarkEnd w:id="28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показывает хорошие рабочие характеристики по отношению к эффектам полноты (законченности) и лавины. К числу слабостей </w:t>
      </w:r>
      <w:bookmarkStart w:id="29" w:name="keyword191"/>
      <w:bookmarkEnd w:id="29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="00D56D13">
        <w:rPr>
          <w:rFonts w:eastAsia="Times New Roman" w:cs="Times New Roman"/>
          <w:color w:val="auto"/>
          <w:szCs w:val="28"/>
          <w:lang w:eastAsia="ru-RU"/>
        </w:rPr>
        <w:t> относятся: построение шифра (</w:t>
      </w:r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S -блоки и P -блоки) и ключ шифра (длина), слабые ключи, </w:t>
      </w:r>
      <w:proofErr w:type="spellStart"/>
      <w:r w:rsidRPr="00972E1D">
        <w:rPr>
          <w:rFonts w:eastAsia="Times New Roman" w:cs="Times New Roman"/>
          <w:color w:val="auto"/>
          <w:szCs w:val="28"/>
          <w:lang w:eastAsia="ru-RU"/>
        </w:rPr>
        <w:t>полуслабые</w:t>
      </w:r>
      <w:proofErr w:type="spellEnd"/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 ключи, возможно слабые ключи и дополнение ключей.</w:t>
      </w:r>
    </w:p>
    <w:p w:rsid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Так </w:t>
      </w:r>
      <w:r w:rsidRPr="00972E1D">
        <w:rPr>
          <w:rFonts w:eastAsia="Times New Roman" w:cs="Times New Roman"/>
          <w:color w:val="auto"/>
          <w:szCs w:val="28"/>
          <w:lang w:eastAsia="ru-RU"/>
        </w:rPr>
        <w:t>как </w:t>
      </w:r>
      <w:bookmarkStart w:id="30" w:name="keyword192"/>
      <w:bookmarkEnd w:id="30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— не группа, одно из решений по улучшению безопасности </w:t>
      </w:r>
      <w:bookmarkStart w:id="31" w:name="keyword193"/>
      <w:bookmarkEnd w:id="31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состоит в том, чтобы пользоваться многократными </w:t>
      </w:r>
      <w:bookmarkStart w:id="32" w:name="keyword194"/>
      <w:bookmarkEnd w:id="32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, которые используют кратное число применения ключей (двукратный или трехкратный </w:t>
      </w:r>
      <w:bookmarkStart w:id="33" w:name="keyword195"/>
      <w:bookmarkEnd w:id="33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).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 xml:space="preserve"> Двукратный </w:t>
      </w:r>
      <w:bookmarkStart w:id="34" w:name="keyword196"/>
      <w:bookmarkEnd w:id="34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уязвим к атаке сведения к середине, поэтому в обычных приложениях используется трехкратный </w:t>
      </w:r>
      <w:bookmarkStart w:id="35" w:name="keyword197"/>
      <w:bookmarkEnd w:id="35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с двумя ключами или с тремя ключами.</w:t>
      </w:r>
    </w:p>
    <w:p w:rsidR="00972E1D" w:rsidRPr="00972E1D" w:rsidRDefault="00972E1D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Cs w:val="28"/>
          <w:lang w:eastAsia="ru-RU"/>
        </w:rPr>
      </w:pPr>
      <w:r w:rsidRPr="00972E1D">
        <w:rPr>
          <w:rFonts w:eastAsia="Times New Roman" w:cs="Times New Roman"/>
          <w:color w:val="auto"/>
          <w:szCs w:val="28"/>
          <w:lang w:eastAsia="ru-RU"/>
        </w:rPr>
        <w:t>Разработка S -блоков и </w:t>
      </w:r>
      <w:bookmarkStart w:id="36" w:name="keyword198"/>
      <w:bookmarkEnd w:id="36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число раундов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сделали </w:t>
      </w:r>
      <w:bookmarkStart w:id="37" w:name="keyword199"/>
      <w:bookmarkEnd w:id="37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почти обладающим иммунитетом от </w:t>
      </w:r>
      <w:bookmarkStart w:id="38" w:name="keyword200"/>
      <w:bookmarkEnd w:id="38"/>
      <w:r w:rsidRPr="00972E1D">
        <w:rPr>
          <w:rFonts w:eastAsia="Times New Roman" w:cs="Times New Roman"/>
          <w:iCs/>
          <w:color w:val="auto"/>
          <w:szCs w:val="28"/>
          <w:lang w:eastAsia="ru-RU"/>
        </w:rPr>
        <w:t xml:space="preserve">дифференциального </w:t>
      </w:r>
      <w:proofErr w:type="spellStart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криптоанализа</w:t>
      </w:r>
      <w:proofErr w:type="spellEnd"/>
      <w:r w:rsidRPr="00972E1D">
        <w:rPr>
          <w:rFonts w:eastAsia="Times New Roman" w:cs="Times New Roman"/>
          <w:color w:val="auto"/>
          <w:szCs w:val="28"/>
          <w:lang w:eastAsia="ru-RU"/>
        </w:rPr>
        <w:t>. Однако </w:t>
      </w:r>
      <w:bookmarkStart w:id="39" w:name="keyword201"/>
      <w:bookmarkEnd w:id="39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DES</w:t>
      </w:r>
      <w:r w:rsidRPr="00972E1D">
        <w:rPr>
          <w:rFonts w:eastAsia="Times New Roman" w:cs="Times New Roman"/>
          <w:color w:val="auto"/>
          <w:szCs w:val="28"/>
          <w:lang w:eastAsia="ru-RU"/>
        </w:rPr>
        <w:t> уязвим при применении </w:t>
      </w:r>
      <w:bookmarkStart w:id="40" w:name="keyword202"/>
      <w:bookmarkEnd w:id="40"/>
      <w:r w:rsidRPr="00972E1D">
        <w:rPr>
          <w:rFonts w:eastAsia="Times New Roman" w:cs="Times New Roman"/>
          <w:iCs/>
          <w:color w:val="auto"/>
          <w:szCs w:val="28"/>
          <w:lang w:eastAsia="ru-RU"/>
        </w:rPr>
        <w:t xml:space="preserve">линейного </w:t>
      </w:r>
      <w:proofErr w:type="spellStart"/>
      <w:r w:rsidRPr="00972E1D">
        <w:rPr>
          <w:rFonts w:eastAsia="Times New Roman" w:cs="Times New Roman"/>
          <w:iCs/>
          <w:color w:val="auto"/>
          <w:szCs w:val="28"/>
          <w:lang w:eastAsia="ru-RU"/>
        </w:rPr>
        <w:t>криптоанализа</w:t>
      </w:r>
      <w:proofErr w:type="spellEnd"/>
      <w:r w:rsidRPr="00972E1D">
        <w:rPr>
          <w:rFonts w:eastAsia="Times New Roman" w:cs="Times New Roman"/>
          <w:color w:val="auto"/>
          <w:szCs w:val="28"/>
          <w:lang w:eastAsia="ru-RU"/>
        </w:rPr>
        <w:t>, если злоумышленники смогут собрать достаточно много исходных текстов.</w:t>
      </w:r>
    </w:p>
    <w:p w:rsidR="00972E1D" w:rsidRPr="00972E1D" w:rsidRDefault="002460E6" w:rsidP="00972E1D">
      <w:pPr>
        <w:spacing w:after="0" w:line="360" w:lineRule="auto"/>
        <w:ind w:firstLine="851"/>
        <w:jc w:val="both"/>
        <w:rPr>
          <w:rFonts w:cs="Times New Roman"/>
          <w:color w:val="auto"/>
          <w:szCs w:val="28"/>
          <w:shd w:val="clear" w:color="auto" w:fill="FFFFFF"/>
        </w:rPr>
      </w:pPr>
      <w:r w:rsidRPr="00972E1D">
        <w:rPr>
          <w:rFonts w:cs="Times New Roman"/>
          <w:color w:val="auto"/>
          <w:szCs w:val="28"/>
          <w:shd w:val="clear" w:color="auto" w:fill="FFFFFF"/>
        </w:rPr>
        <w:t xml:space="preserve">Теоретически, </w:t>
      </w:r>
      <w:proofErr w:type="spellStart"/>
      <w:r w:rsidRPr="00972E1D">
        <w:rPr>
          <w:rFonts w:cs="Times New Roman"/>
          <w:color w:val="auto"/>
          <w:szCs w:val="28"/>
          <w:shd w:val="clear" w:color="auto" w:fill="FFFFFF"/>
        </w:rPr>
        <w:t>шифртекст</w:t>
      </w:r>
      <w:proofErr w:type="spellEnd"/>
      <w:r w:rsidRPr="00972E1D">
        <w:rPr>
          <w:rFonts w:cs="Times New Roman"/>
          <w:color w:val="auto"/>
          <w:szCs w:val="28"/>
          <w:shd w:val="clear" w:color="auto" w:fill="FFFFFF"/>
        </w:rPr>
        <w:t xml:space="preserve"> может быть расшифрован только при помощи ключа, которым он был зашифрован. DES использует 64-битный ключ, но 8 бит используется для проверки четности, так что эффективная длина составляет всего 56 бит. </w:t>
      </w:r>
    </w:p>
    <w:p w:rsidR="00501289" w:rsidRPr="00972E1D" w:rsidRDefault="002460E6" w:rsidP="00972E1D">
      <w:pPr>
        <w:spacing w:after="0" w:line="360" w:lineRule="auto"/>
        <w:ind w:firstLine="851"/>
        <w:jc w:val="both"/>
        <w:rPr>
          <w:rFonts w:eastAsia="Times New Roman" w:cs="Times New Roman"/>
          <w:color w:val="auto"/>
          <w:sz w:val="32"/>
          <w:szCs w:val="28"/>
          <w:lang w:eastAsia="ru-RU"/>
        </w:rPr>
      </w:pPr>
      <w:r w:rsidRPr="00972E1D">
        <w:rPr>
          <w:rFonts w:cs="Times New Roman"/>
          <w:color w:val="auto"/>
          <w:szCs w:val="28"/>
          <w:shd w:val="clear" w:color="auto" w:fill="FFFFFF"/>
        </w:rPr>
        <w:t xml:space="preserve">Длина ключа всегда казалась небезопасной, а в 1998 </w:t>
      </w:r>
      <w:proofErr w:type="spellStart"/>
      <w:r w:rsidRPr="00972E1D">
        <w:rPr>
          <w:rFonts w:cs="Times New Roman"/>
          <w:color w:val="auto"/>
          <w:szCs w:val="28"/>
          <w:shd w:val="clear" w:color="auto" w:fill="FFFFFF"/>
        </w:rPr>
        <w:t>Electronic</w:t>
      </w:r>
      <w:proofErr w:type="spellEnd"/>
      <w:r w:rsidRPr="00972E1D">
        <w:rPr>
          <w:rFonts w:cs="Times New Roman"/>
          <w:color w:val="auto"/>
          <w:szCs w:val="28"/>
          <w:shd w:val="clear" w:color="auto" w:fill="FFFFFF"/>
        </w:rPr>
        <w:t xml:space="preserve"> </w:t>
      </w:r>
      <w:proofErr w:type="spellStart"/>
      <w:r w:rsidRPr="00972E1D">
        <w:rPr>
          <w:rFonts w:cs="Times New Roman"/>
          <w:color w:val="auto"/>
          <w:szCs w:val="28"/>
          <w:shd w:val="clear" w:color="auto" w:fill="FFFFFF"/>
        </w:rPr>
        <w:t>Frontier</w:t>
      </w:r>
      <w:proofErr w:type="spellEnd"/>
      <w:r w:rsidRPr="00972E1D">
        <w:rPr>
          <w:rFonts w:cs="Times New Roman"/>
          <w:color w:val="auto"/>
          <w:szCs w:val="28"/>
          <w:shd w:val="clear" w:color="auto" w:fill="FFFFFF"/>
        </w:rPr>
        <w:t xml:space="preserve"> </w:t>
      </w:r>
      <w:proofErr w:type="spellStart"/>
      <w:r w:rsidRPr="00972E1D">
        <w:rPr>
          <w:rFonts w:cs="Times New Roman"/>
          <w:color w:val="auto"/>
          <w:szCs w:val="28"/>
          <w:shd w:val="clear" w:color="auto" w:fill="FFFFFF"/>
        </w:rPr>
        <w:t>Foundation</w:t>
      </w:r>
      <w:proofErr w:type="spellEnd"/>
      <w:r w:rsidRPr="00972E1D">
        <w:rPr>
          <w:rFonts w:cs="Times New Roman"/>
          <w:color w:val="auto"/>
          <w:szCs w:val="28"/>
          <w:shd w:val="clear" w:color="auto" w:fill="FFFFFF"/>
        </w:rPr>
        <w:t xml:space="preserve"> (EFF, Фонд Электронных Рубежей) смог расшифровать сообщение, зашифрованное с помощью DES, за 56 часов.</w:t>
      </w:r>
      <w:r w:rsidR="00501289" w:rsidRPr="00972E1D">
        <w:rPr>
          <w:rFonts w:cs="Times New Roman"/>
          <w:sz w:val="32"/>
          <w:szCs w:val="28"/>
        </w:rPr>
        <w:br w:type="page"/>
      </w:r>
    </w:p>
    <w:p w:rsidR="00A075EA" w:rsidRPr="00D370F9" w:rsidRDefault="00501289" w:rsidP="00D370F9">
      <w:pPr>
        <w:pStyle w:val="1"/>
        <w:numPr>
          <w:ilvl w:val="0"/>
          <w:numId w:val="0"/>
        </w:numPr>
        <w:ind w:left="450"/>
        <w:jc w:val="center"/>
        <w:rPr>
          <w:sz w:val="32"/>
        </w:rPr>
      </w:pPr>
      <w:bookmarkStart w:id="41" w:name="_Toc138349923"/>
      <w:r w:rsidRPr="00D370F9">
        <w:rPr>
          <w:sz w:val="32"/>
        </w:rPr>
        <w:lastRenderedPageBreak/>
        <w:t>Перечень используемых источников</w:t>
      </w:r>
      <w:bookmarkEnd w:id="41"/>
    </w:p>
    <w:p w:rsidR="00501289" w:rsidRDefault="00501289" w:rsidP="000445F5">
      <w:pPr>
        <w:pStyle w:val="af3"/>
        <w:spacing w:before="0" w:beforeAutospacing="0" w:after="0" w:afterAutospacing="0" w:line="360" w:lineRule="auto"/>
        <w:ind w:left="1495"/>
        <w:rPr>
          <w:sz w:val="28"/>
          <w:szCs w:val="28"/>
        </w:rPr>
      </w:pPr>
    </w:p>
    <w:p w:rsidR="00972E1D" w:rsidRDefault="00972E1D" w:rsidP="00972E1D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72E1D">
        <w:rPr>
          <w:sz w:val="28"/>
          <w:szCs w:val="28"/>
        </w:rPr>
        <w:t>https://encyclopedia.kaspersky.ru/glossary/des-data-encryption-standard/</w:t>
      </w:r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2" w:history="1">
        <w:r w:rsidR="00501289" w:rsidRPr="007D5674">
          <w:rPr>
            <w:rStyle w:val="af2"/>
            <w:sz w:val="28"/>
            <w:szCs w:val="28"/>
          </w:rPr>
          <w:t>https://heritage-offshore.com/informacionnoj-bezopasnosti/chto-takoe-shifrovanie-3des-i-kak-rabotaet-des/</w:t>
        </w:r>
      </w:hyperlink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3" w:history="1">
        <w:r w:rsidR="00501289" w:rsidRPr="007D5674">
          <w:rPr>
            <w:rStyle w:val="af2"/>
            <w:sz w:val="28"/>
            <w:szCs w:val="28"/>
          </w:rPr>
          <w:t>https://ru.wikipedia.org/wiki/DES</w:t>
        </w:r>
      </w:hyperlink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4" w:history="1">
        <w:r w:rsidR="00501289" w:rsidRPr="007D5674">
          <w:rPr>
            <w:rStyle w:val="af2"/>
            <w:sz w:val="28"/>
            <w:szCs w:val="28"/>
          </w:rPr>
          <w:t>https://ru.wikipedia.org/wiki/Triple_DES</w:t>
        </w:r>
      </w:hyperlink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5" w:anchor="%D0%93%D0%9E%D0%A1%D0%A2_28147-89" w:history="1">
        <w:r w:rsidR="00501289" w:rsidRPr="007D5674">
          <w:rPr>
            <w:rStyle w:val="af2"/>
            <w:sz w:val="28"/>
            <w:szCs w:val="28"/>
          </w:rPr>
          <w:t>https://ru.wikipedia.org/wiki/%D0%91%D0%BB%D0%BE%D1%87%D0%BD%D1%8B%D0%B9_%D1%88%D0%B8%D1%84%D1%80#%D0%93%D0%9E%D0%A1%D0%A2_28147-89</w:t>
        </w:r>
      </w:hyperlink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6" w:history="1">
        <w:r w:rsidR="00501289" w:rsidRPr="007D5674">
          <w:rPr>
            <w:rStyle w:val="af2"/>
            <w:sz w:val="28"/>
            <w:szCs w:val="28"/>
          </w:rPr>
          <w:t>https://ru.wikipedia.org/wiki/%D0%A1%D0%B5%D1%82%D1%8C_%D0%A4%D0%B5%D0%B9%D1%81%D1%82%D0%B5%D0%BB%D1%8F</w:t>
        </w:r>
      </w:hyperlink>
    </w:p>
    <w:p w:rsidR="00501289" w:rsidRDefault="000445F5" w:rsidP="00501289">
      <w:pPr>
        <w:pStyle w:val="af3"/>
        <w:numPr>
          <w:ilvl w:val="1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hyperlink r:id="rId87" w:history="1">
        <w:r w:rsidR="00983505" w:rsidRPr="007D5674">
          <w:rPr>
            <w:rStyle w:val="af2"/>
            <w:sz w:val="28"/>
            <w:szCs w:val="28"/>
          </w:rPr>
          <w:t>https://ru.wikipedia.org/wiki/%D0%A0%D0%B5%D0%B6%D0%B8%D0%BC_%D1%88%D0%B8%D1%84%D1%80%D0%BE%D0%B2%D0%B0%D0%BD%D0%B8%D1%8F</w:t>
        </w:r>
      </w:hyperlink>
    </w:p>
    <w:p w:rsidR="00983505" w:rsidRDefault="00983505">
      <w:pPr>
        <w:rPr>
          <w:rFonts w:eastAsia="Times New Roman" w:cs="Times New Roman"/>
          <w:color w:val="auto"/>
          <w:szCs w:val="28"/>
          <w:lang w:eastAsia="ru-RU"/>
        </w:rPr>
      </w:pPr>
      <w:r>
        <w:rPr>
          <w:szCs w:val="28"/>
        </w:rPr>
        <w:br w:type="page"/>
      </w:r>
    </w:p>
    <w:p w:rsidR="00983505" w:rsidRPr="00D370F9" w:rsidRDefault="00983505" w:rsidP="00D370F9">
      <w:pPr>
        <w:pStyle w:val="1"/>
        <w:numPr>
          <w:ilvl w:val="0"/>
          <w:numId w:val="0"/>
        </w:numPr>
        <w:ind w:left="450" w:hanging="450"/>
        <w:jc w:val="center"/>
        <w:rPr>
          <w:sz w:val="32"/>
        </w:rPr>
      </w:pPr>
      <w:bookmarkStart w:id="42" w:name="undefined"/>
      <w:bookmarkStart w:id="43" w:name="_Toc138349924"/>
      <w:r w:rsidRPr="00D370F9">
        <w:rPr>
          <w:sz w:val="32"/>
        </w:rPr>
        <w:lastRenderedPageBreak/>
        <w:t>ПРИЛОЖЕНИЕ А</w:t>
      </w:r>
      <w:bookmarkEnd w:id="42"/>
      <w:bookmarkEnd w:id="43"/>
    </w:p>
    <w:p w:rsidR="00983505" w:rsidRDefault="00983505" w:rsidP="00983505">
      <w:pPr>
        <w:pStyle w:val="af5"/>
        <w:ind w:left="1353" w:firstLine="0"/>
        <w:jc w:val="center"/>
        <w:rPr>
          <w:b/>
          <w:bCs/>
        </w:rPr>
      </w:pPr>
      <w:r>
        <w:rPr>
          <w:b/>
          <w:bCs/>
          <w:color w:val="000000"/>
        </w:rPr>
        <w:t>Техническое задание на программное средство</w:t>
      </w:r>
    </w:p>
    <w:tbl>
      <w:tblPr>
        <w:tblW w:w="8787" w:type="dxa"/>
        <w:tblCellSpacing w:w="0" w:type="dxa"/>
        <w:tblInd w:w="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252"/>
      </w:tblGrid>
      <w:tr w:rsidR="00983505" w:rsidTr="0091209B">
        <w:trPr>
          <w:trHeight w:val="270"/>
          <w:tblCellSpacing w:w="0" w:type="dxa"/>
        </w:trPr>
        <w:tc>
          <w:tcPr>
            <w:tcW w:w="4535" w:type="dxa"/>
            <w:vAlign w:val="bottom"/>
          </w:tcPr>
          <w:p w:rsidR="00983505" w:rsidRDefault="00983505" w:rsidP="0091209B">
            <w:pPr>
              <w:pStyle w:val="p257"/>
              <w:spacing w:before="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«СОГЛАСОВАННО»</w:t>
            </w:r>
          </w:p>
        </w:tc>
        <w:tc>
          <w:tcPr>
            <w:tcW w:w="4252" w:type="dxa"/>
            <w:vAlign w:val="bottom"/>
          </w:tcPr>
          <w:p w:rsidR="00983505" w:rsidRDefault="00983505" w:rsidP="0091209B">
            <w:pPr>
              <w:pStyle w:val="p13"/>
              <w:spacing w:before="0" w:beforeAutospacing="0" w:after="0" w:afterAutospacing="0"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«УТВЕРЖДЕНО»</w:t>
            </w:r>
          </w:p>
        </w:tc>
      </w:tr>
      <w:tr w:rsidR="00983505" w:rsidTr="0091209B">
        <w:trPr>
          <w:trHeight w:val="270"/>
          <w:tblCellSpacing w:w="0" w:type="dxa"/>
        </w:trPr>
        <w:tc>
          <w:tcPr>
            <w:tcW w:w="4535" w:type="dxa"/>
            <w:vAlign w:val="bottom"/>
          </w:tcPr>
          <w:p w:rsidR="00983505" w:rsidRDefault="00983505" w:rsidP="0091209B">
            <w:pPr>
              <w:pStyle w:val="p6"/>
              <w:spacing w:before="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4252" w:type="dxa"/>
            <w:vAlign w:val="bottom"/>
          </w:tcPr>
          <w:p w:rsidR="00983505" w:rsidRDefault="00983505" w:rsidP="0091209B">
            <w:pPr>
              <w:pStyle w:val="p258"/>
              <w:spacing w:before="0" w:beforeAutospacing="0" w:after="0" w:afterAutospacing="0"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«КБИС»</w:t>
            </w:r>
          </w:p>
        </w:tc>
      </w:tr>
      <w:tr w:rsidR="00983505" w:rsidTr="0091209B">
        <w:trPr>
          <w:trHeight w:val="480"/>
          <w:tblCellSpacing w:w="0" w:type="dxa"/>
        </w:trPr>
        <w:tc>
          <w:tcPr>
            <w:tcW w:w="4535" w:type="dxa"/>
            <w:vAlign w:val="bottom"/>
          </w:tcPr>
          <w:p w:rsidR="00983505" w:rsidRDefault="00983505" w:rsidP="003D01CB">
            <w:pPr>
              <w:pStyle w:val="p257"/>
              <w:spacing w:before="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 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color w:val="000000"/>
                <w:sz w:val="28"/>
                <w:szCs w:val="28"/>
              </w:rPr>
              <w:t xml:space="preserve"> / </w:t>
            </w:r>
            <w:r w:rsidR="003D01CB">
              <w:rPr>
                <w:color w:val="000000"/>
                <w:sz w:val="28"/>
                <w:szCs w:val="28"/>
              </w:rPr>
              <w:t xml:space="preserve">Э.Р. </w:t>
            </w:r>
            <w:proofErr w:type="spellStart"/>
            <w:r w:rsidR="003D01CB">
              <w:rPr>
                <w:color w:val="000000"/>
                <w:sz w:val="28"/>
                <w:szCs w:val="28"/>
              </w:rPr>
              <w:t>Типаева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  <w:tc>
          <w:tcPr>
            <w:tcW w:w="4252" w:type="dxa"/>
            <w:vAlign w:val="bottom"/>
          </w:tcPr>
          <w:p w:rsidR="00983505" w:rsidRDefault="00983505" w:rsidP="0091209B">
            <w:pPr>
              <w:pStyle w:val="p55"/>
              <w:spacing w:before="0" w:beforeAutospacing="0" w:after="0" w:afterAutospacing="0"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_________</w:t>
            </w:r>
            <w:r>
              <w:rPr>
                <w:color w:val="000000"/>
                <w:sz w:val="28"/>
                <w:szCs w:val="28"/>
              </w:rPr>
              <w:t xml:space="preserve">/ Д.А. </w:t>
            </w:r>
            <w:proofErr w:type="spellStart"/>
            <w:r>
              <w:rPr>
                <w:color w:val="000000"/>
                <w:sz w:val="28"/>
                <w:szCs w:val="28"/>
              </w:rPr>
              <w:t>Короченцев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</w:tr>
      <w:tr w:rsidR="00983505" w:rsidTr="0091209B">
        <w:trPr>
          <w:trHeight w:val="705"/>
          <w:tblCellSpacing w:w="0" w:type="dxa"/>
        </w:trPr>
        <w:tc>
          <w:tcPr>
            <w:tcW w:w="4535" w:type="dxa"/>
            <w:vAlign w:val="bottom"/>
          </w:tcPr>
          <w:p w:rsidR="00983505" w:rsidRDefault="00983505" w:rsidP="0091209B">
            <w:pPr>
              <w:pStyle w:val="p257"/>
              <w:spacing w:before="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u w:val="single"/>
              </w:rPr>
              <w:t>___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  <w:u w:val="single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2023г.</w:t>
            </w:r>
          </w:p>
        </w:tc>
        <w:tc>
          <w:tcPr>
            <w:tcW w:w="4252" w:type="dxa"/>
            <w:vAlign w:val="bottom"/>
          </w:tcPr>
          <w:p w:rsidR="00983505" w:rsidRDefault="00983505" w:rsidP="0091209B">
            <w:pPr>
              <w:pStyle w:val="p259"/>
              <w:spacing w:before="0" w:beforeAutospacing="0" w:after="0" w:afterAutospacing="0"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u w:val="single"/>
              </w:rPr>
              <w:t>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  <w:u w:val="single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2023г.</w:t>
            </w:r>
          </w:p>
        </w:tc>
      </w:tr>
    </w:tbl>
    <w:p w:rsidR="00983505" w:rsidRDefault="00983505" w:rsidP="00983505">
      <w:pPr>
        <w:spacing w:after="0" w:line="360" w:lineRule="auto"/>
        <w:ind w:left="851"/>
        <w:jc w:val="both"/>
      </w:pPr>
    </w:p>
    <w:p w:rsidR="00983505" w:rsidRDefault="00983505" w:rsidP="00983505">
      <w:pPr>
        <w:pStyle w:val="p260"/>
        <w:spacing w:before="0" w:beforeAutospacing="0" w:after="0" w:afterAutospacing="0"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А.1 Введение</w:t>
      </w:r>
    </w:p>
    <w:p w:rsidR="00983505" w:rsidRDefault="00983505" w:rsidP="00983505">
      <w:pPr>
        <w:pStyle w:val="p260"/>
        <w:spacing w:before="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</w:p>
    <w:p w:rsidR="003D01CB" w:rsidRDefault="00983505" w:rsidP="00983505">
      <w:pPr>
        <w:pStyle w:val="af5"/>
        <w:ind w:left="0" w:right="0"/>
      </w:pPr>
      <w:r>
        <w:t>Наименование разрабат</w:t>
      </w:r>
      <w:r w:rsidR="003D01CB">
        <w:t>ываемого программного средства:</w:t>
      </w:r>
    </w:p>
    <w:p w:rsidR="00983505" w:rsidRDefault="00983505" w:rsidP="00983505">
      <w:pPr>
        <w:pStyle w:val="af5"/>
        <w:ind w:left="0" w:right="0"/>
      </w:pPr>
      <w:r>
        <w:t>“</w:t>
      </w:r>
      <w:r w:rsidR="003D01CB" w:rsidRPr="003D01CB">
        <w:t>Программная реализация криптографического алгоритма DES</w:t>
      </w:r>
      <w:r>
        <w:t>”</w:t>
      </w:r>
    </w:p>
    <w:p w:rsidR="00983505" w:rsidRDefault="00983505" w:rsidP="00983505">
      <w:pPr>
        <w:pStyle w:val="af5"/>
        <w:ind w:left="0" w:right="0"/>
      </w:pPr>
      <w:r>
        <w:t xml:space="preserve"> Область применения: </w:t>
      </w:r>
    </w:p>
    <w:p w:rsidR="00983505" w:rsidRDefault="00983505" w:rsidP="00983505">
      <w:pPr>
        <w:pStyle w:val="af5"/>
        <w:numPr>
          <w:ilvl w:val="0"/>
          <w:numId w:val="17"/>
        </w:numPr>
        <w:ind w:right="0"/>
      </w:pPr>
      <w:r>
        <w:t>лабораторные работы по предмету алгоритмы и структуры данных;</w:t>
      </w:r>
    </w:p>
    <w:p w:rsidR="00983505" w:rsidRDefault="00983505" w:rsidP="00983505">
      <w:pPr>
        <w:pStyle w:val="af5"/>
        <w:numPr>
          <w:ilvl w:val="0"/>
          <w:numId w:val="17"/>
        </w:numPr>
        <w:ind w:right="0"/>
        <w:rPr>
          <w:b/>
          <w:bCs/>
          <w:color w:val="000000"/>
        </w:rPr>
      </w:pPr>
      <w:r>
        <w:t>личное пользование приложением.</w:t>
      </w:r>
    </w:p>
    <w:p w:rsidR="00983505" w:rsidRDefault="00983505" w:rsidP="00983505">
      <w:pPr>
        <w:pStyle w:val="af5"/>
        <w:ind w:left="1418" w:right="0" w:firstLine="0"/>
        <w:rPr>
          <w:b/>
          <w:bCs/>
          <w:color w:val="000000"/>
        </w:rPr>
      </w:pPr>
    </w:p>
    <w:p w:rsidR="00983505" w:rsidRDefault="00983505" w:rsidP="00983505">
      <w:pPr>
        <w:pStyle w:val="p201"/>
        <w:spacing w:before="0" w:beforeAutospacing="0" w:after="0" w:afterAutospacing="0"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А.2 Основания для разработки</w:t>
      </w:r>
    </w:p>
    <w:p w:rsidR="00983505" w:rsidRDefault="00983505" w:rsidP="00983505">
      <w:pPr>
        <w:pStyle w:val="p201"/>
        <w:spacing w:before="0" w:beforeAutospacing="0" w:after="0" w:afterAutospacing="0" w:line="315" w:lineRule="atLeast"/>
        <w:rPr>
          <w:b/>
          <w:bCs/>
          <w:color w:val="000000"/>
          <w:sz w:val="28"/>
          <w:szCs w:val="28"/>
        </w:rPr>
      </w:pPr>
    </w:p>
    <w:p w:rsidR="00983505" w:rsidRDefault="00983505" w:rsidP="00983505">
      <w:pPr>
        <w:pStyle w:val="af5"/>
        <w:ind w:left="0" w:right="0"/>
      </w:pPr>
      <w:r>
        <w:t>Разработка ведётся на основании документа “Положение о практике обучающихся, осваивающих основные профессиональные образовательные программы высшего образования”, утверждённого министерством образования и науки российской федерации 4.05.2018.</w:t>
      </w:r>
    </w:p>
    <w:p w:rsidR="00983505" w:rsidRDefault="00983505" w:rsidP="00983505">
      <w:pPr>
        <w:pStyle w:val="af5"/>
        <w:ind w:left="0" w:right="0"/>
      </w:pPr>
      <w:r>
        <w:t>Предметным основанием является задание на учебную практику.</w:t>
      </w:r>
    </w:p>
    <w:p w:rsidR="00983505" w:rsidRDefault="00983505" w:rsidP="00983505">
      <w:pPr>
        <w:pStyle w:val="af5"/>
        <w:ind w:left="0" w:firstLine="0"/>
        <w:rPr>
          <w:b/>
          <w:bCs/>
          <w:color w:val="000000"/>
          <w:sz w:val="24"/>
          <w:szCs w:val="24"/>
        </w:rPr>
      </w:pPr>
    </w:p>
    <w:p w:rsidR="00983505" w:rsidRDefault="00983505" w:rsidP="00983505">
      <w:pPr>
        <w:pStyle w:val="af5"/>
        <w:ind w:left="0" w:firstLine="708"/>
        <w:rPr>
          <w:b/>
          <w:bCs/>
          <w:color w:val="000000"/>
        </w:rPr>
      </w:pPr>
      <w:r>
        <w:rPr>
          <w:b/>
          <w:bCs/>
          <w:color w:val="000000"/>
        </w:rPr>
        <w:t>А.3 Назначение разработки</w:t>
      </w:r>
    </w:p>
    <w:p w:rsidR="00983505" w:rsidRDefault="00983505" w:rsidP="00983505">
      <w:pPr>
        <w:pStyle w:val="af5"/>
        <w:ind w:left="0" w:firstLine="0"/>
        <w:rPr>
          <w:b/>
          <w:bCs/>
          <w:color w:val="000000"/>
        </w:rPr>
      </w:pPr>
    </w:p>
    <w:p w:rsidR="00983505" w:rsidRDefault="00983505" w:rsidP="00983505">
      <w:pPr>
        <w:pStyle w:val="af5"/>
        <w:ind w:left="0" w:right="0"/>
        <w:rPr>
          <w:color w:val="000000"/>
        </w:rPr>
      </w:pPr>
      <w:r>
        <w:rPr>
          <w:color w:val="000000"/>
        </w:rPr>
        <w:t xml:space="preserve">Функциональное назначение программного средства заключается в изучении </w:t>
      </w:r>
      <w:r w:rsidR="003D01CB">
        <w:rPr>
          <w:color w:val="000000"/>
        </w:rPr>
        <w:t xml:space="preserve">криптографического алгоритма </w:t>
      </w:r>
      <w:r w:rsidR="003D01CB">
        <w:rPr>
          <w:color w:val="000000"/>
          <w:lang w:val="en-US"/>
        </w:rPr>
        <w:t>DES</w:t>
      </w:r>
      <w:r>
        <w:rPr>
          <w:color w:val="000000"/>
        </w:rPr>
        <w:t xml:space="preserve">. </w:t>
      </w:r>
    </w:p>
    <w:p w:rsidR="00983505" w:rsidRDefault="00983505" w:rsidP="00983505">
      <w:pPr>
        <w:pStyle w:val="af5"/>
        <w:rPr>
          <w:color w:val="000000"/>
        </w:rPr>
      </w:pPr>
      <w:r>
        <w:rPr>
          <w:color w:val="000000"/>
        </w:rPr>
        <w:br w:type="page" w:clear="all"/>
      </w:r>
    </w:p>
    <w:p w:rsidR="00983505" w:rsidRDefault="00983505" w:rsidP="00983505">
      <w:pPr>
        <w:pStyle w:val="af5"/>
        <w:ind w:left="0" w:right="0" w:firstLine="708"/>
        <w:rPr>
          <w:color w:val="000000"/>
          <w:sz w:val="22"/>
          <w:szCs w:val="22"/>
        </w:rPr>
      </w:pPr>
      <w:r>
        <w:rPr>
          <w:b/>
          <w:bCs/>
          <w:color w:val="000000"/>
        </w:rPr>
        <w:lastRenderedPageBreak/>
        <w:t>А.4 Требование к программе или программному изделию</w:t>
      </w:r>
    </w:p>
    <w:p w:rsidR="00983505" w:rsidRDefault="00983505" w:rsidP="00983505">
      <w:pPr>
        <w:pStyle w:val="af5"/>
        <w:spacing w:before="612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А.4.1 Требование к функциональным характеристикам</w:t>
      </w:r>
    </w:p>
    <w:p w:rsidR="00983505" w:rsidRDefault="00983505" w:rsidP="00983505">
      <w:pPr>
        <w:pStyle w:val="af5"/>
        <w:spacing w:before="28"/>
        <w:rPr>
          <w:b/>
          <w:bCs/>
          <w:color w:val="000000"/>
          <w:sz w:val="32"/>
          <w:szCs w:val="32"/>
        </w:rPr>
      </w:pPr>
    </w:p>
    <w:p w:rsidR="00983505" w:rsidRDefault="00983505" w:rsidP="00983505">
      <w:pPr>
        <w:pStyle w:val="af5"/>
        <w:ind w:left="0" w:right="0" w:firstLine="708"/>
      </w:pPr>
      <w:r>
        <w:t xml:space="preserve">Программа корректно использует </w:t>
      </w:r>
      <w:r w:rsidR="003D01CB">
        <w:t xml:space="preserve">криптографический алгоритм </w:t>
      </w:r>
      <w:r w:rsidR="003D01CB">
        <w:rPr>
          <w:lang w:val="en-US"/>
        </w:rPr>
        <w:t>DES</w:t>
      </w:r>
      <w:r>
        <w:t>.</w:t>
      </w:r>
    </w:p>
    <w:p w:rsidR="00983505" w:rsidRDefault="00983505" w:rsidP="00983505">
      <w:pPr>
        <w:pStyle w:val="af5"/>
        <w:ind w:right="0"/>
      </w:pPr>
      <w:r>
        <w:t>Состав выполняемых функций:</w:t>
      </w:r>
    </w:p>
    <w:p w:rsidR="00983505" w:rsidRPr="007E14DE" w:rsidRDefault="00983505" w:rsidP="00983505">
      <w:pPr>
        <w:pStyle w:val="af5"/>
        <w:numPr>
          <w:ilvl w:val="0"/>
          <w:numId w:val="15"/>
        </w:numPr>
        <w:ind w:right="0"/>
      </w:pPr>
      <w:r w:rsidRPr="007E14DE">
        <w:t xml:space="preserve">консольный интерфейс взаимодействия с </w:t>
      </w:r>
      <w:r>
        <w:t>пользователем</w:t>
      </w:r>
      <w:r w:rsidRPr="007E14DE">
        <w:t>;</w:t>
      </w:r>
    </w:p>
    <w:p w:rsidR="00983505" w:rsidRDefault="00983505" w:rsidP="00983505">
      <w:pPr>
        <w:pStyle w:val="af5"/>
        <w:ind w:right="0"/>
      </w:pPr>
      <w:r>
        <w:t>Входные данные:</w:t>
      </w:r>
    </w:p>
    <w:p w:rsidR="00983505" w:rsidRDefault="003D01CB" w:rsidP="00983505">
      <w:pPr>
        <w:pStyle w:val="af5"/>
        <w:numPr>
          <w:ilvl w:val="0"/>
          <w:numId w:val="13"/>
        </w:numPr>
        <w:ind w:right="0"/>
      </w:pPr>
      <w:r>
        <w:t>Режим работы (шифрование</w:t>
      </w:r>
      <w:r>
        <w:rPr>
          <w:lang w:val="en-US"/>
        </w:rPr>
        <w:t>/</w:t>
      </w:r>
      <w:r>
        <w:t>дешифрование)</w:t>
      </w:r>
    </w:p>
    <w:p w:rsidR="00983505" w:rsidRDefault="003D01CB" w:rsidP="00983505">
      <w:pPr>
        <w:pStyle w:val="af5"/>
        <w:numPr>
          <w:ilvl w:val="0"/>
          <w:numId w:val="13"/>
        </w:numPr>
        <w:ind w:right="0"/>
      </w:pPr>
      <w:r>
        <w:t>Текст</w:t>
      </w:r>
    </w:p>
    <w:p w:rsidR="00983505" w:rsidRDefault="003D01CB" w:rsidP="00983505">
      <w:pPr>
        <w:pStyle w:val="af5"/>
        <w:numPr>
          <w:ilvl w:val="0"/>
          <w:numId w:val="13"/>
        </w:numPr>
        <w:ind w:right="0"/>
      </w:pPr>
      <w:r>
        <w:t>Пароль</w:t>
      </w:r>
    </w:p>
    <w:p w:rsidR="00983505" w:rsidRDefault="00983505" w:rsidP="00983505">
      <w:pPr>
        <w:pStyle w:val="af5"/>
        <w:ind w:right="0"/>
      </w:pPr>
      <w:r>
        <w:t>Выходные данные:</w:t>
      </w:r>
    </w:p>
    <w:p w:rsidR="00983505" w:rsidRDefault="003D01CB" w:rsidP="00983505">
      <w:pPr>
        <w:pStyle w:val="af5"/>
        <w:numPr>
          <w:ilvl w:val="0"/>
          <w:numId w:val="14"/>
        </w:numPr>
        <w:ind w:right="0"/>
      </w:pPr>
      <w:r>
        <w:t>Зашифрованный</w:t>
      </w:r>
      <w:r>
        <w:rPr>
          <w:lang w:val="en-US"/>
        </w:rPr>
        <w:t>/</w:t>
      </w:r>
      <w:r>
        <w:t>дешифрованный текст</w:t>
      </w:r>
    </w:p>
    <w:p w:rsidR="00983505" w:rsidRDefault="00983505" w:rsidP="00983505">
      <w:pPr>
        <w:pStyle w:val="af5"/>
        <w:ind w:right="0"/>
      </w:pPr>
      <w:r>
        <w:t>Данные программой хран</w:t>
      </w:r>
      <w:r w:rsidR="00085653">
        <w:t>ятся до следующего использования</w:t>
      </w:r>
      <w:r>
        <w:t xml:space="preserve"> программы или выхода из нее. Здесь</w:t>
      </w:r>
      <w:r w:rsidR="00085653">
        <w:t xml:space="preserve"> кэширование не применяется</w:t>
      </w:r>
      <w:r w:rsidR="003D01CB">
        <w:t>.</w:t>
      </w:r>
      <w:r>
        <w:t xml:space="preserve"> </w:t>
      </w:r>
    </w:p>
    <w:p w:rsidR="00983505" w:rsidRDefault="00983505" w:rsidP="00983505">
      <w:pPr>
        <w:pStyle w:val="af5"/>
        <w:ind w:right="0"/>
      </w:pPr>
    </w:p>
    <w:p w:rsidR="00983505" w:rsidRDefault="00983505" w:rsidP="00983505">
      <w:pPr>
        <w:pStyle w:val="p267"/>
        <w:spacing w:before="0" w:beforeAutospacing="0" w:after="0" w:afterAutospacing="0" w:line="36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</w:t>
      </w:r>
      <w:r>
        <w:rPr>
          <w:b/>
          <w:bCs/>
          <w:color w:val="000000"/>
          <w:sz w:val="28"/>
          <w:szCs w:val="28"/>
        </w:rPr>
        <w:t xml:space="preserve"> А.4.2 Требование надежности</w:t>
      </w:r>
    </w:p>
    <w:p w:rsidR="00983505" w:rsidRDefault="00983505" w:rsidP="00983505">
      <w:pPr>
        <w:pStyle w:val="p267"/>
        <w:spacing w:before="0" w:beforeAutospacing="0" w:after="0" w:afterAutospacing="0" w:line="315" w:lineRule="atLeast"/>
        <w:rPr>
          <w:b/>
          <w:bCs/>
          <w:color w:val="000000"/>
          <w:sz w:val="29"/>
          <w:szCs w:val="29"/>
        </w:rPr>
      </w:pPr>
    </w:p>
    <w:p w:rsidR="00983505" w:rsidRDefault="00983505" w:rsidP="00983505">
      <w:pPr>
        <w:pStyle w:val="af5"/>
        <w:ind w:left="0" w:right="0"/>
      </w:pPr>
      <w:r>
        <w:t>Разрабатываемая программа должна удовлетворять следующим требования к надежности:</w:t>
      </w:r>
    </w:p>
    <w:p w:rsidR="00983505" w:rsidRDefault="00085653" w:rsidP="00983505">
      <w:pPr>
        <w:pStyle w:val="af5"/>
        <w:ind w:left="0" w:right="0"/>
      </w:pPr>
      <w:r>
        <w:t>Отказ</w:t>
      </w:r>
      <w:r w:rsidR="00983505">
        <w:t xml:space="preserve"> программы вследствие внутренних ошибок не допустим;</w:t>
      </w:r>
    </w:p>
    <w:p w:rsidR="00983505" w:rsidRDefault="00085653" w:rsidP="00983505">
      <w:pPr>
        <w:pStyle w:val="af5"/>
        <w:ind w:left="0" w:right="0"/>
      </w:pPr>
      <w:r>
        <w:t>Отказ программы вследствие неверно</w:t>
      </w:r>
      <w:r w:rsidR="00983505">
        <w:t xml:space="preserve"> </w:t>
      </w:r>
      <w:r>
        <w:t>в</w:t>
      </w:r>
      <w:r w:rsidR="00983505">
        <w:t>веденных данных не допустим;</w:t>
      </w:r>
    </w:p>
    <w:p w:rsidR="00983505" w:rsidRDefault="00983505" w:rsidP="00983505">
      <w:pPr>
        <w:pStyle w:val="af5"/>
        <w:ind w:left="0" w:right="0"/>
      </w:pPr>
      <w:r>
        <w:t>Отказ программы вследствие неверного клонирования не допустим;</w:t>
      </w:r>
    </w:p>
    <w:p w:rsidR="00983505" w:rsidRDefault="00983505" w:rsidP="00983505">
      <w:pPr>
        <w:pStyle w:val="af5"/>
        <w:ind w:left="0" w:right="0"/>
      </w:pPr>
    </w:p>
    <w:p w:rsidR="00983505" w:rsidRDefault="00983505" w:rsidP="00983505">
      <w:pPr>
        <w:pStyle w:val="p243"/>
        <w:spacing w:before="0" w:beforeAutospacing="0" w:after="0" w:afterAutospacing="0" w:line="315" w:lineRule="atLeast"/>
        <w:ind w:firstLine="709"/>
        <w:rPr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    </w:t>
      </w:r>
      <w:r>
        <w:rPr>
          <w:b/>
          <w:bCs/>
          <w:color w:val="000000"/>
          <w:sz w:val="28"/>
          <w:szCs w:val="28"/>
        </w:rPr>
        <w:t>А.4.3 Условия эксплуатации</w:t>
      </w:r>
    </w:p>
    <w:p w:rsidR="00983505" w:rsidRDefault="00983505" w:rsidP="00983505">
      <w:pPr>
        <w:pStyle w:val="p243"/>
        <w:spacing w:before="0" w:beforeAutospacing="0" w:after="0" w:afterAutospacing="0" w:line="315" w:lineRule="atLeast"/>
        <w:rPr>
          <w:b/>
          <w:bCs/>
          <w:color w:val="000000"/>
          <w:sz w:val="29"/>
          <w:szCs w:val="29"/>
        </w:rPr>
      </w:pPr>
    </w:p>
    <w:p w:rsidR="00983505" w:rsidRDefault="00983505" w:rsidP="00983505">
      <w:pPr>
        <w:pStyle w:val="af5"/>
        <w:ind w:left="0" w:right="0"/>
      </w:pPr>
      <w:r>
        <w:t>Для функционирования программного продукта необходимо соблюдение всех требований и правил эксплуатации компьютерной техники. Программное средство обслуживается одним пользователем.</w:t>
      </w:r>
    </w:p>
    <w:p w:rsidR="00983505" w:rsidRDefault="00983505" w:rsidP="00983505">
      <w:pPr>
        <w:pStyle w:val="af5"/>
        <w:ind w:left="0" w:firstLine="0"/>
        <w:rPr>
          <w:b/>
          <w:bCs/>
          <w:color w:val="000000"/>
          <w:sz w:val="29"/>
          <w:szCs w:val="29"/>
        </w:rPr>
      </w:pPr>
    </w:p>
    <w:p w:rsidR="00983505" w:rsidRDefault="00983505" w:rsidP="00983505">
      <w:pPr>
        <w:pStyle w:val="af5"/>
        <w:ind w:left="0" w:right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    </w:t>
      </w:r>
      <w:r>
        <w:rPr>
          <w:b/>
          <w:bCs/>
          <w:color w:val="000000"/>
        </w:rPr>
        <w:t>А.4.4 Требование к составу и параметрам технических средств</w:t>
      </w:r>
    </w:p>
    <w:p w:rsidR="00983505" w:rsidRDefault="00983505" w:rsidP="00983505">
      <w:pPr>
        <w:pStyle w:val="af5"/>
        <w:ind w:left="0" w:firstLine="0"/>
      </w:pPr>
    </w:p>
    <w:p w:rsidR="00983505" w:rsidRDefault="00983505" w:rsidP="00983505">
      <w:pPr>
        <w:pStyle w:val="af5"/>
      </w:pPr>
      <w:r>
        <w:t>Состав технических средств:</w:t>
      </w:r>
    </w:p>
    <w:p w:rsidR="00983505" w:rsidRDefault="003D01CB" w:rsidP="00983505">
      <w:pPr>
        <w:pStyle w:val="af5"/>
        <w:numPr>
          <w:ilvl w:val="0"/>
          <w:numId w:val="16"/>
        </w:numPr>
      </w:pPr>
      <w:r>
        <w:t>13 К</w:t>
      </w:r>
      <w:r w:rsidR="00983505">
        <w:t xml:space="preserve">б свободного места на диске; </w:t>
      </w:r>
    </w:p>
    <w:p w:rsidR="00983505" w:rsidRDefault="00983505" w:rsidP="00983505">
      <w:pPr>
        <w:pStyle w:val="af5"/>
        <w:numPr>
          <w:ilvl w:val="0"/>
          <w:numId w:val="16"/>
        </w:numPr>
      </w:pPr>
      <w:r>
        <w:t>32 или 64-разрядный процессор с частотой не ниже 1 ГГц;</w:t>
      </w:r>
    </w:p>
    <w:p w:rsidR="00983505" w:rsidRDefault="00983505" w:rsidP="00983505">
      <w:pPr>
        <w:pStyle w:val="af5"/>
        <w:numPr>
          <w:ilvl w:val="0"/>
          <w:numId w:val="16"/>
        </w:numPr>
      </w:pPr>
      <w:r>
        <w:t>Монитор VGA или HDMI;</w:t>
      </w:r>
    </w:p>
    <w:p w:rsidR="00983505" w:rsidRDefault="00983505" w:rsidP="00983505">
      <w:pPr>
        <w:pStyle w:val="af5"/>
        <w:numPr>
          <w:ilvl w:val="0"/>
          <w:numId w:val="16"/>
        </w:numPr>
      </w:pPr>
      <w:r>
        <w:t>Клавиатура и мышь;</w:t>
      </w:r>
    </w:p>
    <w:p w:rsidR="00983505" w:rsidRDefault="00983505" w:rsidP="00983505">
      <w:pPr>
        <w:pStyle w:val="af5"/>
        <w:numPr>
          <w:ilvl w:val="0"/>
          <w:numId w:val="16"/>
        </w:numPr>
      </w:pPr>
      <w:r>
        <w:t>Оперативная память не меньше 256 Мб;</w:t>
      </w:r>
    </w:p>
    <w:p w:rsidR="00983505" w:rsidRDefault="003D01CB" w:rsidP="00983505">
      <w:pPr>
        <w:pStyle w:val="af5"/>
        <w:numPr>
          <w:ilvl w:val="0"/>
          <w:numId w:val="16"/>
        </w:numPr>
      </w:pPr>
      <w:r>
        <w:t xml:space="preserve">Интерпретатор </w:t>
      </w:r>
      <w:proofErr w:type="spellStart"/>
      <w:r>
        <w:t>Python</w:t>
      </w:r>
      <w:proofErr w:type="spellEnd"/>
      <w:r>
        <w:t xml:space="preserve"> 3.10</w:t>
      </w:r>
      <w:r w:rsidR="009C4E7D">
        <w:t>.</w:t>
      </w:r>
    </w:p>
    <w:p w:rsidR="00983505" w:rsidRDefault="00983505" w:rsidP="00983505">
      <w:pPr>
        <w:pStyle w:val="af5"/>
        <w:ind w:left="1713" w:firstLine="0"/>
      </w:pPr>
    </w:p>
    <w:p w:rsidR="00983505" w:rsidRDefault="00983505" w:rsidP="00983505">
      <w:pPr>
        <w:pStyle w:val="af5"/>
        <w:ind w:left="0" w:right="0"/>
        <w:rPr>
          <w:sz w:val="24"/>
          <w:szCs w:val="24"/>
        </w:rPr>
      </w:pPr>
      <w:r>
        <w:rPr>
          <w:b/>
          <w:bCs/>
          <w:color w:val="000000"/>
        </w:rPr>
        <w:t>А.4.5 Требования к информационно</w:t>
      </w:r>
      <w:r w:rsidR="00085653">
        <w:rPr>
          <w:b/>
          <w:bCs/>
          <w:color w:val="000000"/>
        </w:rPr>
        <w:t>й</w:t>
      </w:r>
      <w:r>
        <w:rPr>
          <w:b/>
          <w:bCs/>
          <w:color w:val="000000"/>
        </w:rPr>
        <w:t xml:space="preserve"> и программной совместимости</w:t>
      </w:r>
    </w:p>
    <w:p w:rsidR="00983505" w:rsidRDefault="00983505" w:rsidP="00983505">
      <w:pPr>
        <w:pStyle w:val="af5"/>
        <w:ind w:left="0" w:right="0"/>
        <w:rPr>
          <w:sz w:val="22"/>
          <w:szCs w:val="22"/>
        </w:rPr>
      </w:pPr>
    </w:p>
    <w:p w:rsidR="00983505" w:rsidRDefault="00983505" w:rsidP="00983505">
      <w:pPr>
        <w:pStyle w:val="af5"/>
        <w:ind w:left="0" w:right="0"/>
      </w:pPr>
      <w:r>
        <w:t xml:space="preserve">Программное средство требует семейство операционных систем </w:t>
      </w:r>
      <w:r w:rsidR="00D926E8">
        <w:rPr>
          <w:lang w:val="en-US"/>
        </w:rPr>
        <w:t>Windows</w:t>
      </w:r>
      <w:r w:rsidR="00D926E8" w:rsidRPr="00D926E8">
        <w:t xml:space="preserve"> </w:t>
      </w:r>
      <w:r w:rsidR="00D926E8">
        <w:t>или др.</w:t>
      </w:r>
      <w:r>
        <w:t xml:space="preserve"> </w:t>
      </w:r>
    </w:p>
    <w:p w:rsidR="00D926E8" w:rsidRDefault="00D926E8" w:rsidP="00983505">
      <w:pPr>
        <w:pStyle w:val="af5"/>
        <w:ind w:left="0" w:right="0"/>
      </w:pPr>
    </w:p>
    <w:p w:rsidR="00983505" w:rsidRDefault="00983505" w:rsidP="00983505">
      <w:pPr>
        <w:pStyle w:val="p243"/>
        <w:spacing w:before="0" w:beforeAutospacing="0" w:after="0" w:afterAutospacing="0" w:line="315" w:lineRule="atLeast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А.4.6 Требования к маркировке и упаковке</w:t>
      </w:r>
    </w:p>
    <w:p w:rsidR="00983505" w:rsidRDefault="00983505" w:rsidP="00983505">
      <w:pPr>
        <w:pStyle w:val="p243"/>
        <w:spacing w:before="0" w:beforeAutospacing="0" w:after="0" w:afterAutospacing="0" w:line="315" w:lineRule="atLeast"/>
        <w:ind w:firstLine="709"/>
        <w:rPr>
          <w:b/>
          <w:bCs/>
          <w:color w:val="000000"/>
          <w:sz w:val="32"/>
          <w:szCs w:val="32"/>
        </w:rPr>
      </w:pPr>
    </w:p>
    <w:p w:rsidR="00983505" w:rsidRDefault="00983505" w:rsidP="00983505">
      <w:pPr>
        <w:pStyle w:val="p243"/>
        <w:spacing w:before="0" w:beforeAutospacing="0" w:after="0" w:afterAutospacing="0" w:line="315" w:lineRule="atLeast"/>
        <w:rPr>
          <w:b/>
          <w:bCs/>
          <w:color w:val="000000"/>
          <w:sz w:val="29"/>
          <w:szCs w:val="29"/>
        </w:rPr>
      </w:pPr>
    </w:p>
    <w:p w:rsidR="00983505" w:rsidRDefault="00983505" w:rsidP="00D926E8">
      <w:pPr>
        <w:pStyle w:val="af5"/>
        <w:ind w:left="0" w:right="0"/>
      </w:pPr>
      <w:r>
        <w:t>Требования к маркировке не предъявляются. Требования к упаковке определяются требованиями к хранению носителей информации, содержащих ПО.</w:t>
      </w:r>
    </w:p>
    <w:p w:rsidR="00983505" w:rsidRDefault="00983505" w:rsidP="00D926E8">
      <w:pPr>
        <w:pStyle w:val="af5"/>
        <w:ind w:left="0" w:right="0" w:firstLine="0"/>
      </w:pPr>
    </w:p>
    <w:p w:rsidR="00983505" w:rsidRDefault="00983505" w:rsidP="00983505">
      <w:pPr>
        <w:pStyle w:val="af5"/>
        <w:ind w:left="0" w:right="0"/>
        <w:rPr>
          <w:sz w:val="24"/>
          <w:szCs w:val="24"/>
        </w:rPr>
      </w:pPr>
      <w:r>
        <w:t xml:space="preserve">  </w:t>
      </w:r>
      <w:r>
        <w:rPr>
          <w:b/>
          <w:bCs/>
          <w:color w:val="000000"/>
        </w:rPr>
        <w:t>А.4.7 Требования к транспортировке и хранению</w:t>
      </w:r>
    </w:p>
    <w:p w:rsidR="00983505" w:rsidRDefault="00983505" w:rsidP="00983505">
      <w:pPr>
        <w:pStyle w:val="af5"/>
        <w:ind w:left="0" w:right="0"/>
        <w:rPr>
          <w:sz w:val="22"/>
          <w:szCs w:val="22"/>
        </w:rPr>
      </w:pPr>
    </w:p>
    <w:p w:rsidR="00983505" w:rsidRDefault="00983505" w:rsidP="00983505">
      <w:pPr>
        <w:pStyle w:val="af5"/>
        <w:ind w:left="0" w:right="0"/>
        <w:rPr>
          <w:i/>
          <w:iCs/>
        </w:rPr>
      </w:pPr>
      <w:r>
        <w:t xml:space="preserve">Требования к транспортировке и хранению определяются требованиями к транспортировке и хранению носителей информации, содержащих ПО. Данную программу можно скачать с </w:t>
      </w:r>
      <w:proofErr w:type="spellStart"/>
      <w:r>
        <w:t>репозитория</w:t>
      </w:r>
      <w:proofErr w:type="spellEnd"/>
      <w:r>
        <w:t xml:space="preserve"> «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».</w:t>
      </w:r>
    </w:p>
    <w:p w:rsidR="00983505" w:rsidRDefault="00983505" w:rsidP="00983505">
      <w:pPr>
        <w:pStyle w:val="af5"/>
        <w:ind w:left="0" w:right="0"/>
      </w:pPr>
    </w:p>
    <w:p w:rsidR="00D926E8" w:rsidRDefault="00D926E8" w:rsidP="00983505">
      <w:pPr>
        <w:pStyle w:val="af5"/>
        <w:ind w:left="0" w:right="0"/>
      </w:pPr>
    </w:p>
    <w:p w:rsidR="00D926E8" w:rsidRDefault="00D926E8" w:rsidP="00983505">
      <w:pPr>
        <w:pStyle w:val="af5"/>
        <w:ind w:left="0" w:right="0"/>
      </w:pPr>
    </w:p>
    <w:p w:rsidR="00D926E8" w:rsidRDefault="00D926E8" w:rsidP="00983505">
      <w:pPr>
        <w:pStyle w:val="af5"/>
        <w:ind w:left="0" w:right="0"/>
      </w:pPr>
    </w:p>
    <w:p w:rsidR="00983505" w:rsidRDefault="00983505" w:rsidP="00983505">
      <w:pPr>
        <w:pStyle w:val="p201"/>
        <w:spacing w:before="0" w:beforeAutospacing="0" w:after="0" w:afterAutospacing="0" w:line="315" w:lineRule="atLeast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</w:t>
      </w:r>
      <w:r w:rsidR="00D56D13">
        <w:rPr>
          <w:b/>
          <w:bCs/>
          <w:color w:val="000000"/>
          <w:sz w:val="28"/>
          <w:szCs w:val="28"/>
        </w:rPr>
        <w:t>А.5</w:t>
      </w:r>
      <w:r>
        <w:rPr>
          <w:b/>
          <w:bCs/>
          <w:color w:val="000000"/>
          <w:sz w:val="28"/>
          <w:szCs w:val="28"/>
        </w:rPr>
        <w:t xml:space="preserve"> Стадии и этапы разработки</w:t>
      </w:r>
    </w:p>
    <w:p w:rsidR="00983505" w:rsidRDefault="00983505" w:rsidP="00983505">
      <w:pPr>
        <w:pStyle w:val="p201"/>
        <w:spacing w:before="0" w:beforeAutospacing="0" w:after="0" w:afterAutospacing="0" w:line="315" w:lineRule="atLeast"/>
        <w:ind w:firstLine="709"/>
        <w:rPr>
          <w:b/>
          <w:bCs/>
          <w:color w:val="000000"/>
        </w:rPr>
      </w:pPr>
    </w:p>
    <w:p w:rsidR="00983505" w:rsidRDefault="00983505" w:rsidP="00983505">
      <w:pPr>
        <w:pStyle w:val="af5"/>
        <w:ind w:left="0" w:right="0"/>
      </w:pPr>
      <w:r>
        <w:t>Изучение предметной области (от 06.06.23 до 1</w:t>
      </w:r>
      <w:r w:rsidR="002A458C">
        <w:t>2</w:t>
      </w:r>
      <w:r>
        <w:t>.06.23);</w:t>
      </w:r>
    </w:p>
    <w:p w:rsidR="00983505" w:rsidRDefault="00983505" w:rsidP="00983505">
      <w:pPr>
        <w:pStyle w:val="af5"/>
        <w:ind w:left="0" w:right="0"/>
      </w:pPr>
      <w:r>
        <w:t>Разбор технического задания (от 08.06.23 до 11.06.23);</w:t>
      </w:r>
    </w:p>
    <w:p w:rsidR="00983505" w:rsidRDefault="00983505" w:rsidP="00983505">
      <w:pPr>
        <w:pStyle w:val="af5"/>
        <w:ind w:left="0" w:right="0"/>
      </w:pPr>
      <w:r>
        <w:t xml:space="preserve">Анализ работы </w:t>
      </w:r>
      <w:r w:rsidR="002A458C">
        <w:t xml:space="preserve">криптографического алгоритма </w:t>
      </w:r>
      <w:r w:rsidR="002A458C">
        <w:rPr>
          <w:lang w:val="en-US"/>
        </w:rPr>
        <w:t>DES</w:t>
      </w:r>
      <w:r>
        <w:t xml:space="preserve"> (06.06.23 до </w:t>
      </w:r>
      <w:r w:rsidR="002A458C">
        <w:t>12</w:t>
      </w:r>
      <w:r>
        <w:t>.06.23);</w:t>
      </w:r>
    </w:p>
    <w:p w:rsidR="00983505" w:rsidRDefault="002A458C" w:rsidP="00983505">
      <w:pPr>
        <w:pStyle w:val="af5"/>
        <w:ind w:left="0" w:right="0"/>
      </w:pPr>
      <w:r>
        <w:t xml:space="preserve">Разработка криптографического алгоритма </w:t>
      </w:r>
      <w:r>
        <w:rPr>
          <w:lang w:val="en-US"/>
        </w:rPr>
        <w:t>DES</w:t>
      </w:r>
      <w:r>
        <w:t xml:space="preserve"> (от 13</w:t>
      </w:r>
      <w:r w:rsidR="00983505">
        <w:t xml:space="preserve">.06.23 до </w:t>
      </w:r>
      <w:r>
        <w:t>20</w:t>
      </w:r>
      <w:r w:rsidR="00983505">
        <w:t>.06.23);</w:t>
      </w:r>
    </w:p>
    <w:p w:rsidR="00983505" w:rsidRDefault="002A458C" w:rsidP="00983505">
      <w:pPr>
        <w:pStyle w:val="af5"/>
        <w:ind w:left="0" w:right="0"/>
      </w:pPr>
      <w:r>
        <w:t xml:space="preserve">Исправление ошибок </w:t>
      </w:r>
      <w:r w:rsidR="00983505">
        <w:t>(</w:t>
      </w:r>
      <w:r>
        <w:t>21</w:t>
      </w:r>
      <w:r w:rsidR="00983505">
        <w:t>.06.2023);</w:t>
      </w:r>
    </w:p>
    <w:p w:rsidR="00983505" w:rsidRDefault="00983505" w:rsidP="00983505">
      <w:pPr>
        <w:pStyle w:val="af5"/>
        <w:ind w:left="0" w:right="0"/>
        <w:rPr>
          <w:b/>
          <w:bCs/>
          <w:color w:val="000000"/>
          <w:sz w:val="32"/>
          <w:szCs w:val="32"/>
        </w:rPr>
      </w:pPr>
      <w:r>
        <w:t>Испытание программного средства (от 17.06.23 до 23.06.23)</w:t>
      </w:r>
      <w:r w:rsidRPr="007E14DE">
        <w:t>.</w:t>
      </w:r>
    </w:p>
    <w:p w:rsidR="00983505" w:rsidRDefault="00983505" w:rsidP="00983505">
      <w:pPr>
        <w:pStyle w:val="af5"/>
        <w:ind w:left="0" w:right="0"/>
        <w:rPr>
          <w:b/>
          <w:bCs/>
          <w:color w:val="000000"/>
          <w:sz w:val="32"/>
          <w:szCs w:val="32"/>
        </w:rPr>
      </w:pPr>
    </w:p>
    <w:p w:rsidR="00983505" w:rsidRDefault="00D56D13" w:rsidP="00983505">
      <w:pPr>
        <w:pStyle w:val="p201"/>
        <w:spacing w:before="0" w:beforeAutospacing="0" w:after="0" w:afterAutospacing="0"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А.6</w:t>
      </w:r>
      <w:r w:rsidR="00983505">
        <w:rPr>
          <w:b/>
          <w:bCs/>
          <w:color w:val="000000"/>
          <w:sz w:val="28"/>
          <w:szCs w:val="28"/>
        </w:rPr>
        <w:t xml:space="preserve"> Порядок и контроль приемки</w:t>
      </w:r>
    </w:p>
    <w:p w:rsidR="00983505" w:rsidRDefault="00983505" w:rsidP="00983505">
      <w:pPr>
        <w:pStyle w:val="p201"/>
        <w:spacing w:before="0" w:beforeAutospacing="0" w:after="0" w:afterAutospacing="0" w:line="315" w:lineRule="atLeast"/>
        <w:rPr>
          <w:b/>
          <w:bCs/>
          <w:color w:val="000000"/>
          <w:sz w:val="29"/>
          <w:szCs w:val="29"/>
        </w:rPr>
      </w:pPr>
    </w:p>
    <w:p w:rsidR="00983505" w:rsidRDefault="00983505" w:rsidP="00983505">
      <w:pPr>
        <w:pStyle w:val="af5"/>
        <w:ind w:left="0" w:right="0"/>
      </w:pPr>
      <w:r>
        <w:t>Порядок и контроль приемки определяется руководством кафедры КБИС Донского государственного технического университета.</w:t>
      </w:r>
    </w:p>
    <w:p w:rsidR="00983505" w:rsidRDefault="00983505" w:rsidP="00983505">
      <w:pPr>
        <w:pStyle w:val="af5"/>
        <w:ind w:left="0" w:right="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Разработчик технического задания</w:t>
      </w:r>
      <w:r>
        <w:t xml:space="preserve">: </w:t>
      </w:r>
      <w:r w:rsidR="00D926E8">
        <w:rPr>
          <w:color w:val="000000"/>
          <w:sz w:val="29"/>
          <w:szCs w:val="29"/>
        </w:rPr>
        <w:t>Карпов Роман Александрович</w:t>
      </w:r>
      <w:r>
        <w:rPr>
          <w:color w:val="000000"/>
          <w:sz w:val="29"/>
          <w:szCs w:val="29"/>
        </w:rPr>
        <w:t xml:space="preserve">  </w:t>
      </w:r>
    </w:p>
    <w:p w:rsidR="00983505" w:rsidRDefault="00983505" w:rsidP="00983505">
      <w:pPr>
        <w:pStyle w:val="af5"/>
        <w:ind w:left="0" w:right="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                     </w:t>
      </w:r>
    </w:p>
    <w:p w:rsidR="00983505" w:rsidRDefault="00983505" w:rsidP="00983505">
      <w:pPr>
        <w:ind w:firstLine="708"/>
      </w:pPr>
      <w:r>
        <w:rPr>
          <w:color w:val="000000"/>
          <w:sz w:val="29"/>
          <w:szCs w:val="29"/>
        </w:rPr>
        <w:t>«___»</w:t>
      </w:r>
      <w:r w:rsidR="000A4931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___________2023г                                         ______________</w:t>
      </w:r>
    </w:p>
    <w:p w:rsidR="00983505" w:rsidRDefault="00983505" w:rsidP="00983505">
      <w:pPr>
        <w:rPr>
          <w:color w:val="000000"/>
          <w:sz w:val="22"/>
        </w:rPr>
      </w:pPr>
      <w:r>
        <w:rPr>
          <w:color w:val="000000"/>
          <w:sz w:val="29"/>
          <w:szCs w:val="29"/>
        </w:rPr>
        <w:t xml:space="preserve">                                                                                          </w:t>
      </w:r>
      <w:r>
        <w:rPr>
          <w:color w:val="000000"/>
          <w:sz w:val="20"/>
          <w:szCs w:val="16"/>
        </w:rPr>
        <w:tab/>
        <w:t xml:space="preserve">     (подпись)</w:t>
      </w:r>
    </w:p>
    <w:p w:rsidR="00F301FC" w:rsidRDefault="00F301FC">
      <w:pPr>
        <w:rPr>
          <w:rFonts w:eastAsia="Times New Roman" w:cs="Times New Roman"/>
          <w:color w:val="auto"/>
          <w:szCs w:val="28"/>
          <w:lang w:eastAsia="ru-RU"/>
        </w:rPr>
      </w:pPr>
      <w:r>
        <w:rPr>
          <w:szCs w:val="28"/>
        </w:rPr>
        <w:br w:type="page"/>
      </w:r>
    </w:p>
    <w:p w:rsidR="00983505" w:rsidRPr="00D370F9" w:rsidRDefault="00F301FC" w:rsidP="00D370F9">
      <w:pPr>
        <w:pStyle w:val="1"/>
        <w:numPr>
          <w:ilvl w:val="0"/>
          <w:numId w:val="0"/>
        </w:numPr>
        <w:ind w:left="450" w:hanging="450"/>
        <w:jc w:val="center"/>
        <w:rPr>
          <w:sz w:val="32"/>
        </w:rPr>
      </w:pPr>
      <w:bookmarkStart w:id="44" w:name="_Toc138349925"/>
      <w:r w:rsidRPr="00D370F9">
        <w:rPr>
          <w:sz w:val="32"/>
        </w:rPr>
        <w:lastRenderedPageBreak/>
        <w:t>ПРИЛОЖЕНИЕ Б</w:t>
      </w:r>
      <w:bookmarkEnd w:id="44"/>
    </w:p>
    <w:p w:rsidR="00F30069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>Листинг 1 – Вспомогательные таблицы перестановок: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# Побитовая перестановка текста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FIRST_PERMUTATION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58, 50, 42, 34, 26, 18, 10, 2,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60, 52, 44, 36, 28, 20, 12, 4,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62, 54, 46, 38, 30, 22, 14, 6,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64, 56, 48, 40, 32, 24, 16, 8,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57, 49, 41, 33, 25, 17, 9, 1,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59, 51, 43, 35, 27, 19, 11, 3,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61, 53, 45, 37, 29, 21, 13, 5,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63, 55, 47, 39, 31, 23, 15, 7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Сжатие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ключа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до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56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бит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KEY_PERMUTATION_FIRST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57, 49, 41, 33, 25, 17, 9,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1, 58, 50, 42, 34, 26, 18,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10, 2, 59, 51, 43, 35, 27,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19, 11, 3, 60, 52, 44, 36,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63, 55, 47, 39, 31, 23, 15,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7, 62, 54, 46, 38, 30, 22,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14, 6, 61, 53, 45, 37, 29,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21, 13, 5, 28, 20, 12, 4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Сжатие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ключа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до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48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бит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KEY_PERMUTATION_SECOND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14, 17, 11, 24, 1, 5,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3, 28, 15, 6, 21, 10,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23, 19, 12, 4, 26, 8,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16, 7, 27, 20, 13, 2,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41, 52, 31, 37, 47, 55,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30, 40, 51, 45, 33, 48,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44, 49, 39, 56, 34, 53,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46, 42, 50, 36, 29, 32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# Расширение правой части с 32 до 48 бит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SECOND_PERMUTATION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32, 1, 2, 3, 4, 5,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4, 5, 6, 7, 8, 9,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8, 9, 10, 11, 12, 13,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12, 13, 14, 15, 16, 17,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16, 17, 18, 19, 20, 21,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20, 21, 22, 23, 24, 25,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24, 25, 26, 27, 28, 29,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28, 29, 30, 31, 32, 1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</w:t>
      </w: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LAST_PERMUTATION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16, 7, 20, 21,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29, 12, 28, 17,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1, 15, 23, 26,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5, 18, 31, 10,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2, 8, 24, 14,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32, 27, 3, 9,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19, 13, 30, 6,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22, 11, 4, 25</w:t>
      </w:r>
    </w:p>
    <w:p w:rsidR="00F301FC" w:rsidRPr="00F301FC" w:rsidRDefault="00F301FC" w:rsidP="00F3006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IP_PERMUTATION =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40, 8, 48, 16, 56, 24, 64, 32,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39, 7, 47, 15, 55, 23, 63, 31,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38, 6, 46, 14, 54, 22, 62, 30,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37, 5, 45, 13, 53, 21, 61, 29,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36, 4, 44, 12, 52, 20, 60, 28,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35, 3, 43, 11, 51, 19, 59, 27,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34, 2, 42, 10, 50, 18, 58, 26,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33, 1, 41, 9, 49, 17, 57, 25,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CIPHER_S_BLOCKS = {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1: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[14, 4,  13, 1,  2,  15, 11, 8,  3,  10, 6,  12, 5,  9,  0,  7],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[0,  15, 7,  4,  14, 2,  13, 1,  10, 6,  12, 11, 9,  5,  3,  8],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[4,  1,  14, 8,  13, 6,  2,  11, 15, 12, 9,  7,  3,  10, 5,  0],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[15, 12, 8,  2,  4,  9,  1,  7,  5,  11, 3,  14, 10, 0,  6,  13]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2: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[15, 1,  8,  14, 6,  11, 3,  4,  9,  7,  2,  13, 12, 0,  5,  10],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[3,  13, 4,  7,  15, 2,  8,  14, 12, 0,  1,  10, 6,  9,  11, 5],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[0,  14, 7,  11, 10, 4,  13, 1,  5,  8,  12, 6,  9,  3,  2,  15],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8,  10, 1,  3,  15, 4,  2,  11, 6,  7,  12, 0,  5,  14, 9]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3: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[10, 0, 9, 14, 6, 3, 15, 5, 1, 13, 12, 7, 11, 4, 2, 8],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7, 0, 9, 3, 4, 6, 10, 2, 8, 5, 14, 12, 11, 15, 1],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6, 4, 9, 8, 15, 3, 0, 11, 1, 2, 12, 5, 10, 14, 7],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[1, 10, 13, 0, 6, 9, 8, 7, 4, 15, 14, 3, 11, 5, 2, 12]</w:t>
      </w: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    4: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[7, 13, 14, 3, 0, 6, 9, 10, 1, 2, 8, 5, 11, 12, 4, 15],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8, 11, 5, 6, 15, 0, 3, 4, 7, 2, 12, 1, 10, 14, 9],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[10, 6, 9, 0, 12, 11, 7, 13, 15, 1, 3, 14, 5, 2, 8, 4],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[3, 15, 0, 6, 10, 1, 13, 8, 9, 4, 5, 11, 12, 7, 2, 14]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5: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[2, 12, 4, 1, 7, 10, 11, 6, 8, 5, 3, 15, 13, 0, 14, 9],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[14, 11, 2, 12, 4, 7, 13, 1, 5, 0, 15, 10, 3, 9, 8, 6],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[4, 2, 1, 11, 10, 13, 7, 8, 15, 9, 12, 5, 6, 3, 0, 14],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[11, 8, 12, 7, 1, 14, 2, 13, 6, 15, 0, 9, 10, 4, 5, 3]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6: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[12, 1, 10, 15, 9, 2, 6, 8, 0, 13, 3, 4, 14, 7, 5, 11],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[10, 15, 4, 2, 7, 12, 9, 5, 6, 1, 13, 14, 0, 11, 3, 8],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[9, 14, 15, 5, 2, 8, 12, 3, 7, 0, 4, 10, 1, 13, 11, 6],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[4, 3, 2, 12, 9, 5, 15, 10, 11, 14, 1, 7, 6, 0, 8, 13]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7: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[4, 11, 2, 14, 15, 0, 8, 13, 3, 12, 9, 7, 5, 10, 6, 1],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0, 11, 7, 4, 9, 1, 10, 14, 3, 5, 12, 2, 15, 8, 6],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[1, 4, 11, 13, 12, 3, 7, 14, 10, 15, 6, 8, 0, 5, 9, 2],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[6, 11, 13, 8, 1, 4, 10, 7, 9, 5, 0, 15, 14, 2, 3, 12]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8: [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[13, 2, 8, 4, 6, 15, 11, 1, 10, 9, 3, 14, 5, 0, 12, 7],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[1, 15, 13, 8, 10, 3, 7, 4, 12, 5, 6, 11, 0, 14, 9, 2],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[7, 11, 4, 1, 9, 12, 14, 2, 0, 6, 10, 13, 15, 3, 5, 8],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[2, 1, 14, 7, 4, 10, 8, 13, 15, 12, 9, 0, 3, 5, 6, 11]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}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lastRenderedPageBreak/>
        <w:t># Индекс сдвига бит влево в ключе в зависимости от номера раунда</w:t>
      </w:r>
    </w:p>
    <w:p w:rsidR="00F301FC" w:rsidRDefault="00F301FC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</w:pPr>
      <w:r w:rsidRPr="00F301FC">
        <w:rPr>
          <w:rFonts w:ascii="Courier New" w:hAnsi="Courier New" w:cs="Courier New"/>
        </w:rPr>
        <w:t>KEY_ROUND = [1, 1, 2, 2, 2, 2, 2, 2, 1, 2, 2, 2, 2, 2, 2, 1]</w:t>
      </w:r>
    </w:p>
    <w:p w:rsidR="00F30069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 xml:space="preserve">Листинг 2 – Реализация функций </w:t>
      </w:r>
      <w:r>
        <w:rPr>
          <w:color w:val="000000"/>
          <w:lang w:val="en-US"/>
        </w:rPr>
        <w:t>in</w:t>
      </w:r>
      <w:r w:rsidRPr="00F30069">
        <w:rPr>
          <w:color w:val="000000"/>
        </w:rPr>
        <w:t>_</w:t>
      </w:r>
      <w:r>
        <w:rPr>
          <w:color w:val="000000"/>
          <w:lang w:val="en-US"/>
        </w:rPr>
        <w:t>notation</w:t>
      </w:r>
      <w:r w:rsidRPr="00F3006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ten</w:t>
      </w:r>
      <w:r w:rsidRPr="00F30069">
        <w:rPr>
          <w:color w:val="000000"/>
        </w:rPr>
        <w:t>_</w:t>
      </w:r>
      <w:r>
        <w:rPr>
          <w:color w:val="000000"/>
          <w:lang w:val="en-US"/>
        </w:rPr>
        <w:t>notation</w:t>
      </w:r>
      <w:r>
        <w:rPr>
          <w:color w:val="000000"/>
        </w:rPr>
        <w:t xml:space="preserve"> для перевода в другие СС:</w:t>
      </w:r>
    </w:p>
    <w:p w:rsidR="00F301FC" w:rsidRPr="00F30069" w:rsidRDefault="00F301FC" w:rsidP="00F30069">
      <w:pPr>
        <w:ind w:left="426"/>
        <w:rPr>
          <w:rFonts w:ascii="Courier New" w:eastAsia="Times New Roman" w:hAnsi="Courier New" w:cs="Courier New"/>
          <w:color w:val="auto"/>
          <w:sz w:val="24"/>
          <w:szCs w:val="24"/>
          <w:lang w:eastAsia="ru-RU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# Перевод в другую (до 16-ти) систему счисления из десятичной</w:t>
      </w:r>
    </w:p>
    <w:p w:rsidR="00F301FC" w:rsidRPr="00586AB6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>_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notation</w:t>
      </w:r>
      <w:proofErr w:type="spell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String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base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>):</w:t>
      </w:r>
    </w:p>
    <w:p w:rsidR="00F301FC" w:rsidRPr="00586AB6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try</w:t>
      </w:r>
      <w:proofErr w:type="gram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>: (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String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//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base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except</w:t>
      </w:r>
      <w:proofErr w:type="gram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TypeError</w:t>
      </w:r>
      <w:proofErr w:type="spellEnd"/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Вводимые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данные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должны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быть</w:t>
      </w: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base &lt; 2 or base &gt; 16: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Неверная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система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счисления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else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extra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{10: 'A', 11: 'B', 12: 'C', 13: 'D', 14: 'E', 15: 'F'}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while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String &gt; 0: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String % base &lt; 10: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(String % base)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else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extra[String % base]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String //= base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!= '': return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[::-1]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else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return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'0'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# Перевод из любой (до 16ти) в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десятиричную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систему счисления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(String: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base: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extra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{'0': 0, '1': 1, '2': 2, '3': 3, '4': 4, '5': 5, '6': 6, '7': 7, '8': 8, '9': 9,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'A': 10, 'B': 11, 'C': 12, 'D': 13, 'E': 14, 'F': 15}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try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all(extra[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j in zip(String,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(base)))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except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TypeError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return 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Неверные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входные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данные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max([extra[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(String)]) &lt;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(base):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0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zip(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(String)[::-1], range(0,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(String)))):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num.isdigit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) * base **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else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(extra[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]) * base **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return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ans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else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:</w:t>
      </w:r>
    </w:p>
    <w:p w:rsidR="00F301FC" w:rsidRDefault="00F301FC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</w:pPr>
      <w:r w:rsidRPr="00F301FC">
        <w:rPr>
          <w:rFonts w:ascii="Courier New" w:hAnsi="Courier New" w:cs="Courier New"/>
        </w:rPr>
        <w:t xml:space="preserve">        </w:t>
      </w:r>
      <w:proofErr w:type="spellStart"/>
      <w:r w:rsidRPr="00F301FC">
        <w:rPr>
          <w:rFonts w:ascii="Courier New" w:hAnsi="Courier New" w:cs="Courier New"/>
        </w:rPr>
        <w:t>return</w:t>
      </w:r>
      <w:proofErr w:type="spellEnd"/>
      <w:r w:rsidRPr="00F301FC">
        <w:rPr>
          <w:rFonts w:ascii="Courier New" w:hAnsi="Courier New" w:cs="Courier New"/>
        </w:rPr>
        <w:t xml:space="preserve"> 'Неверная система счисления'</w:t>
      </w:r>
    </w:p>
    <w:p w:rsidR="00F30069" w:rsidRDefault="00F30069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</w:pPr>
    </w:p>
    <w:p w:rsidR="00F30069" w:rsidRDefault="00F30069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</w:pPr>
    </w:p>
    <w:p w:rsidR="00F30069" w:rsidRPr="00F30069" w:rsidRDefault="00D56D13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lastRenderedPageBreak/>
        <w:t>Листинг 3</w:t>
      </w:r>
      <w:r w:rsidR="00F30069">
        <w:rPr>
          <w:color w:val="000000"/>
        </w:rPr>
        <w:t xml:space="preserve"> – Реализация вспомогательных функций </w:t>
      </w:r>
      <w:r w:rsidR="00F30069">
        <w:rPr>
          <w:color w:val="000000"/>
          <w:lang w:val="en-US"/>
        </w:rPr>
        <w:t>get</w:t>
      </w:r>
      <w:r w:rsidR="00F30069" w:rsidRPr="00F30069">
        <w:rPr>
          <w:color w:val="000000"/>
        </w:rPr>
        <w:t>_</w:t>
      </w:r>
      <w:r w:rsidR="00F30069">
        <w:rPr>
          <w:color w:val="000000"/>
          <w:lang w:val="en-US"/>
        </w:rPr>
        <w:t>info</w:t>
      </w:r>
      <w:r w:rsidR="00F30069">
        <w:rPr>
          <w:color w:val="000000"/>
        </w:rPr>
        <w:t xml:space="preserve">, </w:t>
      </w:r>
      <w:r w:rsidR="00F30069">
        <w:rPr>
          <w:color w:val="000000"/>
          <w:lang w:val="en-US"/>
        </w:rPr>
        <w:t>added</w:t>
      </w:r>
      <w:r w:rsidR="00F30069">
        <w:rPr>
          <w:color w:val="000000"/>
        </w:rPr>
        <w:t xml:space="preserve">, </w:t>
      </w:r>
      <w:proofErr w:type="spellStart"/>
      <w:r w:rsidR="00F30069">
        <w:rPr>
          <w:color w:val="000000"/>
        </w:rPr>
        <w:t>separate</w:t>
      </w:r>
      <w:proofErr w:type="spellEnd"/>
      <w:r w:rsidR="00F30069">
        <w:rPr>
          <w:color w:val="000000"/>
        </w:rPr>
        <w:t xml:space="preserve"> для получения текста и пароля, добавления незначащих нулей и разделения текста: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# Ввод текста и ключа</w:t>
      </w:r>
    </w:p>
    <w:p w:rsidR="00F301FC" w:rsidRPr="00D56D13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D56D13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D56D1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D56D13">
        <w:rPr>
          <w:rFonts w:ascii="Courier New" w:hAnsi="Courier New" w:cs="Courier New"/>
          <w:color w:val="auto"/>
          <w:sz w:val="24"/>
          <w:szCs w:val="24"/>
          <w:lang w:val="en-US"/>
        </w:rPr>
        <w:t>get_info</w:t>
      </w:r>
      <w:proofErr w:type="spellEnd"/>
      <w:r w:rsidRPr="00D56D13">
        <w:rPr>
          <w:rFonts w:ascii="Courier New" w:hAnsi="Courier New" w:cs="Courier New"/>
          <w:color w:val="auto"/>
          <w:sz w:val="24"/>
          <w:szCs w:val="24"/>
          <w:lang w:val="en-US"/>
        </w:rPr>
        <w:t>():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D56D13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text_message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input(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Введите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текст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\n').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rstrip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input('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Введите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пароль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').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rstrip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F30069" w:rsidRDefault="00F301FC" w:rsidP="00F3006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="00F30069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="00F30069">
        <w:rPr>
          <w:rFonts w:ascii="Courier New" w:hAnsi="Courier New" w:cs="Courier New"/>
          <w:color w:val="auto"/>
          <w:sz w:val="24"/>
          <w:szCs w:val="24"/>
          <w:lang w:val="en-US"/>
        </w:rPr>
        <w:t>text_message</w:t>
      </w:r>
      <w:proofErr w:type="spellEnd"/>
      <w:r w:rsidR="00F30069">
        <w:rPr>
          <w:rFonts w:ascii="Courier New" w:hAnsi="Courier New" w:cs="Courier New"/>
          <w:color w:val="auto"/>
          <w:sz w:val="24"/>
          <w:szCs w:val="24"/>
          <w:lang w:val="en-US"/>
        </w:rPr>
        <w:t>, password</w:t>
      </w: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#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Добавление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незначащих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нулей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added(text: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while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(text) %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!= 0: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text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'0' + text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(text) == 0: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text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'0000'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text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># разделение текста на блоки по 64 бита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separate(text: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length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0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line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text: # text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аааааааааааа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length ==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num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line)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length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0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line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else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line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length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+= 1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line != '':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(line)</w:t>
      </w:r>
    </w:p>
    <w:p w:rsidR="00F301FC" w:rsidRPr="00586AB6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586AB6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</w:t>
      </w:r>
    </w:p>
    <w:p w:rsidR="00F30069" w:rsidRPr="00586AB6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069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 xml:space="preserve">Листинг 3 – Реализация функции </w:t>
      </w:r>
      <w:r>
        <w:rPr>
          <w:color w:val="000000"/>
          <w:lang w:val="en-US"/>
        </w:rPr>
        <w:t>get</w:t>
      </w:r>
      <w:r w:rsidRPr="00F30069">
        <w:rPr>
          <w:color w:val="000000"/>
        </w:rPr>
        <w:t>_</w:t>
      </w:r>
      <w:r>
        <w:rPr>
          <w:color w:val="000000"/>
          <w:lang w:val="en-US"/>
        </w:rPr>
        <w:t>pass</w:t>
      </w:r>
      <w:r w:rsidRPr="00F30069">
        <w:rPr>
          <w:color w:val="000000"/>
        </w:rPr>
        <w:t xml:space="preserve"> </w:t>
      </w:r>
      <w:r>
        <w:rPr>
          <w:color w:val="000000"/>
        </w:rPr>
        <w:t>для получения ключей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get_pass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pwrd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# Разбиение ключа на 2 части и смещение на n бит влево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for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in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range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(16):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# Побитовое смещение в зависимости от цикла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KEY_ROUND[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]::] +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[0:KEY_ROUND[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KEY_ROUND[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]::] +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[0:KEY_ROUND[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Перестановка бит в ключе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+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right_pw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KEY_PERMUTATION_SECOND])</w:t>
      </w: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586AB6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# Разделение ключа по 4 бита и перевод в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шестнадцатиричную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систему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separate(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, 4))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''.join([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16)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separate(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, 4)]))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586AB6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586AB6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</w:p>
    <w:p w:rsidR="00F301FC" w:rsidRPr="00586AB6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 xml:space="preserve">Листинг </w:t>
      </w:r>
      <w:r w:rsidR="00D56D13">
        <w:rPr>
          <w:color w:val="000000"/>
        </w:rPr>
        <w:t>4</w:t>
      </w:r>
      <w:r>
        <w:rPr>
          <w:color w:val="000000"/>
        </w:rPr>
        <w:t xml:space="preserve"> – Реализация функции </w:t>
      </w:r>
      <w:r>
        <w:rPr>
          <w:color w:val="000000"/>
          <w:lang w:val="en-US"/>
        </w:rPr>
        <w:t>XOR</w:t>
      </w:r>
      <w:r>
        <w:rPr>
          <w:color w:val="000000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XOR(arg1, arg2) -&gt;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return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str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(arg1) ^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(arg2))</w:t>
      </w: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>Листинг</w:t>
      </w:r>
      <w:r w:rsidRPr="00F30069">
        <w:rPr>
          <w:color w:val="000000"/>
        </w:rPr>
        <w:t xml:space="preserve"> </w:t>
      </w:r>
      <w:r w:rsidR="00D56D13">
        <w:rPr>
          <w:color w:val="000000"/>
        </w:rPr>
        <w:t>5</w:t>
      </w:r>
      <w:r w:rsidRPr="00F30069">
        <w:rPr>
          <w:color w:val="000000"/>
        </w:rPr>
        <w:t xml:space="preserve"> – </w:t>
      </w:r>
      <w:r>
        <w:rPr>
          <w:color w:val="000000"/>
        </w:rPr>
        <w:t xml:space="preserve">Реализация функции </w:t>
      </w:r>
      <w:r>
        <w:rPr>
          <w:color w:val="000000"/>
          <w:lang w:val="en-US"/>
        </w:rPr>
        <w:t>encrypted</w:t>
      </w:r>
      <w:r w:rsidRPr="00F30069">
        <w:rPr>
          <w:color w:val="000000"/>
        </w:rPr>
        <w:t xml:space="preserve"> </w:t>
      </w:r>
      <w:r>
        <w:rPr>
          <w:color w:val="000000"/>
        </w:rPr>
        <w:t>для шифрования</w:t>
      </w:r>
      <w:r w:rsidRPr="00F30069">
        <w:rPr>
          <w:color w:val="000000"/>
        </w:rPr>
        <w:t>/</w:t>
      </w:r>
      <w:r>
        <w:rPr>
          <w:color w:val="000000"/>
        </w:rPr>
        <w:t>дешифрования</w:t>
      </w:r>
      <w:r w:rsidRPr="00F30069">
        <w:rPr>
          <w:color w:val="000000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def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encrypted(message, password):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16), 2), 4)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message])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#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Первая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перестанвока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бит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в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сообщении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new_message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[message[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FIRST_PERMUTATION])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#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print(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После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начальной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перестановки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{"".join([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16)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separate(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new_message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, 4)])}')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L0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0:32]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R0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new_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32::]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D56D13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# 16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раундов</w:t>
      </w:r>
    </w:p>
    <w:p w:rsidR="00F301FC" w:rsidRPr="00D56D13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</w:t>
      </w:r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range</w:t>
      </w:r>
      <w:r w:rsidRPr="00D56D13">
        <w:rPr>
          <w:rFonts w:ascii="Courier New" w:hAnsi="Courier New" w:cs="Courier New"/>
          <w:color w:val="auto"/>
          <w:sz w:val="24"/>
          <w:szCs w:val="24"/>
        </w:rPr>
        <w:t>(16):</w:t>
      </w:r>
    </w:p>
    <w:p w:rsidR="00F301FC" w:rsidRPr="00D56D13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D56D13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Правая часть сообщения проходит вторую перестановку и XOR с ключом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R0_perm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[R0[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SECOND_PERMUTATION])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bin_key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16), 2), 4)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password[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''.join([XOR(a, b)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a,b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zip(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bin_key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, R0_perm)])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# Разделение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XORed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сообщения на блоки по 6 бит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S_blocks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separate(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cipher, 6)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S_cipher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#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Проход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по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S-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блоку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range(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S_blocks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first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S_blocks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][0] +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S_blocks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][-1]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second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S_blocks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][1:5]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first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(first, 2)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second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(second, 2)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CIPHER_S_BLOCKS[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+ 1][first][second])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Перевод в двоичную S-блок сообщения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S_cipher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join(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4)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S_cipher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Последняя перестановка в S-блок сообщении и XOR с левой частью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S_cipher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LAST_PERMUTATION])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''.join([XOR(a, b) for a, b in zip(cipher, L0)])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L0 = cipher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!= 15):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L0, R0 = R0, L0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# print(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f'Round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{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+ 1}', ''.join([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16)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separate(L0, 4)]), ''.join([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16)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separate(R0, 4)]), password[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L0 + R0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''.join([cipher[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IP_PERMUTATION])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separate(cipher, 4)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cipher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2), 16)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cipher)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return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cipher</w:t>
      </w:r>
      <w:proofErr w:type="spellEnd"/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069" w:rsidRDefault="00F30069" w:rsidP="00F30069">
      <w:pPr>
        <w:pStyle w:val="p279"/>
        <w:spacing w:before="238" w:beforeAutospacing="0" w:after="62" w:afterAutospacing="0"/>
        <w:ind w:left="431"/>
        <w:rPr>
          <w:b/>
          <w:bCs/>
          <w:color w:val="000000"/>
          <w:sz w:val="32"/>
          <w:szCs w:val="32"/>
        </w:rPr>
      </w:pPr>
      <w:r>
        <w:rPr>
          <w:color w:val="000000"/>
        </w:rPr>
        <w:t xml:space="preserve">Листинг </w:t>
      </w:r>
      <w:r w:rsidR="00D56D13">
        <w:rPr>
          <w:color w:val="000000"/>
        </w:rPr>
        <w:t>6</w:t>
      </w:r>
      <w:r>
        <w:rPr>
          <w:color w:val="000000"/>
        </w:rPr>
        <w:t xml:space="preserve"> – Реализация функции </w:t>
      </w:r>
      <w:r>
        <w:rPr>
          <w:color w:val="000000"/>
          <w:lang w:val="en-US"/>
        </w:rPr>
        <w:t>main</w:t>
      </w:r>
      <w:r w:rsidRPr="00F30069">
        <w:rPr>
          <w:color w:val="000000"/>
        </w:rPr>
        <w:t xml:space="preserve"> </w:t>
      </w:r>
      <w:r>
        <w:rPr>
          <w:color w:val="000000"/>
        </w:rPr>
        <w:t>для взаимодействия с пользователем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def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main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try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: x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input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('Вы хотите кодировать(0) или декодировать(1) текст?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</w:rPr>
        <w:t>: '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</w:rPr>
        <w:t>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except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ValueError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 return print('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Либо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0,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либо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1,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а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не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буковки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x == 0: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password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get_info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list(message)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range(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(message)):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message[</w:t>
      </w:r>
      <w:proofErr w:type="spellStart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 = separate(message[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].encode('UTF-8').hex().upper(), 16)</w:t>
      </w:r>
    </w:p>
    <w:p w:rsidR="00F30069" w:rsidRPr="00F301FC" w:rsidRDefault="00F30069" w:rsidP="00F3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password.encode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('UTF-8').hex().upper(), 16)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16), 2), 4)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password])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Создание 56-битного ключа перестановкой P-блока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''.join([password[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KEY_PERMUTATION_FIRST])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(password) // 2]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(password) // 2)::]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get_pass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:rsid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069" w:rsidRPr="00F301FC" w:rsidRDefault="00F30069" w:rsidP="00F3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#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print(f'</w:t>
      </w:r>
      <w:r w:rsidRPr="00F301FC">
        <w:rPr>
          <w:rFonts w:ascii="Courier New" w:hAnsi="Courier New" w:cs="Courier New"/>
          <w:color w:val="auto"/>
          <w:sz w:val="24"/>
          <w:szCs w:val="24"/>
        </w:rPr>
        <w:t>Зашифрованное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r w:rsidRPr="00F301FC">
        <w:rPr>
          <w:rFonts w:ascii="Courier New" w:hAnsi="Courier New" w:cs="Courier New"/>
          <w:color w:val="auto"/>
          <w:sz w:val="24"/>
          <w:szCs w:val="24"/>
        </w:rPr>
        <w:t>сообщение</w:t>
      </w: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: {encrypted(message,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)}')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msg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message: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msg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added(</w:t>
      </w:r>
      <w:proofErr w:type="spellStart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, 16)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encrypted(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' '.join(temp))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[print(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end=' ')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if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x == 1: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# Создание 56-битного ключа перестановкой P-блока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password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get_info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message.split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(' 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password.encode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('UTF-8').hex().upper(), 16)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''.join([added(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ten_notation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16), 2), 4)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sym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password])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r w:rsidRPr="00F301FC">
        <w:rPr>
          <w:rFonts w:ascii="Courier New" w:hAnsi="Courier New" w:cs="Courier New"/>
          <w:color w:val="auto"/>
          <w:sz w:val="24"/>
          <w:szCs w:val="24"/>
        </w:rPr>
        <w:t># Создание 56-битного ключа перестановкой P-блока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''.join([password[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- 1] for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KEY_PERMUTATION_FIRST])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(password) // 2]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password[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(password) // 2)::]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get_pass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left_pw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right_pw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ans</w:t>
      </w:r>
      <w:proofErr w:type="spellEnd"/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[]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try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for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msg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in message: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a = (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bytes.fromhex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encrypted(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msg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pwrd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[::-1])).decode('UTF-8')).replace('\x00', '')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temp.append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a)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return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print(''.join(temp))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301FC">
        <w:rPr>
          <w:rFonts w:ascii="Courier New" w:hAnsi="Courier New" w:cs="Courier New"/>
          <w:color w:val="auto"/>
          <w:sz w:val="24"/>
          <w:szCs w:val="24"/>
        </w:rPr>
        <w:t>except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: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return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print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('Ошибка.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Вероятно, неправильный пароль')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else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: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      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return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F301FC">
        <w:rPr>
          <w:rFonts w:ascii="Courier New" w:hAnsi="Courier New" w:cs="Courier New"/>
          <w:color w:val="auto"/>
          <w:sz w:val="24"/>
          <w:szCs w:val="24"/>
        </w:rPr>
        <w:t>print</w:t>
      </w:r>
      <w:proofErr w:type="spellEnd"/>
      <w:r w:rsidRPr="00F301FC">
        <w:rPr>
          <w:rFonts w:ascii="Courier New" w:hAnsi="Courier New" w:cs="Courier New"/>
          <w:color w:val="auto"/>
          <w:sz w:val="24"/>
          <w:szCs w:val="24"/>
        </w:rPr>
        <w:t>('Вводить надо либо 0, либо 1')</w:t>
      </w: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</w:rPr>
      </w:pPr>
    </w:p>
    <w:p w:rsidR="00F301FC" w:rsidRPr="00F301FC" w:rsidRDefault="00F301FC" w:rsidP="00F301F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>if</w:t>
      </w:r>
      <w:proofErr w:type="gramEnd"/>
      <w:r w:rsidRPr="00F301FC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__name__ == '__main__':</w:t>
      </w:r>
    </w:p>
    <w:p w:rsidR="00FA0855" w:rsidRDefault="00F301FC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  <w:sectPr w:rsidR="00FA0855" w:rsidSect="00AF1C7D">
          <w:headerReference w:type="default" r:id="rId88"/>
          <w:pgSz w:w="11906" w:h="16838"/>
          <w:pgMar w:top="1134" w:right="850" w:bottom="1134" w:left="1701" w:header="708" w:footer="708" w:gutter="0"/>
          <w:pgNumType w:start="6"/>
          <w:cols w:space="708"/>
          <w:docGrid w:linePitch="381"/>
        </w:sectPr>
      </w:pPr>
      <w:r w:rsidRPr="00F301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301FC">
        <w:rPr>
          <w:rFonts w:ascii="Courier New" w:hAnsi="Courier New" w:cs="Courier New"/>
        </w:rPr>
        <w:t>main</w:t>
      </w:r>
      <w:proofErr w:type="spellEnd"/>
      <w:r w:rsidRPr="00F301FC">
        <w:rPr>
          <w:rFonts w:ascii="Courier New" w:hAnsi="Courier New" w:cs="Courier New"/>
        </w:rPr>
        <w:t>()</w:t>
      </w:r>
    </w:p>
    <w:p w:rsidR="00FA0855" w:rsidRDefault="00FA0855" w:rsidP="00FA0855">
      <w:pPr>
        <w:pStyle w:val="af5"/>
        <w:ind w:left="0" w:firstLine="0"/>
      </w:pPr>
      <w:r>
        <w:lastRenderedPageBreak/>
        <w:t>ОТЗЫВ-ХАРАКТЕРИСТИКА</w:t>
      </w:r>
    </w:p>
    <w:p w:rsidR="00FA0855" w:rsidRDefault="00FA0855" w:rsidP="00FA0855">
      <w:pPr>
        <w:pStyle w:val="af5"/>
        <w:ind w:left="0" w:firstLine="0"/>
      </w:pPr>
    </w:p>
    <w:p w:rsidR="00FA0855" w:rsidRDefault="00FA0855" w:rsidP="00FA0855">
      <w:pPr>
        <w:spacing w:after="0" w:line="240" w:lineRule="auto"/>
        <w:ind w:left="4111" w:hanging="4111"/>
        <w:jc w:val="both"/>
        <w:rPr>
          <w:sz w:val="20"/>
          <w:szCs w:val="20"/>
        </w:rPr>
      </w:pPr>
      <w:r>
        <w:rPr>
          <w:szCs w:val="28"/>
        </w:rPr>
        <w:t>Обучающийся</w:t>
      </w:r>
      <w:r>
        <w:rPr>
          <w:color w:val="000000" w:themeColor="text1"/>
          <w:szCs w:val="28"/>
        </w:rPr>
        <w:t xml:space="preserve"> </w:t>
      </w:r>
      <w:r w:rsidR="00BA28A6">
        <w:rPr>
          <w:color w:val="000000" w:themeColor="text1"/>
          <w:szCs w:val="28"/>
        </w:rPr>
        <w:t>Карпов Роман Александрович</w:t>
      </w:r>
    </w:p>
    <w:p w:rsidR="00FA0855" w:rsidRDefault="00FA0855" w:rsidP="00FA0855">
      <w:pPr>
        <w:spacing w:after="0" w:line="240" w:lineRule="auto"/>
        <w:ind w:left="282" w:hanging="258"/>
        <w:rPr>
          <w:szCs w:val="28"/>
        </w:rPr>
      </w:pPr>
      <w:r>
        <w:rPr>
          <w:szCs w:val="28"/>
        </w:rPr>
        <w:t xml:space="preserve">группа </w:t>
      </w:r>
      <w:sdt>
        <w:sdtPr>
          <w:alias w:val=""/>
          <w:tag w:val=""/>
          <w:id w:val="-178353493"/>
          <w:placeholder>
            <w:docPart w:val="8AC749A7A1A244DB98A6079B8DF4B868"/>
          </w:placeholder>
          <w:dropDownList>
            <w:listItem w:value="Выберите элемент."/>
            <w:listItem w:displayText="ВИ" w:value="ВИ"/>
            <w:listItem w:displayText="ВИп" w:value="ВИп"/>
            <w:listItem w:displayText="ВКБ" w:value="ВКБ"/>
            <w:listItem w:displayText="МИМ" w:value="МИМ"/>
          </w:dropDownList>
        </w:sdtPr>
        <w:sdtContent>
          <w:r>
            <w:t>ВКБ</w:t>
          </w:r>
        </w:sdtContent>
      </w:sdt>
      <w:r>
        <w:rPr>
          <w:szCs w:val="28"/>
        </w:rPr>
        <w:t>12</w:t>
      </w:r>
    </w:p>
    <w:p w:rsidR="00FA0855" w:rsidRDefault="00FA0855" w:rsidP="00FA0855">
      <w:pPr>
        <w:spacing w:after="0" w:line="240" w:lineRule="auto"/>
        <w:ind w:left="282" w:hanging="258"/>
      </w:pPr>
      <w:r>
        <w:rPr>
          <w:szCs w:val="28"/>
        </w:rPr>
        <w:t>кафедра «</w:t>
      </w:r>
      <w:proofErr w:type="spellStart"/>
      <w:r>
        <w:rPr>
          <w:szCs w:val="28"/>
        </w:rPr>
        <w:t>Кибербезопасность</w:t>
      </w:r>
      <w:proofErr w:type="spellEnd"/>
      <w:r>
        <w:rPr>
          <w:szCs w:val="28"/>
        </w:rPr>
        <w:t xml:space="preserve"> информационных систем»</w:t>
      </w:r>
    </w:p>
    <w:p w:rsidR="00FA0855" w:rsidRDefault="00FA0855" w:rsidP="00FA0855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вид практики </w:t>
      </w:r>
      <w:r w:rsidR="003A352B">
        <w:rPr>
          <w:szCs w:val="28"/>
        </w:rPr>
        <w:t>ознакомительная практика</w:t>
      </w:r>
    </w:p>
    <w:p w:rsidR="00FA0855" w:rsidRDefault="00FA0855" w:rsidP="00FA0855">
      <w:pPr>
        <w:spacing w:after="0" w:line="240" w:lineRule="auto"/>
      </w:pPr>
      <w:r>
        <w:rPr>
          <w:szCs w:val="28"/>
        </w:rPr>
        <w:t xml:space="preserve">наименование места практики </w:t>
      </w:r>
      <w:r>
        <w:t>АО «Алюминий Металлург Рус»</w:t>
      </w:r>
    </w:p>
    <w:p w:rsidR="00FA0855" w:rsidRDefault="00FA0855" w:rsidP="00FA0855">
      <w:pPr>
        <w:spacing w:after="0" w:line="240" w:lineRule="auto"/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(наименование предприятия, структурного подразделения)</w:t>
      </w:r>
    </w:p>
    <w:p w:rsidR="00FA0855" w:rsidRDefault="00FA0855" w:rsidP="00FA0855">
      <w:pPr>
        <w:spacing w:after="0" w:line="240" w:lineRule="auto"/>
        <w:rPr>
          <w:szCs w:val="28"/>
        </w:rPr>
      </w:pPr>
    </w:p>
    <w:p w:rsidR="00FA0855" w:rsidRDefault="00FA0855" w:rsidP="00FA0855">
      <w:pPr>
        <w:spacing w:after="0" w:line="240" w:lineRule="auto"/>
        <w:rPr>
          <w:szCs w:val="28"/>
        </w:rPr>
      </w:pPr>
      <w:r>
        <w:rPr>
          <w:szCs w:val="28"/>
        </w:rPr>
        <w:t xml:space="preserve">Обучающийся выполнил задания программы практики: </w:t>
      </w:r>
    </w:p>
    <w:p w:rsidR="00FA0855" w:rsidRDefault="00FA0855" w:rsidP="00FA0855">
      <w:pPr>
        <w:spacing w:after="0" w:line="240" w:lineRule="auto"/>
        <w:rPr>
          <w:szCs w:val="28"/>
        </w:rPr>
      </w:pPr>
    </w:p>
    <w:p w:rsidR="00FA0855" w:rsidRDefault="00FA0855" w:rsidP="00FA0855">
      <w:pPr>
        <w:spacing w:after="0" w:line="360" w:lineRule="auto"/>
        <w:rPr>
          <w:szCs w:val="28"/>
        </w:rPr>
      </w:pPr>
      <w:r>
        <w:rPr>
          <w:szCs w:val="28"/>
        </w:rPr>
        <w:t xml:space="preserve">Реализация криптографического алгоритма </w:t>
      </w:r>
      <w:r>
        <w:rPr>
          <w:szCs w:val="28"/>
          <w:lang w:val="en-US"/>
        </w:rPr>
        <w:t>DES</w:t>
      </w:r>
      <w:r>
        <w:rPr>
          <w:szCs w:val="28"/>
        </w:rPr>
        <w:t>. Изучил задание, собрал информацию, разработал структуру, организацию и управление проекта, реализовал код, протестировал его, изготовил готовый продукт.</w:t>
      </w:r>
    </w:p>
    <w:p w:rsidR="00FA0855" w:rsidRDefault="00FA0855" w:rsidP="00FA0855">
      <w:pPr>
        <w:spacing w:after="0" w:line="240" w:lineRule="auto"/>
      </w:pPr>
    </w:p>
    <w:p w:rsidR="00FA0855" w:rsidRDefault="00FA0855" w:rsidP="00FA0855">
      <w:pPr>
        <w:spacing w:after="0" w:line="240" w:lineRule="auto"/>
      </w:pPr>
    </w:p>
    <w:p w:rsidR="00FA0855" w:rsidRDefault="00FA0855" w:rsidP="00FA0855">
      <w:pPr>
        <w:spacing w:line="240" w:lineRule="auto"/>
      </w:pPr>
      <w:r>
        <w:rPr>
          <w:szCs w:val="28"/>
        </w:rPr>
        <w:t xml:space="preserve">Дополнительно ознакомился/изучил </w:t>
      </w:r>
      <w:r>
        <w:t>с</w:t>
      </w:r>
    </w:p>
    <w:p w:rsidR="00FA0855" w:rsidRDefault="00FA0855" w:rsidP="00FA0855">
      <w:pPr>
        <w:spacing w:after="0" w:line="360" w:lineRule="auto"/>
      </w:pPr>
      <w:r>
        <w:t xml:space="preserve">Криптографическим алгоритмом </w:t>
      </w:r>
      <w:r>
        <w:rPr>
          <w:lang w:val="en-US"/>
        </w:rPr>
        <w:t>DES</w:t>
      </w:r>
      <w:r>
        <w:t>, его реализацией, с использованием в реальных проектах.</w:t>
      </w:r>
    </w:p>
    <w:p w:rsidR="00FA0855" w:rsidRPr="00FA0855" w:rsidRDefault="00FA0855" w:rsidP="00FA0855">
      <w:pPr>
        <w:spacing w:after="0" w:line="360" w:lineRule="auto"/>
      </w:pPr>
      <w:r>
        <w:t xml:space="preserve">Встроенными функциями </w:t>
      </w:r>
      <w:r>
        <w:rPr>
          <w:lang w:val="en-US"/>
        </w:rPr>
        <w:t>Python</w:t>
      </w:r>
      <w:r w:rsidRPr="00FA0855">
        <w:t xml:space="preserve"> </w:t>
      </w:r>
      <w:r>
        <w:t>повышенного уровня и началами объектно-ориентированного программирования</w:t>
      </w:r>
    </w:p>
    <w:p w:rsidR="00FA0855" w:rsidRDefault="00FA0855" w:rsidP="00FA0855">
      <w:pPr>
        <w:spacing w:after="0" w:line="360" w:lineRule="auto"/>
      </w:pPr>
    </w:p>
    <w:p w:rsidR="00FA0855" w:rsidRDefault="00FA0855" w:rsidP="00FA0855">
      <w:pPr>
        <w:spacing w:after="0" w:line="360" w:lineRule="auto"/>
      </w:pPr>
    </w:p>
    <w:p w:rsidR="00FA0855" w:rsidRDefault="00FA0855" w:rsidP="00FA0855">
      <w:pPr>
        <w:spacing w:after="147"/>
      </w:pPr>
      <w:r>
        <w:rPr>
          <w:szCs w:val="28"/>
        </w:rPr>
        <w:t xml:space="preserve">Заслуживает оценки </w:t>
      </w:r>
      <w:r>
        <w:t>__________________________________________________________________</w:t>
      </w:r>
    </w:p>
    <w:p w:rsidR="00FA0855" w:rsidRDefault="00FA0855" w:rsidP="00FA0855">
      <w:pPr>
        <w:rPr>
          <w:szCs w:val="28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33"/>
        <w:gridCol w:w="4343"/>
      </w:tblGrid>
      <w:tr w:rsidR="00FA0855" w:rsidTr="0091209B">
        <w:trPr>
          <w:trHeight w:val="2530"/>
        </w:trPr>
        <w:tc>
          <w:tcPr>
            <w:tcW w:w="4333" w:type="dxa"/>
          </w:tcPr>
          <w:p w:rsidR="00FA0855" w:rsidRDefault="00FA0855" w:rsidP="0091209B">
            <w:pPr>
              <w:rPr>
                <w:szCs w:val="28"/>
              </w:rPr>
            </w:pPr>
          </w:p>
        </w:tc>
        <w:tc>
          <w:tcPr>
            <w:tcW w:w="4343" w:type="dxa"/>
          </w:tcPr>
          <w:p w:rsidR="00FA0855" w:rsidRDefault="00FA0855" w:rsidP="0091209B">
            <w:pPr>
              <w:rPr>
                <w:szCs w:val="28"/>
              </w:rPr>
            </w:pPr>
            <w:r>
              <w:rPr>
                <w:szCs w:val="28"/>
              </w:rPr>
              <w:t xml:space="preserve">Руководитель практики </w:t>
            </w:r>
          </w:p>
          <w:p w:rsidR="00FA0855" w:rsidRDefault="00FA0855" w:rsidP="0091209B">
            <w:pPr>
              <w:rPr>
                <w:szCs w:val="28"/>
              </w:rPr>
            </w:pPr>
            <w:r>
              <w:rPr>
                <w:szCs w:val="28"/>
              </w:rPr>
              <w:t>от предприятия</w:t>
            </w:r>
          </w:p>
          <w:p w:rsidR="00FA0855" w:rsidRDefault="00D56D13" w:rsidP="0091209B">
            <w:pPr>
              <w:rPr>
                <w:szCs w:val="28"/>
              </w:rPr>
            </w:pPr>
            <w:r>
              <w:rPr>
                <w:szCs w:val="28"/>
              </w:rPr>
              <w:t>С.А. Кириченко</w:t>
            </w:r>
          </w:p>
          <w:p w:rsidR="00FA0855" w:rsidRDefault="00FA0855" w:rsidP="0091209B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>___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>__________</w:t>
            </w:r>
            <w:r>
              <w:rPr>
                <w:szCs w:val="28"/>
              </w:rPr>
              <w:t xml:space="preserve">2023 г. </w:t>
            </w:r>
          </w:p>
          <w:p w:rsidR="00FA0855" w:rsidRDefault="00FA0855" w:rsidP="0091209B">
            <w:pPr>
              <w:rPr>
                <w:szCs w:val="28"/>
              </w:rPr>
            </w:pPr>
          </w:p>
          <w:p w:rsidR="00FA0855" w:rsidRDefault="00FA0855" w:rsidP="00953D26">
            <w:pPr>
              <w:rPr>
                <w:szCs w:val="28"/>
              </w:rPr>
            </w:pPr>
            <w:r>
              <w:t xml:space="preserve">              </w:t>
            </w:r>
          </w:p>
        </w:tc>
      </w:tr>
    </w:tbl>
    <w:p w:rsidR="00F301FC" w:rsidRPr="00F301FC" w:rsidRDefault="00F301FC" w:rsidP="00F301FC">
      <w:pPr>
        <w:pStyle w:val="af3"/>
        <w:spacing w:before="0" w:beforeAutospacing="0" w:after="0" w:afterAutospacing="0" w:line="360" w:lineRule="auto"/>
        <w:ind w:left="426"/>
        <w:rPr>
          <w:rFonts w:ascii="Courier New" w:hAnsi="Courier New" w:cs="Courier New"/>
        </w:rPr>
      </w:pPr>
    </w:p>
    <w:sectPr w:rsidR="00F301FC" w:rsidRPr="00F301FC" w:rsidSect="00497392">
      <w:headerReference w:type="default" r:id="rId89"/>
      <w:footerReference w:type="default" r:id="rId90"/>
      <w:pgSz w:w="11906" w:h="16838"/>
      <w:pgMar w:top="1134" w:right="850" w:bottom="1134" w:left="1701" w:header="708" w:footer="708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5F5" w:rsidRDefault="000445F5" w:rsidP="00760BB2">
      <w:pPr>
        <w:spacing w:after="0" w:line="240" w:lineRule="auto"/>
      </w:pPr>
      <w:r>
        <w:separator/>
      </w:r>
    </w:p>
  </w:endnote>
  <w:endnote w:type="continuationSeparator" w:id="0">
    <w:p w:rsidR="000445F5" w:rsidRDefault="000445F5" w:rsidP="007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5F5" w:rsidRDefault="000445F5" w:rsidP="00760BB2">
      <w:pPr>
        <w:spacing w:after="0" w:line="240" w:lineRule="auto"/>
      </w:pPr>
      <w:r>
        <w:separator/>
      </w:r>
    </w:p>
  </w:footnote>
  <w:footnote w:type="continuationSeparator" w:id="0">
    <w:p w:rsidR="000445F5" w:rsidRDefault="000445F5" w:rsidP="007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 w:rsidP="00FA0855">
    <w:pPr>
      <w:pStyle w:val="ab"/>
      <w:tabs>
        <w:tab w:val="clear" w:pos="4677"/>
        <w:tab w:val="clear" w:pos="9355"/>
        <w:tab w:val="left" w:pos="3382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7EDCDF" wp14:editId="26EC2BC2">
              <wp:simplePos x="0" y="0"/>
              <wp:positionH relativeFrom="page">
                <wp:posOffset>695325</wp:posOffset>
              </wp:positionH>
              <wp:positionV relativeFrom="page">
                <wp:posOffset>323850</wp:posOffset>
              </wp:positionV>
              <wp:extent cx="6654799" cy="10187939"/>
              <wp:effectExtent l="0" t="0" r="13335" b="23495"/>
              <wp:wrapNone/>
              <wp:docPr id="423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799" cy="10187939"/>
                        <a:chOff x="0" y="0"/>
                        <a:chExt cx="6654799" cy="10187939"/>
                      </a:xfrm>
                    </wpg:grpSpPr>
                    <wps:wsp>
                      <wps:cNvPr id="424" name="Прямоугольник 4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799" cy="1017217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5" name="Прямая соединительная линия 425"/>
                      <wps:cNvCnPr/>
                      <wps:spPr bwMode="auto">
                        <a:xfrm>
                          <a:off x="330410" y="8739422"/>
                          <a:ext cx="665" cy="5279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6" name="Прямая соединительная линия 426"/>
                      <wps:cNvCnPr/>
                      <wps:spPr bwMode="auto">
                        <a:xfrm>
                          <a:off x="3327" y="8734336"/>
                          <a:ext cx="6643819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7" name="Прямая соединительная линия 427"/>
                      <wps:cNvCnPr/>
                      <wps:spPr bwMode="auto">
                        <a:xfrm>
                          <a:off x="727369" y="8743999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8" name="Прямая соединительная линия 428"/>
                      <wps:cNvCnPr/>
                      <wps:spPr bwMode="auto">
                        <a:xfrm>
                          <a:off x="1721929" y="8765361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9" name="Прямая соединительная линия 429"/>
                      <wps:cNvCnPr/>
                      <wps:spPr bwMode="auto">
                        <a:xfrm>
                          <a:off x="2181776" y="8743999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0" name="Прямая соединительная линия 430"/>
                      <wps:cNvCnPr/>
                      <wps:spPr bwMode="auto">
                        <a:xfrm>
                          <a:off x="2545461" y="8739422"/>
                          <a:ext cx="665" cy="14220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1" name="Прямая соединительная линия 431"/>
                      <wps:cNvCnPr/>
                      <wps:spPr bwMode="auto">
                        <a:xfrm>
                          <a:off x="5273263" y="9276513"/>
                          <a:ext cx="1330" cy="3524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2" name="Прямая соединительная линия 432"/>
                      <wps:cNvCnPr/>
                      <wps:spPr bwMode="auto">
                        <a:xfrm>
                          <a:off x="3327" y="9812586"/>
                          <a:ext cx="2535811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3" name="Прямая соединительная линия 433"/>
                      <wps:cNvCnPr/>
                      <wps:spPr bwMode="auto">
                        <a:xfrm>
                          <a:off x="3327" y="9992125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4" name="Прямоугольник 434"/>
                      <wps:cNvSpPr>
                        <a:spLocks noChangeArrowheads="1"/>
                      </wps:cNvSpPr>
                      <wps:spPr bwMode="auto">
                        <a:xfrm>
                          <a:off x="17967" y="9110198"/>
                          <a:ext cx="293809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Прямоугольник 435"/>
                      <wps:cNvSpPr>
                        <a:spLocks noChangeArrowheads="1"/>
                      </wps:cNvSpPr>
                      <wps:spPr bwMode="auto">
                        <a:xfrm>
                          <a:off x="349709" y="9110198"/>
                          <a:ext cx="366013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6" name="Прямоугольник 436"/>
                      <wps:cNvSpPr>
                        <a:spLocks noChangeArrowheads="1"/>
                      </wps:cNvSpPr>
                      <wps:spPr bwMode="auto">
                        <a:xfrm>
                          <a:off x="754321" y="9110198"/>
                          <a:ext cx="856139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Прямоугольник 437"/>
                      <wps:cNvSpPr>
                        <a:spLocks noChangeArrowheads="1"/>
                      </wps:cNvSpPr>
                      <wps:spPr bwMode="auto">
                        <a:xfrm>
                          <a:off x="1722594" y="9110198"/>
                          <a:ext cx="445538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  <w:p w:rsidR="000445F5" w:rsidRDefault="000445F5" w:rsidP="00AF1C7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одп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8" name="Прямоугольник 438"/>
                      <wps:cNvSpPr>
                        <a:spLocks noChangeArrowheads="1"/>
                      </wps:cNvSpPr>
                      <wps:spPr bwMode="auto">
                        <a:xfrm>
                          <a:off x="2197414" y="9110198"/>
                          <a:ext cx="332738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9" name="Прямоугольник 439"/>
                      <wps:cNvSpPr>
                        <a:spLocks noChangeArrowheads="1"/>
                      </wps:cNvSpPr>
                      <wps:spPr bwMode="auto">
                        <a:xfrm>
                          <a:off x="5300215" y="9286176"/>
                          <a:ext cx="490791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0" name="Прямоугольник 440"/>
                      <wps:cNvSpPr>
                        <a:spLocks noChangeArrowheads="1"/>
                      </wps:cNvSpPr>
                      <wps:spPr bwMode="auto">
                        <a:xfrm>
                          <a:off x="5249249" y="9444449"/>
                          <a:ext cx="541756" cy="203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Overflow="overflow" horzOverflow="overflow" vert="horz" wrap="square" lIns="12699" tIns="12699" rIns="12699" bIns="12699" numCol="1" spcCol="0" rtlCol="0" fromWordArt="0" anchor="t" anchorCtr="0" forceAA="0" upright="1" compatLnSpc="0">
                        <a:noAutofit/>
                      </wps:bodyPr>
                    </wps:wsp>
                    <wps:wsp>
                      <wps:cNvPr id="441" name="Прямоугольник 441"/>
                      <wps:cNvSpPr>
                        <a:spLocks noChangeArrowheads="1"/>
                      </wps:cNvSpPr>
                      <wps:spPr bwMode="auto">
                        <a:xfrm>
                          <a:off x="2582062" y="8807067"/>
                          <a:ext cx="4045785" cy="389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УП.110000.000 ПЗ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2" name="Прямая соединительная линия 442"/>
                      <wps:cNvCnPr/>
                      <wps:spPr bwMode="auto">
                        <a:xfrm>
                          <a:off x="3992" y="9254411"/>
                          <a:ext cx="6643819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3" name="Прямая соединительная линия 443"/>
                      <wps:cNvCnPr/>
                      <wps:spPr bwMode="auto">
                        <a:xfrm>
                          <a:off x="8318" y="9094431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4" name="Прямая соединительная линия 444"/>
                      <wps:cNvCnPr/>
                      <wps:spPr bwMode="auto">
                        <a:xfrm>
                          <a:off x="3327" y="8913875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5" name="Прямая соединительная линия 445"/>
                      <wps:cNvCnPr/>
                      <wps:spPr bwMode="auto">
                        <a:xfrm>
                          <a:off x="3327" y="9632030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6" name="Прямая соединительная линия 446"/>
                      <wps:cNvCnPr/>
                      <wps:spPr bwMode="auto">
                        <a:xfrm>
                          <a:off x="3327" y="9451474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447" name="Группа 447"/>
                      <wpg:cNvGrpSpPr/>
                      <wpg:grpSpPr bwMode="auto">
                        <a:xfrm>
                          <a:off x="31109" y="9290754"/>
                          <a:ext cx="1579352" cy="176718"/>
                          <a:chOff x="0" y="0"/>
                          <a:chExt cx="1579352" cy="176718"/>
                        </a:xfrm>
                      </wpg:grpSpPr>
                      <wps:wsp>
                        <wps:cNvPr id="448" name="Прямоугольник 448"/>
                        <wps:cNvSpPr>
                          <a:spLocks noChangeArrowheads="1"/>
                        </wps:cNvSpPr>
                        <wps:spPr bwMode="auto">
                          <a:xfrm>
                            <a:off x="0" y="19049"/>
                            <a:ext cx="707400" cy="15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Прямоугольник 449"/>
                        <wps:cNvSpPr>
                          <a:spLocks noChangeArrowheads="1"/>
                        </wps:cNvSpPr>
                        <wps:spPr bwMode="auto">
                          <a:xfrm>
                            <a:off x="723217" y="0"/>
                            <a:ext cx="856134" cy="15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Карпов Р.А.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0" name="Группа 450"/>
                      <wpg:cNvGrpSpPr/>
                      <wpg:grpSpPr bwMode="auto">
                        <a:xfrm>
                          <a:off x="31083" y="9467241"/>
                          <a:ext cx="1680863" cy="180948"/>
                          <a:chOff x="0" y="0"/>
                          <a:chExt cx="1680863" cy="180948"/>
                        </a:xfrm>
                      </wpg:grpSpPr>
                      <wps:wsp>
                        <wps:cNvPr id="451" name="Прямоугольник 451"/>
                        <wps:cNvSpPr>
                          <a:spLocks noChangeArrowheads="1"/>
                        </wps:cNvSpPr>
                        <wps:spPr bwMode="auto">
                          <a:xfrm>
                            <a:off x="0" y="23788"/>
                            <a:ext cx="707451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Прямоугольник 452"/>
                        <wps:cNvSpPr>
                          <a:spLocks noChangeArrowheads="1"/>
                        </wps:cNvSpPr>
                        <wps:spPr bwMode="auto">
                          <a:xfrm>
                            <a:off x="723294" y="0"/>
                            <a:ext cx="957567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pStyle w:val="af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8"/>
                                  <w:lang w:val="ru-RU"/>
                                </w:rPr>
                                <w:t>ипаева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8"/>
                                  <w:lang w:val="ru-RU"/>
                                </w:rPr>
                                <w:t xml:space="preserve"> Э.Р.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3" name="Группа 453"/>
                      <wpg:cNvGrpSpPr/>
                      <wpg:grpSpPr bwMode="auto">
                        <a:xfrm>
                          <a:off x="12976" y="9647797"/>
                          <a:ext cx="1597484" cy="157159"/>
                          <a:chOff x="0" y="0"/>
                          <a:chExt cx="1597484" cy="157159"/>
                        </a:xfrm>
                      </wpg:grpSpPr>
                      <wps:wsp>
                        <wps:cNvPr id="454" name="Прямоугольник 4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7400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Прямоугольник 455"/>
                        <wps:cNvSpPr>
                          <a:spLocks noChangeArrowheads="1"/>
                        </wps:cNvSpPr>
                        <wps:spPr bwMode="auto">
                          <a:xfrm>
                            <a:off x="741349" y="0"/>
                            <a:ext cx="856134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6" name="Прямоугольник 456"/>
                      <wps:cNvSpPr>
                        <a:spLocks noChangeArrowheads="1"/>
                      </wps:cNvSpPr>
                      <wps:spPr bwMode="auto">
                        <a:xfrm>
                          <a:off x="12976" y="9823267"/>
                          <a:ext cx="707405" cy="157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57" name="Группа 457"/>
                      <wpg:cNvGrpSpPr/>
                      <wpg:grpSpPr bwMode="auto">
                        <a:xfrm>
                          <a:off x="12976" y="9999245"/>
                          <a:ext cx="1597484" cy="157159"/>
                          <a:chOff x="0" y="0"/>
                          <a:chExt cx="1597484" cy="157159"/>
                        </a:xfrm>
                      </wpg:grpSpPr>
                      <wps:wsp>
                        <wps:cNvPr id="458" name="Прямоугольник 4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7400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Прямоугольник 459"/>
                        <wps:cNvSpPr>
                          <a:spLocks noChangeArrowheads="1"/>
                        </wps:cNvSpPr>
                        <wps:spPr bwMode="auto">
                          <a:xfrm>
                            <a:off x="741349" y="0"/>
                            <a:ext cx="856134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45F5" w:rsidRDefault="000445F5" w:rsidP="00AF1C7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Короченцев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0" name="Прямая соединительная линия 460"/>
                      <wps:cNvCnPr/>
                      <wps:spPr bwMode="auto">
                        <a:xfrm>
                          <a:off x="4727569" y="9276513"/>
                          <a:ext cx="665" cy="8849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1" name="Прямоугольник 461"/>
                      <wps:cNvSpPr>
                        <a:spLocks noChangeArrowheads="1"/>
                      </wps:cNvSpPr>
                      <wps:spPr bwMode="auto">
                        <a:xfrm>
                          <a:off x="2582062" y="9290754"/>
                          <a:ext cx="2145507" cy="865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586AB6">
                              <w:rPr>
                                <w:rFonts w:ascii="Arial" w:hAnsi="Arial" w:cs="Arial"/>
                                <w:i/>
                              </w:rPr>
                              <w:t>Программная реализация криптографического алгоритма DES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62" name="Прямая соединительная линия 462"/>
                      <wps:cNvCnPr/>
                      <wps:spPr bwMode="auto">
                        <a:xfrm>
                          <a:off x="4731894" y="9453508"/>
                          <a:ext cx="191957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3" name="Прямая соединительная линия 463"/>
                      <wps:cNvCnPr/>
                      <wps:spPr bwMode="auto">
                        <a:xfrm>
                          <a:off x="4731229" y="9632539"/>
                          <a:ext cx="191957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4" name="Прямая соединительная линия 464"/>
                      <wps:cNvCnPr/>
                      <wps:spPr bwMode="auto">
                        <a:xfrm>
                          <a:off x="5818624" y="9276513"/>
                          <a:ext cx="997" cy="3524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5" name="Прямоугольник 465"/>
                      <wps:cNvSpPr>
                        <a:spLocks noChangeArrowheads="1"/>
                      </wps:cNvSpPr>
                      <wps:spPr bwMode="auto">
                        <a:xfrm>
                          <a:off x="4737467" y="9286176"/>
                          <a:ext cx="540356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Overflow="overflow" horzOverflow="overflow" vert="horz" wrap="square" lIns="12699" tIns="12699" rIns="12699" bIns="12699" numCol="1" spcCol="0" rtlCol="0" fromWordArt="0" anchor="t" anchorCtr="0" forceAA="0" upright="1" compatLnSpc="0">
                        <a:noAutofit/>
                      </wps:bodyPr>
                    </wps:wsp>
                    <wps:wsp>
                      <wps:cNvPr id="466" name="Прямоугольник 466"/>
                      <wps:cNvSpPr>
                        <a:spLocks noChangeArrowheads="1"/>
                      </wps:cNvSpPr>
                      <wps:spPr bwMode="auto">
                        <a:xfrm>
                          <a:off x="5848570" y="9286176"/>
                          <a:ext cx="774285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Прямоугольник 467"/>
                      <wps:cNvSpPr>
                        <a:spLocks noChangeArrowheads="1"/>
                      </wps:cNvSpPr>
                      <wps:spPr bwMode="auto">
                        <a:xfrm>
                          <a:off x="5873193" y="9493217"/>
                          <a:ext cx="773953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Прямая соединительная линия 468"/>
                      <wps:cNvCnPr/>
                      <wps:spPr bwMode="auto">
                        <a:xfrm>
                          <a:off x="4909577" y="9457069"/>
                          <a:ext cx="665" cy="1719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9" name="Прямая соединительная линия 469"/>
                      <wps:cNvCnPr/>
                      <wps:spPr bwMode="auto">
                        <a:xfrm>
                          <a:off x="5091254" y="9457577"/>
                          <a:ext cx="665" cy="1719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0" name="Прямоугольник 470"/>
                      <wps:cNvSpPr>
                        <a:spLocks noChangeArrowheads="1"/>
                      </wps:cNvSpPr>
                      <wps:spPr bwMode="auto">
                        <a:xfrm>
                          <a:off x="4756518" y="9647797"/>
                          <a:ext cx="1866338" cy="50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AF1C7D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ДГТУ</w:t>
                            </w:r>
                          </w:p>
                          <w:p w:rsidR="000445F5" w:rsidRDefault="000445F5" w:rsidP="00AF1C7D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Кафедра «КБИС»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Кафедра ЛХОМ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Кафедра «ЛХОМ»</w:t>
                            </w: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:rsidR="000445F5" w:rsidRDefault="000445F5" w:rsidP="00AF1C7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2" o:spid="_x0000_s1026" style="position:absolute;margin-left:54.75pt;margin-top:25.5pt;width:524pt;height:802.2pt;z-index:251665408;mso-position-horizontal-relative:page;mso-position-vertical-relative:page" coordsize="66547,10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">
              <v:rect id="Прямоугольник 424" o:spid="_x0000_s1027" style="position:absolute;width:66547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w8sMA&#10;AADcAAAADwAAAGRycy9kb3ducmV2LnhtbESP0YrCMBRE3wX/IdwF3zRdE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kw8sMAAADcAAAADwAAAAAAAAAAAAAAAACYAgAAZHJzL2Rv&#10;d25yZXYueG1sUEsFBgAAAAAEAAQA9QAAAIgDAAAAAA==&#10;" filled="f" strokeweight="2pt"/>
              <v:line id="Прямая соединительная линия 425" o:spid="_x0000_s1028" style="position:absolute;visibility:visible;mso-wrap-style:square" from="3304,87394" to="3310,9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4q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feKjAAAAA3AAAAA8AAAAAAAAAAAAAAAAA&#10;oQIAAGRycy9kb3ducmV2LnhtbFBLBQYAAAAABAAEAPkAAACOAwAAAAA=&#10;" strokeweight="2pt"/>
              <v:line id="Прямая соединительная линия 426" o:spid="_x0000_s1029" style="position:absolute;visibility:visible;mso-wrap-style:square" from="33,87343" to="66471,87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3m3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N5t/AAAAA3AAAAA8AAAAAAAAAAAAAAAAA&#10;oQIAAGRycy9kb3ducmV2LnhtbFBLBQYAAAAABAAEAPkAAACOAwAAAAA=&#10;" strokeweight="2pt"/>
              <v:line id="Прямая соединительная линия 427" o:spid="_x0000_s1030" style="position:absolute;visibility:visible;mso-wrap-style:square" from="7273,87439" to="7280,10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DR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UNExAAAANwAAAAPAAAAAAAAAAAA&#10;AAAAAKECAABkcnMvZG93bnJldi54bWxQSwUGAAAAAAQABAD5AAAAkgMAAAAA&#10;" strokeweight="2pt"/>
              <v:line id="Прямая соединительная линия 428" o:spid="_x0000_s1031" style="position:absolute;visibility:visible;mso-wrap-style:square" from="17219,87653" to="17225,10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XN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e1za9AAAA3AAAAA8AAAAAAAAAAAAAAAAAoQIA&#10;AGRycy9kb3ducmV2LnhtbFBLBQYAAAAABAAEAPkAAACLAwAAAAA=&#10;" strokeweight="2pt"/>
              <v:line id="Прямая соединительная линия 429" o:spid="_x0000_s1032" style="position:absolute;visibility:visible;mso-wrap-style:square" from="21817,87439" to="21824,10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yr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KtxAAAANwAAAAPAAAAAAAAAAAA&#10;AAAAAKECAABkcnMvZG93bnJldi54bWxQSwUGAAAAAAQABAD5AAAAkgMAAAAA&#10;" strokeweight="2pt"/>
              <v:line id="Прямая соединительная линия 430" o:spid="_x0000_s1033" style="position:absolute;visibility:visible;mso-wrap-style:square" from="25454,87394" to="25461,10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  <v:line id="Прямая соединительная линия 431" o:spid="_x0000_s1034" style="position:absolute;visibility:visible;mso-wrap-style:square" from="52732,92765" to="52745,9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od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96HbDAAAA3AAAAA8AAAAAAAAAAAAA&#10;AAAAoQIAAGRycy9kb3ducmV2LnhtbFBLBQYAAAAABAAEAPkAAACRAwAAAAA=&#10;" strokeweight="2pt"/>
              <v:line id="Прямая соединительная линия 432" o:spid="_x0000_s1035" style="position:absolute;visibility:visible;mso-wrap-style:square" from="33,98125" to="25391,9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z0s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z0ssUAAADcAAAADwAAAAAAAAAA&#10;AAAAAAChAgAAZHJzL2Rvd25yZXYueG1sUEsFBgAAAAAEAAQA+QAAAJMDAAAAAA==&#10;" strokeweight="1pt"/>
              <v:line id="Прямая соединительная линия 433" o:spid="_x0000_s1036" style="position:absolute;visibility:visible;mso-wrap-style:square" from="33,99921" to="25391,9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RK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RKcUAAADcAAAADwAAAAAAAAAA&#10;AAAAAAChAgAAZHJzL2Rvd25yZXYueG1sUEsFBgAAAAAEAAQA+QAAAJMDAAAAAA==&#10;" strokeweight="1pt"/>
              <v:rect id="Прямоугольник 434" o:spid="_x0000_s1037" style="position:absolute;left:179;top:91101;width:2938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GFMQA&#10;AADcAAAADwAAAGRycy9kb3ducmV2LnhtbESPQWvCQBSE7wX/w/KEXkqzsRUraVbRQkHES63g9ZF9&#10;JqHZtyH7EtN/3y0IHoeZ+YbJ16Nr1EBdqD0bmCUpKOLC25pLA6fvz+clqCDIFhvPZOCXAqxXk4cc&#10;M+uv/EXDUUoVIRwyNFCJtJnWoajIYUh8Sxy9i+8cSpRdqW2H1wh3jX5J04V2WHNcqLClj4qKn2Pv&#10;DAzn82FLp17PBpS3p92+l3pBxjxOx807KKFR7uFbe2cNzF/n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xhTEAAAA3AAAAA8AAAAAAAAAAAAAAAAAmAIAAGRycy9k&#10;b3ducmV2LnhtbFBLBQYAAAAABAAEAPUAAACJAwAAAAA=&#10;" filled="f" stroked="f">
                <v:textbox inset="1pt,1pt,1pt,1pt">
                  <w:txbxContent>
                    <w:p w:rsidR="000445F5" w:rsidRDefault="000445F5" w:rsidP="00AF1C7D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35" o:spid="_x0000_s1038" style="position:absolute;left:3497;top:91101;width:3660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jj8QA&#10;AADcAAAADwAAAGRycy9kb3ducmV2LnhtbESPQWvCQBSE7wX/w/KEXqRubK2V6CqtUBDppVbw+sg+&#10;k2D2bci+xPjvXUHocZiZb5jluneV6qgJpWcDk3ECijjztuTcwOHv+2UOKgiyxcozGbhSgPVq8LTE&#10;1PoL/1K3l1xFCIcUDRQidap1yApyGMa+Jo7eyTcOJcom17bBS4S7Sr8myUw7LDkuFFjTpqDsvG+d&#10;ge54/PmiQ6snHcrHaLtrpZyRMc/D/nMBSqiX//CjvbUGpm/vcD8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OY4/EAAAA3AAAAA8AAAAAAAAAAAAAAAAAmAIAAGRycy9k&#10;b3ducmV2LnhtbFBLBQYAAAAABAAEAPUAAACJAwAAAAA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436" o:spid="_x0000_s1039" style="position:absolute;left:7543;top:91101;width:8561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9+MQA&#10;AADcAAAADwAAAGRycy9kb3ducmV2LnhtbESPX2vCQBDE3wt+h2OFvpR6sZZYUk+xhYJIX/wDvi65&#10;bRLM7YXcJqbf3hMEH4eZ+Q2zWA2uVj21ofJsYDpJQBHn3lZcGDgefl4/QAVBtlh7JgP/FGC1HD0t&#10;MLP+wjvq91KoCOGQoYFSpMm0DnlJDsPEN8TR+/OtQ4myLbRt8RLhrtZvSZJqhxXHhRIb+i4pP+87&#10;Z6A/nX6/6NjpaY8yf9lsO6lSMuZ5PKw/QQkN8gjf2xtr4H2W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/fjEAAAA3AAAAA8AAAAAAAAAAAAAAAAAmAIAAGRycy9k&#10;b3ducmV2LnhtbFBLBQYAAAAABAAEAPUAAACJAwAAAAA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437" o:spid="_x0000_s1040" style="position:absolute;left:17225;top:91101;width:4456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YY8MA&#10;AADcAAAADwAAAGRycy9kb3ducmV2LnhtbESPQWvCQBSE7wX/w/KEXopurEUluootFER6qRW8PrLP&#10;JJh9G7IvMf33riB4HGbmG2a16V2lOmpC6dnAZJyAIs68LTk3cPz7Hi1ABUG2WHkmA/8UYLMevKww&#10;tf7Kv9QdJFcRwiFFA4VInWodsoIchrGviaN39o1DibLJtW3wGuGu0u9JMtMOS44LBdb0VVB2ObTO&#10;QHc6/XzSsdWTDmX+ttu3Us7ImNdhv12CEurlGX60d9bAx3QO9zPxCO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BYY8MAAADcAAAADwAAAAAAAAAAAAAAAACYAgAAZHJzL2Rv&#10;d25yZXYueG1sUEsFBgAAAAAEAAQA9QAAAIgDAAAAAA=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  <w:p w:rsidR="000445F5" w:rsidRDefault="000445F5" w:rsidP="00AF1C7D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одп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438" o:spid="_x0000_s1041" style="position:absolute;left:21974;top:91101;width:3327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MEcEA&#10;AADcAAAADwAAAGRycy9kb3ducmV2LnhtbERPS2vCQBC+F/wPywi9FN1oS5ToKioUpPTiA7wO2TEJ&#10;ZmdDdhLTf989FHr8+N7r7eBq1VMbKs8GZtMEFHHubcWFgevlc7IEFQTZYu2ZDPxQgO1m9LLGzPon&#10;n6g/S6FiCIcMDZQiTaZ1yEtyGKa+IY7c3bcOJcK20LbFZwx3tZ4nSaodVhwbSmzoUFL+OHfOQH+7&#10;fe/p2ulZj7J4O351UqVkzOt42K1ACQ3yL/5zH62Bj/e4Np6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PzBHBAAAA3AAAAA8AAAAAAAAAAAAAAAAAmAIAAGRycy9kb3du&#10;cmV2LnhtbFBLBQYAAAAABAAEAPUAAACGAwAAAAA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439" o:spid="_x0000_s1042" style="position:absolute;left:53002;top:92861;width:4908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pisQA&#10;AADcAAAADwAAAGRycy9kb3ducmV2LnhtbESPQWvCQBSE7wX/w/KEXkQ3tmJtdJVWKIj0Uit4fWRf&#10;k2D2bci+xPjvXUHocZiZb5jVpneV6qgJpWcD00kCijjztuTcwPH3a7wAFQTZYuWZDFwpwGY9eFph&#10;av2Ff6g7SK4ihEOKBgqROtU6ZAU5DBNfE0fvzzcOJcom17bBS4S7Sr8kyVw7LDkuFFjTtqDsfGid&#10;ge50+v6kY6unHcrbaLdvpZyTMc/D/mMJSqiX//CjvbMGZq/vcD8Tj4B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aYrEAAAA3AAAAA8AAAAAAAAAAAAAAAAAmAIAAGRycy9k&#10;b3ducmV2LnhtbFBLBQYAAAAABAAEAPUAAACJAwAAAAA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40" o:spid="_x0000_s1043" style="position:absolute;left:52492;top:94444;width:5418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YN8IA&#10;AADcAAAADwAAAGRycy9kb3ducmV2LnhtbERPy4rCMBTdC/5DuMLsbOoog1RTqcLICM7CB7q9NLcP&#10;bG5KE7X+vVkMzPJw3stVbxrxoM7VlhVMohgEcW51zaWC8+l7PAfhPLLGxjIpeJGDVTocLDHR9skH&#10;ehx9KUIIuwQVVN63iZQur8igi2xLHLjCdgZ9gF0pdYfPEG4a+RnHX9JgzaGhwpY2FeW3490oKLf7&#10;y14Xv/Up7te75rzNrq9pptTHqM8WIDz1/l/85/7RCmazMD+cCU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Zg3wgAAANwAAAAPAAAAAAAAAAAAAAAAAJgCAABkcnMvZG93&#10;bnJldi54bWxQSwUGAAAAAAQABAD1AAAAhwMAAAAA&#10;" filled="f" stroked="f">
                <v:textbox inset=".35275mm,.35275mm,.35275mm,.35275mm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4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18"/>
                        </w:rPr>
                        <w:t>5</w:t>
                      </w:r>
                    </w:p>
                  </w:txbxContent>
                </v:textbox>
              </v:rect>
              <v:rect id="Прямоугольник 441" o:spid="_x0000_s1044" style="position:absolute;left:25820;top:88070;width:40458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8cMA&#10;AADcAAAADwAAAGRycy9kb3ducmV2LnhtbESPQWvCQBSE7wX/w/IEL0U3EVGJrqKFgpReqoLXR/aZ&#10;BLNvQ/Ylpv++Wyj0OMzMN8x2P7ha9dSGyrOBdJaAIs69rbgwcL28T9eggiBbrD2TgW8KsN+NXraY&#10;Wf/kL+rPUqgI4ZChgVKkybQOeUkOw8w3xNG7+9ahRNkW2rb4jHBX63mSLLXDiuNCiQ29lZQ/zp0z&#10;0N9un0e6djrtUVavp49OqiUZMxkPhw0ooUH+w3/tkzWwWKTweyYeAb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8cMAAADcAAAADwAAAAAAAAAAAAAAAACYAgAAZHJzL2Rv&#10;d25yZXYueG1sUEsFBgAAAAAEAAQA9QAAAIgDAAAAAA==&#10;" filled="f" stroked="f">
                <v:textbox inset="1pt,1pt,1pt,1pt">
                  <w:txbxContent>
                    <w:p w:rsidR="000445F5" w:rsidRDefault="000445F5" w:rsidP="00AF1C7D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УП.110000.000 ПЗ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Cs w:val="32"/>
                        </w:rPr>
                      </w:pPr>
                    </w:p>
                  </w:txbxContent>
                </v:textbox>
              </v:rect>
              <v:line id="Прямая соединительная линия 442" o:spid="_x0000_s1045" style="position:absolute;visibility:visible;mso-wrap-style:square" from="39,92544" to="66478,9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Ff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pBXzAAAAA3AAAAA8AAAAAAAAAAAAAAAAA&#10;oQIAAGRycy9kb3ducmV2LnhtbFBLBQYAAAAABAAEAPkAAACOAwAAAAA=&#10;" strokeweight="2pt"/>
              <v:line id="Прямая соединительная линия 443" o:spid="_x0000_s1046" style="position:absolute;visibility:visible;mso-wrap-style:square" from="83,90944" to="25441,90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<v:line id="Прямая соединительная линия 444" o:spid="_x0000_s1047" style="position:absolute;visibility:visible;mso-wrap-style:square" from="33,89138" to="25391,8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6IMUAAADcAAAADwAAAGRycy9kb3ducmV2LnhtbESP3WoCMRSE74W+QzgF7zRrWa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+6IMUAAADcAAAADwAAAAAAAAAA&#10;AAAAAAChAgAAZHJzL2Rvd25yZXYueG1sUEsFBgAAAAAEAAQA+QAAAJMDAAAAAA==&#10;" strokeweight="1pt"/>
              <v:line id="Прямая соединительная линия 445" o:spid="_x0000_s1048" style="position:absolute;visibility:visible;mso-wrap-style:square" from="33,96320" to="25391,9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fu8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Mfu8UAAADcAAAADwAAAAAAAAAA&#10;AAAAAAChAgAAZHJzL2Rvd25yZXYueG1sUEsFBgAAAAAEAAQA+QAAAJMDAAAAAA==&#10;" strokeweight="1pt"/>
              <v:line id="Прямая соединительная линия 446" o:spid="_x0000_s1049" style="position:absolute;visibility:visible;mso-wrap-style:square" from="33,94514" to="25391,9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GBzM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GBzMUAAADcAAAADwAAAAAAAAAA&#10;AAAAAAChAgAAZHJzL2Rvd25yZXYueG1sUEsFBgAAAAAEAAQA+QAAAJMDAAAAAA==&#10;" strokeweight="1pt"/>
              <v:group id="Группа 447" o:spid="_x0000_s1050" style="position:absolute;left:311;top:92907;width:15793;height:1767" coordsize="15793,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<v:rect id="Прямоугольник 448" o:spid="_x0000_s1051" style="position:absolute;top:190;width:7074;height:1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/bMAA&#10;AADcAAAADwAAAGRycy9kb3ducmV2LnhtbERPTYvCMBC9C/sfwgheZE0VcZdqlFUQRLzoCl6HZmyL&#10;zaQ001r/vTks7PHxvleb3lWqoyaUng1MJwko4szbknMD19/95zeoIMgWK89k4EUBNuuPwQpT6598&#10;pu4iuYohHFI0UIjUqdYhK8hhmPiaOHJ33ziUCJtc2wafMdxVepYkC+2w5NhQYE27grLHpXUGutvt&#10;tKVrq6cdytf4cGylXJAxo2H/swQl1Mu/+M99sAbm87g2nolHQK/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/bMAAAADcAAAADwAAAAAAAAAAAAAAAACYAgAAZHJzL2Rvd25y&#10;ZXYueG1sUEsFBgAAAAAEAAQA9QAAAIUDAAAAAA=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49" o:spid="_x0000_s1052" style="position:absolute;left:7232;width:856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a98MA&#10;AADcAAAADwAAAGRycy9kb3ducmV2LnhtbESPQWvCQBSE7wX/w/IEL0U3iliNrmILBZFeqoLXR/aZ&#10;BLNvQ/Ylpv++WxB6HGbmG2az612lOmpC6dnAdJKAIs68LTk3cDl/jpeggiBbrDyTgR8KsNsOXjaY&#10;Wv/gb+pOkqsI4ZCigUKkTrUOWUEOw8TXxNG7+cahRNnk2jb4iHBX6VmSLLTDkuNCgTV9FJTdT60z&#10;0F2vX+90afW0Q3l7PRxbKRdkzGjY79eghHr5Dz/bB2tgPl/B35l4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Ua98MAAADcAAAADwAAAAAAAAAAAAAAAACYAgAAZHJzL2Rv&#10;d25yZXYueG1sUEsFBgAAAAAEAAQA9QAAAIgDAAAAAA=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Карпов Р.А.</w:t>
                        </w:r>
                      </w:p>
                    </w:txbxContent>
                  </v:textbox>
                </v:rect>
              </v:group>
              <v:group id="Группа 450" o:spid="_x0000_s1053" style="position:absolute;left:310;top:94672;width:16809;height:1809" coordsize="1680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<v:rect id="Прямоугольник 451" o:spid="_x0000_s1054" style="position:absolute;top:237;width:7074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ALMQA&#10;AADcAAAADwAAAGRycy9kb3ducmV2LnhtbESPX2vCQBDE3wt+h2MFX0q9RKyW1FNsoSClL/4BX5fc&#10;Ngnm9kJuE9Nv7xUEH4eZ+Q2z2gyuVj21ofJsIJ0moIhzbysuDJyOXy9voIIgW6w9k4E/CrBZj55W&#10;mFl/5T31BylUhHDI0EAp0mRah7wkh2HqG+Lo/frWoUTZFtq2eI1wV+tZkiy0w4rjQokNfZaUXw6d&#10;M9Cfzz8fdOp02qMsn3ffnVQLMmYyHrbvoIQGeYTv7Z01MH9N4f9MPAJ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gCzEAAAA3AAAAA8AAAAAAAAAAAAAAAAAmAIAAGRycy9k&#10;b3ducmV2LnhtbFBLBQYAAAAABAAEAPUAAACJAwAAAAA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.</w:t>
                        </w:r>
                      </w:p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2" o:spid="_x0000_s1055" style="position:absolute;left:7232;width:9576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geW8MA&#10;AADcAAAADwAAAGRycy9kb3ducmV2LnhtbESPQWvCQBSE7wX/w/IEL0U3SqsSXUUFQUovtYLXR/aZ&#10;BLNvQ/Ylxn/fLRR6HGbmG2a97V2lOmpC6dnAdJKAIs68LTk3cPk+jpeggiBbrDyTgScF2G4GL2tM&#10;rX/wF3VnyVWEcEjRQCFSp1qHrCCHYeJr4ujdfONQomxybRt8RLir9CxJ5tphyXGhwJoOBWX3c+sM&#10;dNfr554urZ52KIvX00cr5ZyMGQ373QqUUC//4b/2yRp4e5/B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geW8MAAADcAAAADwAAAAAAAAAAAAAAAACYAgAAZHJzL2Rv&#10;d25yZXYueG1sUEsFBgAAAAAEAAQA9QAAAIgDAAAAAA==&#10;" filled="f" stroked="f">
                  <v:textbox inset="1pt,1pt,1pt,1pt">
                    <w:txbxContent>
                      <w:p w:rsidR="000445F5" w:rsidRDefault="000445F5" w:rsidP="00AF1C7D">
                        <w:pPr>
                          <w:pStyle w:val="af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rFonts w:ascii="Arial" w:hAnsi="Arial" w:cs="Arial"/>
                            <w:sz w:val="16"/>
                            <w:szCs w:val="18"/>
                            <w:lang w:val="ru-RU"/>
                          </w:rPr>
                          <w:t>ипаева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8"/>
                            <w:lang w:val="ru-RU"/>
                          </w:rPr>
                          <w:t xml:space="preserve"> Э.Р. </w:t>
                        </w:r>
                      </w:p>
                    </w:txbxContent>
                  </v:textbox>
                </v:rect>
              </v:group>
              <v:group id="Группа 453" o:spid="_x0000_s1056" style="position:absolute;left:129;top:96477;width:15975;height:1572" coordsize="15974,1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<v:rect id="Прямоугольник 454" o:spid="_x0000_s1057" style="position:absolute;width:7074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0jtMMA&#10;AADcAAAADwAAAGRycy9kb3ducmV2LnhtbESPQWvCQBSE7wX/w/KEXopuFKsSXUWFgkgvtYLXR/aZ&#10;BLNvQ/Ylpv++KxR6HGbmG2a97V2lOmpC6dnAZJyAIs68LTk3cPn+GC1BBUG2WHkmAz8UYLsZvKwx&#10;tf7BX9SdJVcRwiFFA4VInWodsoIchrGviaN3841DibLJtW3wEeGu0tMkmWuHJceFAms6FJTdz60z&#10;0F2vn3u6tHrSoSzejqdWyjkZ8zrsdytQQr38h//aR2tg9j6D55l4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0jtMMAAADcAAAADwAAAAAAAAAAAAAAAACYAgAAZHJzL2Rv&#10;d25yZXYueG1sUEsFBgAAAAAEAAQA9QAAAIgDAAAAAA=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55" o:spid="_x0000_s1058" style="position:absolute;left:7413;width:8561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GL8QA&#10;AADcAAAADwAAAGRycy9kb3ducmV2LnhtbESPQWvCQBSE7wX/w/KEXkqzsVQraVbRQkHES63g9ZF9&#10;JqHZtyH7EtN/3y0IHoeZ+YbJ16Nr1EBdqD0bmCUpKOLC25pLA6fvz+clqCDIFhvPZOCXAqxXk4cc&#10;M+uv/EXDUUoVIRwyNFCJtJnWoajIYUh8Sxy9i+8cSpRdqW2H1wh3jX5J04V2WHNcqLClj4qKn2Pv&#10;DAzn82FLp17PBpS3p92+l3pBxjxOx807KKFR7uFbe2cNvM7n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Rhi/EAAAA3AAAAA8AAAAAAAAAAAAAAAAAmAIAAGRycy9k&#10;b3ducmV2LnhtbFBLBQYAAAAABAAEAPUAAACJAwAAAAA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</w:txbxContent>
                  </v:textbox>
                </v:rect>
              </v:group>
              <v:rect id="Прямоугольник 456" o:spid="_x0000_s1059" style="position:absolute;left:129;top:98232;width:7074;height:1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YWMQA&#10;AADcAAAADwAAAGRycy9kb3ducmV2LnhtbESPX2vCQBDE3wt+h2OFvpR6sdhYUk+xhYJIX/wDvi65&#10;bRLM7YXcJqbf3hMEH4eZ+Q2zWA2uVj21ofJsYDpJQBHn3lZcGDgefl4/QAVBtlh7JgP/FGC1HD0t&#10;MLP+wjvq91KoCOGQoYFSpMm0DnlJDsPEN8TR+/OtQ4myLbRt8RLhrtZvSZJqhxXHhRIb+i4pP+87&#10;Z6A/nX6/6NjpaY8yf9lsO6lSMuZ5PKw/QQkN8gjf2xtrYPae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DGFjEAAAA3AAAAA8AAAAAAAAAAAAAAAAAmAIAAGRycy9k&#10;b3ducmV2LnhtbFBLBQYAAAAABAAEAPUAAACJAwAAAAA=&#10;" filled="f" stroked="f">
                <v:textbox inset="1pt,1pt,1pt,1pt">
                  <w:txbxContent>
                    <w:p w:rsidR="000445F5" w:rsidRDefault="000445F5" w:rsidP="00AF1C7D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group id="Группа 457" o:spid="_x0000_s1060" style="position:absolute;left:129;top:99992;width:15975;height:1572" coordsize="15974,1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<v:rect id="Прямоугольник 458" o:spid="_x0000_s1061" style="position:absolute;width:7074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pscEA&#10;AADcAAAADwAAAGRycy9kb3ducmV2LnhtbERPS2vCQBC+F/wPywi9FN0obZToKioUpPTiA7wO2TEJ&#10;ZmdDdhLTf989FHr8+N7r7eBq1VMbKs8GZtMEFHHubcWFgevlc7IEFQTZYu2ZDPxQgO1m9LLGzPon&#10;n6g/S6FiCIcMDZQiTaZ1yEtyGKa+IY7c3bcOJcK20LbFZwx3tZ4nSaodVhwbSmzoUFL+OHfOQH+7&#10;fe/p2ulZj7J4O351UqVkzOt42K1ACQ3yL/5zH62B94+4Np6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KbHBAAAA3AAAAA8AAAAAAAAAAAAAAAAAmAIAAGRycy9kb3du&#10;cmV2LnhtbFBLBQYAAAAABAAEAPUAAACGAwAAAAA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Утвердил</w:t>
                        </w:r>
                      </w:p>
                    </w:txbxContent>
                  </v:textbox>
                </v:rect>
                <v:rect id="Прямоугольник 459" o:spid="_x0000_s1062" style="position:absolute;left:7413;width:8561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MKsQA&#10;AADcAAAADwAAAGRycy9kb3ducmV2LnhtbESPQWvCQBSE7wX/w/KEXkQ3lmptdJVWKIj0Uit4fWRf&#10;k2D2bci+xPjvXUHocZiZb5jVpneV6qgJpWcD00kCijjztuTcwPH3a7wAFQTZYuWZDFwpwGY9eFph&#10;av2Ff6g7SK4ihEOKBgqROtU6ZAU5DBNfE0fvzzcOJcom17bBS4S7Sr8kyVw7LDkuFFjTtqDsfGid&#10;ge50+v6kY6unHcrbaLdvpZyTMc/D/mMJSqiX//CjvbMGXmfvcD8Tj4B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cjCrEAAAA3AAAAA8AAAAAAAAAAAAAAAAAmAIAAGRycy9k&#10;b3ducmV2LnhtbFBLBQYAAAAABAAEAPUAAACJAwAAAAA=&#10;" filled="f" stroked="f">
                  <v:textbox inset="1pt,1pt,1pt,1pt">
                    <w:txbxContent>
                      <w:p w:rsidR="000445F5" w:rsidRDefault="000445F5" w:rsidP="00AF1C7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Короченцев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Д.А.</w:t>
                        </w:r>
                      </w:p>
                    </w:txbxContent>
                  </v:textbox>
                </v:rect>
              </v:group>
              <v:line id="Прямая соединительная линия 460" o:spid="_x0000_s1063" style="position:absolute;visibility:visible;mso-wrap-style:square" from="47275,92765" to="47282,10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<v:rect id="Прямоугольник 461" o:spid="_x0000_s1064" style="position:absolute;left:25820;top:92907;width:21455;height:8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+p8UA&#10;AADcAAAADwAAAGRycy9kb3ducmV2LnhtbESPQWvCQBSE70L/w/IKvYhurBJC6hraQmiu2hZ6fGaf&#10;SWj2bZpdk/Tfu4LgcZiZb5htNplWDNS7xrKC1TICQVxa3XCl4OszXyQgnEfW2FomBf/kINs9zLaY&#10;ajvynoaDr0SAsEtRQe19l0rpypoMuqXtiIN3sr1BH2RfSd3jGOCmlc9RFEuDDYeFGjt6r6n8PZyN&#10;giR/+8u7Jjl+x5X80af1/Fx8zJV6epxeX0B4mvw9fGsXWsEmXsH1TDgCcnc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b6nxQAAANwAAAAPAAAAAAAAAAAAAAAAAJgCAABkcnMv&#10;ZG93bnJldi54bWxQSwUGAAAAAAQABAD1AAAAigMAAAAA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586AB6">
                        <w:rPr>
                          <w:rFonts w:ascii="Arial" w:hAnsi="Arial" w:cs="Arial"/>
                          <w:i/>
                        </w:rPr>
                        <w:t>Программная реализация криптографического алгоритма DES</w:t>
                      </w:r>
                    </w:p>
                  </w:txbxContent>
                </v:textbox>
              </v:rect>
              <v:line id="Прямая соединительная линия 462" o:spid="_x0000_s1065" style="position:absolute;visibility:visible;mso-wrap-style:square" from="47318,94535" to="66514,9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<v:line id="Прямая соединительная линия 463" o:spid="_x0000_s1066" style="position:absolute;visibility:visible;mso-wrap-style:square" from="47312,96325" to="66508,96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<v:line id="Прямая соединительная линия 464" o:spid="_x0000_s1067" style="position:absolute;visibility:visible;mso-wrap-style:square" from="58186,92765" to="58196,9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<v:rect id="Прямоугольник 465" o:spid="_x0000_s1068" style="position:absolute;left:47374;top:92861;width:5404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nz8UA&#10;AADcAAAADwAAAGRycy9kb3ducmV2LnhtbESPS4vCQBCE7wv+h6EFbzrxFSTrKFFQXNCDD3avTaZN&#10;wmZ6QmbU+O93BGGPRVV9Rc2XranEnRpXWlYwHEQgiDOrS84VXM6b/gyE88gaK8uk4EkOlovOxxwT&#10;bR98pPvJ5yJA2CWooPC+TqR0WUEG3cDWxMG72sagD7LJpW7wEeCmkqMoiqXBksNCgTWtC8p+Tzej&#10;IN/uv/f6eijPUbv6qi7b9Oc5TpXqddv0E4Sn1v+H3+2dVjCJp/A6E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2fPxQAAANwAAAAPAAAAAAAAAAAAAAAAAJgCAABkcnMv&#10;ZG93bnJldi54bWxQSwUGAAAAAAQABAD1AAAAigMAAAAA&#10;" filled="f" stroked="f">
                <v:textbox inset=".35275mm,.35275mm,.35275mm,.35275mm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466" o:spid="_x0000_s1069" style="position:absolute;left:58485;top:92861;width:7743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/S5cMA&#10;AADc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k3heSYe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/S5cMAAADcAAAADwAAAAAAAAAAAAAAAACYAgAAZHJzL2Rv&#10;d25yZXYueG1sUEsFBgAAAAAEAAQA9QAAAIgDAAAAAA=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467" o:spid="_x0000_s1070" style="position:absolute;left:58731;top:94932;width:7740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fsMA&#10;AADcAAAADwAAAGRycy9kb3ducmV2LnhtbESPQWvCQBSE74L/YXkFL6IbpURJXcUWBCleqoLXR/Y1&#10;Cc2+DdmXGP99tyD0OMzMN8xmN7ha9dSGyrOBxTwBRZx7W3Fh4Ho5zNaggiBbrD2TgQcF2G3How1m&#10;1t/5i/qzFCpCOGRooBRpMq1DXpLDMPcNcfS+fetQomwLbVu8R7ir9TJJUu2w4rhQYkMfJeU/584Z&#10;6G+30ztdO73oUVbT42cnVUrGTF6G/RsooUH+w8/20Rp4TVfwdyYeAb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fsMAAADcAAAADwAAAAAAAAAAAAAAAACYAgAAZHJzL2Rv&#10;d25yZXYueG1sUEsFBgAAAAAEAAQA9QAAAIgDAAAAAA==&#10;" filled="f" stroked="f">
                <v:textbox inset="1pt,1pt,1pt,1pt">
                  <w:txbxContent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bCs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sz w:val="16"/>
                          <w:szCs w:val="16"/>
                        </w:rPr>
                        <w:t>43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bCs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line id="Прямая соединительная линия 468" o:spid="_x0000_s1071" style="position:absolute;visibility:visible;mso-wrap-style:square" from="49095,94570" to="49102,9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    <v:line id="Прямая соединительная линия 469" o:spid="_x0000_s1072" style="position:absolute;visibility:visible;mso-wrap-style:square" from="50912,94575" to="50919,9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J3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0nexAAAANwAAAAPAAAAAAAAAAAA&#10;AAAAAKECAABkcnMvZG93bnJldi54bWxQSwUGAAAAAAQABAD5AAAAkgMAAAAA&#10;" strokeweight="1pt"/>
              <v:rect id="Прямоугольник 470" o:spid="_x0000_s1073" style="position:absolute;left:47565;top:96477;width:18663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518AA&#10;AADcAAAADwAAAGRycy9kb3ducmV2LnhtbERPTYvCMBC9L/gfwgheFk0VUalG0YUFkb2sCl6HZmyL&#10;zaQ001r/vTks7PHxvje73lWqoyaUng1MJwko4szbknMD18v3eAUqCLLFyjMZeFGA3XbwscHU+if/&#10;UneWXMUQDikaKETqVOuQFeQwTHxNHLm7bxxKhE2ubYPPGO4qPUuShXZYcmwosKavgrLHuXUGutvt&#10;50DXVk87lOXn8dRKuSBjRsN+vwYl1Mu/+M99tAbmyzg/nolHQG/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N518AAAADcAAAADwAAAAAAAAAAAAAAAACYAgAAZHJzL2Rvd25y&#10;ZXYueG1sUEsFBgAAAAAEAAQA9QAAAIUDAAAAAA==&#10;" filled="f" stroked="f">
                <v:textbox inset="1pt,1pt,1pt,1pt">
                  <w:txbxContent>
                    <w:p w:rsidR="000445F5" w:rsidRDefault="000445F5" w:rsidP="00AF1C7D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ДГТУ</w:t>
                      </w:r>
                    </w:p>
                    <w:p w:rsidR="000445F5" w:rsidRDefault="000445F5" w:rsidP="00AF1C7D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Кафедра «КБИС»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 xml:space="preserve"> 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Кафедра ЛХОМ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Кафедра «ЛХОМ»</w:t>
                      </w: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:rsidR="000445F5" w:rsidRDefault="000445F5" w:rsidP="00AF1C7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F13BA1" wp14:editId="11894417">
              <wp:simplePos x="0" y="0"/>
              <wp:positionH relativeFrom="page">
                <wp:posOffset>715010</wp:posOffset>
              </wp:positionH>
              <wp:positionV relativeFrom="page">
                <wp:posOffset>357505</wp:posOffset>
              </wp:positionV>
              <wp:extent cx="6588760" cy="9986010"/>
              <wp:effectExtent l="0" t="0" r="21590" b="15240"/>
              <wp:wrapNone/>
              <wp:docPr id="403" name="Группа 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9986009"/>
                        <a:chOff x="0" y="0"/>
                        <a:chExt cx="19999" cy="19999"/>
                      </a:xfrm>
                    </wpg:grpSpPr>
                    <wps:wsp>
                      <wps:cNvPr id="404" name="Прямоугольник 4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5" name="Прямая соединительная линия 405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6" name="Прямая соединительная линия 406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7" name="Прямая соединительная линия 407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8" name="Прямая соединительная линия 408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9" name="Прямая соединительная линия 409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0" name="Прямая соединительная линия 410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1" name="Прямая соединительная линия 411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2" name="Прямая соединительная линия 412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3" name="Прямая соединительная линия 413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4" name="Прямая соединительная линия 414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5" name="Прямоугольник 415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6" name="Прямоугольник 416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7" name="Прямоугольник 417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8" name="Прямоугольник 418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9" name="Прямоугольник 419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20" name="Прямоугольник 420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21" name="Прямоугольник 421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jc w:val="center"/>
                            </w:pPr>
                            <w:r>
                              <w:rPr>
                                <w:rStyle w:val="13"/>
                              </w:rPr>
                              <w:fldChar w:fldCharType="begin"/>
                            </w:r>
                            <w:r>
                              <w:rPr>
                                <w:rStyle w:val="13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3"/>
                              </w:rPr>
                              <w:fldChar w:fldCharType="separate"/>
                            </w:r>
                            <w:r w:rsidR="003A303E">
                              <w:rPr>
                                <w:rStyle w:val="13"/>
                                <w:noProof/>
                              </w:rPr>
                              <w:t>9</w:t>
                            </w:r>
                            <w:r>
                              <w:rPr>
                                <w:rStyle w:val="13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22" name="Прямоугольник 422"/>
                      <wps:cNvSpPr>
                        <a:spLocks noChangeArrowheads="1"/>
                      </wps:cNvSpPr>
                      <wps:spPr bwMode="auto">
                        <a:xfrm>
                          <a:off x="7744" y="19188"/>
                          <a:ext cx="11074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5F5" w:rsidRDefault="000445F5" w:rsidP="00497392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УП.110000.000 ПЗ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7" o:spid="_x0000_s1074" style="position:absolute;margin-left:56.3pt;margin-top:28.15pt;width:518.8pt;height:786.3pt;z-index:251663360;mso-position-horizontal-relative:page;mso-position-vertical-relative:page" coordsize="19999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">
              <v:rect id="Прямоугольник 404" o:spid="_x0000_s1075" style="position:absolute;width:19999;height:19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sksMA&#10;AADcAAAADwAAAGRycy9kb3ducmV2LnhtbESP0YrCMBRE3wX/IVxh3zTdRcR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xsksMAAADcAAAADwAAAAAAAAAAAAAAAACYAgAAZHJzL2Rv&#10;d25yZXYueG1sUEsFBgAAAAAEAAQA9QAAAIgDAAAAAA==&#10;" filled="f" strokeweight="2pt"/>
              <v:line id="Прямая соединительная линия 405" o:spid="_x0000_s1076" style="position:absolute;visibility:visible;mso-wrap-style:square" from="1092,18947" to="1093,1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<v:line id="Прямая соединительная линия 406" o:spid="_x0000_s1077" style="position:absolute;visibility:visible;mso-wrap-style:square" from="9,18940" to="19975,1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<v:line id="Прямая соединительная линия 407" o:spid="_x0000_s1078" style="position:absolute;visibility:visible;mso-wrap-style:square" from="2185,18947" to="2186,1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<v:line id="Прямая соединительная линия 408" o:spid="_x0000_s1079" style="position:absolute;visibility:visible;mso-wrap-style:square" from="4918,18947" to="4919,1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<v:line id="Прямая соединительная линия 409" o:spid="_x0000_s1080" style="position:absolute;visibility:visible;mso-wrap-style:square" from="6556,18958" to="6557,1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<v:line id="Прямая соединительная линия 410" o:spid="_x0000_s1081" style="position:absolute;visibility:visible;mso-wrap-style:square" from="7650,18947" to="7651,1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Прямая соединительная линия 411" o:spid="_x0000_s1082" style="position:absolute;visibility:visible;mso-wrap-style:square" from="18904,18947" to="18907,1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<v:line id="Прямая соединительная линия 412" o:spid="_x0000_s1083" style="position:absolute;visibility:visible;mso-wrap-style:square" from="9,19292" to="7629,1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mo0s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mo0sUAAADcAAAADwAAAAAAAAAA&#10;AAAAAAChAgAAZHJzL2Rvd25yZXYueG1sUEsFBgAAAAAEAAQA+QAAAJMDAAAAAA==&#10;" strokeweight="1pt"/>
              <v:line id="Прямая соединительная линия 413" o:spid="_x0000_s1084" style="position:absolute;visibility:visible;mso-wrap-style:square" from="9,19645" to="7629,19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<v:line id="Прямая соединительная линия 414" o:spid="_x0000_s1085" style="position:absolute;visibility:visible;mso-wrap-style:square" from="18918,19296" to="19989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VPcQAAADcAAAADwAAAGRycy9kb3ducmV2LnhtbESP0WoCMRRE3wv+Q7iCbzW7R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JU9xAAAANwAAAAPAAAAAAAAAAAA&#10;AAAAAKECAABkcnMvZG93bnJldi54bWxQSwUGAAAAAAQABAD5AAAAkgMAAAAA&#10;" strokeweight="1pt"/>
              <v:rect id="Прямоугольник 415" o:spid="_x0000_s1086" style="position:absolute;left:54;top:19659;width:99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0UssYA&#10;AADcAAAADwAAAGRycy9kb3ducmV2LnhtbESPQWvCQBSE7wX/w/IEb80mtUpJXSUWlBb0oJH2+sg+&#10;k2D2bciuMf77rlDocZiZb5jFajCN6KlztWUFSRSDIC6srrlUcMo3z28gnEfW2FgmBXdysFqOnhaY&#10;anvjA/VHX4oAYZeigsr7NpXSFRUZdJFtiYN3tp1BH2RXSt3hLcBNI1/ieC4N1hwWKmzpo6Licrwa&#10;BeV2973T532dx8P6qzlts5/7NFNqMh6ydxCeBv8f/mt/agWvyQw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0UssYAAADcAAAADwAAAAAAAAAAAAAAAACYAgAAZHJz&#10;L2Rvd25yZXYueG1sUEsFBgAAAAAEAAQA9QAAAIsDAAAAAA=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416" o:spid="_x0000_s1087" style="position:absolute;left:1138;top:19659;width:100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+KxcYA&#10;AADcAAAADwAAAGRycy9kb3ducmV2LnhtbESPT2vCQBTE74V+h+UVeqsb2yIS3UgUGlqwBxPR6yP7&#10;8gezb0N2G+O37xYKHoeZ+Q2z3kymEyMNrrWsYD6LQBCXVrdcKzgWHy9LEM4ja+wsk4IbOdgkjw9r&#10;jLW98oHG3NciQNjFqKDxvo+ldGVDBt3M9sTBq+xg0Ac51FIPeA1w08nXKFpIgy2HhQZ72jVUXvIf&#10;o6DO9qe9rr7bIpq2X90xS8+3t1Sp56cpXYHwNPl7+L/9qRW8zxfwdy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+KxcYAAADcAAAADwAAAAAAAAAAAAAAAACYAgAAZHJz&#10;L2Rvd25yZXYueG1sUEsFBgAAAAAEAAQA9QAAAIsDAAAAAA=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417" o:spid="_x0000_s1088" style="position:absolute;left:2266;top:19659;width:257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vXsYA&#10;AADcAAAADwAAAGRycy9kb3ducmV2LnhtbESPQWvCQBSE7wX/w/IEb80mtWhJXSUWlBb0oJH2+sg+&#10;k2D2bciuMf77rlDocZiZb5jFajCN6KlztWUFSRSDIC6srrlUcMo3z28gnEfW2FgmBXdysFqOnhaY&#10;anvjA/VHX4oAYZeigsr7NpXSFRUZdJFtiYN3tp1BH2RXSt3hLcBNI1/ieCYN1hwWKmzpo6Licrwa&#10;BeV2973T532dx8P6qzlts5/7NFNqMh6ydxCeBv8f/mt/agWvyRw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MvXsYAAADcAAAADwAAAAAAAAAAAAAAAACYAgAAZHJz&#10;L2Rvd25yZXYueG1sUEsFBgAAAAAEAAQA9QAAAIsDAAAAAA=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Прямоугольник 418" o:spid="_x0000_s1089" style="position:absolute;left:4982;top:19659;width:153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7LMEA&#10;AADcAAAADwAAAGRycy9kb3ducmV2LnhtbERPy4rCMBTdC/5DuII7TR0HkWoqdUCZAV34QLeX5vaB&#10;zU1pota/nywEl4fzXq46U4sHta6yrGAyjkAQZ1ZXXCg4nzajOQjnkTXWlknBixyskn5vibG2Tz7Q&#10;4+gLEULYxaig9L6JpXRZSQbd2DbEgctta9AH2BZSt/gM4aaWX1E0kwYrDg0lNvRTUnY73o2CYru7&#10;7HS+r05Rt/6rz9v0+pqmSg0HXboA4anzH/Hb/asVfE/C2nAmHAG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suyzBAAAA3AAAAA8AAAAAAAAAAAAAAAAAmAIAAGRycy9kb3du&#10;cmV2LnhtbFBLBQYAAAAABAAEAPUAAACGAwAAAAA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419" o:spid="_x0000_s1090" style="position:absolute;left:6603;top:19659;width:99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Aet8YA&#10;AADcAAAADwAAAGRycy9kb3ducmV2LnhtbESPQWvCQBSE7wX/w/IEb80mtYhNXSUWlBb0oJH2+sg+&#10;k2D2bciuMf77rlDocZiZb5jFajCN6KlztWUFSRSDIC6srrlUcMo3z3MQziNrbCyTgjs5WC1HTwtM&#10;tb3xgfqjL0WAsEtRQeV9m0rpiooMusi2xME7286gD7Irpe7wFuCmkS9xPJMGaw4LFbb0UVFxOV6N&#10;gnK7+97p877O42H91Zy22c99mik1GQ/ZOwhPg/8P/7U/tYLX5A0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Aet8YAAADcAAAADwAAAAAAAAAAAAAAAACYAgAAZHJz&#10;L2Rvd25yZXYueG1sUEsFBgAAAAAEAAQA9QAAAIsDAAAAAA=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420" o:spid="_x0000_s1091" style="position:absolute;left:18947;top:18976;width:100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9l8IA&#10;AADcAAAADwAAAGRycy9kb3ducmV2LnhtbERPy4rCMBTdD/gP4QruxlQdBqlGqcKUGXAWPtDtpbm2&#10;xeSmNBlb/36yEFweznu57q0Rd2p97VjBZJyAIC6crrlUcDp+vc9B+ICs0TgmBQ/ysF4N3paYatfx&#10;nu6HUIoYwj5FBVUITSqlLyqy6MeuIY7c1bUWQ4RtKXWLXQy3Rk6T5FNarDk2VNjQtqLidvizCsp8&#10;d97p6299TPrNjznl2eUxy5QaDftsASJQH17ip/tbK/iYxv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n2XwgAAANwAAAAPAAAAAAAAAAAAAAAAAJgCAABkcnMvZG93&#10;bnJldi54bWxQSwUGAAAAAAQABAD1AAAAhwMAAAAA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421" o:spid="_x0000_s1092" style="position:absolute;left:18947;top:19434;width:100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rYDMYA&#10;AADcAAAADwAAAGRycy9kb3ducmV2LnhtbESPT2vCQBTE74V+h+UVvNWNsZQS3UgUKi2kh6ro9ZF9&#10;+YPZtyG7jcm37xYKHoeZ+Q2z3oymFQP1rrGsYDGPQBAXVjdcKTgd35/fQDiPrLG1TAomcrBJHx/W&#10;mGh7428aDr4SAcIuQQW1910ipStqMujmtiMOXml7gz7IvpK6x1uAm1bGUfQqDTYcFmrsaFdTcT38&#10;GAXVPj/nuvxqjtG4/WxP++wyLTOlZk9jtgLhafT38H/7Qyt4iR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rYDMYAAADcAAAADwAAAAAAAAAAAAAAAACYAgAAZHJz&#10;L2Rvd25yZXYueG1sUEsFBgAAAAAEAAQA9QAAAIsDAAAAAA=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jc w:val="center"/>
                      </w:pPr>
                      <w:r>
                        <w:rPr>
                          <w:rStyle w:val="13"/>
                        </w:rPr>
                        <w:fldChar w:fldCharType="begin"/>
                      </w:r>
                      <w:r>
                        <w:rPr>
                          <w:rStyle w:val="13"/>
                        </w:rPr>
                        <w:instrText xml:space="preserve"> PAGE </w:instrText>
                      </w:r>
                      <w:r>
                        <w:rPr>
                          <w:rStyle w:val="13"/>
                        </w:rPr>
                        <w:fldChar w:fldCharType="separate"/>
                      </w:r>
                      <w:r w:rsidR="003A303E">
                        <w:rPr>
                          <w:rStyle w:val="13"/>
                          <w:noProof/>
                        </w:rPr>
                        <w:t>9</w:t>
                      </w:r>
                      <w:r>
                        <w:rPr>
                          <w:rStyle w:val="13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422" o:spid="_x0000_s1093" style="position:absolute;left:7744;top:19188;width:11074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hGe8QA&#10;AADcAAAADwAAAGRycy9kb3ducmV2LnhtbESPQYvCMBSE7wv+h/AEb2tqFZFqlCooCnpYFb0+mmdb&#10;bF5KE7X+e7OwsMdhZr5hZovWVOJJjSstKxj0IxDEmdUl5wrOp/X3BITzyBory6TgTQ4W887XDBNt&#10;X/xDz6PPRYCwS1BB4X2dSOmyggy6vq2Jg3ezjUEfZJNL3eArwE0l4ygaS4Mlh4UCa1oVlN2PD6Mg&#10;3+wve307lKeoXe6q8ya9voepUr1um05BeGr9f/ivvdUKRnEM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RnvEAAAA3AAAAA8AAAAAAAAAAAAAAAAAmAIAAGRycy9k&#10;b3ducmV2LnhtbFBLBQYAAAAABAAEAPUAAACJAwAAAAA=&#10;" filled="f" stroked="f">
                <v:textbox inset=".35275mm,.35275mm,.35275mm,.35275mm">
                  <w:txbxContent>
                    <w:p w:rsidR="000445F5" w:rsidRDefault="000445F5" w:rsidP="00497392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УП.110000.000 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F5" w:rsidRDefault="000445F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EF"/>
    <w:multiLevelType w:val="hybridMultilevel"/>
    <w:tmpl w:val="8BD03212"/>
    <w:lvl w:ilvl="0" w:tplc="5F14FD2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979CD90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56D8244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7AEDFB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3F32B4B6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21F8789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6922E4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DD2480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91A8EF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03CB34F4"/>
    <w:multiLevelType w:val="hybridMultilevel"/>
    <w:tmpl w:val="5FDE478C"/>
    <w:lvl w:ilvl="0" w:tplc="329C046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CDCBBFE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829AF048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3C40322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81E6BE4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E668B3A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CD608FD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9E4AE93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AE6E3E34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59C5474"/>
    <w:multiLevelType w:val="multilevel"/>
    <w:tmpl w:val="7E4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76885"/>
    <w:multiLevelType w:val="multilevel"/>
    <w:tmpl w:val="FAE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34A0D"/>
    <w:multiLevelType w:val="hybridMultilevel"/>
    <w:tmpl w:val="17C0953A"/>
    <w:lvl w:ilvl="0" w:tplc="39FCFCF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4B78AA4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67A9D68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2928050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E11EE0F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8685B3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E10E9630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92D89C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975653CA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56557BD"/>
    <w:multiLevelType w:val="multilevel"/>
    <w:tmpl w:val="4E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A51B0"/>
    <w:multiLevelType w:val="multilevel"/>
    <w:tmpl w:val="D41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B6535"/>
    <w:multiLevelType w:val="multilevel"/>
    <w:tmpl w:val="6EFC5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4332D2A"/>
    <w:multiLevelType w:val="hybridMultilevel"/>
    <w:tmpl w:val="B01CC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6016E"/>
    <w:multiLevelType w:val="multilevel"/>
    <w:tmpl w:val="349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48014C"/>
    <w:multiLevelType w:val="multilevel"/>
    <w:tmpl w:val="EBE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7B5BB5"/>
    <w:multiLevelType w:val="hybridMultilevel"/>
    <w:tmpl w:val="D0FE60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77E4381"/>
    <w:multiLevelType w:val="hybridMultilevel"/>
    <w:tmpl w:val="E63E8516"/>
    <w:lvl w:ilvl="0" w:tplc="44F00A5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407EAD44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6FED1E8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CDE759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25AFAF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6420A64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E0DCEED0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AE23C6A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2580944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F615AAB"/>
    <w:multiLevelType w:val="multilevel"/>
    <w:tmpl w:val="501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EE53F6"/>
    <w:multiLevelType w:val="hybridMultilevel"/>
    <w:tmpl w:val="29CCC8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55665AF"/>
    <w:multiLevelType w:val="multilevel"/>
    <w:tmpl w:val="691A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0B6BF2"/>
    <w:multiLevelType w:val="multilevel"/>
    <w:tmpl w:val="AFE456EE"/>
    <w:lvl w:ilvl="0">
      <w:start w:val="1"/>
      <w:numFmt w:val="decimal"/>
      <w:pStyle w:val="1"/>
      <w:lvlText w:val="%1"/>
      <w:lvlJc w:val="left"/>
      <w:pPr>
        <w:ind w:left="450" w:hanging="450"/>
      </w:pPr>
      <w:rPr>
        <w:rFonts w:hint="default"/>
        <w:b/>
        <w:sz w:val="32"/>
      </w:rPr>
    </w:lvl>
    <w:lvl w:ilvl="1">
      <w:start w:val="1"/>
      <w:numFmt w:val="decimal"/>
      <w:pStyle w:val="10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723E15F6"/>
    <w:multiLevelType w:val="hybridMultilevel"/>
    <w:tmpl w:val="7478A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B6C2269"/>
    <w:multiLevelType w:val="hybridMultilevel"/>
    <w:tmpl w:val="920A240C"/>
    <w:lvl w:ilvl="0" w:tplc="50D4296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4BE0585C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DDC015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42E182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5460C12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8508246A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7E5E52E0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D410175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8EC58B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3"/>
  </w:num>
  <w:num w:numId="5">
    <w:abstractNumId w:val="10"/>
  </w:num>
  <w:num w:numId="6">
    <w:abstractNumId w:val="15"/>
  </w:num>
  <w:num w:numId="7">
    <w:abstractNumId w:val="2"/>
  </w:num>
  <w:num w:numId="8">
    <w:abstractNumId w:val="6"/>
  </w:num>
  <w:num w:numId="9">
    <w:abstractNumId w:val="9"/>
  </w:num>
  <w:num w:numId="10">
    <w:abstractNumId w:val="14"/>
  </w:num>
  <w:num w:numId="11">
    <w:abstractNumId w:val="11"/>
  </w:num>
  <w:num w:numId="12">
    <w:abstractNumId w:val="7"/>
  </w:num>
  <w:num w:numId="13">
    <w:abstractNumId w:val="18"/>
  </w:num>
  <w:num w:numId="14">
    <w:abstractNumId w:val="4"/>
  </w:num>
  <w:num w:numId="15">
    <w:abstractNumId w:val="1"/>
  </w:num>
  <w:num w:numId="16">
    <w:abstractNumId w:val="12"/>
  </w:num>
  <w:num w:numId="17">
    <w:abstractNumId w:val="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E4"/>
    <w:rsid w:val="000445F5"/>
    <w:rsid w:val="00085653"/>
    <w:rsid w:val="000A4931"/>
    <w:rsid w:val="000B4EEB"/>
    <w:rsid w:val="000D5F0C"/>
    <w:rsid w:val="000E41B8"/>
    <w:rsid w:val="001068F0"/>
    <w:rsid w:val="00122CF0"/>
    <w:rsid w:val="0015093E"/>
    <w:rsid w:val="00191C30"/>
    <w:rsid w:val="0019482F"/>
    <w:rsid w:val="001E32D0"/>
    <w:rsid w:val="00201E90"/>
    <w:rsid w:val="00233732"/>
    <w:rsid w:val="00244AA8"/>
    <w:rsid w:val="002460E6"/>
    <w:rsid w:val="00247CDA"/>
    <w:rsid w:val="002852E3"/>
    <w:rsid w:val="002A458C"/>
    <w:rsid w:val="002E69E4"/>
    <w:rsid w:val="002F0160"/>
    <w:rsid w:val="00351A88"/>
    <w:rsid w:val="00355EB9"/>
    <w:rsid w:val="003573EC"/>
    <w:rsid w:val="003849F4"/>
    <w:rsid w:val="003935AC"/>
    <w:rsid w:val="003A303E"/>
    <w:rsid w:val="003A352B"/>
    <w:rsid w:val="003D01CB"/>
    <w:rsid w:val="003D39F9"/>
    <w:rsid w:val="0042469E"/>
    <w:rsid w:val="00436C0C"/>
    <w:rsid w:val="00496839"/>
    <w:rsid w:val="00497392"/>
    <w:rsid w:val="004D3C13"/>
    <w:rsid w:val="004D7524"/>
    <w:rsid w:val="004E1D79"/>
    <w:rsid w:val="00501289"/>
    <w:rsid w:val="00517C60"/>
    <w:rsid w:val="00534AA5"/>
    <w:rsid w:val="005473E0"/>
    <w:rsid w:val="00571B99"/>
    <w:rsid w:val="00586AB6"/>
    <w:rsid w:val="005B3E2A"/>
    <w:rsid w:val="005E5BB6"/>
    <w:rsid w:val="00692758"/>
    <w:rsid w:val="006F06E9"/>
    <w:rsid w:val="00724594"/>
    <w:rsid w:val="00751936"/>
    <w:rsid w:val="00760BB2"/>
    <w:rsid w:val="007665E8"/>
    <w:rsid w:val="00827F69"/>
    <w:rsid w:val="00884F41"/>
    <w:rsid w:val="008A0457"/>
    <w:rsid w:val="008B74F1"/>
    <w:rsid w:val="008C75BB"/>
    <w:rsid w:val="008F5289"/>
    <w:rsid w:val="0091209B"/>
    <w:rsid w:val="00953D26"/>
    <w:rsid w:val="0097128C"/>
    <w:rsid w:val="00972E1D"/>
    <w:rsid w:val="00983505"/>
    <w:rsid w:val="009B7F75"/>
    <w:rsid w:val="009C06F6"/>
    <w:rsid w:val="009C4E7D"/>
    <w:rsid w:val="00A075EA"/>
    <w:rsid w:val="00A53B43"/>
    <w:rsid w:val="00AA3614"/>
    <w:rsid w:val="00AB4E0C"/>
    <w:rsid w:val="00AC666C"/>
    <w:rsid w:val="00AF1C7D"/>
    <w:rsid w:val="00B74241"/>
    <w:rsid w:val="00BA28A6"/>
    <w:rsid w:val="00BD5889"/>
    <w:rsid w:val="00BE52E4"/>
    <w:rsid w:val="00C0775C"/>
    <w:rsid w:val="00CA7664"/>
    <w:rsid w:val="00CB47A6"/>
    <w:rsid w:val="00CE1388"/>
    <w:rsid w:val="00CF5C7D"/>
    <w:rsid w:val="00D04E57"/>
    <w:rsid w:val="00D22B4E"/>
    <w:rsid w:val="00D370F9"/>
    <w:rsid w:val="00D4066A"/>
    <w:rsid w:val="00D4324B"/>
    <w:rsid w:val="00D56D13"/>
    <w:rsid w:val="00D72990"/>
    <w:rsid w:val="00D865CA"/>
    <w:rsid w:val="00D9101B"/>
    <w:rsid w:val="00D926E8"/>
    <w:rsid w:val="00DC6B60"/>
    <w:rsid w:val="00E06B4E"/>
    <w:rsid w:val="00E40716"/>
    <w:rsid w:val="00E53680"/>
    <w:rsid w:val="00EF7065"/>
    <w:rsid w:val="00F30069"/>
    <w:rsid w:val="00F301FC"/>
    <w:rsid w:val="00F552CE"/>
    <w:rsid w:val="00F87DD2"/>
    <w:rsid w:val="00F90E89"/>
    <w:rsid w:val="00FA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5C"/>
    <w:rPr>
      <w:rFonts w:ascii="Times New Roman" w:hAnsi="Times New Roman"/>
      <w:color w:val="000000" w:themeColor="text1" w:themeShade="80"/>
      <w:sz w:val="28"/>
    </w:rPr>
  </w:style>
  <w:style w:type="paragraph" w:styleId="11">
    <w:name w:val="heading 1"/>
    <w:basedOn w:val="a"/>
    <w:next w:val="a"/>
    <w:link w:val="12"/>
    <w:uiPriority w:val="9"/>
    <w:qFormat/>
    <w:rsid w:val="0049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77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775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0775C"/>
    <w:rPr>
      <w:rFonts w:ascii="Times New Roman" w:hAnsi="Times New Roman"/>
      <w:color w:val="000000" w:themeColor="text1" w:themeShade="8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0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75C"/>
    <w:rPr>
      <w:rFonts w:ascii="Segoe UI" w:hAnsi="Segoe UI" w:cs="Segoe UI"/>
      <w:color w:val="000000" w:themeColor="text1" w:themeShade="80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0775C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C0775C"/>
    <w:rPr>
      <w:rFonts w:ascii="Times New Roman" w:hAnsi="Times New Roman"/>
      <w:b/>
      <w:bCs/>
      <w:color w:val="000000" w:themeColor="text1" w:themeShade="80"/>
      <w:sz w:val="20"/>
      <w:szCs w:val="20"/>
    </w:rPr>
  </w:style>
  <w:style w:type="character" w:styleId="aa">
    <w:name w:val="Placeholder Text"/>
    <w:basedOn w:val="a0"/>
    <w:uiPriority w:val="99"/>
    <w:semiHidden/>
    <w:rsid w:val="002E69E4"/>
    <w:rPr>
      <w:color w:val="808080"/>
    </w:rPr>
  </w:style>
  <w:style w:type="paragraph" w:styleId="ab">
    <w:name w:val="header"/>
    <w:basedOn w:val="a"/>
    <w:link w:val="ac"/>
    <w:uiPriority w:val="99"/>
    <w:unhideWhenUsed/>
    <w:rsid w:val="00760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60BB2"/>
    <w:rPr>
      <w:rFonts w:ascii="Times New Roman" w:hAnsi="Times New Roman"/>
      <w:color w:val="000000" w:themeColor="text1" w:themeShade="80"/>
      <w:sz w:val="28"/>
    </w:rPr>
  </w:style>
  <w:style w:type="paragraph" w:styleId="ad">
    <w:name w:val="footer"/>
    <w:basedOn w:val="a"/>
    <w:link w:val="ae"/>
    <w:uiPriority w:val="99"/>
    <w:unhideWhenUsed/>
    <w:rsid w:val="00760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60BB2"/>
    <w:rPr>
      <w:rFonts w:ascii="Times New Roman" w:hAnsi="Times New Roman"/>
      <w:color w:val="000000" w:themeColor="text1" w:themeShade="80"/>
      <w:sz w:val="28"/>
    </w:rPr>
  </w:style>
  <w:style w:type="paragraph" w:customStyle="1" w:styleId="af">
    <w:name w:val="Чертежный"/>
    <w:uiPriority w:val="99"/>
    <w:rsid w:val="00760B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3">
    <w:name w:val="Номер страницы1"/>
    <w:rsid w:val="00760BB2"/>
  </w:style>
  <w:style w:type="character" w:customStyle="1" w:styleId="12">
    <w:name w:val="Заголовок 1 Знак"/>
    <w:basedOn w:val="a0"/>
    <w:link w:val="11"/>
    <w:uiPriority w:val="9"/>
    <w:rsid w:val="0049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1"/>
    <w:next w:val="a"/>
    <w:uiPriority w:val="39"/>
    <w:unhideWhenUsed/>
    <w:qFormat/>
    <w:rsid w:val="00497392"/>
    <w:pPr>
      <w:outlineLvl w:val="9"/>
    </w:pPr>
    <w:rPr>
      <w:rFonts w:ascii="Times New Roman" w:hAnsi="Times New Roman" w:cs="Times New Roman"/>
      <w:b/>
      <w:color w:val="000000" w:themeColor="text1" w:themeShade="80"/>
      <w:szCs w:val="48"/>
      <w:lang w:eastAsia="ru-RU"/>
    </w:rPr>
  </w:style>
  <w:style w:type="paragraph" w:styleId="af1">
    <w:name w:val="List Paragraph"/>
    <w:basedOn w:val="a"/>
    <w:uiPriority w:val="34"/>
    <w:qFormat/>
    <w:rsid w:val="00497392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49739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68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Normal (Web)"/>
    <w:basedOn w:val="a"/>
    <w:link w:val="af4"/>
    <w:uiPriority w:val="99"/>
    <w:unhideWhenUsed/>
    <w:rsid w:val="0049683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nowrap">
    <w:name w:val="nowrap"/>
    <w:basedOn w:val="a0"/>
    <w:rsid w:val="00CB47A6"/>
  </w:style>
  <w:style w:type="character" w:customStyle="1" w:styleId="40">
    <w:name w:val="Заголовок 4 Знак"/>
    <w:basedOn w:val="a0"/>
    <w:link w:val="4"/>
    <w:uiPriority w:val="9"/>
    <w:semiHidden/>
    <w:rsid w:val="00122CF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e-math-mathml-inline">
    <w:name w:val="mwe-math-mathml-inline"/>
    <w:basedOn w:val="a0"/>
    <w:rsid w:val="00122CF0"/>
  </w:style>
  <w:style w:type="character" w:customStyle="1" w:styleId="mw-headline">
    <w:name w:val="mw-headline"/>
    <w:basedOn w:val="a0"/>
    <w:rsid w:val="0097128C"/>
  </w:style>
  <w:style w:type="character" w:customStyle="1" w:styleId="mw-editsection">
    <w:name w:val="mw-editsection"/>
    <w:basedOn w:val="a0"/>
    <w:rsid w:val="0097128C"/>
  </w:style>
  <w:style w:type="character" w:customStyle="1" w:styleId="mw-editsection-bracket">
    <w:name w:val="mw-editsection-bracket"/>
    <w:basedOn w:val="a0"/>
    <w:rsid w:val="0097128C"/>
  </w:style>
  <w:style w:type="character" w:customStyle="1" w:styleId="mw-editsection-divider">
    <w:name w:val="mw-editsection-divider"/>
    <w:basedOn w:val="a0"/>
    <w:rsid w:val="0097128C"/>
  </w:style>
  <w:style w:type="paragraph" w:customStyle="1" w:styleId="af5">
    <w:name w:val="текст"/>
    <w:qFormat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left="284" w:right="17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257">
    <w:name w:val="p257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8">
    <w:name w:val="p258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9">
    <w:name w:val="p259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0">
    <w:name w:val="p260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7">
    <w:name w:val="p267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3">
    <w:name w:val="p243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9">
    <w:name w:val="p279"/>
    <w:rsid w:val="00F3006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0F9"/>
    <w:pPr>
      <w:spacing w:after="100"/>
      <w:ind w:left="280"/>
    </w:pPr>
  </w:style>
  <w:style w:type="paragraph" w:styleId="14">
    <w:name w:val="toc 1"/>
    <w:basedOn w:val="a"/>
    <w:next w:val="a"/>
    <w:autoRedefine/>
    <w:uiPriority w:val="39"/>
    <w:unhideWhenUsed/>
    <w:rsid w:val="00D370F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370F9"/>
    <w:pPr>
      <w:spacing w:after="100"/>
      <w:ind w:left="560"/>
    </w:pPr>
  </w:style>
  <w:style w:type="paragraph" w:customStyle="1" w:styleId="1">
    <w:name w:val="Заголовок1"/>
    <w:basedOn w:val="af3"/>
    <w:link w:val="15"/>
    <w:qFormat/>
    <w:rsid w:val="00D370F9"/>
    <w:pPr>
      <w:numPr>
        <w:numId w:val="2"/>
      </w:numPr>
      <w:shd w:val="clear" w:color="auto" w:fill="FFFFFF"/>
      <w:spacing w:before="0" w:beforeAutospacing="0" w:after="0" w:afterAutospacing="0" w:line="360" w:lineRule="auto"/>
      <w:jc w:val="both"/>
    </w:pPr>
    <w:rPr>
      <w:b/>
      <w:sz w:val="28"/>
      <w:szCs w:val="28"/>
    </w:rPr>
  </w:style>
  <w:style w:type="paragraph" w:customStyle="1" w:styleId="10">
    <w:name w:val="Подзаголовок1"/>
    <w:basedOn w:val="af3"/>
    <w:link w:val="16"/>
    <w:qFormat/>
    <w:rsid w:val="00D370F9"/>
    <w:pPr>
      <w:numPr>
        <w:ilvl w:val="1"/>
        <w:numId w:val="2"/>
      </w:numPr>
      <w:spacing w:before="0" w:beforeAutospacing="0" w:after="0" w:afterAutospacing="0" w:line="360" w:lineRule="auto"/>
      <w:jc w:val="both"/>
    </w:pPr>
    <w:rPr>
      <w:b/>
      <w:sz w:val="28"/>
      <w:szCs w:val="28"/>
    </w:rPr>
  </w:style>
  <w:style w:type="character" w:customStyle="1" w:styleId="af4">
    <w:name w:val="Обычный (веб) Знак"/>
    <w:basedOn w:val="a0"/>
    <w:link w:val="af3"/>
    <w:uiPriority w:val="99"/>
    <w:rsid w:val="00D370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Заголовок1 Знак"/>
    <w:basedOn w:val="af4"/>
    <w:link w:val="1"/>
    <w:rsid w:val="00D370F9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customStyle="1" w:styleId="17">
    <w:name w:val="Подподзаголовок1"/>
    <w:basedOn w:val="af3"/>
    <w:link w:val="18"/>
    <w:qFormat/>
    <w:rsid w:val="00D370F9"/>
    <w:pPr>
      <w:spacing w:before="0" w:beforeAutospacing="0" w:after="0" w:afterAutospacing="0" w:line="360" w:lineRule="auto"/>
      <w:ind w:firstLine="851"/>
      <w:jc w:val="both"/>
    </w:pPr>
    <w:rPr>
      <w:b/>
      <w:sz w:val="28"/>
      <w:szCs w:val="28"/>
      <w:shd w:val="clear" w:color="auto" w:fill="FFFFFF"/>
    </w:rPr>
  </w:style>
  <w:style w:type="character" w:customStyle="1" w:styleId="16">
    <w:name w:val="Подзаголовок1 Знак"/>
    <w:basedOn w:val="af4"/>
    <w:link w:val="10"/>
    <w:rsid w:val="00D370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8">
    <w:name w:val="Подподзаголовок1 Знак"/>
    <w:basedOn w:val="af4"/>
    <w:link w:val="17"/>
    <w:rsid w:val="00D370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2">
    <w:name w:val="Body Text Indent 3"/>
    <w:basedOn w:val="a"/>
    <w:link w:val="33"/>
    <w:semiHidden/>
    <w:rsid w:val="001068F0"/>
    <w:pPr>
      <w:spacing w:before="120" w:after="120" w:line="240" w:lineRule="auto"/>
      <w:ind w:firstLine="851"/>
      <w:jc w:val="both"/>
    </w:pPr>
    <w:rPr>
      <w:rFonts w:eastAsia="Times New Roman" w:cs="Times New Roman"/>
      <w:color w:val="auto"/>
      <w:sz w:val="24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1068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6">
    <w:name w:val="Body Text Indent"/>
    <w:basedOn w:val="a"/>
    <w:link w:val="af7"/>
    <w:semiHidden/>
    <w:rsid w:val="001068F0"/>
    <w:pPr>
      <w:shd w:val="clear" w:color="auto" w:fill="FFFFFF"/>
      <w:autoSpaceDE w:val="0"/>
      <w:autoSpaceDN w:val="0"/>
      <w:adjustRightInd w:val="0"/>
      <w:spacing w:after="0" w:line="240" w:lineRule="auto"/>
      <w:ind w:firstLine="800"/>
    </w:pPr>
    <w:rPr>
      <w:rFonts w:ascii="Arial" w:eastAsia="PMingLiU" w:hAnsi="Arial" w:cs="Times New Roman"/>
      <w:color w:val="000000"/>
      <w:sz w:val="25"/>
      <w:szCs w:val="25"/>
      <w:lang w:eastAsia="zh-TW"/>
    </w:rPr>
  </w:style>
  <w:style w:type="character" w:customStyle="1" w:styleId="af7">
    <w:name w:val="Основной текст с отступом Знак"/>
    <w:basedOn w:val="a0"/>
    <w:link w:val="af6"/>
    <w:semiHidden/>
    <w:rsid w:val="001068F0"/>
    <w:rPr>
      <w:rFonts w:ascii="Arial" w:eastAsia="PMingLiU" w:hAnsi="Arial" w:cs="Times New Roman"/>
      <w:color w:val="000000"/>
      <w:sz w:val="25"/>
      <w:szCs w:val="25"/>
      <w:shd w:val="clear" w:color="auto" w:fill="FFFFFF"/>
      <w:lang w:eastAsia="zh-TW"/>
    </w:rPr>
  </w:style>
  <w:style w:type="paragraph" w:styleId="22">
    <w:name w:val="Body Text Indent 2"/>
    <w:basedOn w:val="a"/>
    <w:link w:val="23"/>
    <w:semiHidden/>
    <w:rsid w:val="001068F0"/>
    <w:pPr>
      <w:shd w:val="clear" w:color="auto" w:fill="FFFFFF"/>
      <w:autoSpaceDE w:val="0"/>
      <w:autoSpaceDN w:val="0"/>
      <w:adjustRightInd w:val="0"/>
      <w:spacing w:after="0" w:line="240" w:lineRule="auto"/>
      <w:ind w:firstLine="851"/>
      <w:jc w:val="both"/>
    </w:pPr>
    <w:rPr>
      <w:rFonts w:eastAsia="PMingLiU" w:cs="Times New Roman"/>
      <w:color w:val="000000"/>
      <w:szCs w:val="20"/>
      <w:lang w:eastAsia="zh-TW"/>
    </w:rPr>
  </w:style>
  <w:style w:type="character" w:customStyle="1" w:styleId="23">
    <w:name w:val="Основной текст с отступом 2 Знак"/>
    <w:basedOn w:val="a0"/>
    <w:link w:val="22"/>
    <w:semiHidden/>
    <w:rsid w:val="001068F0"/>
    <w:rPr>
      <w:rFonts w:ascii="Times New Roman" w:eastAsia="PMingLiU" w:hAnsi="Times New Roman" w:cs="Times New Roman"/>
      <w:color w:val="000000"/>
      <w:sz w:val="28"/>
      <w:szCs w:val="20"/>
      <w:shd w:val="clear" w:color="auto" w:fill="FFFFFF"/>
      <w:lang w:eastAsia="zh-TW"/>
    </w:rPr>
  </w:style>
  <w:style w:type="character" w:styleId="HTML">
    <w:name w:val="HTML Definition"/>
    <w:basedOn w:val="a0"/>
    <w:uiPriority w:val="99"/>
    <w:semiHidden/>
    <w:unhideWhenUsed/>
    <w:rsid w:val="002460E6"/>
    <w:rPr>
      <w:i/>
      <w:iCs/>
    </w:rPr>
  </w:style>
  <w:style w:type="character" w:customStyle="1" w:styleId="keyword">
    <w:name w:val="keyword"/>
    <w:basedOn w:val="a0"/>
    <w:rsid w:val="00972E1D"/>
  </w:style>
  <w:style w:type="character" w:customStyle="1" w:styleId="texample">
    <w:name w:val="texample"/>
    <w:basedOn w:val="a0"/>
    <w:rsid w:val="00972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5C"/>
    <w:rPr>
      <w:rFonts w:ascii="Times New Roman" w:hAnsi="Times New Roman"/>
      <w:color w:val="000000" w:themeColor="text1" w:themeShade="80"/>
      <w:sz w:val="28"/>
    </w:rPr>
  </w:style>
  <w:style w:type="paragraph" w:styleId="11">
    <w:name w:val="heading 1"/>
    <w:basedOn w:val="a"/>
    <w:next w:val="a"/>
    <w:link w:val="12"/>
    <w:uiPriority w:val="9"/>
    <w:qFormat/>
    <w:rsid w:val="0049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77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775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0775C"/>
    <w:rPr>
      <w:rFonts w:ascii="Times New Roman" w:hAnsi="Times New Roman"/>
      <w:color w:val="000000" w:themeColor="text1" w:themeShade="8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0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75C"/>
    <w:rPr>
      <w:rFonts w:ascii="Segoe UI" w:hAnsi="Segoe UI" w:cs="Segoe UI"/>
      <w:color w:val="000000" w:themeColor="text1" w:themeShade="80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0775C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C0775C"/>
    <w:rPr>
      <w:rFonts w:ascii="Times New Roman" w:hAnsi="Times New Roman"/>
      <w:b/>
      <w:bCs/>
      <w:color w:val="000000" w:themeColor="text1" w:themeShade="80"/>
      <w:sz w:val="20"/>
      <w:szCs w:val="20"/>
    </w:rPr>
  </w:style>
  <w:style w:type="character" w:styleId="aa">
    <w:name w:val="Placeholder Text"/>
    <w:basedOn w:val="a0"/>
    <w:uiPriority w:val="99"/>
    <w:semiHidden/>
    <w:rsid w:val="002E69E4"/>
    <w:rPr>
      <w:color w:val="808080"/>
    </w:rPr>
  </w:style>
  <w:style w:type="paragraph" w:styleId="ab">
    <w:name w:val="header"/>
    <w:basedOn w:val="a"/>
    <w:link w:val="ac"/>
    <w:uiPriority w:val="99"/>
    <w:unhideWhenUsed/>
    <w:rsid w:val="00760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60BB2"/>
    <w:rPr>
      <w:rFonts w:ascii="Times New Roman" w:hAnsi="Times New Roman"/>
      <w:color w:val="000000" w:themeColor="text1" w:themeShade="80"/>
      <w:sz w:val="28"/>
    </w:rPr>
  </w:style>
  <w:style w:type="paragraph" w:styleId="ad">
    <w:name w:val="footer"/>
    <w:basedOn w:val="a"/>
    <w:link w:val="ae"/>
    <w:uiPriority w:val="99"/>
    <w:unhideWhenUsed/>
    <w:rsid w:val="00760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60BB2"/>
    <w:rPr>
      <w:rFonts w:ascii="Times New Roman" w:hAnsi="Times New Roman"/>
      <w:color w:val="000000" w:themeColor="text1" w:themeShade="80"/>
      <w:sz w:val="28"/>
    </w:rPr>
  </w:style>
  <w:style w:type="paragraph" w:customStyle="1" w:styleId="af">
    <w:name w:val="Чертежный"/>
    <w:uiPriority w:val="99"/>
    <w:rsid w:val="00760B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3">
    <w:name w:val="Номер страницы1"/>
    <w:rsid w:val="00760BB2"/>
  </w:style>
  <w:style w:type="character" w:customStyle="1" w:styleId="12">
    <w:name w:val="Заголовок 1 Знак"/>
    <w:basedOn w:val="a0"/>
    <w:link w:val="11"/>
    <w:uiPriority w:val="9"/>
    <w:rsid w:val="0049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1"/>
    <w:next w:val="a"/>
    <w:uiPriority w:val="39"/>
    <w:unhideWhenUsed/>
    <w:qFormat/>
    <w:rsid w:val="00497392"/>
    <w:pPr>
      <w:outlineLvl w:val="9"/>
    </w:pPr>
    <w:rPr>
      <w:rFonts w:ascii="Times New Roman" w:hAnsi="Times New Roman" w:cs="Times New Roman"/>
      <w:b/>
      <w:color w:val="000000" w:themeColor="text1" w:themeShade="80"/>
      <w:szCs w:val="48"/>
      <w:lang w:eastAsia="ru-RU"/>
    </w:rPr>
  </w:style>
  <w:style w:type="paragraph" w:styleId="af1">
    <w:name w:val="List Paragraph"/>
    <w:basedOn w:val="a"/>
    <w:uiPriority w:val="34"/>
    <w:qFormat/>
    <w:rsid w:val="00497392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49739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68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Normal (Web)"/>
    <w:basedOn w:val="a"/>
    <w:link w:val="af4"/>
    <w:uiPriority w:val="99"/>
    <w:unhideWhenUsed/>
    <w:rsid w:val="0049683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nowrap">
    <w:name w:val="nowrap"/>
    <w:basedOn w:val="a0"/>
    <w:rsid w:val="00CB47A6"/>
  </w:style>
  <w:style w:type="character" w:customStyle="1" w:styleId="40">
    <w:name w:val="Заголовок 4 Знак"/>
    <w:basedOn w:val="a0"/>
    <w:link w:val="4"/>
    <w:uiPriority w:val="9"/>
    <w:semiHidden/>
    <w:rsid w:val="00122CF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e-math-mathml-inline">
    <w:name w:val="mwe-math-mathml-inline"/>
    <w:basedOn w:val="a0"/>
    <w:rsid w:val="00122CF0"/>
  </w:style>
  <w:style w:type="character" w:customStyle="1" w:styleId="mw-headline">
    <w:name w:val="mw-headline"/>
    <w:basedOn w:val="a0"/>
    <w:rsid w:val="0097128C"/>
  </w:style>
  <w:style w:type="character" w:customStyle="1" w:styleId="mw-editsection">
    <w:name w:val="mw-editsection"/>
    <w:basedOn w:val="a0"/>
    <w:rsid w:val="0097128C"/>
  </w:style>
  <w:style w:type="character" w:customStyle="1" w:styleId="mw-editsection-bracket">
    <w:name w:val="mw-editsection-bracket"/>
    <w:basedOn w:val="a0"/>
    <w:rsid w:val="0097128C"/>
  </w:style>
  <w:style w:type="character" w:customStyle="1" w:styleId="mw-editsection-divider">
    <w:name w:val="mw-editsection-divider"/>
    <w:basedOn w:val="a0"/>
    <w:rsid w:val="0097128C"/>
  </w:style>
  <w:style w:type="paragraph" w:customStyle="1" w:styleId="af5">
    <w:name w:val="текст"/>
    <w:qFormat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left="284" w:right="17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257">
    <w:name w:val="p257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8">
    <w:name w:val="p258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9">
    <w:name w:val="p259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0">
    <w:name w:val="p260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7">
    <w:name w:val="p267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3">
    <w:name w:val="p243"/>
    <w:rsid w:val="009835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9">
    <w:name w:val="p279"/>
    <w:rsid w:val="00F3006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0F9"/>
    <w:pPr>
      <w:spacing w:after="100"/>
      <w:ind w:left="280"/>
    </w:pPr>
  </w:style>
  <w:style w:type="paragraph" w:styleId="14">
    <w:name w:val="toc 1"/>
    <w:basedOn w:val="a"/>
    <w:next w:val="a"/>
    <w:autoRedefine/>
    <w:uiPriority w:val="39"/>
    <w:unhideWhenUsed/>
    <w:rsid w:val="00D370F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370F9"/>
    <w:pPr>
      <w:spacing w:after="100"/>
      <w:ind w:left="560"/>
    </w:pPr>
  </w:style>
  <w:style w:type="paragraph" w:customStyle="1" w:styleId="1">
    <w:name w:val="Заголовок1"/>
    <w:basedOn w:val="af3"/>
    <w:link w:val="15"/>
    <w:qFormat/>
    <w:rsid w:val="00D370F9"/>
    <w:pPr>
      <w:numPr>
        <w:numId w:val="2"/>
      </w:numPr>
      <w:shd w:val="clear" w:color="auto" w:fill="FFFFFF"/>
      <w:spacing w:before="0" w:beforeAutospacing="0" w:after="0" w:afterAutospacing="0" w:line="360" w:lineRule="auto"/>
      <w:jc w:val="both"/>
    </w:pPr>
    <w:rPr>
      <w:b/>
      <w:sz w:val="28"/>
      <w:szCs w:val="28"/>
    </w:rPr>
  </w:style>
  <w:style w:type="paragraph" w:customStyle="1" w:styleId="10">
    <w:name w:val="Подзаголовок1"/>
    <w:basedOn w:val="af3"/>
    <w:link w:val="16"/>
    <w:qFormat/>
    <w:rsid w:val="00D370F9"/>
    <w:pPr>
      <w:numPr>
        <w:ilvl w:val="1"/>
        <w:numId w:val="2"/>
      </w:numPr>
      <w:spacing w:before="0" w:beforeAutospacing="0" w:after="0" w:afterAutospacing="0" w:line="360" w:lineRule="auto"/>
      <w:jc w:val="both"/>
    </w:pPr>
    <w:rPr>
      <w:b/>
      <w:sz w:val="28"/>
      <w:szCs w:val="28"/>
    </w:rPr>
  </w:style>
  <w:style w:type="character" w:customStyle="1" w:styleId="af4">
    <w:name w:val="Обычный (веб) Знак"/>
    <w:basedOn w:val="a0"/>
    <w:link w:val="af3"/>
    <w:uiPriority w:val="99"/>
    <w:rsid w:val="00D370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Заголовок1 Знак"/>
    <w:basedOn w:val="af4"/>
    <w:link w:val="1"/>
    <w:rsid w:val="00D370F9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customStyle="1" w:styleId="17">
    <w:name w:val="Подподзаголовок1"/>
    <w:basedOn w:val="af3"/>
    <w:link w:val="18"/>
    <w:qFormat/>
    <w:rsid w:val="00D370F9"/>
    <w:pPr>
      <w:spacing w:before="0" w:beforeAutospacing="0" w:after="0" w:afterAutospacing="0" w:line="360" w:lineRule="auto"/>
      <w:ind w:firstLine="851"/>
      <w:jc w:val="both"/>
    </w:pPr>
    <w:rPr>
      <w:b/>
      <w:sz w:val="28"/>
      <w:szCs w:val="28"/>
      <w:shd w:val="clear" w:color="auto" w:fill="FFFFFF"/>
    </w:rPr>
  </w:style>
  <w:style w:type="character" w:customStyle="1" w:styleId="16">
    <w:name w:val="Подзаголовок1 Знак"/>
    <w:basedOn w:val="af4"/>
    <w:link w:val="10"/>
    <w:rsid w:val="00D370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8">
    <w:name w:val="Подподзаголовок1 Знак"/>
    <w:basedOn w:val="af4"/>
    <w:link w:val="17"/>
    <w:rsid w:val="00D370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2">
    <w:name w:val="Body Text Indent 3"/>
    <w:basedOn w:val="a"/>
    <w:link w:val="33"/>
    <w:semiHidden/>
    <w:rsid w:val="001068F0"/>
    <w:pPr>
      <w:spacing w:before="120" w:after="120" w:line="240" w:lineRule="auto"/>
      <w:ind w:firstLine="851"/>
      <w:jc w:val="both"/>
    </w:pPr>
    <w:rPr>
      <w:rFonts w:eastAsia="Times New Roman" w:cs="Times New Roman"/>
      <w:color w:val="auto"/>
      <w:sz w:val="24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1068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6">
    <w:name w:val="Body Text Indent"/>
    <w:basedOn w:val="a"/>
    <w:link w:val="af7"/>
    <w:semiHidden/>
    <w:rsid w:val="001068F0"/>
    <w:pPr>
      <w:shd w:val="clear" w:color="auto" w:fill="FFFFFF"/>
      <w:autoSpaceDE w:val="0"/>
      <w:autoSpaceDN w:val="0"/>
      <w:adjustRightInd w:val="0"/>
      <w:spacing w:after="0" w:line="240" w:lineRule="auto"/>
      <w:ind w:firstLine="800"/>
    </w:pPr>
    <w:rPr>
      <w:rFonts w:ascii="Arial" w:eastAsia="PMingLiU" w:hAnsi="Arial" w:cs="Times New Roman"/>
      <w:color w:val="000000"/>
      <w:sz w:val="25"/>
      <w:szCs w:val="25"/>
      <w:lang w:eastAsia="zh-TW"/>
    </w:rPr>
  </w:style>
  <w:style w:type="character" w:customStyle="1" w:styleId="af7">
    <w:name w:val="Основной текст с отступом Знак"/>
    <w:basedOn w:val="a0"/>
    <w:link w:val="af6"/>
    <w:semiHidden/>
    <w:rsid w:val="001068F0"/>
    <w:rPr>
      <w:rFonts w:ascii="Arial" w:eastAsia="PMingLiU" w:hAnsi="Arial" w:cs="Times New Roman"/>
      <w:color w:val="000000"/>
      <w:sz w:val="25"/>
      <w:szCs w:val="25"/>
      <w:shd w:val="clear" w:color="auto" w:fill="FFFFFF"/>
      <w:lang w:eastAsia="zh-TW"/>
    </w:rPr>
  </w:style>
  <w:style w:type="paragraph" w:styleId="22">
    <w:name w:val="Body Text Indent 2"/>
    <w:basedOn w:val="a"/>
    <w:link w:val="23"/>
    <w:semiHidden/>
    <w:rsid w:val="001068F0"/>
    <w:pPr>
      <w:shd w:val="clear" w:color="auto" w:fill="FFFFFF"/>
      <w:autoSpaceDE w:val="0"/>
      <w:autoSpaceDN w:val="0"/>
      <w:adjustRightInd w:val="0"/>
      <w:spacing w:after="0" w:line="240" w:lineRule="auto"/>
      <w:ind w:firstLine="851"/>
      <w:jc w:val="both"/>
    </w:pPr>
    <w:rPr>
      <w:rFonts w:eastAsia="PMingLiU" w:cs="Times New Roman"/>
      <w:color w:val="000000"/>
      <w:szCs w:val="20"/>
      <w:lang w:eastAsia="zh-TW"/>
    </w:rPr>
  </w:style>
  <w:style w:type="character" w:customStyle="1" w:styleId="23">
    <w:name w:val="Основной текст с отступом 2 Знак"/>
    <w:basedOn w:val="a0"/>
    <w:link w:val="22"/>
    <w:semiHidden/>
    <w:rsid w:val="001068F0"/>
    <w:rPr>
      <w:rFonts w:ascii="Times New Roman" w:eastAsia="PMingLiU" w:hAnsi="Times New Roman" w:cs="Times New Roman"/>
      <w:color w:val="000000"/>
      <w:sz w:val="28"/>
      <w:szCs w:val="20"/>
      <w:shd w:val="clear" w:color="auto" w:fill="FFFFFF"/>
      <w:lang w:eastAsia="zh-TW"/>
    </w:rPr>
  </w:style>
  <w:style w:type="character" w:styleId="HTML">
    <w:name w:val="HTML Definition"/>
    <w:basedOn w:val="a0"/>
    <w:uiPriority w:val="99"/>
    <w:semiHidden/>
    <w:unhideWhenUsed/>
    <w:rsid w:val="002460E6"/>
    <w:rPr>
      <w:i/>
      <w:iCs/>
    </w:rPr>
  </w:style>
  <w:style w:type="character" w:customStyle="1" w:styleId="keyword">
    <w:name w:val="keyword"/>
    <w:basedOn w:val="a0"/>
    <w:rsid w:val="00972E1D"/>
  </w:style>
  <w:style w:type="character" w:customStyle="1" w:styleId="texample">
    <w:name w:val="texample"/>
    <w:basedOn w:val="a0"/>
    <w:rsid w:val="0097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RC6" TargetMode="External"/><Relationship Id="rId21" Type="http://schemas.openxmlformats.org/officeDocument/2006/relationships/hyperlink" Target="https://ru.wikipedia.org/wiki/%D0%9A%D0%BB%D1%8E%D1%87_(%D0%BA%D1%80%D0%B8%D0%BF%D1%82%D0%BE%D0%B3%D1%80%D0%B0%D1%84%D0%B8%D1%8F)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5.png"/><Relationship Id="rId63" Type="http://schemas.openxmlformats.org/officeDocument/2006/relationships/image" Target="media/image16.png"/><Relationship Id="rId68" Type="http://schemas.openxmlformats.org/officeDocument/2006/relationships/hyperlink" Target="https://ru.wikipedia.org/wiki/%D0%9D%D0%B0%D1%86%D0%B8%D0%BE%D0%BD%D0%B0%D0%BB%D1%8C%D0%BD%D1%8B%D0%B9_%D0%B8%D0%BD%D1%81%D1%82%D0%B8%D1%82%D1%83%D1%82_%D1%81%D1%82%D0%B0%D0%BD%D0%B4%D0%B0%D1%80%D1%82%D0%BE%D0%B2_%D0%B8_%D1%82%D0%B5%D1%85%D0%BD%D0%BE%D0%BB%D0%BE%D0%B3%D0%B8%D0%B9" TargetMode="External"/><Relationship Id="rId84" Type="http://schemas.openxmlformats.org/officeDocument/2006/relationships/hyperlink" Target="https://ru.wikipedia.org/wiki/Triple_DES" TargetMode="External"/><Relationship Id="rId89" Type="http://schemas.openxmlformats.org/officeDocument/2006/relationships/header" Target="header4.xml"/><Relationship Id="rId16" Type="http://schemas.openxmlformats.org/officeDocument/2006/relationships/hyperlink" Target="https://ru.wikipedia.org/wiki/%D0%91%D0%B8%D1%82" TargetMode="External"/><Relationship Id="rId11" Type="http://schemas.openxmlformats.org/officeDocument/2006/relationships/header" Target="header2.xml"/><Relationship Id="rId32" Type="http://schemas.openxmlformats.org/officeDocument/2006/relationships/hyperlink" Target="https://ru.wikipedia.org/wiki/XXTEA" TargetMode="External"/><Relationship Id="rId3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hyperlink" Target="https://ru.wikipedia.org/wiki/Advanced_Encryption_Standard" TargetMode="External"/><Relationship Id="rId79" Type="http://schemas.openxmlformats.org/officeDocument/2006/relationships/image" Target="media/image18.png"/><Relationship Id="rId5" Type="http://schemas.openxmlformats.org/officeDocument/2006/relationships/settings" Target="settings.xml"/><Relationship Id="rId90" Type="http://schemas.openxmlformats.org/officeDocument/2006/relationships/footer" Target="footer2.xml"/><Relationship Id="rId22" Type="http://schemas.openxmlformats.org/officeDocument/2006/relationships/hyperlink" Target="https://ru.wikipedia.org/wiki/%D0%91%D0%BB%D0%BE%D1%87%D0%BD%D1%8B%D0%B9_%D1%88%D0%B8%D1%84%D1%80" TargetMode="External"/><Relationship Id="rId27" Type="http://schemas.openxmlformats.org/officeDocument/2006/relationships/hyperlink" Target="https://ru.wikipedia.org/wiki/Blowfish" TargetMode="External"/><Relationship Id="rId43" Type="http://schemas.openxmlformats.org/officeDocument/2006/relationships/hyperlink" Target="https://ru.wikipedia.org/wiki/%D0%A1%D0%BB%D0%BE%D0%B6%D0%B5%D0%BD%D0%B8%D0%B5_%D0%BF%D0%BE_%D0%BC%D0%BE%D0%B4%D1%83%D0%BB%D1%8E_2" TargetMode="External"/><Relationship Id="rId48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64" Type="http://schemas.openxmlformats.org/officeDocument/2006/relationships/image" Target="media/image17.png"/><Relationship Id="rId69" Type="http://schemas.openxmlformats.org/officeDocument/2006/relationships/hyperlink" Target="https://ru.wikipedia.org/wiki/%D0%A1%D0%A8%D0%90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A%D0%BB%D1%8E%D1%87_(%D0%BA%D1%80%D0%B8%D0%BF%D1%82%D0%BE%D0%B3%D1%80%D0%B0%D1%84%D0%B8%D1%8F)" TargetMode="External"/><Relationship Id="rId72" Type="http://schemas.openxmlformats.org/officeDocument/2006/relationships/hyperlink" Target="http://csrc.nist.gov/publications/nistpubs/800-38a/sp800-38a.pdf" TargetMode="External"/><Relationship Id="rId80" Type="http://schemas.openxmlformats.org/officeDocument/2006/relationships/image" Target="media/image19.png"/><Relationship Id="rId85" Type="http://schemas.openxmlformats.org/officeDocument/2006/relationships/hyperlink" Target="https://ru.wikipedia.org/wiki/%D0%91%D0%BB%D0%BE%D1%87%D0%BD%D1%8B%D0%B9_%D1%88%D0%B8%D1%84%D1%80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%D0%91%D0%BB%D0%BE%D1%87%D0%BD%D1%8B%D0%B9_%D1%88%D0%B8%D1%84%D1%80" TargetMode="External"/><Relationship Id="rId25" Type="http://schemas.openxmlformats.org/officeDocument/2006/relationships/hyperlink" Target="https://ru.wikipedia.org/wiki/RC5" TargetMode="External"/><Relationship Id="rId33" Type="http://schemas.openxmlformats.org/officeDocument/2006/relationships/hyperlink" Target="https://ru.wikipedia.org/wiki/SP-%D1%81%D0%B5%D1%82%D1%8C" TargetMode="External"/><Relationship Id="rId38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3.png"/><Relationship Id="rId67" Type="http://schemas.openxmlformats.org/officeDocument/2006/relationships/hyperlink" Target="https://ru.wikipedia.org/wiki/2001_%D0%B3%D0%BE%D0%B4" TargetMode="External"/><Relationship Id="rId20" Type="http://schemas.openxmlformats.org/officeDocument/2006/relationships/hyperlink" Target="https://ru.wikipedia.org/wiki/%D0%A8%D0%B8%D1%84%D1%80%D0%BE%D0%B2%D0%B0%D0%BD%D0%B8%D0%B5" TargetMode="External"/><Relationship Id="rId41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54" Type="http://schemas.openxmlformats.org/officeDocument/2006/relationships/image" Target="media/image8.png"/><Relationship Id="rId62" Type="http://schemas.openxmlformats.org/officeDocument/2006/relationships/hyperlink" Target="https://ru.wikipedia.org/wiki/%D0%A1%D0%B5%D1%82%D1%8C_%D0%A4%D0%B5%D0%B9%D1%81%D1%82%D0%B5%D0%BB%D1%8F" TargetMode="External"/><Relationship Id="rId70" Type="http://schemas.openxmlformats.org/officeDocument/2006/relationships/hyperlink" Target="https://ru.wikipedia.org/wiki/%D0%91%D0%BB%D0%BE%D1%87%D0%BD%D1%8B%D0%B9_%D1%88%D0%B8%D1%84%D1%80" TargetMode="External"/><Relationship Id="rId75" Type="http://schemas.openxmlformats.org/officeDocument/2006/relationships/hyperlink" Target="https://ru.wikipedia.org/wiki/NIST" TargetMode="External"/><Relationship Id="rId83" Type="http://schemas.openxmlformats.org/officeDocument/2006/relationships/hyperlink" Target="https://ru.wikipedia.org/wiki/DES" TargetMode="External"/><Relationship Id="rId88" Type="http://schemas.openxmlformats.org/officeDocument/2006/relationships/header" Target="header3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A%D0%BB%D1%8E%D1%87_(%D0%BA%D1%80%D0%B8%D0%BF%D1%82%D0%BE%D0%B3%D1%80%D0%B0%D1%84%D0%B8%D1%8F)" TargetMode="External"/><Relationship Id="rId23" Type="http://schemas.openxmlformats.org/officeDocument/2006/relationships/hyperlink" Target="https://ru.wikipedia.org/wiki/DES" TargetMode="External"/><Relationship Id="rId28" Type="http://schemas.openxmlformats.org/officeDocument/2006/relationships/hyperlink" Target="https://ru.wikipedia.org/wiki/FEAL" TargetMode="External"/><Relationship Id="rId36" Type="http://schemas.openxmlformats.org/officeDocument/2006/relationships/hyperlink" Target="https://ru.wikipedia.org/wiki/%D0%95%D0%B4%D0%B8%D0%BD%D0%B8%D1%86%D1%8B_%D0%B8%D0%B7%D0%BC%D0%B5%D1%80%D0%B5%D0%BD%D0%B8%D1%8F_%D0%B8%D0%BD%D1%84%D0%BE%D1%80%D0%BC%D0%B0%D1%86%D0%B8%D0%B8" TargetMode="External"/><Relationship Id="rId49" Type="http://schemas.openxmlformats.org/officeDocument/2006/relationships/hyperlink" Target="https://ru.wikipedia.org/wiki/%D0%9A%D0%BB%D1%8E%D1%87_(%D0%BA%D1%80%D0%B8%D0%BF%D1%82%D0%BE%D0%B3%D1%80%D0%B0%D1%84%D0%B8%D1%8F)" TargetMode="External"/><Relationship Id="rId57" Type="http://schemas.openxmlformats.org/officeDocument/2006/relationships/image" Target="media/image11.png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XTEA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hyperlink" Target="https://ru.wikipedia.org/wiki/1981_%D0%B3%D0%BE%D0%B4" TargetMode="External"/><Relationship Id="rId73" Type="http://schemas.openxmlformats.org/officeDocument/2006/relationships/hyperlink" Target="https://ru.wikipedia.org/wiki/2010_%D0%B3%D0%BE%D0%B4" TargetMode="External"/><Relationship Id="rId78" Type="http://schemas.openxmlformats.org/officeDocument/2006/relationships/hyperlink" Target="https://ru.wikipedia.org/wiki/NIST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s://ru.wikipedia.org/wiki/%D0%A1%D0%B5%D1%82%D1%8C_%D0%A4%D0%B5%D0%B9%D1%81%D1%82%D0%B5%D0%BB%D1%8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hyperlink" Target="https://ru.wikipedia.org/wiki/%D0%A1%D0%B5%D1%82%D1%8C_%D0%A4%D0%B5%D0%B9%D1%81%D1%82%D0%B5%D0%BB%D1%8F" TargetMode="External"/><Relationship Id="rId18" Type="http://schemas.openxmlformats.org/officeDocument/2006/relationships/hyperlink" Target="https://ru.wikipedia.org/wiki/%D0%98%D1%82%D0%B5%D1%80%D0%B0%D1%86%D0%B8%D1%8F_(%D0%BC%D0%B0%D1%82%D0%B5%D0%BC%D0%B0%D1%82%D0%B8%D0%BA%D0%B0)" TargetMode="External"/><Relationship Id="rId39" Type="http://schemas.openxmlformats.org/officeDocument/2006/relationships/hyperlink" Target="https://ru.wikipedia.org/wiki/%D0%A4%D0%B0%D0%B9%D0%BB" TargetMode="External"/><Relationship Id="rId34" Type="http://schemas.openxmlformats.org/officeDocument/2006/relationships/hyperlink" Target="https://ru.wikipedia.org/wiki/Advanced_Encryption_Standard" TargetMode="External"/><Relationship Id="rId50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55" Type="http://schemas.openxmlformats.org/officeDocument/2006/relationships/image" Target="media/image9.png"/><Relationship Id="rId76" Type="http://schemas.openxmlformats.org/officeDocument/2006/relationships/hyperlink" Target="https://ru.wikipedia.org/wiki/%D0%97%D0%B0%D0%B8%D0%BC%D1%81%D1%82%D0%B2%D0%BE%D0%B2%D0%B0%D0%BD%D0%B8%D0%B5_%D1%88%D0%B8%D1%84%D1%80%D0%BE%D1%82%D0%B5%D0%BA%D1%81%D1%82%D0%B0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Advanced_Encryption_Standard" TargetMode="External"/><Relationship Id="rId9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CAST-128" TargetMode="External"/><Relationship Id="rId24" Type="http://schemas.openxmlformats.org/officeDocument/2006/relationships/hyperlink" Target="https://ru.wikipedia.org/wiki/RC2" TargetMode="External"/><Relationship Id="rId40" Type="http://schemas.openxmlformats.org/officeDocument/2006/relationships/hyperlink" Target="https://ru.wikipedia.org/wiki/%D0%92%D0%BE%D0%B7%D0%B2%D0%B5%D0%B4%D0%B5%D0%BD%D0%B8%D0%B5_%D0%B2_%D1%81%D1%82%D0%B5%D0%BF%D0%B5%D0%BD%D1%8C" TargetMode="External"/><Relationship Id="rId45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66" Type="http://schemas.openxmlformats.org/officeDocument/2006/relationships/hyperlink" Target="https://web.archive.org/web/20090604131329/http:/www.itl.nist.gov/fipspubs/fip81.htm" TargetMode="External"/><Relationship Id="rId87" Type="http://schemas.openxmlformats.org/officeDocument/2006/relationships/hyperlink" Target="https://ru.wikipedia.org/wiki/%D0%A0%D0%B5%D0%B6%D0%B8%D0%BC_%D1%88%D0%B8%D1%84%D1%80%D0%BE%D0%B2%D0%B0%D0%BD%D0%B8%D1%8F" TargetMode="External"/><Relationship Id="rId61" Type="http://schemas.openxmlformats.org/officeDocument/2006/relationships/image" Target="media/image15.png"/><Relationship Id="rId82" Type="http://schemas.openxmlformats.org/officeDocument/2006/relationships/hyperlink" Target="https://heritage-offshore.com/informacionnoj-bezopasnosti/chto-takoe-shifrovanie-3des-i-kak-rabotaet-des/" TargetMode="External"/><Relationship Id="rId19" Type="http://schemas.openxmlformats.org/officeDocument/2006/relationships/hyperlink" Target="https://ru.wikipedia.org/wiki/%D0%9A%D0%BB%D1%8E%D1%87_(%D0%BA%D1%80%D0%B8%D0%BF%D1%82%D0%BE%D0%B3%D1%80%D0%B0%D1%84%D0%B8%D1%8F)" TargetMode="External"/><Relationship Id="rId14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30" Type="http://schemas.openxmlformats.org/officeDocument/2006/relationships/hyperlink" Target="https://ru.wikipedia.org/wiki/TEA" TargetMode="External"/><Relationship Id="rId35" Type="http://schemas.openxmlformats.org/officeDocument/2006/relationships/hyperlink" Target="https://ru.wikipedia.org/wiki/%D0%98%D0%BD%D1%84%D0%BE%D1%80%D0%BC%D0%B0%D1%86%D0%B8%D1%8F" TargetMode="External"/><Relationship Id="rId56" Type="http://schemas.openxmlformats.org/officeDocument/2006/relationships/image" Target="media/image10.png"/><Relationship Id="rId7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A4990AFF3D41BCA31FA9CD32A10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CB03C-DF77-44A8-BCAB-4DDA51565876}"/>
      </w:docPartPr>
      <w:docPartBody>
        <w:p w:rsidR="00CA1275" w:rsidRDefault="002738AA" w:rsidP="002738AA">
          <w:pPr>
            <w:pStyle w:val="F6A4990AFF3D41BCA31FA9CD32A1018C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B2AE36E53B7F4433A41D3F7051105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13C67-A22F-4404-9417-1976EAFC432B}"/>
      </w:docPartPr>
      <w:docPartBody>
        <w:p w:rsidR="00CA1275" w:rsidRDefault="002738AA" w:rsidP="002738AA">
          <w:pPr>
            <w:pStyle w:val="B2AE36E53B7F4433A41D3F7051105CE6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B153E1D9C53C46F1AF9AAC5636BAB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E0127-F069-41FF-95F4-8A8CA0D3C46B}"/>
      </w:docPartPr>
      <w:docPartBody>
        <w:p w:rsidR="00CA1275" w:rsidRDefault="002738AA" w:rsidP="002738AA">
          <w:pPr>
            <w:pStyle w:val="B153E1D9C53C46F1AF9AAC5636BABEA6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005859996E234F08A484A2AA713BE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B42AF-574E-49B8-99D9-4A01F7B1ABB2}"/>
      </w:docPartPr>
      <w:docPartBody>
        <w:p w:rsidR="00CA1275" w:rsidRDefault="002738AA" w:rsidP="002738AA">
          <w:pPr>
            <w:pStyle w:val="005859996E234F08A484A2AA713BEBCA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7F5EB09030664CC4A9FAF29539FE2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BEB3C-631D-481A-9888-AE4069E2D41B}"/>
      </w:docPartPr>
      <w:docPartBody>
        <w:p w:rsidR="00CA1275" w:rsidRDefault="002738AA" w:rsidP="002738AA">
          <w:pPr>
            <w:pStyle w:val="7F5EB09030664CC4A9FAF29539FE2ED3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950BA4DF5A8344DEBDF7F3DA9FEB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676E8-CBF9-45C2-AE94-C783C65CC660}"/>
      </w:docPartPr>
      <w:docPartBody>
        <w:p w:rsidR="00CA1275" w:rsidRDefault="002738AA" w:rsidP="002738AA">
          <w:pPr>
            <w:pStyle w:val="950BA4DF5A8344DEBDF7F3DA9FEB2C55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8AC749A7A1A244DB98A6079B8DF4B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BCAE6-8DC9-4C1D-85FE-03D3E4780EFC}"/>
      </w:docPartPr>
      <w:docPartBody>
        <w:p w:rsidR="00CA1275" w:rsidRDefault="00CA1275" w:rsidP="00CA1275">
          <w:pPr>
            <w:pStyle w:val="8AC749A7A1A244DB98A6079B8DF4B868"/>
          </w:pPr>
          <w:r>
            <w:rPr>
              <w:rFonts w:eastAsia="Calibr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AA"/>
    <w:rsid w:val="002738AA"/>
    <w:rsid w:val="00742804"/>
    <w:rsid w:val="00AF6451"/>
    <w:rsid w:val="00C763A9"/>
    <w:rsid w:val="00CA1275"/>
    <w:rsid w:val="00D13D29"/>
    <w:rsid w:val="00E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804"/>
    <w:rPr>
      <w:color w:val="808080"/>
    </w:rPr>
  </w:style>
  <w:style w:type="paragraph" w:customStyle="1" w:styleId="F6A4990AFF3D41BCA31FA9CD32A1018C">
    <w:name w:val="F6A4990AFF3D41BCA31FA9CD32A1018C"/>
    <w:rsid w:val="002738AA"/>
  </w:style>
  <w:style w:type="paragraph" w:customStyle="1" w:styleId="165A6A00B5D8457FB84C21A7A01FC5B9">
    <w:name w:val="165A6A00B5D8457FB84C21A7A01FC5B9"/>
    <w:rsid w:val="002738AA"/>
  </w:style>
  <w:style w:type="paragraph" w:customStyle="1" w:styleId="B2AE36E53B7F4433A41D3F7051105CE6">
    <w:name w:val="B2AE36E53B7F4433A41D3F7051105CE6"/>
    <w:rsid w:val="002738AA"/>
  </w:style>
  <w:style w:type="paragraph" w:customStyle="1" w:styleId="B153E1D9C53C46F1AF9AAC5636BABEA6">
    <w:name w:val="B153E1D9C53C46F1AF9AAC5636BABEA6"/>
    <w:rsid w:val="002738AA"/>
  </w:style>
  <w:style w:type="paragraph" w:customStyle="1" w:styleId="005859996E234F08A484A2AA713BEBCA">
    <w:name w:val="005859996E234F08A484A2AA713BEBCA"/>
    <w:rsid w:val="002738AA"/>
  </w:style>
  <w:style w:type="paragraph" w:customStyle="1" w:styleId="EB63104983EC4092908EDF2417F28592">
    <w:name w:val="EB63104983EC4092908EDF2417F28592"/>
    <w:rsid w:val="002738AA"/>
  </w:style>
  <w:style w:type="paragraph" w:customStyle="1" w:styleId="7F5EB09030664CC4A9FAF29539FE2ED3">
    <w:name w:val="7F5EB09030664CC4A9FAF29539FE2ED3"/>
    <w:rsid w:val="002738AA"/>
  </w:style>
  <w:style w:type="paragraph" w:customStyle="1" w:styleId="950BA4DF5A8344DEBDF7F3DA9FEB2C55">
    <w:name w:val="950BA4DF5A8344DEBDF7F3DA9FEB2C55"/>
    <w:rsid w:val="002738AA"/>
  </w:style>
  <w:style w:type="paragraph" w:customStyle="1" w:styleId="805E480AD5F44D9094FC932595413094">
    <w:name w:val="805E480AD5F44D9094FC932595413094"/>
    <w:rsid w:val="002738AA"/>
  </w:style>
  <w:style w:type="paragraph" w:customStyle="1" w:styleId="2ECEFE75BC6C485EA3552D798C4BE96C">
    <w:name w:val="2ECEFE75BC6C485EA3552D798C4BE96C"/>
    <w:rsid w:val="00CA1275"/>
  </w:style>
  <w:style w:type="paragraph" w:customStyle="1" w:styleId="8AC749A7A1A244DB98A6079B8DF4B868">
    <w:name w:val="8AC749A7A1A244DB98A6079B8DF4B868"/>
    <w:rsid w:val="00CA1275"/>
  </w:style>
  <w:style w:type="paragraph" w:customStyle="1" w:styleId="5BA75725C8C44CA8A9194DA4E1342EF2">
    <w:name w:val="5BA75725C8C44CA8A9194DA4E1342EF2"/>
    <w:rsid w:val="00CA1275"/>
  </w:style>
  <w:style w:type="paragraph" w:customStyle="1" w:styleId="6B7316FE2978480DB3BF1A95B2F6028C">
    <w:name w:val="6B7316FE2978480DB3BF1A95B2F6028C"/>
    <w:rsid w:val="00CA1275"/>
  </w:style>
  <w:style w:type="paragraph" w:customStyle="1" w:styleId="DCC24B354FE24596BD5833A15E359E04">
    <w:name w:val="DCC24B354FE24596BD5833A15E359E04"/>
    <w:rsid w:val="00CA1275"/>
  </w:style>
  <w:style w:type="paragraph" w:customStyle="1" w:styleId="66CBDAFE6B8B4F60AB5A858F9AB56A63">
    <w:name w:val="66CBDAFE6B8B4F60AB5A858F9AB56A63"/>
    <w:rsid w:val="00CA1275"/>
  </w:style>
  <w:style w:type="paragraph" w:customStyle="1" w:styleId="13BCAB06E29F4B59A931AF6ADD0E5B57">
    <w:name w:val="13BCAB06E29F4B59A931AF6ADD0E5B57"/>
    <w:rsid w:val="00CA1275"/>
  </w:style>
  <w:style w:type="paragraph" w:customStyle="1" w:styleId="0CBCE5047BF54287A620F66F9ECE2144">
    <w:name w:val="0CBCE5047BF54287A620F66F9ECE2144"/>
    <w:rsid w:val="00CA1275"/>
  </w:style>
  <w:style w:type="paragraph" w:customStyle="1" w:styleId="040873F2A8FC42CBB128AB9848A115ED">
    <w:name w:val="040873F2A8FC42CBB128AB9848A115ED"/>
    <w:rsid w:val="00CA1275"/>
  </w:style>
  <w:style w:type="paragraph" w:customStyle="1" w:styleId="7A8DBD56E83C4A879F676C381A74ADD9">
    <w:name w:val="7A8DBD56E83C4A879F676C381A74ADD9"/>
    <w:rsid w:val="00CA1275"/>
  </w:style>
  <w:style w:type="paragraph" w:customStyle="1" w:styleId="D59A9C8A2F3B448FAC33A2980514203C">
    <w:name w:val="D59A9C8A2F3B448FAC33A2980514203C"/>
    <w:rsid w:val="00CA1275"/>
  </w:style>
  <w:style w:type="paragraph" w:customStyle="1" w:styleId="F239DA7ED1F645F2AD84516F52A9ADD2">
    <w:name w:val="F239DA7ED1F645F2AD84516F52A9ADD2"/>
    <w:rsid w:val="00CA1275"/>
  </w:style>
  <w:style w:type="paragraph" w:customStyle="1" w:styleId="446AA1D87D2F485BB6040177506FB948">
    <w:name w:val="446AA1D87D2F485BB6040177506FB948"/>
    <w:rsid w:val="00CA1275"/>
  </w:style>
  <w:style w:type="paragraph" w:customStyle="1" w:styleId="5AE3091FB0D0402C8847CDDD3262239E">
    <w:name w:val="5AE3091FB0D0402C8847CDDD3262239E"/>
    <w:rsid w:val="00CA1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804"/>
    <w:rPr>
      <w:color w:val="808080"/>
    </w:rPr>
  </w:style>
  <w:style w:type="paragraph" w:customStyle="1" w:styleId="F6A4990AFF3D41BCA31FA9CD32A1018C">
    <w:name w:val="F6A4990AFF3D41BCA31FA9CD32A1018C"/>
    <w:rsid w:val="002738AA"/>
  </w:style>
  <w:style w:type="paragraph" w:customStyle="1" w:styleId="165A6A00B5D8457FB84C21A7A01FC5B9">
    <w:name w:val="165A6A00B5D8457FB84C21A7A01FC5B9"/>
    <w:rsid w:val="002738AA"/>
  </w:style>
  <w:style w:type="paragraph" w:customStyle="1" w:styleId="B2AE36E53B7F4433A41D3F7051105CE6">
    <w:name w:val="B2AE36E53B7F4433A41D3F7051105CE6"/>
    <w:rsid w:val="002738AA"/>
  </w:style>
  <w:style w:type="paragraph" w:customStyle="1" w:styleId="B153E1D9C53C46F1AF9AAC5636BABEA6">
    <w:name w:val="B153E1D9C53C46F1AF9AAC5636BABEA6"/>
    <w:rsid w:val="002738AA"/>
  </w:style>
  <w:style w:type="paragraph" w:customStyle="1" w:styleId="005859996E234F08A484A2AA713BEBCA">
    <w:name w:val="005859996E234F08A484A2AA713BEBCA"/>
    <w:rsid w:val="002738AA"/>
  </w:style>
  <w:style w:type="paragraph" w:customStyle="1" w:styleId="EB63104983EC4092908EDF2417F28592">
    <w:name w:val="EB63104983EC4092908EDF2417F28592"/>
    <w:rsid w:val="002738AA"/>
  </w:style>
  <w:style w:type="paragraph" w:customStyle="1" w:styleId="7F5EB09030664CC4A9FAF29539FE2ED3">
    <w:name w:val="7F5EB09030664CC4A9FAF29539FE2ED3"/>
    <w:rsid w:val="002738AA"/>
  </w:style>
  <w:style w:type="paragraph" w:customStyle="1" w:styleId="950BA4DF5A8344DEBDF7F3DA9FEB2C55">
    <w:name w:val="950BA4DF5A8344DEBDF7F3DA9FEB2C55"/>
    <w:rsid w:val="002738AA"/>
  </w:style>
  <w:style w:type="paragraph" w:customStyle="1" w:styleId="805E480AD5F44D9094FC932595413094">
    <w:name w:val="805E480AD5F44D9094FC932595413094"/>
    <w:rsid w:val="002738AA"/>
  </w:style>
  <w:style w:type="paragraph" w:customStyle="1" w:styleId="2ECEFE75BC6C485EA3552D798C4BE96C">
    <w:name w:val="2ECEFE75BC6C485EA3552D798C4BE96C"/>
    <w:rsid w:val="00CA1275"/>
  </w:style>
  <w:style w:type="paragraph" w:customStyle="1" w:styleId="8AC749A7A1A244DB98A6079B8DF4B868">
    <w:name w:val="8AC749A7A1A244DB98A6079B8DF4B868"/>
    <w:rsid w:val="00CA1275"/>
  </w:style>
  <w:style w:type="paragraph" w:customStyle="1" w:styleId="5BA75725C8C44CA8A9194DA4E1342EF2">
    <w:name w:val="5BA75725C8C44CA8A9194DA4E1342EF2"/>
    <w:rsid w:val="00CA1275"/>
  </w:style>
  <w:style w:type="paragraph" w:customStyle="1" w:styleId="6B7316FE2978480DB3BF1A95B2F6028C">
    <w:name w:val="6B7316FE2978480DB3BF1A95B2F6028C"/>
    <w:rsid w:val="00CA1275"/>
  </w:style>
  <w:style w:type="paragraph" w:customStyle="1" w:styleId="DCC24B354FE24596BD5833A15E359E04">
    <w:name w:val="DCC24B354FE24596BD5833A15E359E04"/>
    <w:rsid w:val="00CA1275"/>
  </w:style>
  <w:style w:type="paragraph" w:customStyle="1" w:styleId="66CBDAFE6B8B4F60AB5A858F9AB56A63">
    <w:name w:val="66CBDAFE6B8B4F60AB5A858F9AB56A63"/>
    <w:rsid w:val="00CA1275"/>
  </w:style>
  <w:style w:type="paragraph" w:customStyle="1" w:styleId="13BCAB06E29F4B59A931AF6ADD0E5B57">
    <w:name w:val="13BCAB06E29F4B59A931AF6ADD0E5B57"/>
    <w:rsid w:val="00CA1275"/>
  </w:style>
  <w:style w:type="paragraph" w:customStyle="1" w:styleId="0CBCE5047BF54287A620F66F9ECE2144">
    <w:name w:val="0CBCE5047BF54287A620F66F9ECE2144"/>
    <w:rsid w:val="00CA1275"/>
  </w:style>
  <w:style w:type="paragraph" w:customStyle="1" w:styleId="040873F2A8FC42CBB128AB9848A115ED">
    <w:name w:val="040873F2A8FC42CBB128AB9848A115ED"/>
    <w:rsid w:val="00CA1275"/>
  </w:style>
  <w:style w:type="paragraph" w:customStyle="1" w:styleId="7A8DBD56E83C4A879F676C381A74ADD9">
    <w:name w:val="7A8DBD56E83C4A879F676C381A74ADD9"/>
    <w:rsid w:val="00CA1275"/>
  </w:style>
  <w:style w:type="paragraph" w:customStyle="1" w:styleId="D59A9C8A2F3B448FAC33A2980514203C">
    <w:name w:val="D59A9C8A2F3B448FAC33A2980514203C"/>
    <w:rsid w:val="00CA1275"/>
  </w:style>
  <w:style w:type="paragraph" w:customStyle="1" w:styleId="F239DA7ED1F645F2AD84516F52A9ADD2">
    <w:name w:val="F239DA7ED1F645F2AD84516F52A9ADD2"/>
    <w:rsid w:val="00CA1275"/>
  </w:style>
  <w:style w:type="paragraph" w:customStyle="1" w:styleId="446AA1D87D2F485BB6040177506FB948">
    <w:name w:val="446AA1D87D2F485BB6040177506FB948"/>
    <w:rsid w:val="00CA1275"/>
  </w:style>
  <w:style w:type="paragraph" w:customStyle="1" w:styleId="5AE3091FB0D0402C8847CDDD3262239E">
    <w:name w:val="5AE3091FB0D0402C8847CDDD3262239E"/>
    <w:rsid w:val="00CA1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80AB-109B-4BD2-8FC2-26A60AE4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43</Pages>
  <Words>8584</Words>
  <Characters>48929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karpoa</cp:lastModifiedBy>
  <cp:revision>70</cp:revision>
  <cp:lastPrinted>2023-06-26T15:51:00Z</cp:lastPrinted>
  <dcterms:created xsi:type="dcterms:W3CDTF">2023-06-13T16:47:00Z</dcterms:created>
  <dcterms:modified xsi:type="dcterms:W3CDTF">2023-06-26T16:18:00Z</dcterms:modified>
</cp:coreProperties>
</file>