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0" w:firstLine="0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תרפי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×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מגדל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מוזיאון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ירושלים</w:t>
      </w:r>
    </w:p>
    <w:p w:rsidR="00000000" w:rsidDel="00000000" w:rsidP="00000000" w:rsidRDefault="00000000" w:rsidRPr="00000000" w14:paraId="00000003">
      <w:pPr>
        <w:bidi w:val="1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מדיטציית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סאונד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במתחם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מוזיאון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ירושלים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ind w:left="720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מדיטטיבית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</w:p>
    <w:p w:rsidR="00000000" w:rsidDel="00000000" w:rsidP="00000000" w:rsidRDefault="00000000" w:rsidRPr="00000000" w14:paraId="00000005">
      <w:pPr>
        <w:bidi w:val="1"/>
        <w:ind w:left="720" w:firstLine="0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6">
      <w:pPr>
        <w:bidi w:val="1"/>
        <w:ind w:left="720" w:firstLine="0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ind w:left="720" w:firstLine="0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ind w:left="720" w:firstLine="0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jc w:val="cente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עתיקה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צליל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עכשווי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ריפוי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הפרהיסטורית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מטקסי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התיפוף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השבטיים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באפריקה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קערות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הטיבטיות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-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דור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דחף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ודייק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בתורו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השימוש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בסאונד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מנת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לרפא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הגוף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והנפש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בסדרת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הסדנאות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תרפי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מזמינים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האנשים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שנמצאים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בחוד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החנית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המוזיקלית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מוזיקאים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ויוצרים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לסדנאות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הנשענות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הזן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בודהיזם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אירועי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תרפי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התארחו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ושיתפו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פעולה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מוסדות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תרבות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מהשורה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כגון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מוזיאון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תל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אביב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הספריה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אירחנו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התזמורת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הקאמרית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אמדורסקי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סמדר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אקסס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יונתן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דסקל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יוסי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פיין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אסטרל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פרוג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יחזקאל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  <w:br w:type="textWrapping"/>
        <w:br w:type="textWrapping"/>
        <w:t xml:space="preserve">2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5000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כרטיסים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נמכרו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לאירועי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תרפי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לאירוע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עירית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במרכז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נמכרו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2000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כרטיסים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הכרטיסים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נמכרו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-3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שבועות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האירוע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האירוע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סוקר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במדיה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כתבת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במוסף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גלריה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עיתון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מושכות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מגוון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מקהל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משכיל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ואיכותי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בוגר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תרפי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משלבת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באירועים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שלה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אמנות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וידאו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מאפינג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מהמתקדמות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בעולם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קולקטיב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RUPA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בשיתוף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קבוצת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setup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design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מקבוצת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הויזואל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המובילה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המטפלת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שוטף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במופעי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ענק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פפרז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קולדפליי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1"/>
        </w:rPr>
        <w:t xml:space="preserve">להוסיף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1"/>
        </w:rPr>
        <w:t xml:space="preserve">תמונות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1"/>
        </w:rPr>
        <w:t xml:space="preserve">ששלחתי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1"/>
        </w:rPr>
        <w:t xml:space="preserve">עבודות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1"/>
        </w:rPr>
        <w:t xml:space="preserve">שלהם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br w:type="textWrapping"/>
        <w:br w:type="textWrapping"/>
        <w:t xml:space="preserve">3</w:t>
        <w:br w:type="textWrapping"/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צלילים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אמנות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והיסטוריה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נפגשים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במגדל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דוד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ייפרסו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אודותינו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ירון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דרייפוס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התרבות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והמוזיקה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בישראל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כמפיקים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וכאנשי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האלקטרונית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פסטיבלים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הירקון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־25,000 </w:t>
      </w:r>
      <w:r w:rsidDel="00000000" w:rsidR="00000000" w:rsidRPr="00000000">
        <w:rPr>
          <w:b w:val="1"/>
          <w:bCs w:val="1"/>
          <w:rtl w:val="1"/>
        </w:rPr>
        <w:t xml:space="preserve">איש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הנוקדים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אירחנו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בינלאומיים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מהשורה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מלווים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ומנהלים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מיטב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האלקטרוניים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לאמנים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קהילות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ומאגר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20 </w:t>
      </w:r>
      <w:r w:rsidDel="00000000" w:rsidR="00000000" w:rsidRPr="00000000">
        <w:rPr>
          <w:b w:val="1"/>
          <w:bCs w:val="1"/>
          <w:rtl w:val="1"/>
        </w:rPr>
        <w:t xml:space="preserve">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עשייה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360" w:before="360" w:line="360" w:lineRule="auto"/>
        <w:ind w:left="360" w:firstLine="0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360" w:line="360" w:lineRule="auto"/>
        <w:ind w:left="360" w:firstLine="0"/>
        <w:jc w:val="right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https://youtu.be/i_MF4z7jsFc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https://youtu.be/rIBX9MC6zg8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bidi w:val="1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bidi w:val="1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i_MF4z7jsFc" TargetMode="External"/><Relationship Id="rId7" Type="http://schemas.openxmlformats.org/officeDocument/2006/relationships/hyperlink" Target="https://youtu.be/rIBX9MC6zg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