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תוכנית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סול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טראפי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2026: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3000 </w:t>
      </w:r>
      <w:r w:rsidDel="00000000" w:rsidR="00000000" w:rsidRPr="00000000">
        <w:rPr>
          <w:rtl w:val="1"/>
        </w:rPr>
        <w:t xml:space="preserve">שח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שלד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שכולל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+ 3 </w:t>
      </w:r>
      <w:r w:rsidDel="00000000" w:rsidR="00000000" w:rsidRPr="00000000">
        <w:rPr>
          <w:rtl w:val="1"/>
        </w:rPr>
        <w:t xml:space="preserve">רייטרים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ערייה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ind w:left="0" w:firstLine="0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עם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עיריית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תל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אביב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לשאוף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לחילופין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2-3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סופש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בפארק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להתלבש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-5000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ומחצלות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הסלעים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קאמרית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במוזיאון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דיגתל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סבב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להרכב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ויגואל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ארט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הבוטני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</w:p>
    <w:p w:rsidR="00000000" w:rsidDel="00000000" w:rsidP="00000000" w:rsidRDefault="00000000" w:rsidRPr="00000000" w14:paraId="0000001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2-3 </w:t>
      </w:r>
      <w:r w:rsidDel="00000000" w:rsidR="00000000" w:rsidRPr="00000000">
        <w:rPr>
          <w:b w:val="1"/>
          <w:bCs w:val="1"/>
          <w:rtl w:val="1"/>
        </w:rPr>
        <w:t xml:space="preserve">ריטריטים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בשנה</w:t>
      </w:r>
      <w:r w:rsidDel="00000000" w:rsidR="00000000" w:rsidRPr="00000000">
        <w:rPr>
          <w:b w:val="1"/>
          <w:bCs w:val="1"/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לוקיישנים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טראפי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ind w:left="0" w:firstLine="0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פתיחת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לייבל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סול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טראפי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 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ויניל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באורך</w:t>
      </w:r>
      <w:r w:rsidDel="00000000" w:rsidR="00000000" w:rsidRPr="00000000">
        <w:rPr>
          <w:rtl w:val="1"/>
        </w:rPr>
        <w:t xml:space="preserve"> 19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לרליסים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KAPITAN, TAL FUSSMAN, DONATO DOZZI, ROMAN FLUGEL, FRANK WIEDEMANN,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