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F30" w:rsidRPr="00807F30" w:rsidRDefault="00807F30" w:rsidP="004D35AF">
      <w:pPr>
        <w:pStyle w:val="Header"/>
        <w:jc w:val="both"/>
        <w:rPr>
          <w:lang w:bidi="he-IL"/>
        </w:rPr>
      </w:pPr>
      <w:r>
        <w:rPr>
          <w:lang w:bidi="he-IL"/>
        </w:rPr>
        <w:t>SIPREC</w:t>
      </w:r>
      <w:r w:rsidRPr="00807F30">
        <w:rPr>
          <w:lang w:bidi="he-IL"/>
        </w:rPr>
        <w:t xml:space="preserve"> Working Group                           </w:t>
      </w:r>
      <w:r>
        <w:rPr>
          <w:lang w:bidi="he-IL"/>
        </w:rPr>
        <w:t xml:space="preserve">  Y. Pdut</w:t>
      </w:r>
    </w:p>
    <w:p w:rsidR="00807F30" w:rsidRPr="00807F30" w:rsidRDefault="00807F30" w:rsidP="000650BC">
      <w:pPr>
        <w:pStyle w:val="Header"/>
        <w:rPr>
          <w:lang w:bidi="he-IL"/>
        </w:rPr>
      </w:pPr>
      <w:r w:rsidRPr="00807F30">
        <w:rPr>
          <w:lang w:bidi="he-IL"/>
        </w:rPr>
        <w:t xml:space="preserve">Internet-Draft                   </w:t>
      </w:r>
      <w:r>
        <w:rPr>
          <w:lang w:bidi="he-IL"/>
        </w:rPr>
        <w:t xml:space="preserve"> </w:t>
      </w:r>
      <w:r w:rsidRPr="00807F30">
        <w:rPr>
          <w:lang w:bidi="he-IL"/>
        </w:rPr>
        <w:t xml:space="preserve">               </w:t>
      </w:r>
      <w:r>
        <w:rPr>
          <w:lang w:bidi="he-IL"/>
        </w:rPr>
        <w:t>NICE Systems</w:t>
      </w:r>
      <w:r w:rsidR="004D35AF">
        <w:rPr>
          <w:lang w:bidi="he-IL"/>
        </w:rPr>
        <w:br/>
      </w:r>
      <w:r w:rsidRPr="00807F30">
        <w:rPr>
          <w:lang w:bidi="he-IL"/>
        </w:rPr>
        <w:t xml:space="preserve">Intended status: </w:t>
      </w:r>
      <w:r w:rsidR="004D35AF">
        <w:rPr>
          <w:lang w:bidi="he-IL"/>
        </w:rPr>
        <w:tab/>
        <w:t xml:space="preserve">                                </w:t>
      </w:r>
      <w:r w:rsidRPr="00807F30">
        <w:rPr>
          <w:lang w:bidi="he-IL"/>
        </w:rPr>
        <w:t>Standards Track</w:t>
      </w:r>
      <w:r>
        <w:rPr>
          <w:lang w:bidi="he-IL"/>
        </w:rPr>
        <w:t xml:space="preserve">                  </w:t>
      </w:r>
      <w:r>
        <w:rPr>
          <w:lang w:bidi="he-IL"/>
        </w:rPr>
        <w:br/>
      </w:r>
      <w:r w:rsidRPr="00807F30">
        <w:rPr>
          <w:lang w:bidi="he-IL"/>
        </w:rPr>
        <w:t xml:space="preserve">Expires: </w:t>
      </w:r>
      <w:r w:rsidR="000650BC">
        <w:rPr>
          <w:lang w:bidi="he-IL"/>
        </w:rPr>
        <w:t xml:space="preserve">&lt;EXPIRE DATE&gt;     </w:t>
      </w:r>
      <w:r w:rsidRPr="00807F30">
        <w:rPr>
          <w:lang w:bidi="he-IL"/>
        </w:rPr>
        <w:t xml:space="preserve">                      </w:t>
      </w:r>
      <w:r w:rsidR="000650BC">
        <w:rPr>
          <w:lang w:bidi="he-IL"/>
        </w:rPr>
        <w:t>&lt;DATE&gt;</w:t>
      </w:r>
    </w:p>
    <w:p w:rsidR="003F387E" w:rsidRDefault="003F387E" w:rsidP="00807F30"/>
    <w:p w:rsidR="00F27287" w:rsidRPr="00AE2664" w:rsidRDefault="00AE2664" w:rsidP="00C07AA3">
      <w:pPr>
        <w:pStyle w:val="Caption"/>
        <w:numPr>
          <w:ilvl w:val="0"/>
          <w:numId w:val="0"/>
        </w:numPr>
        <w:ind w:left="432"/>
        <w:rPr>
          <w:b/>
          <w:bCs w:val="0"/>
        </w:rPr>
      </w:pPr>
      <w:r w:rsidRPr="00AE2664">
        <w:rPr>
          <w:b/>
          <w:bCs w:val="0"/>
        </w:rPr>
        <w:t>WEBRTC Gateway Recording Using SIPREC</w:t>
      </w:r>
    </w:p>
    <w:p w:rsidR="009959AA" w:rsidRPr="00AE2664" w:rsidRDefault="003F387E" w:rsidP="00315024">
      <w:pPr>
        <w:pStyle w:val="Heading1"/>
        <w:numPr>
          <w:ilvl w:val="0"/>
          <w:numId w:val="0"/>
        </w:numPr>
      </w:pPr>
      <w:bookmarkStart w:id="0" w:name="_Toc421711504"/>
      <w:r w:rsidRPr="00AE2664">
        <w:t>Abstract</w:t>
      </w:r>
      <w:bookmarkEnd w:id="0"/>
    </w:p>
    <w:p w:rsidR="00756BF5" w:rsidRDefault="009757A9" w:rsidP="00356D40">
      <w:r>
        <w:t>“W</w:t>
      </w:r>
      <w:r w:rsidR="00356D40">
        <w:t>EBRTC</w:t>
      </w:r>
      <w:r>
        <w:t>” is a joint effort of IETF and W3C to define an API and protocols for real time communication between browsers.</w:t>
      </w:r>
    </w:p>
    <w:p w:rsidR="009757A9" w:rsidRDefault="009757A9" w:rsidP="00356D40">
      <w:r>
        <w:t>Real time communication includes voice calling, video calling, screen sharing and peer to peer data channels.</w:t>
      </w:r>
    </w:p>
    <w:p w:rsidR="00756BF5" w:rsidRPr="00AE2664" w:rsidRDefault="00356D40" w:rsidP="00356D40">
      <w:r w:rsidRPr="00AE2664">
        <w:t>[RFC 7245] states that session recording is a critical requirement in many communications environments such as call centers and financial trading.  In some of these environments, all calls must be recorded for regulatory, compliance, and consumer protection reasons.  Recording of a session is typically performed by sending a copy of a media stream to a recording device.</w:t>
      </w:r>
    </w:p>
    <w:p w:rsidR="00756BF5" w:rsidRPr="00AE2664" w:rsidRDefault="00356D40" w:rsidP="0033667A">
      <w:r w:rsidRPr="00AE2664">
        <w:rPr>
          <w:lang w:bidi="he-IL"/>
        </w:rPr>
        <w:t>According to [I-</w:t>
      </w:r>
      <w:proofErr w:type="spellStart"/>
      <w:r w:rsidRPr="00AE2664">
        <w:rPr>
          <w:lang w:bidi="he-IL"/>
        </w:rPr>
        <w:t>D.rtcweb</w:t>
      </w:r>
      <w:proofErr w:type="spellEnd"/>
      <w:r w:rsidRPr="00AE2664">
        <w:rPr>
          <w:lang w:bidi="he-IL"/>
        </w:rPr>
        <w:t>-gateways]</w:t>
      </w:r>
      <w:r w:rsidR="0033667A" w:rsidRPr="00AE2664">
        <w:rPr>
          <w:lang w:bidi="he-IL"/>
        </w:rPr>
        <w:t xml:space="preserve"> WEBRTC gateway is an entity which interconnect between WebRTC endpoints and devices that are not WebRTC endpoints.</w:t>
      </w:r>
    </w:p>
    <w:p w:rsidR="00756BF5" w:rsidRPr="00756BF5" w:rsidRDefault="00B246A4" w:rsidP="00797EF4">
      <w:r>
        <w:t>This document will try to describe several architecture</w:t>
      </w:r>
      <w:r w:rsidR="00797EF4">
        <w:t>s</w:t>
      </w:r>
      <w:r>
        <w:t xml:space="preserve"> </w:t>
      </w:r>
      <w:r w:rsidR="00797EF4">
        <w:t xml:space="preserve">combining WEBRTC, WEBRTC gateways, and SIP based UC environments, and allow recording of sessions using SIPREC. </w:t>
      </w:r>
    </w:p>
    <w:p w:rsidR="00315024" w:rsidRPr="00AE2664" w:rsidRDefault="00315024" w:rsidP="00315024">
      <w:pPr>
        <w:pStyle w:val="Heading1"/>
        <w:numPr>
          <w:ilvl w:val="0"/>
          <w:numId w:val="0"/>
        </w:numPr>
        <w:rPr>
          <w:lang w:bidi="he-IL"/>
        </w:rPr>
      </w:pPr>
      <w:bookmarkStart w:id="1" w:name="_Toc421711505"/>
      <w:r w:rsidRPr="00AE2664">
        <w:rPr>
          <w:lang w:bidi="he-IL"/>
        </w:rPr>
        <w:t>Status of This Memo</w:t>
      </w:r>
      <w:bookmarkEnd w:id="1"/>
    </w:p>
    <w:p w:rsidR="00356D40" w:rsidRDefault="00356D40" w:rsidP="00356D40">
      <w:pPr>
        <w:rPr>
          <w:lang w:bidi="he-IL"/>
        </w:rPr>
      </w:pPr>
      <w:r>
        <w:rPr>
          <w:lang w:bidi="he-IL"/>
        </w:rPr>
        <w:t>This Internet-Draft is submitted in full conformance with the   provisions of BCP 78 and BCP 79.</w:t>
      </w:r>
    </w:p>
    <w:p w:rsidR="00356D40" w:rsidRDefault="00356D40" w:rsidP="00356D40">
      <w:pPr>
        <w:rPr>
          <w:lang w:bidi="he-IL"/>
        </w:rPr>
      </w:pPr>
      <w:r>
        <w:rPr>
          <w:lang w:bidi="he-IL"/>
        </w:rPr>
        <w:t>Internet-Drafts are working documents of the Internet Engineering Task Force (IETF).  Note that other groups may also distribute working documents as Internet-Drafts.  The list of current Internet-Drafts is at http://datatracker.ietf.org/drafts/current/.</w:t>
      </w:r>
    </w:p>
    <w:p w:rsidR="00356D40" w:rsidRDefault="00356D40" w:rsidP="00356D40">
      <w:pPr>
        <w:rPr>
          <w:lang w:bidi="he-IL"/>
        </w:rPr>
      </w:pPr>
      <w:r>
        <w:rPr>
          <w:lang w:bidi="he-IL"/>
        </w:rPr>
        <w:t>Internet-Drafts are draft documents valid for a maximum of six months and may be updated, replaced, or obsoleted by other documents at any time.  It is inappropriate to use Internet-Drafts as reference material or to cite them other than as "work in progress."</w:t>
      </w:r>
    </w:p>
    <w:p w:rsidR="00356D40" w:rsidRPr="00356D40" w:rsidRDefault="00356D40" w:rsidP="00356D40">
      <w:pPr>
        <w:rPr>
          <w:lang w:bidi="he-IL"/>
        </w:rPr>
      </w:pPr>
      <w:r>
        <w:rPr>
          <w:lang w:bidi="he-IL"/>
        </w:rPr>
        <w:t>This Internet-Draft will expire on XXXXXXXX.</w:t>
      </w:r>
    </w:p>
    <w:p w:rsidR="00315024" w:rsidRPr="00AE2664" w:rsidRDefault="00315024" w:rsidP="00315024">
      <w:pPr>
        <w:pStyle w:val="Heading1"/>
        <w:numPr>
          <w:ilvl w:val="0"/>
          <w:numId w:val="0"/>
        </w:numPr>
        <w:rPr>
          <w:lang w:bidi="he-IL"/>
        </w:rPr>
      </w:pPr>
      <w:bookmarkStart w:id="2" w:name="_Toc421711506"/>
      <w:r w:rsidRPr="00AE2664">
        <w:rPr>
          <w:lang w:bidi="he-IL"/>
        </w:rPr>
        <w:lastRenderedPageBreak/>
        <w:t>Copyright Notice</w:t>
      </w:r>
      <w:bookmarkEnd w:id="2"/>
    </w:p>
    <w:p w:rsidR="00356D40" w:rsidRDefault="00356D40" w:rsidP="00356D40">
      <w:pPr>
        <w:rPr>
          <w:lang w:bidi="he-IL"/>
        </w:rPr>
      </w:pPr>
      <w:r>
        <w:rPr>
          <w:lang w:bidi="he-IL"/>
        </w:rPr>
        <w:t>Copyright (c) 2015 IETF Trust and the persons identified as the document authors.  All rights reserved.</w:t>
      </w:r>
    </w:p>
    <w:p w:rsidR="00356D40" w:rsidRPr="00356D40" w:rsidRDefault="00356D40" w:rsidP="00356D40">
      <w:pPr>
        <w:rPr>
          <w:lang w:bidi="he-IL"/>
        </w:rPr>
      </w:pPr>
      <w:r>
        <w:rPr>
          <w:lang w:bidi="he-IL"/>
        </w:rPr>
        <w:t>This document is subject to BCP 78 and the IETF Trust's Legal Provisions Relating to IETF Documents (http://trustee.ietf.org/license-info) in effect on the date of publication of this document.  Please review these documents carefully, as they describe your rights and restrictions with respect to this document.  Code Components extracted from this document must include Simplified BSD License text as described in Section 4.e of the Trust Legal Provisions and are provided without warranty as described in the Simplified BSD License.</w:t>
      </w:r>
    </w:p>
    <w:p w:rsidR="00315024" w:rsidRPr="00AE2664" w:rsidRDefault="00315024" w:rsidP="00315024">
      <w:pPr>
        <w:pStyle w:val="Heading1"/>
        <w:numPr>
          <w:ilvl w:val="0"/>
          <w:numId w:val="0"/>
        </w:numPr>
        <w:rPr>
          <w:lang w:bidi="he-IL"/>
        </w:rPr>
      </w:pPr>
      <w:bookmarkStart w:id="3" w:name="_Toc421711507"/>
      <w:r w:rsidRPr="00AE2664">
        <w:rPr>
          <w:lang w:bidi="he-IL"/>
        </w:rPr>
        <w:t>Table of Contents</w:t>
      </w:r>
      <w:bookmarkEnd w:id="3"/>
    </w:p>
    <w:sdt>
      <w:sdtPr>
        <w:id w:val="-395504863"/>
        <w:docPartObj>
          <w:docPartGallery w:val="Table of Contents"/>
          <w:docPartUnique/>
        </w:docPartObj>
      </w:sdtPr>
      <w:sdtEndPr>
        <w:rPr>
          <w:b/>
          <w:bCs/>
          <w:noProof/>
        </w:rPr>
      </w:sdtEndPr>
      <w:sdtContent>
        <w:p w:rsidR="00807F30" w:rsidRDefault="00807F30" w:rsidP="00807F30">
          <w:pPr>
            <w:ind w:left="0"/>
          </w:pPr>
        </w:p>
        <w:p w:rsidR="006C0092" w:rsidRDefault="00807F30">
          <w:pPr>
            <w:pStyle w:val="TOC1"/>
            <w:rPr>
              <w:rFonts w:asciiTheme="minorHAnsi" w:eastAsiaTheme="minorEastAsia" w:hAnsiTheme="minorHAnsi" w:cstheme="minorBidi"/>
              <w:sz w:val="22"/>
              <w:szCs w:val="22"/>
              <w:lang w:bidi="he-IL"/>
            </w:rPr>
          </w:pPr>
          <w:r>
            <w:fldChar w:fldCharType="begin"/>
          </w:r>
          <w:r>
            <w:instrText xml:space="preserve"> TOC \o "1-3" \h \z \u </w:instrText>
          </w:r>
          <w:r>
            <w:fldChar w:fldCharType="separate"/>
          </w:r>
          <w:hyperlink w:anchor="_Toc421711504" w:history="1">
            <w:r w:rsidR="006C0092" w:rsidRPr="006201B2">
              <w:rPr>
                <w:rStyle w:val="Hyperlink"/>
                <w:b/>
                <w:bCs/>
              </w:rPr>
              <w:t>Abstract</w:t>
            </w:r>
            <w:r w:rsidR="006C0092">
              <w:rPr>
                <w:webHidden/>
              </w:rPr>
              <w:tab/>
            </w:r>
            <w:r w:rsidR="006C0092">
              <w:rPr>
                <w:webHidden/>
              </w:rPr>
              <w:fldChar w:fldCharType="begin"/>
            </w:r>
            <w:r w:rsidR="006C0092">
              <w:rPr>
                <w:webHidden/>
              </w:rPr>
              <w:instrText xml:space="preserve"> PAGEREF _Toc421711504 \h </w:instrText>
            </w:r>
            <w:r w:rsidR="006C0092">
              <w:rPr>
                <w:webHidden/>
              </w:rPr>
            </w:r>
            <w:r w:rsidR="006C0092">
              <w:rPr>
                <w:webHidden/>
              </w:rPr>
              <w:fldChar w:fldCharType="separate"/>
            </w:r>
            <w:r w:rsidR="006C0092">
              <w:rPr>
                <w:webHidden/>
              </w:rPr>
              <w:t>1</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05" w:history="1">
            <w:r w:rsidR="006C0092" w:rsidRPr="006201B2">
              <w:rPr>
                <w:rStyle w:val="Hyperlink"/>
                <w:b/>
                <w:bCs/>
              </w:rPr>
              <w:t>Status of This Memo</w:t>
            </w:r>
            <w:r w:rsidR="006C0092">
              <w:rPr>
                <w:webHidden/>
              </w:rPr>
              <w:tab/>
            </w:r>
            <w:r w:rsidR="006C0092">
              <w:rPr>
                <w:webHidden/>
              </w:rPr>
              <w:fldChar w:fldCharType="begin"/>
            </w:r>
            <w:r w:rsidR="006C0092">
              <w:rPr>
                <w:webHidden/>
              </w:rPr>
              <w:instrText xml:space="preserve"> PAGEREF _Toc421711505 \h </w:instrText>
            </w:r>
            <w:r w:rsidR="006C0092">
              <w:rPr>
                <w:webHidden/>
              </w:rPr>
            </w:r>
            <w:r w:rsidR="006C0092">
              <w:rPr>
                <w:webHidden/>
              </w:rPr>
              <w:fldChar w:fldCharType="separate"/>
            </w:r>
            <w:r w:rsidR="006C0092">
              <w:rPr>
                <w:webHidden/>
              </w:rPr>
              <w:t>1</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06" w:history="1">
            <w:r w:rsidR="006C0092" w:rsidRPr="006201B2">
              <w:rPr>
                <w:rStyle w:val="Hyperlink"/>
                <w:b/>
                <w:bCs/>
              </w:rPr>
              <w:t>Copyright Notice</w:t>
            </w:r>
            <w:r w:rsidR="006C0092">
              <w:rPr>
                <w:webHidden/>
              </w:rPr>
              <w:tab/>
            </w:r>
            <w:r w:rsidR="006C0092">
              <w:rPr>
                <w:webHidden/>
              </w:rPr>
              <w:fldChar w:fldCharType="begin"/>
            </w:r>
            <w:r w:rsidR="006C0092">
              <w:rPr>
                <w:webHidden/>
              </w:rPr>
              <w:instrText xml:space="preserve"> PAGEREF _Toc421711506 \h </w:instrText>
            </w:r>
            <w:r w:rsidR="006C0092">
              <w:rPr>
                <w:webHidden/>
              </w:rPr>
            </w:r>
            <w:r w:rsidR="006C0092">
              <w:rPr>
                <w:webHidden/>
              </w:rPr>
              <w:fldChar w:fldCharType="separate"/>
            </w:r>
            <w:r w:rsidR="006C0092">
              <w:rPr>
                <w:webHidden/>
              </w:rPr>
              <w:t>2</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07" w:history="1">
            <w:r w:rsidR="006C0092" w:rsidRPr="006201B2">
              <w:rPr>
                <w:rStyle w:val="Hyperlink"/>
                <w:b/>
                <w:bCs/>
              </w:rPr>
              <w:t>Table of Contents</w:t>
            </w:r>
            <w:r w:rsidR="006C0092">
              <w:rPr>
                <w:webHidden/>
              </w:rPr>
              <w:tab/>
            </w:r>
            <w:r w:rsidR="006C0092">
              <w:rPr>
                <w:webHidden/>
              </w:rPr>
              <w:fldChar w:fldCharType="begin"/>
            </w:r>
            <w:r w:rsidR="006C0092">
              <w:rPr>
                <w:webHidden/>
              </w:rPr>
              <w:instrText xml:space="preserve"> PAGEREF _Toc421711507 \h </w:instrText>
            </w:r>
            <w:r w:rsidR="006C0092">
              <w:rPr>
                <w:webHidden/>
              </w:rPr>
            </w:r>
            <w:r w:rsidR="006C0092">
              <w:rPr>
                <w:webHidden/>
              </w:rPr>
              <w:fldChar w:fldCharType="separate"/>
            </w:r>
            <w:r w:rsidR="006C0092">
              <w:rPr>
                <w:webHidden/>
              </w:rPr>
              <w:t>2</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08" w:history="1">
            <w:r w:rsidR="006C0092" w:rsidRPr="006201B2">
              <w:rPr>
                <w:rStyle w:val="Hyperlink"/>
                <w:b/>
                <w:bCs/>
              </w:rPr>
              <w:t>1. Introduction</w:t>
            </w:r>
            <w:r w:rsidR="006C0092">
              <w:rPr>
                <w:webHidden/>
              </w:rPr>
              <w:tab/>
            </w:r>
            <w:r w:rsidR="006C0092">
              <w:rPr>
                <w:webHidden/>
              </w:rPr>
              <w:fldChar w:fldCharType="begin"/>
            </w:r>
            <w:r w:rsidR="006C0092">
              <w:rPr>
                <w:webHidden/>
              </w:rPr>
              <w:instrText xml:space="preserve"> PAGEREF _Toc421711508 \h </w:instrText>
            </w:r>
            <w:r w:rsidR="006C0092">
              <w:rPr>
                <w:webHidden/>
              </w:rPr>
            </w:r>
            <w:r w:rsidR="006C0092">
              <w:rPr>
                <w:webHidden/>
              </w:rPr>
              <w:fldChar w:fldCharType="separate"/>
            </w:r>
            <w:r w:rsidR="006C0092">
              <w:rPr>
                <w:webHidden/>
              </w:rPr>
              <w:t>2</w:t>
            </w:r>
            <w:r w:rsidR="006C0092">
              <w:rPr>
                <w:webHidden/>
              </w:rPr>
              <w:fldChar w:fldCharType="end"/>
            </w:r>
          </w:hyperlink>
        </w:p>
        <w:p w:rsidR="006C0092" w:rsidRDefault="00764FB9">
          <w:pPr>
            <w:pStyle w:val="TOC2"/>
            <w:rPr>
              <w:rFonts w:asciiTheme="minorHAnsi" w:eastAsiaTheme="minorEastAsia" w:hAnsiTheme="minorHAnsi" w:cstheme="minorBidi"/>
              <w:sz w:val="22"/>
              <w:szCs w:val="22"/>
              <w:lang w:bidi="he-IL"/>
            </w:rPr>
          </w:pPr>
          <w:hyperlink w:anchor="_Toc421711509" w:history="1">
            <w:r w:rsidR="006C0092" w:rsidRPr="006201B2">
              <w:rPr>
                <w:rStyle w:val="Hyperlink"/>
              </w:rPr>
              <w:t>1.1. WEBRTC Gateway Functions</w:t>
            </w:r>
            <w:r w:rsidR="006C0092">
              <w:rPr>
                <w:webHidden/>
              </w:rPr>
              <w:tab/>
            </w:r>
            <w:r w:rsidR="006C0092">
              <w:rPr>
                <w:webHidden/>
              </w:rPr>
              <w:fldChar w:fldCharType="begin"/>
            </w:r>
            <w:r w:rsidR="006C0092">
              <w:rPr>
                <w:webHidden/>
              </w:rPr>
              <w:instrText xml:space="preserve"> PAGEREF _Toc421711509 \h </w:instrText>
            </w:r>
            <w:r w:rsidR="006C0092">
              <w:rPr>
                <w:webHidden/>
              </w:rPr>
            </w:r>
            <w:r w:rsidR="006C0092">
              <w:rPr>
                <w:webHidden/>
              </w:rPr>
              <w:fldChar w:fldCharType="separate"/>
            </w:r>
            <w:r w:rsidR="006C0092">
              <w:rPr>
                <w:webHidden/>
              </w:rPr>
              <w:t>2</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10" w:history="1">
            <w:r w:rsidR="006C0092" w:rsidRPr="006201B2">
              <w:rPr>
                <w:rStyle w:val="Hyperlink"/>
                <w:b/>
                <w:bCs/>
              </w:rPr>
              <w:t>2. Architectures</w:t>
            </w:r>
            <w:r w:rsidR="006C0092">
              <w:rPr>
                <w:webHidden/>
              </w:rPr>
              <w:tab/>
            </w:r>
            <w:r w:rsidR="006C0092">
              <w:rPr>
                <w:webHidden/>
              </w:rPr>
              <w:fldChar w:fldCharType="begin"/>
            </w:r>
            <w:r w:rsidR="006C0092">
              <w:rPr>
                <w:webHidden/>
              </w:rPr>
              <w:instrText xml:space="preserve"> PAGEREF _Toc421711510 \h </w:instrText>
            </w:r>
            <w:r w:rsidR="006C0092">
              <w:rPr>
                <w:webHidden/>
              </w:rPr>
            </w:r>
            <w:r w:rsidR="006C0092">
              <w:rPr>
                <w:webHidden/>
              </w:rPr>
              <w:fldChar w:fldCharType="separate"/>
            </w:r>
            <w:r w:rsidR="006C0092">
              <w:rPr>
                <w:webHidden/>
              </w:rPr>
              <w:t>3</w:t>
            </w:r>
            <w:r w:rsidR="006C0092">
              <w:rPr>
                <w:webHidden/>
              </w:rPr>
              <w:fldChar w:fldCharType="end"/>
            </w:r>
          </w:hyperlink>
        </w:p>
        <w:p w:rsidR="006C0092" w:rsidRDefault="00764FB9">
          <w:pPr>
            <w:pStyle w:val="TOC2"/>
            <w:rPr>
              <w:rFonts w:asciiTheme="minorHAnsi" w:eastAsiaTheme="minorEastAsia" w:hAnsiTheme="minorHAnsi" w:cstheme="minorBidi"/>
              <w:sz w:val="22"/>
              <w:szCs w:val="22"/>
              <w:lang w:bidi="he-IL"/>
            </w:rPr>
          </w:pPr>
          <w:hyperlink w:anchor="_Toc421711511" w:history="1">
            <w:r w:rsidR="006C0092" w:rsidRPr="006201B2">
              <w:rPr>
                <w:rStyle w:val="Hyperlink"/>
              </w:rPr>
              <w:t>2.1. Combined</w:t>
            </w:r>
            <w:r w:rsidR="006C0092">
              <w:rPr>
                <w:webHidden/>
              </w:rPr>
              <w:tab/>
            </w:r>
            <w:r w:rsidR="006C0092">
              <w:rPr>
                <w:webHidden/>
              </w:rPr>
              <w:fldChar w:fldCharType="begin"/>
            </w:r>
            <w:r w:rsidR="006C0092">
              <w:rPr>
                <w:webHidden/>
              </w:rPr>
              <w:instrText xml:space="preserve"> PAGEREF _Toc421711511 \h </w:instrText>
            </w:r>
            <w:r w:rsidR="006C0092">
              <w:rPr>
                <w:webHidden/>
              </w:rPr>
            </w:r>
            <w:r w:rsidR="006C0092">
              <w:rPr>
                <w:webHidden/>
              </w:rPr>
              <w:fldChar w:fldCharType="separate"/>
            </w:r>
            <w:r w:rsidR="006C0092">
              <w:rPr>
                <w:webHidden/>
              </w:rPr>
              <w:t>3</w:t>
            </w:r>
            <w:r w:rsidR="006C0092">
              <w:rPr>
                <w:webHidden/>
              </w:rPr>
              <w:fldChar w:fldCharType="end"/>
            </w:r>
          </w:hyperlink>
        </w:p>
        <w:p w:rsidR="006C0092" w:rsidRDefault="00764FB9">
          <w:pPr>
            <w:pStyle w:val="TOC2"/>
            <w:rPr>
              <w:rFonts w:asciiTheme="minorHAnsi" w:eastAsiaTheme="minorEastAsia" w:hAnsiTheme="minorHAnsi" w:cstheme="minorBidi"/>
              <w:sz w:val="22"/>
              <w:szCs w:val="22"/>
              <w:lang w:bidi="he-IL"/>
            </w:rPr>
          </w:pPr>
          <w:hyperlink w:anchor="_Toc421711512" w:history="1">
            <w:r w:rsidR="006C0092" w:rsidRPr="006201B2">
              <w:rPr>
                <w:rStyle w:val="Hyperlink"/>
              </w:rPr>
              <w:t>2.2. Distributed</w:t>
            </w:r>
            <w:r w:rsidR="006C0092">
              <w:rPr>
                <w:webHidden/>
              </w:rPr>
              <w:tab/>
            </w:r>
            <w:r w:rsidR="006C0092">
              <w:rPr>
                <w:webHidden/>
              </w:rPr>
              <w:fldChar w:fldCharType="begin"/>
            </w:r>
            <w:r w:rsidR="006C0092">
              <w:rPr>
                <w:webHidden/>
              </w:rPr>
              <w:instrText xml:space="preserve"> PAGEREF _Toc421711512 \h </w:instrText>
            </w:r>
            <w:r w:rsidR="006C0092">
              <w:rPr>
                <w:webHidden/>
              </w:rPr>
            </w:r>
            <w:r w:rsidR="006C0092">
              <w:rPr>
                <w:webHidden/>
              </w:rPr>
              <w:fldChar w:fldCharType="separate"/>
            </w:r>
            <w:r w:rsidR="006C0092">
              <w:rPr>
                <w:webHidden/>
              </w:rPr>
              <w:t>4</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13" w:history="1">
            <w:r w:rsidR="006C0092" w:rsidRPr="006201B2">
              <w:rPr>
                <w:rStyle w:val="Hyperlink"/>
                <w:b/>
                <w:bCs/>
              </w:rPr>
              <w:t>3. Informative References</w:t>
            </w:r>
            <w:r w:rsidR="006C0092">
              <w:rPr>
                <w:webHidden/>
              </w:rPr>
              <w:tab/>
            </w:r>
            <w:r w:rsidR="006C0092">
              <w:rPr>
                <w:webHidden/>
              </w:rPr>
              <w:fldChar w:fldCharType="begin"/>
            </w:r>
            <w:r w:rsidR="006C0092">
              <w:rPr>
                <w:webHidden/>
              </w:rPr>
              <w:instrText xml:space="preserve"> PAGEREF _Toc421711513 \h </w:instrText>
            </w:r>
            <w:r w:rsidR="006C0092">
              <w:rPr>
                <w:webHidden/>
              </w:rPr>
            </w:r>
            <w:r w:rsidR="006C0092">
              <w:rPr>
                <w:webHidden/>
              </w:rPr>
              <w:fldChar w:fldCharType="separate"/>
            </w:r>
            <w:r w:rsidR="006C0092">
              <w:rPr>
                <w:webHidden/>
              </w:rPr>
              <w:t>4</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14" w:history="1">
            <w:r w:rsidR="006C0092" w:rsidRPr="006201B2">
              <w:rPr>
                <w:rStyle w:val="Hyperlink"/>
                <w:b/>
                <w:bCs/>
              </w:rPr>
              <w:t>4. Normative References</w:t>
            </w:r>
            <w:r w:rsidR="006C0092">
              <w:rPr>
                <w:webHidden/>
              </w:rPr>
              <w:tab/>
            </w:r>
            <w:r w:rsidR="006C0092">
              <w:rPr>
                <w:webHidden/>
              </w:rPr>
              <w:fldChar w:fldCharType="begin"/>
            </w:r>
            <w:r w:rsidR="006C0092">
              <w:rPr>
                <w:webHidden/>
              </w:rPr>
              <w:instrText xml:space="preserve"> PAGEREF _Toc421711514 \h </w:instrText>
            </w:r>
            <w:r w:rsidR="006C0092">
              <w:rPr>
                <w:webHidden/>
              </w:rPr>
            </w:r>
            <w:r w:rsidR="006C0092">
              <w:rPr>
                <w:webHidden/>
              </w:rPr>
              <w:fldChar w:fldCharType="separate"/>
            </w:r>
            <w:r w:rsidR="006C0092">
              <w:rPr>
                <w:webHidden/>
              </w:rPr>
              <w:t>4</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15" w:history="1">
            <w:r w:rsidR="006C0092" w:rsidRPr="006201B2">
              <w:rPr>
                <w:rStyle w:val="Hyperlink"/>
                <w:b/>
                <w:bCs/>
              </w:rPr>
              <w:t>5. Acknowledgments</w:t>
            </w:r>
            <w:r w:rsidR="006C0092">
              <w:rPr>
                <w:webHidden/>
              </w:rPr>
              <w:tab/>
            </w:r>
            <w:r w:rsidR="006C0092">
              <w:rPr>
                <w:webHidden/>
              </w:rPr>
              <w:fldChar w:fldCharType="begin"/>
            </w:r>
            <w:r w:rsidR="006C0092">
              <w:rPr>
                <w:webHidden/>
              </w:rPr>
              <w:instrText xml:space="preserve"> PAGEREF _Toc421711515 \h </w:instrText>
            </w:r>
            <w:r w:rsidR="006C0092">
              <w:rPr>
                <w:webHidden/>
              </w:rPr>
            </w:r>
            <w:r w:rsidR="006C0092">
              <w:rPr>
                <w:webHidden/>
              </w:rPr>
              <w:fldChar w:fldCharType="separate"/>
            </w:r>
            <w:r w:rsidR="006C0092">
              <w:rPr>
                <w:webHidden/>
              </w:rPr>
              <w:t>4</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16" w:history="1">
            <w:r w:rsidR="006C0092" w:rsidRPr="006201B2">
              <w:rPr>
                <w:rStyle w:val="Hyperlink"/>
                <w:b/>
                <w:bCs/>
              </w:rPr>
              <w:t>Contributors</w:t>
            </w:r>
            <w:r w:rsidR="006C0092">
              <w:rPr>
                <w:webHidden/>
              </w:rPr>
              <w:tab/>
            </w:r>
            <w:r w:rsidR="006C0092">
              <w:rPr>
                <w:webHidden/>
              </w:rPr>
              <w:fldChar w:fldCharType="begin"/>
            </w:r>
            <w:r w:rsidR="006C0092">
              <w:rPr>
                <w:webHidden/>
              </w:rPr>
              <w:instrText xml:space="preserve"> PAGEREF _Toc421711516 \h </w:instrText>
            </w:r>
            <w:r w:rsidR="006C0092">
              <w:rPr>
                <w:webHidden/>
              </w:rPr>
            </w:r>
            <w:r w:rsidR="006C0092">
              <w:rPr>
                <w:webHidden/>
              </w:rPr>
              <w:fldChar w:fldCharType="separate"/>
            </w:r>
            <w:r w:rsidR="006C0092">
              <w:rPr>
                <w:webHidden/>
              </w:rPr>
              <w:t>4</w:t>
            </w:r>
            <w:r w:rsidR="006C0092">
              <w:rPr>
                <w:webHidden/>
              </w:rPr>
              <w:fldChar w:fldCharType="end"/>
            </w:r>
          </w:hyperlink>
        </w:p>
        <w:p w:rsidR="006C0092" w:rsidRDefault="00764FB9">
          <w:pPr>
            <w:pStyle w:val="TOC1"/>
            <w:rPr>
              <w:rFonts w:asciiTheme="minorHAnsi" w:eastAsiaTheme="minorEastAsia" w:hAnsiTheme="minorHAnsi" w:cstheme="minorBidi"/>
              <w:sz w:val="22"/>
              <w:szCs w:val="22"/>
              <w:lang w:bidi="he-IL"/>
            </w:rPr>
          </w:pPr>
          <w:hyperlink w:anchor="_Toc421711517" w:history="1">
            <w:r w:rsidR="006C0092" w:rsidRPr="006201B2">
              <w:rPr>
                <w:rStyle w:val="Hyperlink"/>
                <w:b/>
                <w:bCs/>
              </w:rPr>
              <w:t>Author's Address</w:t>
            </w:r>
            <w:r w:rsidR="006C0092">
              <w:rPr>
                <w:webHidden/>
              </w:rPr>
              <w:tab/>
            </w:r>
            <w:r w:rsidR="006C0092">
              <w:rPr>
                <w:webHidden/>
              </w:rPr>
              <w:fldChar w:fldCharType="begin"/>
            </w:r>
            <w:r w:rsidR="006C0092">
              <w:rPr>
                <w:webHidden/>
              </w:rPr>
              <w:instrText xml:space="preserve"> PAGEREF _Toc421711517 \h </w:instrText>
            </w:r>
            <w:r w:rsidR="006C0092">
              <w:rPr>
                <w:webHidden/>
              </w:rPr>
            </w:r>
            <w:r w:rsidR="006C0092">
              <w:rPr>
                <w:webHidden/>
              </w:rPr>
              <w:fldChar w:fldCharType="separate"/>
            </w:r>
            <w:r w:rsidR="006C0092">
              <w:rPr>
                <w:webHidden/>
              </w:rPr>
              <w:t>5</w:t>
            </w:r>
            <w:r w:rsidR="006C0092">
              <w:rPr>
                <w:webHidden/>
              </w:rPr>
              <w:fldChar w:fldCharType="end"/>
            </w:r>
          </w:hyperlink>
        </w:p>
        <w:p w:rsidR="00807F30" w:rsidRDefault="00807F30">
          <w:r>
            <w:rPr>
              <w:b/>
              <w:bCs/>
              <w:noProof/>
            </w:rPr>
            <w:fldChar w:fldCharType="end"/>
          </w:r>
        </w:p>
      </w:sdtContent>
    </w:sdt>
    <w:p w:rsidR="00807F30" w:rsidRPr="00807F30" w:rsidRDefault="00807F30" w:rsidP="00807F30">
      <w:pPr>
        <w:rPr>
          <w:lang w:bidi="he-IL"/>
        </w:rPr>
      </w:pPr>
    </w:p>
    <w:p w:rsidR="00315024" w:rsidRPr="00AE2664" w:rsidRDefault="00315024" w:rsidP="00315024">
      <w:pPr>
        <w:pStyle w:val="Heading1"/>
        <w:rPr>
          <w:lang w:bidi="he-IL"/>
        </w:rPr>
      </w:pPr>
      <w:bookmarkStart w:id="4" w:name="_Toc421711508"/>
      <w:r w:rsidRPr="00AE2664">
        <w:rPr>
          <w:lang w:bidi="he-IL"/>
        </w:rPr>
        <w:t>Introduction</w:t>
      </w:r>
      <w:bookmarkEnd w:id="4"/>
    </w:p>
    <w:p w:rsidR="00A23031" w:rsidRDefault="00A23031" w:rsidP="00A23031">
      <w:pPr>
        <w:pStyle w:val="Heading2"/>
        <w:rPr>
          <w:lang w:bidi="he-IL"/>
        </w:rPr>
      </w:pPr>
      <w:bookmarkStart w:id="5" w:name="_Toc421711509"/>
      <w:r>
        <w:rPr>
          <w:lang w:bidi="he-IL"/>
        </w:rPr>
        <w:t>WEBRTC Gateway Functions</w:t>
      </w:r>
      <w:bookmarkEnd w:id="5"/>
    </w:p>
    <w:p w:rsidR="00A23031" w:rsidRDefault="00A23031" w:rsidP="00A23031">
      <w:pPr>
        <w:rPr>
          <w:lang w:bidi="he-IL"/>
        </w:rPr>
      </w:pPr>
      <w:r>
        <w:rPr>
          <w:lang w:bidi="he-IL"/>
        </w:rPr>
        <w:t>WEBRTC gateway have several functions:</w:t>
      </w:r>
    </w:p>
    <w:p w:rsidR="00A23031" w:rsidRDefault="00A23031" w:rsidP="00A23031">
      <w:pPr>
        <w:rPr>
          <w:lang w:bidi="he-IL"/>
        </w:rPr>
      </w:pPr>
      <w:r>
        <w:rPr>
          <w:lang w:bidi="he-IL"/>
        </w:rPr>
        <w:t xml:space="preserve">As a </w:t>
      </w:r>
      <w:r w:rsidRPr="00A23031">
        <w:rPr>
          <w:lang w:bidi="he-IL"/>
        </w:rPr>
        <w:t>Media Gateway</w:t>
      </w:r>
      <w:r>
        <w:rPr>
          <w:lang w:bidi="he-IL"/>
        </w:rPr>
        <w:t>:</w:t>
      </w:r>
    </w:p>
    <w:p w:rsidR="00A23031" w:rsidRDefault="00A23031" w:rsidP="00187725">
      <w:pPr>
        <w:pStyle w:val="RFCListBullet"/>
        <w:rPr>
          <w:lang w:bidi="he-IL"/>
        </w:rPr>
      </w:pPr>
      <w:r w:rsidRPr="00A23031">
        <w:rPr>
          <w:lang w:bidi="he-IL"/>
        </w:rPr>
        <w:t>Convert digital media (SRTP/DTLS streams) between disparate telecommunications networks.</w:t>
      </w:r>
    </w:p>
    <w:p w:rsidR="00A23031" w:rsidRDefault="00A23031" w:rsidP="00187725">
      <w:pPr>
        <w:pStyle w:val="RFCListBullet"/>
        <w:rPr>
          <w:lang w:bidi="he-IL"/>
        </w:rPr>
      </w:pPr>
      <w:r w:rsidRPr="00A23031">
        <w:rPr>
          <w:lang w:bidi="he-IL"/>
        </w:rPr>
        <w:t>Transcoding between different transmission and coding.</w:t>
      </w:r>
    </w:p>
    <w:p w:rsidR="00A23031" w:rsidRDefault="00A23031" w:rsidP="00187725">
      <w:pPr>
        <w:pStyle w:val="RFCListBullet"/>
        <w:rPr>
          <w:lang w:bidi="he-IL"/>
        </w:rPr>
      </w:pPr>
      <w:r w:rsidRPr="00A23031">
        <w:rPr>
          <w:lang w:bidi="he-IL"/>
        </w:rPr>
        <w:t>Convert between different media transports – TDM/VoIP/Radio</w:t>
      </w:r>
    </w:p>
    <w:p w:rsidR="00A23031" w:rsidRDefault="00A23031" w:rsidP="00A23031">
      <w:pPr>
        <w:pStyle w:val="RFCListNumbered"/>
        <w:tabs>
          <w:tab w:val="clear" w:pos="864"/>
        </w:tabs>
        <w:rPr>
          <w:lang w:bidi="he-IL"/>
        </w:rPr>
      </w:pPr>
      <w:r>
        <w:rPr>
          <w:lang w:bidi="he-IL"/>
        </w:rPr>
        <w:lastRenderedPageBreak/>
        <w:t>As a Signaling Gateway:</w:t>
      </w:r>
    </w:p>
    <w:p w:rsidR="00A23031" w:rsidRDefault="00A23031" w:rsidP="00187725">
      <w:pPr>
        <w:pStyle w:val="RFCListBullet"/>
        <w:rPr>
          <w:lang w:bidi="he-IL"/>
        </w:rPr>
      </w:pPr>
      <w:r w:rsidRPr="00A23031">
        <w:rPr>
          <w:lang w:bidi="he-IL"/>
        </w:rPr>
        <w:t>Transfer signaling protocol messages between separate nodes.</w:t>
      </w:r>
    </w:p>
    <w:p w:rsidR="00A23031" w:rsidRDefault="00A23031" w:rsidP="00187725">
      <w:pPr>
        <w:pStyle w:val="RFCListBullet"/>
        <w:rPr>
          <w:lang w:bidi="he-IL"/>
        </w:rPr>
      </w:pPr>
      <w:r w:rsidRPr="00A23031">
        <w:rPr>
          <w:lang w:bidi="he-IL"/>
        </w:rPr>
        <w:t>Convert from one network operational paradigm to another</w:t>
      </w:r>
    </w:p>
    <w:p w:rsidR="00A23031" w:rsidRDefault="00A23031" w:rsidP="00187725">
      <w:pPr>
        <w:pStyle w:val="RFCListBullet"/>
        <w:rPr>
          <w:lang w:bidi="he-IL"/>
        </w:rPr>
      </w:pPr>
      <w:r w:rsidRPr="00A23031">
        <w:rPr>
          <w:lang w:bidi="he-IL"/>
        </w:rPr>
        <w:t>Convert signaling protocol to other.</w:t>
      </w:r>
    </w:p>
    <w:p w:rsidR="00A23031" w:rsidRDefault="00A23031" w:rsidP="00A23031">
      <w:pPr>
        <w:rPr>
          <w:lang w:bidi="he-IL"/>
        </w:rPr>
      </w:pPr>
      <w:r>
        <w:rPr>
          <w:lang w:bidi="he-IL"/>
        </w:rPr>
        <w:t xml:space="preserve">As a </w:t>
      </w:r>
      <w:r w:rsidRPr="00A23031">
        <w:rPr>
          <w:lang w:bidi="he-IL"/>
        </w:rPr>
        <w:t>Security Gateway</w:t>
      </w:r>
      <w:r>
        <w:rPr>
          <w:lang w:bidi="he-IL"/>
        </w:rPr>
        <w:t>:</w:t>
      </w:r>
    </w:p>
    <w:p w:rsidR="00A23031" w:rsidRDefault="00A23031" w:rsidP="00187725">
      <w:pPr>
        <w:pStyle w:val="RFCListBullet"/>
        <w:rPr>
          <w:lang w:bidi="he-IL"/>
        </w:rPr>
      </w:pPr>
      <w:r w:rsidRPr="00A23031">
        <w:rPr>
          <w:lang w:bidi="he-IL"/>
        </w:rPr>
        <w:t>Connect between service provider's access network and a backbone network to provide service to residential and/or enterprise customers.</w:t>
      </w:r>
    </w:p>
    <w:p w:rsidR="00A23031" w:rsidRDefault="003A441B" w:rsidP="00187725">
      <w:pPr>
        <w:pStyle w:val="RFCListBullet"/>
        <w:rPr>
          <w:lang w:bidi="he-IL"/>
        </w:rPr>
      </w:pPr>
      <w:r w:rsidRPr="00A23031">
        <w:rPr>
          <w:lang w:bidi="he-IL"/>
        </w:rPr>
        <w:t>Protect</w:t>
      </w:r>
      <w:r w:rsidR="00A23031" w:rsidRPr="00A23031">
        <w:rPr>
          <w:lang w:bidi="he-IL"/>
        </w:rPr>
        <w:t xml:space="preserve"> the network and other devices from various attacks</w:t>
      </w:r>
      <w:r w:rsidR="00A23031">
        <w:rPr>
          <w:lang w:bidi="he-IL"/>
        </w:rPr>
        <w:t>.</w:t>
      </w:r>
    </w:p>
    <w:p w:rsidR="00193611" w:rsidRDefault="00193611" w:rsidP="00193611">
      <w:r>
        <w:t>Basically, in Enterprises environments, WebRTC gateway converts WebRTC proprietary signaling and media streams to UC SIP environment.</w:t>
      </w:r>
    </w:p>
    <w:p w:rsidR="006C0092" w:rsidRDefault="006C0092" w:rsidP="006C0092">
      <w:pPr>
        <w:pStyle w:val="Heading2"/>
      </w:pPr>
      <w:r>
        <w:t>WEBRTC Recording Using SIPREC</w:t>
      </w:r>
    </w:p>
    <w:p w:rsidR="00B253D5" w:rsidRDefault="00B253D5" w:rsidP="00B253D5">
      <w:r>
        <w:t>WEBRTC gateway is being used i</w:t>
      </w:r>
      <w:r w:rsidR="006C0092">
        <w:t>n order to connect exiting SIP UC network</w:t>
      </w:r>
      <w:r>
        <w:t>s</w:t>
      </w:r>
      <w:r w:rsidR="006C0092">
        <w:t xml:space="preserve"> to WEBRTC devices. </w:t>
      </w:r>
    </w:p>
    <w:p w:rsidR="006C0092" w:rsidRDefault="00B253D5" w:rsidP="00B253D5">
      <w:r>
        <w:t>Session recording is a critical requirement in many communications environments such as call centers and financial trading.  In some of these environments, all calls must be recorded for regulatory, compliance, and consumer protection reasons [RFC 7245].</w:t>
      </w:r>
    </w:p>
    <w:p w:rsidR="00B253D5" w:rsidRDefault="00B253D5" w:rsidP="00B253D5">
      <w:r>
        <w:t xml:space="preserve">SIPREC is the de facto standard for Enterprise SIP voice and video recording. </w:t>
      </w:r>
    </w:p>
    <w:p w:rsidR="00B253D5" w:rsidRDefault="00B253D5" w:rsidP="00B253D5">
      <w:r>
        <w:t>SIPREC can be leveraged to record WEBRTC session in one of the following ways:</w:t>
      </w:r>
    </w:p>
    <w:p w:rsidR="00B253D5" w:rsidRDefault="00B253D5" w:rsidP="00B253D5">
      <w:pPr>
        <w:pStyle w:val="RFCListBullet"/>
      </w:pPr>
      <w:r>
        <w:t>Add SIPREC functionality to WEBRTC gateway.</w:t>
      </w:r>
    </w:p>
    <w:p w:rsidR="00B253D5" w:rsidRDefault="00B253D5" w:rsidP="00B253D5">
      <w:pPr>
        <w:pStyle w:val="RFCListBullet"/>
      </w:pPr>
      <w:r>
        <w:t>Use existing SIPREC functionality to Edge servers (like in Session Border Controllers).</w:t>
      </w:r>
    </w:p>
    <w:p w:rsidR="00B253D5" w:rsidRDefault="00B253D5" w:rsidP="00B253D5">
      <w:pPr>
        <w:pStyle w:val="RFCListBullet"/>
      </w:pPr>
      <w:r>
        <w:t>Use existing SIPREC functionality in existing SIP servers (like in Call Center Session Manager or Application Server).</w:t>
      </w:r>
    </w:p>
    <w:p w:rsidR="00070085" w:rsidRDefault="00B253D5" w:rsidP="00B253D5">
      <w:pPr>
        <w:pStyle w:val="Heading2"/>
      </w:pPr>
      <w:r>
        <w:t>Mapping between SIPREC and WEBRTC</w:t>
      </w:r>
    </w:p>
    <w:p w:rsidR="00070085" w:rsidRDefault="00070085" w:rsidP="00070085">
      <w:pPr>
        <w:pStyle w:val="Heading3"/>
      </w:pPr>
      <w:r>
        <w:t>Signaling</w:t>
      </w:r>
    </w:p>
    <w:p w:rsidR="00072A24" w:rsidRPr="00AE2664" w:rsidRDefault="00072A24" w:rsidP="00DD1826">
      <w:r>
        <w:t xml:space="preserve">WEBRTC does not define </w:t>
      </w:r>
      <w:r w:rsidR="00DD1826">
        <w:t xml:space="preserve">a </w:t>
      </w:r>
      <w:r>
        <w:t>specific signaling protocol</w:t>
      </w:r>
      <w:r w:rsidR="00DD1826">
        <w:t>; instead</w:t>
      </w:r>
      <w:r>
        <w:t xml:space="preserve"> </w:t>
      </w:r>
      <w:r w:rsidR="00DD1826">
        <w:t>it</w:t>
      </w:r>
      <w:r>
        <w:t xml:space="preserve"> allow</w:t>
      </w:r>
      <w:r w:rsidR="00DD1826">
        <w:t>s</w:t>
      </w:r>
      <w:r>
        <w:t xml:space="preserve"> its user</w:t>
      </w:r>
      <w:r w:rsidR="00DD1826">
        <w:t>s</w:t>
      </w:r>
      <w:r>
        <w:t xml:space="preserve"> to freely select desired signaling </w:t>
      </w:r>
      <w:r w:rsidRPr="00AE2664">
        <w:lastRenderedPageBreak/>
        <w:t>protocol. Even due, there are some variants that are more common than others, like:</w:t>
      </w:r>
    </w:p>
    <w:p w:rsidR="00072A24" w:rsidRPr="00AE2664" w:rsidRDefault="00072A24" w:rsidP="00072A24">
      <w:pPr>
        <w:pStyle w:val="RFCListBullet"/>
      </w:pPr>
      <w:r w:rsidRPr="00AE2664">
        <w:t>SIP over Web Sockets [RFC 7118]</w:t>
      </w:r>
    </w:p>
    <w:p w:rsidR="00072A24" w:rsidRPr="00AE2664" w:rsidRDefault="00072A24" w:rsidP="00DD1826">
      <w:pPr>
        <w:pStyle w:val="RFCListBullet"/>
      </w:pPr>
      <w:r w:rsidRPr="00AE2664">
        <w:t>Javascript Session Establishment Protocol (JSEP) [I-D-</w:t>
      </w:r>
      <w:proofErr w:type="spellStart"/>
      <w:r w:rsidRPr="00AE2664">
        <w:t>rtcweb</w:t>
      </w:r>
      <w:proofErr w:type="spellEnd"/>
      <w:r w:rsidRPr="00AE2664">
        <w:t>-</w:t>
      </w:r>
      <w:proofErr w:type="spellStart"/>
      <w:r w:rsidRPr="00AE2664">
        <w:t>jsep</w:t>
      </w:r>
      <w:proofErr w:type="spellEnd"/>
      <w:r w:rsidRPr="00AE2664">
        <w:t>]</w:t>
      </w:r>
    </w:p>
    <w:p w:rsidR="00B253D5" w:rsidRDefault="00070085" w:rsidP="00FE28D8">
      <w:pPr>
        <w:pStyle w:val="Heading3"/>
      </w:pPr>
      <w:r>
        <w:t>Media</w:t>
      </w:r>
    </w:p>
    <w:p w:rsidR="00FE28D8" w:rsidRDefault="003A7A7C" w:rsidP="00FE28D8">
      <w:r>
        <w:t xml:space="preserve">According to [TBD] </w:t>
      </w:r>
      <w:r w:rsidR="00FE28D8">
        <w:t>WebRTC clients are REQUIRED to implement the following audio codecs.</w:t>
      </w:r>
    </w:p>
    <w:p w:rsidR="00FE28D8" w:rsidRDefault="00FE28D8" w:rsidP="00FE28D8">
      <w:pPr>
        <w:pStyle w:val="RFCListBullet"/>
      </w:pPr>
      <w:r>
        <w:t xml:space="preserve">PCMA/PCMU - 1 channel with a rate of 8000 Hz and a </w:t>
      </w:r>
      <w:proofErr w:type="spellStart"/>
      <w:r>
        <w:t>ptime</w:t>
      </w:r>
      <w:proofErr w:type="spellEnd"/>
      <w:r>
        <w:t xml:space="preserve"> of </w:t>
      </w:r>
      <w:r w:rsidRPr="00FE28D8">
        <w:rPr>
          <w:b/>
          <w:bCs/>
        </w:rPr>
        <w:t xml:space="preserve">20 - </w:t>
      </w:r>
      <w:r>
        <w:t>see section 4.5.14 of [RFC3551]</w:t>
      </w:r>
    </w:p>
    <w:p w:rsidR="00FE28D8" w:rsidRDefault="00FE28D8" w:rsidP="00FE28D8">
      <w:pPr>
        <w:pStyle w:val="RFCListBullet"/>
      </w:pPr>
      <w:r>
        <w:t>Telephone Event - [RFC4734]</w:t>
      </w:r>
    </w:p>
    <w:p w:rsidR="00FE28D8" w:rsidRPr="00FE28D8" w:rsidRDefault="00FE28D8" w:rsidP="00FE28D8">
      <w:pPr>
        <w:pStyle w:val="RFCListBullet"/>
      </w:pPr>
      <w:r>
        <w:t>Opus [draft-</w:t>
      </w:r>
      <w:proofErr w:type="spellStart"/>
      <w:r>
        <w:t>ietf</w:t>
      </w:r>
      <w:proofErr w:type="spellEnd"/>
      <w:r>
        <w:t>-codec-opus]</w:t>
      </w:r>
    </w:p>
    <w:p w:rsidR="00756BF5" w:rsidRDefault="00756BF5" w:rsidP="00756BF5">
      <w:pPr>
        <w:pStyle w:val="Heading1"/>
        <w:rPr>
          <w:lang w:bidi="he-IL"/>
        </w:rPr>
      </w:pPr>
      <w:bookmarkStart w:id="6" w:name="_Toc421711510"/>
      <w:r w:rsidRPr="00AE2664">
        <w:rPr>
          <w:lang w:bidi="he-IL"/>
        </w:rPr>
        <w:t>Architectures</w:t>
      </w:r>
      <w:bookmarkEnd w:id="6"/>
    </w:p>
    <w:p w:rsidR="00D24CDC" w:rsidRDefault="00D24CDC" w:rsidP="001A33EF">
      <w:pPr>
        <w:rPr>
          <w:lang w:bidi="he-IL"/>
        </w:rPr>
      </w:pPr>
      <w:r>
        <w:rPr>
          <w:lang w:bidi="he-IL"/>
        </w:rPr>
        <w:t xml:space="preserve">Typically there are </w:t>
      </w:r>
      <w:r w:rsidR="001A33EF">
        <w:rPr>
          <w:lang w:bidi="he-IL"/>
        </w:rPr>
        <w:t>two</w:t>
      </w:r>
      <w:r>
        <w:rPr>
          <w:lang w:bidi="he-IL"/>
        </w:rPr>
        <w:t xml:space="preserve"> potential architectures:</w:t>
      </w:r>
    </w:p>
    <w:p w:rsidR="00D24CDC" w:rsidRDefault="00D24CDC" w:rsidP="00D24CDC">
      <w:pPr>
        <w:pStyle w:val="RFCListBullet"/>
      </w:pPr>
      <w:r>
        <w:t>WebRTC GW as SRC – the GW fork the media directly to SRS. The GW supports SIPREC as a signaling protocol to SRS</w:t>
      </w:r>
    </w:p>
    <w:p w:rsidR="00D24CDC" w:rsidRDefault="00D24CDC" w:rsidP="00D16276">
      <w:pPr>
        <w:pStyle w:val="RFCListBullet"/>
      </w:pPr>
      <w:r>
        <w:rPr>
          <w:lang w:bidi="he-IL"/>
        </w:rPr>
        <w:t xml:space="preserve">SIP Server as SRC – GW converts signaling to SIP towards SIP server. SIP server acts as SRC. </w:t>
      </w:r>
    </w:p>
    <w:p w:rsidR="00B20628" w:rsidRDefault="00B206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200" w:line="276" w:lineRule="auto"/>
        <w:ind w:left="0"/>
        <w:rPr>
          <w:lang w:bidi="he-IL"/>
        </w:rPr>
      </w:pPr>
      <w:r>
        <w:rPr>
          <w:lang w:bidi="he-IL"/>
        </w:rPr>
        <w:br w:type="page"/>
      </w:r>
    </w:p>
    <w:p w:rsidR="00B20628" w:rsidRPr="00D24CDC" w:rsidRDefault="00B20628" w:rsidP="00B20628">
      <w:pPr>
        <w:pStyle w:val="RFCListBullet"/>
        <w:numPr>
          <w:ilvl w:val="0"/>
          <w:numId w:val="0"/>
        </w:numPr>
        <w:ind w:left="864" w:hanging="432"/>
      </w:pPr>
    </w:p>
    <w:p w:rsidR="00756BF5" w:rsidRDefault="00764FB9" w:rsidP="00957EB9">
      <w:pPr>
        <w:pStyle w:val="Heading2"/>
        <w:rPr>
          <w:lang w:bidi="he-IL"/>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31.85pt;margin-top:17.4pt;width:363.35pt;height:223.85pt;z-index:251659264;mso-position-horizontal-relative:text;mso-position-vertical-relative:text">
            <v:imagedata r:id="rId7" o:title=""/>
          </v:shape>
          <o:OLEObject Type="Embed" ProgID="Visio.Drawing.15" ShapeID="_x0000_s1026" DrawAspect="Content" ObjectID="_1498458087" r:id="rId8"/>
        </w:object>
      </w:r>
      <w:r w:rsidR="004D3645">
        <w:rPr>
          <w:lang w:bidi="he-IL"/>
        </w:rPr>
        <w:t xml:space="preserve">WebRTC </w:t>
      </w:r>
      <w:r w:rsidR="00957EB9">
        <w:rPr>
          <w:lang w:bidi="he-IL"/>
        </w:rPr>
        <w:t>Gateway</w:t>
      </w:r>
      <w:r w:rsidR="004D3645">
        <w:rPr>
          <w:lang w:bidi="he-IL"/>
        </w:rPr>
        <w:t xml:space="preserve"> as SRC</w:t>
      </w:r>
    </w:p>
    <w:p w:rsidR="00193611" w:rsidRDefault="00193611"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93611">
      <w:pPr>
        <w:rPr>
          <w:lang w:bidi="he-IL"/>
        </w:rPr>
      </w:pPr>
    </w:p>
    <w:p w:rsidR="00187725" w:rsidRDefault="00187725" w:rsidP="00187725">
      <w:pPr>
        <w:rPr>
          <w:lang w:bidi="he-IL"/>
        </w:rPr>
      </w:pPr>
      <w:r>
        <w:rPr>
          <w:lang w:bidi="he-IL"/>
        </w:rPr>
        <w:t xml:space="preserve">In this architecture, the WEBRTC gateway, SIP server, and SIPREC SRC are combined into one solution. </w:t>
      </w:r>
    </w:p>
    <w:p w:rsidR="00187725" w:rsidRDefault="00187725" w:rsidP="00187725">
      <w:pPr>
        <w:rPr>
          <w:lang w:bidi="he-IL"/>
        </w:rPr>
      </w:pPr>
      <w:r>
        <w:rPr>
          <w:lang w:bidi="he-IL"/>
        </w:rPr>
        <w:t>The solution include</w:t>
      </w:r>
      <w:r w:rsidR="005752C1">
        <w:rPr>
          <w:lang w:bidi="he-IL"/>
        </w:rPr>
        <w:t>s</w:t>
      </w:r>
      <w:r>
        <w:rPr>
          <w:lang w:bidi="he-IL"/>
        </w:rPr>
        <w:t xml:space="preserve"> the following entities:</w:t>
      </w:r>
    </w:p>
    <w:p w:rsidR="00187725" w:rsidRDefault="004E1062" w:rsidP="000C3FFA">
      <w:pPr>
        <w:pStyle w:val="RFCListBullet"/>
        <w:rPr>
          <w:lang w:bidi="he-IL"/>
        </w:rPr>
      </w:pPr>
      <w:r>
        <w:rPr>
          <w:lang w:bidi="he-IL"/>
        </w:rPr>
        <w:t xml:space="preserve">WEBRTC </w:t>
      </w:r>
      <w:r w:rsidR="000C3FFA">
        <w:rPr>
          <w:lang w:bidi="he-IL"/>
        </w:rPr>
        <w:t>End Point</w:t>
      </w:r>
      <w:r w:rsidR="00654FB1">
        <w:rPr>
          <w:lang w:bidi="he-IL"/>
        </w:rPr>
        <w:t xml:space="preserve"> – browser or other type of device supporting WEBRTC protocols and API. </w:t>
      </w:r>
    </w:p>
    <w:p w:rsidR="004E1062" w:rsidRDefault="004E1062" w:rsidP="00187725">
      <w:pPr>
        <w:pStyle w:val="RFCListBullet"/>
        <w:rPr>
          <w:lang w:bidi="he-IL"/>
        </w:rPr>
      </w:pPr>
      <w:r>
        <w:rPr>
          <w:lang w:bidi="he-IL"/>
        </w:rPr>
        <w:t>WEBRTC Gateway</w:t>
      </w:r>
      <w:r w:rsidR="00654FB1">
        <w:rPr>
          <w:lang w:bidi="he-IL"/>
        </w:rPr>
        <w:t xml:space="preserve"> – convert signaling and media from WEBRTC protocols to UC protocols. </w:t>
      </w:r>
    </w:p>
    <w:p w:rsidR="004E1062" w:rsidRDefault="004E1062" w:rsidP="00187725">
      <w:pPr>
        <w:pStyle w:val="RFCListBullet"/>
        <w:rPr>
          <w:lang w:bidi="he-IL"/>
        </w:rPr>
      </w:pPr>
      <w:r>
        <w:rPr>
          <w:lang w:bidi="he-IL"/>
        </w:rPr>
        <w:t>SIP Server</w:t>
      </w:r>
      <w:r w:rsidR="00654FB1">
        <w:rPr>
          <w:lang w:bidi="he-IL"/>
        </w:rPr>
        <w:t xml:space="preserve"> – entry point for the UC network. Can be Session border controller, Session Manager, or other type of SIP server. </w:t>
      </w:r>
    </w:p>
    <w:p w:rsidR="004E1062" w:rsidRDefault="004E1062" w:rsidP="00654FB1">
      <w:pPr>
        <w:pStyle w:val="RFCListBullet"/>
        <w:rPr>
          <w:lang w:bidi="he-IL"/>
        </w:rPr>
      </w:pPr>
      <w:r>
        <w:rPr>
          <w:lang w:bidi="he-IL"/>
        </w:rPr>
        <w:t>SIPREC SRC</w:t>
      </w:r>
      <w:r w:rsidR="00654FB1">
        <w:rPr>
          <w:lang w:bidi="he-IL"/>
        </w:rPr>
        <w:t xml:space="preserve"> - a SIP User Agent (UA) that acts as the source of the recorded media, sending it to the SRS [RFC 7245 - 2].</w:t>
      </w:r>
    </w:p>
    <w:p w:rsidR="004E1062" w:rsidRDefault="004E1062" w:rsidP="00654FB1">
      <w:pPr>
        <w:pStyle w:val="RFCListBullet"/>
        <w:rPr>
          <w:lang w:bidi="he-IL"/>
        </w:rPr>
      </w:pPr>
      <w:r>
        <w:rPr>
          <w:lang w:bidi="he-IL"/>
        </w:rPr>
        <w:t>SIPREC SRS</w:t>
      </w:r>
      <w:r w:rsidR="00654FB1">
        <w:rPr>
          <w:lang w:bidi="he-IL"/>
        </w:rPr>
        <w:t xml:space="preserve"> - a SIP User Agent (UA) that is a specialized media server or collector that acts as the sink of the recorded media [RFC 7245 - 2].</w:t>
      </w:r>
    </w:p>
    <w:p w:rsidR="004E1062" w:rsidRDefault="004E1062" w:rsidP="00654FB1">
      <w:pPr>
        <w:pStyle w:val="RFCListBullet"/>
        <w:rPr>
          <w:lang w:bidi="he-IL"/>
        </w:rPr>
      </w:pPr>
      <w:r>
        <w:rPr>
          <w:lang w:bidi="he-IL"/>
        </w:rPr>
        <w:t>UC Cloud</w:t>
      </w:r>
      <w:r w:rsidR="00654FB1">
        <w:rPr>
          <w:lang w:bidi="he-IL"/>
        </w:rPr>
        <w:t xml:space="preserve"> – Unified enterprise network of devices, servers and other nodes supporting SIP.</w:t>
      </w:r>
    </w:p>
    <w:p w:rsidR="002F0C6A" w:rsidRDefault="005752C1" w:rsidP="005752C1">
      <w:pPr>
        <w:rPr>
          <w:lang w:bidi="he-IL"/>
        </w:rPr>
      </w:pPr>
      <w:r>
        <w:rPr>
          <w:lang w:bidi="he-IL"/>
        </w:rPr>
        <w:t xml:space="preserve">The media flow from WebRTC client to WebRTC gateway using WebRTC standard CODECs and WebRTC standard transport layer. The WebRTC gateway convert stream to UC stream – RTP or SRTP </w:t>
      </w:r>
      <w:r>
        <w:rPr>
          <w:lang w:bidi="he-IL"/>
        </w:rPr>
        <w:lastRenderedPageBreak/>
        <w:t xml:space="preserve">and standard CODEC. The media also stream in the SIPREC SRC and forked to SIPREC SRS. </w:t>
      </w:r>
    </w:p>
    <w:p w:rsidR="00CD225B" w:rsidRDefault="00CD225B" w:rsidP="005752C1">
      <w:pPr>
        <w:rPr>
          <w:lang w:bidi="he-IL"/>
        </w:rPr>
      </w:pPr>
      <w:r>
        <w:rPr>
          <w:lang w:bidi="he-IL"/>
        </w:rPr>
        <w:t xml:space="preserve">Security </w:t>
      </w:r>
    </w:p>
    <w:p w:rsidR="00D15737" w:rsidRDefault="00D15737" w:rsidP="005752C1">
      <w:pPr>
        <w:rPr>
          <w:lang w:bidi="he-IL"/>
        </w:rPr>
      </w:pPr>
      <w:r>
        <w:rPr>
          <w:lang w:bidi="he-IL"/>
        </w:rPr>
        <w:t>&lt;TBD&gt;</w:t>
      </w:r>
    </w:p>
    <w:p w:rsidR="00CD225B" w:rsidRDefault="00CD225B" w:rsidP="005752C1">
      <w:pPr>
        <w:rPr>
          <w:lang w:bidi="he-IL"/>
        </w:rPr>
      </w:pPr>
      <w:r>
        <w:rPr>
          <w:lang w:bidi="he-IL"/>
        </w:rPr>
        <w:t xml:space="preserve">NAT Traversal </w:t>
      </w:r>
    </w:p>
    <w:p w:rsidR="00D15737" w:rsidRDefault="00D15737" w:rsidP="00D15737">
      <w:pPr>
        <w:rPr>
          <w:lang w:bidi="he-IL"/>
        </w:rPr>
      </w:pPr>
      <w:r>
        <w:rPr>
          <w:lang w:bidi="he-IL"/>
        </w:rPr>
        <w:t>&lt;TBD&gt;</w:t>
      </w:r>
    </w:p>
    <w:p w:rsidR="00B20628" w:rsidRDefault="00B206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200" w:line="276" w:lineRule="auto"/>
        <w:ind w:left="0"/>
        <w:rPr>
          <w:lang w:bidi="he-IL"/>
        </w:rPr>
      </w:pPr>
      <w:r>
        <w:rPr>
          <w:lang w:bidi="he-IL"/>
        </w:rPr>
        <w:br w:type="page"/>
      </w:r>
    </w:p>
    <w:p w:rsidR="00B20628" w:rsidRDefault="00B20628" w:rsidP="005752C1">
      <w:pPr>
        <w:rPr>
          <w:lang w:bidi="he-IL"/>
        </w:rPr>
      </w:pPr>
    </w:p>
    <w:p w:rsidR="004D3645" w:rsidRPr="004D3645" w:rsidRDefault="00764FB9" w:rsidP="004D3645">
      <w:pPr>
        <w:pStyle w:val="Heading2"/>
        <w:rPr>
          <w:lang w:bidi="he-IL"/>
        </w:rPr>
      </w:pPr>
      <w:r>
        <w:rPr>
          <w:noProof/>
        </w:rPr>
        <w:object w:dxaOrig="1440" w:dyaOrig="1440">
          <v:shape id="_x0000_s1027" type="#_x0000_t75" style="position:absolute;left:0;text-align:left;margin-left:21.85pt;margin-top:21.85pt;width:468.25pt;height:227.7pt;z-index:251661312;mso-position-horizontal-relative:text;mso-position-vertical-relative:text">
            <v:imagedata r:id="rId9" o:title=""/>
          </v:shape>
          <o:OLEObject Type="Embed" ProgID="Visio.Drawing.15" ShapeID="_x0000_s1027" DrawAspect="Content" ObjectID="_1498458088" r:id="rId10"/>
        </w:object>
      </w:r>
      <w:r w:rsidR="004D3645">
        <w:rPr>
          <w:lang w:bidi="he-IL"/>
        </w:rPr>
        <w:t>SIP Server as SRC</w:t>
      </w:r>
    </w:p>
    <w:p w:rsidR="004D3645" w:rsidRDefault="004D3645" w:rsidP="004D3645">
      <w:pPr>
        <w:rPr>
          <w:lang w:bidi="he-IL"/>
        </w:rPr>
      </w:pPr>
    </w:p>
    <w:p w:rsidR="004D3645" w:rsidRDefault="004D3645" w:rsidP="004D3645">
      <w:pPr>
        <w:rPr>
          <w:lang w:bidi="he-IL"/>
        </w:rPr>
      </w:pPr>
    </w:p>
    <w:p w:rsidR="004D3645" w:rsidRDefault="004D3645" w:rsidP="004D3645">
      <w:pPr>
        <w:rPr>
          <w:lang w:bidi="he-IL"/>
        </w:rPr>
      </w:pPr>
    </w:p>
    <w:p w:rsidR="004D3645" w:rsidRDefault="004D3645" w:rsidP="004D3645">
      <w:pPr>
        <w:rPr>
          <w:lang w:bidi="he-IL"/>
        </w:rPr>
      </w:pPr>
    </w:p>
    <w:p w:rsidR="004D3645" w:rsidRDefault="004D3645" w:rsidP="004D3645">
      <w:pPr>
        <w:rPr>
          <w:lang w:bidi="he-IL"/>
        </w:rPr>
      </w:pPr>
    </w:p>
    <w:p w:rsidR="004D3645" w:rsidRDefault="004D3645" w:rsidP="004D3645">
      <w:pPr>
        <w:rPr>
          <w:lang w:bidi="he-IL"/>
        </w:rPr>
      </w:pPr>
    </w:p>
    <w:p w:rsidR="004D3645" w:rsidRDefault="004D3645" w:rsidP="004D3645">
      <w:pPr>
        <w:rPr>
          <w:lang w:bidi="he-IL"/>
        </w:rPr>
      </w:pPr>
    </w:p>
    <w:p w:rsidR="004D3645" w:rsidRDefault="004D3645" w:rsidP="004D3645">
      <w:pPr>
        <w:rPr>
          <w:lang w:bidi="he-IL"/>
        </w:rPr>
      </w:pPr>
    </w:p>
    <w:p w:rsidR="00B20628" w:rsidRDefault="00B20628" w:rsidP="002B1726">
      <w:pPr>
        <w:rPr>
          <w:lang w:bidi="he-IL"/>
        </w:rPr>
      </w:pPr>
    </w:p>
    <w:p w:rsidR="00B20628" w:rsidRDefault="00B20628" w:rsidP="002B1726">
      <w:pPr>
        <w:rPr>
          <w:lang w:bidi="he-IL"/>
        </w:rPr>
      </w:pPr>
    </w:p>
    <w:p w:rsidR="00EA0494" w:rsidRDefault="00EA0494" w:rsidP="002B1726">
      <w:pPr>
        <w:rPr>
          <w:lang w:bidi="he-IL"/>
        </w:rPr>
      </w:pPr>
      <w:r>
        <w:rPr>
          <w:lang w:bidi="he-IL"/>
        </w:rPr>
        <w:t>In this solution, the WEBRTC Gateway converts the incoming WEBRTC signaling stream to SIP protocol. This allows the enterprise to leverage exiting SIP server (such as Session Manager or Session Border Controller). The SIP</w:t>
      </w:r>
      <w:r w:rsidR="002B1726">
        <w:rPr>
          <w:lang w:bidi="he-IL"/>
        </w:rPr>
        <w:t>REC SRC is part of the SIP Server and fork the media the same method like for other SIP streams</w:t>
      </w:r>
    </w:p>
    <w:p w:rsidR="0044019C" w:rsidRDefault="0044019C" w:rsidP="0044019C">
      <w:pPr>
        <w:rPr>
          <w:lang w:bidi="he-IL"/>
        </w:rPr>
      </w:pPr>
      <w:r>
        <w:rPr>
          <w:lang w:bidi="he-IL"/>
        </w:rPr>
        <w:t>The solution includes the following entities:</w:t>
      </w:r>
    </w:p>
    <w:p w:rsidR="0044019C" w:rsidRDefault="0044019C" w:rsidP="0044019C">
      <w:pPr>
        <w:pStyle w:val="RFCListBullet"/>
        <w:rPr>
          <w:lang w:bidi="he-IL"/>
        </w:rPr>
      </w:pPr>
      <w:r>
        <w:rPr>
          <w:lang w:bidi="he-IL"/>
        </w:rPr>
        <w:t xml:space="preserve">WEBRTC End Point – browser or other type of device supporting WEBRTC protocols and API. </w:t>
      </w:r>
    </w:p>
    <w:p w:rsidR="0044019C" w:rsidRDefault="0044019C" w:rsidP="0044019C">
      <w:pPr>
        <w:pStyle w:val="RFCListBullet"/>
        <w:rPr>
          <w:lang w:bidi="he-IL"/>
        </w:rPr>
      </w:pPr>
      <w:r>
        <w:rPr>
          <w:lang w:bidi="he-IL"/>
        </w:rPr>
        <w:t xml:space="preserve">WEBRTC Gateway – convert signaling and media from WEBRTC protocols to UC protocols. </w:t>
      </w:r>
    </w:p>
    <w:p w:rsidR="0044019C" w:rsidRDefault="0044019C" w:rsidP="0044019C">
      <w:pPr>
        <w:pStyle w:val="RFCListBullet"/>
        <w:rPr>
          <w:lang w:bidi="he-IL"/>
        </w:rPr>
      </w:pPr>
      <w:r>
        <w:rPr>
          <w:lang w:bidi="he-IL"/>
        </w:rPr>
        <w:t xml:space="preserve">SIP Server – entry point for the UC network. Can be Session border controller, Session Manager, or other type of SIP server. </w:t>
      </w:r>
    </w:p>
    <w:p w:rsidR="0044019C" w:rsidRDefault="0044019C" w:rsidP="0044019C">
      <w:pPr>
        <w:pStyle w:val="RFCListBullet"/>
        <w:rPr>
          <w:lang w:bidi="he-IL"/>
        </w:rPr>
      </w:pPr>
      <w:r>
        <w:rPr>
          <w:lang w:bidi="he-IL"/>
        </w:rPr>
        <w:t>SIPREC SRC - a SIP User Agent (UA) that acts as the source of the recorded media, sending it to the SRS [RFC 7245 - 2]. In this architecture, the SRC is part of the SIP server, and forks the media from SIP SERVER to SIP SRC</w:t>
      </w:r>
    </w:p>
    <w:p w:rsidR="0044019C" w:rsidRDefault="0044019C" w:rsidP="0044019C">
      <w:pPr>
        <w:pStyle w:val="RFCListBullet"/>
        <w:rPr>
          <w:lang w:bidi="he-IL"/>
        </w:rPr>
      </w:pPr>
      <w:r>
        <w:rPr>
          <w:lang w:bidi="he-IL"/>
        </w:rPr>
        <w:t>SIPREC SRS - a SIP User Agent (UA) that is a specialized media server or collector that acts as the sink of the recorded media [RFC 7245 - 2].</w:t>
      </w:r>
    </w:p>
    <w:p w:rsidR="0044019C" w:rsidRDefault="0044019C" w:rsidP="0044019C">
      <w:pPr>
        <w:rPr>
          <w:lang w:bidi="he-IL"/>
        </w:rPr>
      </w:pPr>
      <w:r>
        <w:rPr>
          <w:lang w:bidi="he-IL"/>
        </w:rPr>
        <w:t xml:space="preserve">The media is directed from WEBRTC End Point, using WEBRTC media protocols and CODECS, to WEBRTC Gateway. The WEBRTC </w:t>
      </w:r>
      <w:r>
        <w:rPr>
          <w:lang w:bidi="he-IL"/>
        </w:rPr>
        <w:lastRenderedPageBreak/>
        <w:t xml:space="preserve">Gateway converts the media to SIP network specific media protocols and CODECs and forward the media to SIP SERVER. The SIP Server forward the traffic to UC network. SIP Server also fork received media from both sides (WEBRTC network and UC network) to SIPREC SRC which in turn forward it to SIPREC SRS for recording. </w:t>
      </w:r>
    </w:p>
    <w:p w:rsidR="0044019C" w:rsidRPr="00EA0494" w:rsidRDefault="0044019C" w:rsidP="0044019C">
      <w:pPr>
        <w:rPr>
          <w:lang w:bidi="he-IL"/>
        </w:rPr>
      </w:pPr>
      <w:r>
        <w:rPr>
          <w:lang w:bidi="he-IL"/>
        </w:rPr>
        <w:t>If there is a direct media between WEBRTC and UC SIP network, with termination in UC End Points, the SIP server will not be able to fork media to SIPREC SRS.</w:t>
      </w:r>
    </w:p>
    <w:p w:rsidR="00037A7A" w:rsidRDefault="00037A7A" w:rsidP="00D24CDC">
      <w:pPr>
        <w:pStyle w:val="Heading3"/>
        <w:rPr>
          <w:lang w:bidi="he-IL"/>
        </w:rPr>
      </w:pPr>
      <w:r>
        <w:rPr>
          <w:lang w:bidi="he-IL"/>
        </w:rPr>
        <w:t>Security</w:t>
      </w:r>
    </w:p>
    <w:p w:rsidR="001A33EF" w:rsidRPr="001A33EF" w:rsidRDefault="001A33EF" w:rsidP="001A33EF">
      <w:pPr>
        <w:rPr>
          <w:lang w:bidi="he-IL"/>
        </w:rPr>
      </w:pPr>
      <w:r>
        <w:rPr>
          <w:lang w:bidi="he-IL"/>
        </w:rPr>
        <w:t>&lt;TBD&gt;</w:t>
      </w:r>
    </w:p>
    <w:p w:rsidR="00037A7A" w:rsidRDefault="00037A7A" w:rsidP="00D24CDC">
      <w:pPr>
        <w:pStyle w:val="Heading3"/>
        <w:rPr>
          <w:lang w:bidi="he-IL"/>
        </w:rPr>
      </w:pPr>
      <w:r>
        <w:rPr>
          <w:lang w:bidi="he-IL"/>
        </w:rPr>
        <w:t>Nat traversal</w:t>
      </w:r>
    </w:p>
    <w:p w:rsidR="001A33EF" w:rsidRPr="001A33EF" w:rsidRDefault="001A33EF" w:rsidP="001A33EF">
      <w:pPr>
        <w:rPr>
          <w:lang w:bidi="he-IL"/>
        </w:rPr>
      </w:pPr>
      <w:r>
        <w:rPr>
          <w:lang w:bidi="he-IL"/>
        </w:rPr>
        <w:t>&lt;TBD&gt;</w:t>
      </w:r>
    </w:p>
    <w:p w:rsidR="001A33EF" w:rsidRDefault="00543E09" w:rsidP="00D55FD6">
      <w:pPr>
        <w:pStyle w:val="Heading2"/>
        <w:rPr>
          <w:lang w:bidi="he-IL"/>
        </w:rPr>
      </w:pPr>
      <w:r>
        <w:rPr>
          <w:lang w:bidi="he-IL"/>
        </w:rPr>
        <w:t>Metadata</w:t>
      </w:r>
    </w:p>
    <w:p w:rsidR="00D55FD6" w:rsidRDefault="00D55FD6" w:rsidP="00D55FD6">
      <w:pPr>
        <w:rPr>
          <w:lang w:bidi="he-IL"/>
        </w:rPr>
      </w:pPr>
      <w:r>
        <w:rPr>
          <w:lang w:bidi="he-IL"/>
        </w:rPr>
        <w:t>&lt;REFER TO SIPREC METADATA&gt;</w:t>
      </w:r>
    </w:p>
    <w:p w:rsidR="00D55FD6" w:rsidRPr="00D55FD6" w:rsidRDefault="00D55FD6" w:rsidP="00D55FD6">
      <w:pPr>
        <w:rPr>
          <w:lang w:bidi="he-IL"/>
        </w:rPr>
      </w:pPr>
      <w:bookmarkStart w:id="7" w:name="_GoBack"/>
      <w:bookmarkEnd w:id="7"/>
      <w:r>
        <w:rPr>
          <w:lang w:bidi="he-IL"/>
        </w:rPr>
        <w:t>&lt;What about WEBRTC specific metadata&gt;?</w:t>
      </w:r>
    </w:p>
    <w:p w:rsidR="00B20628" w:rsidRDefault="00B20628">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200" w:line="276" w:lineRule="auto"/>
        <w:ind w:left="0"/>
        <w:rPr>
          <w:lang w:bidi="he-IL"/>
        </w:rPr>
      </w:pPr>
      <w:r>
        <w:rPr>
          <w:lang w:bidi="he-IL"/>
        </w:rPr>
        <w:br w:type="page"/>
      </w:r>
    </w:p>
    <w:p w:rsidR="00037A7A" w:rsidRPr="00193611" w:rsidRDefault="00037A7A" w:rsidP="00193611">
      <w:pPr>
        <w:rPr>
          <w:lang w:bidi="he-IL"/>
        </w:rPr>
      </w:pPr>
    </w:p>
    <w:p w:rsidR="00075326" w:rsidRDefault="000753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200" w:line="276" w:lineRule="auto"/>
        <w:ind w:left="0"/>
        <w:rPr>
          <w:lang w:bidi="he-IL"/>
        </w:rPr>
      </w:pPr>
    </w:p>
    <w:p w:rsidR="00B57355" w:rsidRPr="00193611" w:rsidRDefault="00B57355" w:rsidP="00B57355">
      <w:pPr>
        <w:rPr>
          <w:lang w:bidi="he-IL"/>
        </w:rPr>
      </w:pPr>
    </w:p>
    <w:p w:rsidR="00C867A4" w:rsidRPr="00C867A4" w:rsidRDefault="00C867A4" w:rsidP="00C867A4">
      <w:pPr>
        <w:rPr>
          <w:lang w:bidi="he-IL"/>
        </w:rPr>
      </w:pPr>
    </w:p>
    <w:p w:rsidR="00315024" w:rsidRPr="00AE2664" w:rsidRDefault="00315024" w:rsidP="00315024">
      <w:pPr>
        <w:pStyle w:val="Heading1"/>
        <w:rPr>
          <w:lang w:bidi="he-IL"/>
        </w:rPr>
      </w:pPr>
      <w:bookmarkStart w:id="8" w:name="_Toc421711513"/>
      <w:r w:rsidRPr="00AE2664">
        <w:rPr>
          <w:lang w:bidi="he-IL"/>
        </w:rPr>
        <w:t>Informative References</w:t>
      </w:r>
      <w:bookmarkEnd w:id="8"/>
    </w:p>
    <w:p w:rsidR="00072A24" w:rsidRPr="00AE2664" w:rsidRDefault="00072A24" w:rsidP="00072A24">
      <w:pPr>
        <w:pStyle w:val="RFCReferencesBookmark"/>
        <w:rPr>
          <w:lang w:bidi="he-IL"/>
        </w:rPr>
      </w:pPr>
      <w:r w:rsidRPr="00AE2664">
        <w:t xml:space="preserve">[RFC 7811] I. </w:t>
      </w:r>
      <w:proofErr w:type="spellStart"/>
      <w:r w:rsidRPr="00AE2664">
        <w:t>Baz</w:t>
      </w:r>
      <w:proofErr w:type="spellEnd"/>
      <w:r w:rsidRPr="00AE2664">
        <w:t xml:space="preserve"> Castillo, “The </w:t>
      </w:r>
      <w:proofErr w:type="spellStart"/>
      <w:r w:rsidRPr="00AE2664">
        <w:t>WebSocket</w:t>
      </w:r>
      <w:proofErr w:type="spellEnd"/>
      <w:r w:rsidRPr="00AE2664">
        <w:t xml:space="preserve"> Protocol as a Transport for the Session Initiation Protocol (SIP)”, </w:t>
      </w:r>
      <w:hyperlink r:id="rId11" w:history="1">
        <w:r w:rsidRPr="00AE2664">
          <w:rPr>
            <w:rStyle w:val="Hyperlink"/>
          </w:rPr>
          <w:t>RFC 7811</w:t>
        </w:r>
      </w:hyperlink>
    </w:p>
    <w:p w:rsidR="00072A24" w:rsidRPr="00AE2664" w:rsidRDefault="00072A24" w:rsidP="00072A24">
      <w:pPr>
        <w:pStyle w:val="RFCReferencesBookmark"/>
        <w:rPr>
          <w:lang w:bidi="he-IL"/>
        </w:rPr>
      </w:pPr>
      <w:r w:rsidRPr="00AE2664">
        <w:t xml:space="preserve">[RFC 7245] A. Hutton, “An Architecture for Media Recording Using the Session Initiation Protocol”, </w:t>
      </w:r>
      <w:hyperlink r:id="rId12" w:history="1">
        <w:r w:rsidRPr="00AE2664">
          <w:rPr>
            <w:rStyle w:val="Hyperlink"/>
          </w:rPr>
          <w:t>RFC 7245</w:t>
        </w:r>
      </w:hyperlink>
    </w:p>
    <w:p w:rsidR="00807F30" w:rsidRPr="00AE2664" w:rsidRDefault="00807F30" w:rsidP="002C7B18">
      <w:pPr>
        <w:pStyle w:val="RFCReferencesBookmark"/>
        <w:rPr>
          <w:lang w:bidi="he-IL"/>
        </w:rPr>
      </w:pPr>
      <w:r w:rsidRPr="00AE2664">
        <w:rPr>
          <w:lang w:bidi="he-IL"/>
        </w:rPr>
        <w:t>[RFC 7478]</w:t>
      </w:r>
      <w:r w:rsidR="002C7B18" w:rsidRPr="00AE2664">
        <w:rPr>
          <w:lang w:bidi="he-IL"/>
        </w:rPr>
        <w:t xml:space="preserve"> </w:t>
      </w:r>
      <w:r w:rsidRPr="00AE2664">
        <w:rPr>
          <w:lang w:bidi="he-IL"/>
        </w:rPr>
        <w:t>C. Holmberg, “Web Real-T</w:t>
      </w:r>
      <w:r w:rsidR="002C7B18" w:rsidRPr="00AE2664">
        <w:rPr>
          <w:lang w:bidi="he-IL"/>
        </w:rPr>
        <w:t xml:space="preserve">ime Communication Use Cases and </w:t>
      </w:r>
      <w:r w:rsidRPr="00AE2664">
        <w:rPr>
          <w:lang w:bidi="he-IL"/>
        </w:rPr>
        <w:t xml:space="preserve">Requirements”, </w:t>
      </w:r>
      <w:hyperlink r:id="rId13" w:history="1">
        <w:r w:rsidRPr="00AE2664">
          <w:rPr>
            <w:rStyle w:val="Hyperlink"/>
            <w:lang w:bidi="he-IL"/>
          </w:rPr>
          <w:t>RFC 7478</w:t>
        </w:r>
      </w:hyperlink>
      <w:r w:rsidRPr="00AE2664">
        <w:rPr>
          <w:lang w:bidi="he-IL"/>
        </w:rPr>
        <w:t>, March 205</w:t>
      </w:r>
    </w:p>
    <w:p w:rsidR="00CE26A0" w:rsidRPr="00AE2664" w:rsidRDefault="00CE26A0" w:rsidP="00CE26A0">
      <w:pPr>
        <w:pStyle w:val="RFCReferencesBookmark"/>
        <w:rPr>
          <w:lang w:bidi="he-IL"/>
        </w:rPr>
      </w:pPr>
      <w:r w:rsidRPr="00AE2664">
        <w:t>[I-</w:t>
      </w:r>
      <w:proofErr w:type="spellStart"/>
      <w:r w:rsidRPr="00AE2664">
        <w:t>D.rtcweb</w:t>
      </w:r>
      <w:proofErr w:type="spellEnd"/>
      <w:r w:rsidRPr="00AE2664">
        <w:t xml:space="preserve">-overview] </w:t>
      </w:r>
      <w:r w:rsidRPr="00AE2664">
        <w:rPr>
          <w:lang w:bidi="he-IL"/>
        </w:rPr>
        <w:t xml:space="preserve">H. </w:t>
      </w:r>
      <w:proofErr w:type="spellStart"/>
      <w:r w:rsidRPr="00AE2664">
        <w:rPr>
          <w:lang w:bidi="he-IL"/>
        </w:rPr>
        <w:t>Alvestrand</w:t>
      </w:r>
      <w:proofErr w:type="spellEnd"/>
      <w:r w:rsidRPr="00AE2664">
        <w:rPr>
          <w:lang w:bidi="he-IL"/>
        </w:rPr>
        <w:t xml:space="preserve">, “Overview: Real Time Protocols for Browser-based Applications”, </w:t>
      </w:r>
      <w:r w:rsidRPr="00AE2664">
        <w:rPr>
          <w:lang w:bidi="he-IL"/>
        </w:rPr>
        <w:br/>
      </w:r>
      <w:hyperlink r:id="rId14" w:history="1">
        <w:r w:rsidRPr="00AE2664">
          <w:rPr>
            <w:rStyle w:val="Hyperlink"/>
            <w:lang w:bidi="he-IL"/>
          </w:rPr>
          <w:t>draft-ietf-rtcweb-overview-13</w:t>
        </w:r>
      </w:hyperlink>
    </w:p>
    <w:p w:rsidR="00072A24" w:rsidRPr="00AE2664" w:rsidRDefault="00072A24" w:rsidP="00072A24">
      <w:pPr>
        <w:pStyle w:val="RFCReferencesBookmark"/>
        <w:rPr>
          <w:lang w:bidi="he-IL"/>
        </w:rPr>
      </w:pPr>
      <w:r w:rsidRPr="00AE2664">
        <w:rPr>
          <w:lang w:bidi="he-IL"/>
        </w:rPr>
        <w:t>[I-</w:t>
      </w:r>
      <w:proofErr w:type="spellStart"/>
      <w:r w:rsidRPr="00AE2664">
        <w:rPr>
          <w:lang w:bidi="he-IL"/>
        </w:rPr>
        <w:t>D.rtcweb</w:t>
      </w:r>
      <w:proofErr w:type="spellEnd"/>
      <w:r w:rsidRPr="00AE2664">
        <w:rPr>
          <w:lang w:bidi="he-IL"/>
        </w:rPr>
        <w:t xml:space="preserve">-gateways] H. </w:t>
      </w:r>
      <w:proofErr w:type="spellStart"/>
      <w:r w:rsidRPr="00AE2664">
        <w:rPr>
          <w:lang w:bidi="he-IL"/>
        </w:rPr>
        <w:t>Alvestrand</w:t>
      </w:r>
      <w:proofErr w:type="spellEnd"/>
      <w:r w:rsidRPr="00AE2664">
        <w:rPr>
          <w:lang w:bidi="he-IL"/>
        </w:rPr>
        <w:t xml:space="preserve">, "WebRTC Gateways", </w:t>
      </w:r>
      <w:r w:rsidRPr="00AE2664">
        <w:rPr>
          <w:lang w:bidi="he-IL"/>
        </w:rPr>
        <w:br/>
      </w:r>
      <w:hyperlink r:id="rId15" w:history="1">
        <w:r w:rsidRPr="00AE2664">
          <w:rPr>
            <w:rStyle w:val="Hyperlink"/>
            <w:lang w:bidi="he-IL"/>
          </w:rPr>
          <w:t>draft-alvestrand-rtcweb-gateways-02</w:t>
        </w:r>
      </w:hyperlink>
      <w:r w:rsidRPr="00AE2664">
        <w:rPr>
          <w:lang w:bidi="he-IL"/>
        </w:rPr>
        <w:t xml:space="preserve"> (work in progress), March 2015. </w:t>
      </w:r>
    </w:p>
    <w:p w:rsidR="00072A24" w:rsidRPr="00AE2664" w:rsidRDefault="00072A24" w:rsidP="00072A24">
      <w:pPr>
        <w:pStyle w:val="RFCReferencesBookmark"/>
      </w:pPr>
      <w:r w:rsidRPr="00AE2664">
        <w:t>[I-D-</w:t>
      </w:r>
      <w:proofErr w:type="spellStart"/>
      <w:r w:rsidRPr="00AE2664">
        <w:t>rtcweb</w:t>
      </w:r>
      <w:proofErr w:type="spellEnd"/>
      <w:r w:rsidRPr="00AE2664">
        <w:t>-</w:t>
      </w:r>
      <w:proofErr w:type="spellStart"/>
      <w:r w:rsidRPr="00AE2664">
        <w:t>jsep</w:t>
      </w:r>
      <w:proofErr w:type="spellEnd"/>
      <w:r w:rsidRPr="00AE2664">
        <w:t xml:space="preserve">] J. </w:t>
      </w:r>
      <w:proofErr w:type="spellStart"/>
      <w:r w:rsidRPr="00AE2664">
        <w:t>Uberti</w:t>
      </w:r>
      <w:proofErr w:type="spellEnd"/>
      <w:r w:rsidRPr="00AE2664">
        <w:t>, “</w:t>
      </w:r>
      <w:proofErr w:type="spellStart"/>
      <w:r w:rsidRPr="00AE2664">
        <w:t>Javascript</w:t>
      </w:r>
      <w:proofErr w:type="spellEnd"/>
      <w:r w:rsidRPr="00AE2664">
        <w:t xml:space="preserve"> Session Establishment Protocol”, draft-ietf-rtcweb-jsep-09</w:t>
      </w:r>
    </w:p>
    <w:p w:rsidR="00FE28D8" w:rsidRPr="00AE2664" w:rsidRDefault="00FE28D8" w:rsidP="00072A24">
      <w:pPr>
        <w:pStyle w:val="RFCReferencesBookmark"/>
      </w:pPr>
      <w:r w:rsidRPr="00AE2664">
        <w:t>[RFC3551]</w:t>
      </w:r>
    </w:p>
    <w:p w:rsidR="00FE28D8" w:rsidRPr="00AE2664" w:rsidRDefault="00FE28D8" w:rsidP="00072A24">
      <w:pPr>
        <w:pStyle w:val="RFCReferencesBookmark"/>
      </w:pPr>
      <w:r w:rsidRPr="00AE2664">
        <w:t>[RFC4734]</w:t>
      </w:r>
    </w:p>
    <w:p w:rsidR="00FE28D8" w:rsidRPr="00AE2664" w:rsidRDefault="00FE28D8" w:rsidP="00072A24">
      <w:pPr>
        <w:pStyle w:val="RFCReferencesBookmark"/>
        <w:rPr>
          <w:lang w:bidi="he-IL"/>
        </w:rPr>
      </w:pPr>
      <w:r w:rsidRPr="00AE2664">
        <w:t>[</w:t>
      </w:r>
      <w:proofErr w:type="gramStart"/>
      <w:r w:rsidRPr="00AE2664">
        <w:t>draft-</w:t>
      </w:r>
      <w:proofErr w:type="spellStart"/>
      <w:r w:rsidRPr="00AE2664">
        <w:t>ietf</w:t>
      </w:r>
      <w:proofErr w:type="spellEnd"/>
      <w:r w:rsidRPr="00AE2664">
        <w:t>-codec-opus</w:t>
      </w:r>
      <w:proofErr w:type="gramEnd"/>
      <w:r w:rsidRPr="00AE2664">
        <w:t>]</w:t>
      </w:r>
    </w:p>
    <w:p w:rsidR="0033667A" w:rsidRPr="00AE2664" w:rsidRDefault="0033667A" w:rsidP="0033667A">
      <w:pPr>
        <w:pStyle w:val="Heading1"/>
        <w:rPr>
          <w:lang w:bidi="he-IL"/>
        </w:rPr>
      </w:pPr>
      <w:bookmarkStart w:id="9" w:name="_Toc421711514"/>
      <w:r w:rsidRPr="00AE2664">
        <w:rPr>
          <w:lang w:bidi="he-IL"/>
        </w:rPr>
        <w:t>Normative References</w:t>
      </w:r>
      <w:bookmarkEnd w:id="9"/>
    </w:p>
    <w:p w:rsidR="0033667A" w:rsidRPr="00AE2664" w:rsidRDefault="0033667A" w:rsidP="0033667A">
      <w:pPr>
        <w:pStyle w:val="RFCReferencesBookmark"/>
        <w:rPr>
          <w:lang w:bidi="he-IL"/>
        </w:rPr>
      </w:pPr>
      <w:r w:rsidRPr="00AE2664">
        <w:rPr>
          <w:lang w:bidi="he-IL"/>
        </w:rPr>
        <w:t xml:space="preserve">[RFC2119] </w:t>
      </w:r>
      <w:proofErr w:type="spellStart"/>
      <w:r w:rsidRPr="00AE2664">
        <w:rPr>
          <w:lang w:bidi="he-IL"/>
        </w:rPr>
        <w:t>Bradner</w:t>
      </w:r>
      <w:proofErr w:type="spellEnd"/>
      <w:r w:rsidRPr="00AE2664">
        <w:rPr>
          <w:lang w:bidi="he-IL"/>
        </w:rPr>
        <w:t>, S., "Key words for use in RFCs to Indicate Requirement Levels", BCP 14, RFC 2119, March 1997.</w:t>
      </w:r>
    </w:p>
    <w:p w:rsidR="00315024" w:rsidRPr="00AE2664" w:rsidRDefault="00315024" w:rsidP="00315024">
      <w:pPr>
        <w:pStyle w:val="Heading1"/>
        <w:rPr>
          <w:lang w:bidi="he-IL"/>
        </w:rPr>
      </w:pPr>
      <w:bookmarkStart w:id="10" w:name="_Toc421711515"/>
      <w:r w:rsidRPr="00AE2664">
        <w:rPr>
          <w:lang w:bidi="he-IL"/>
        </w:rPr>
        <w:t>Acknowledgments</w:t>
      </w:r>
      <w:bookmarkEnd w:id="10"/>
    </w:p>
    <w:p w:rsidR="00315024" w:rsidRPr="00AE2664" w:rsidRDefault="00315024" w:rsidP="00315024">
      <w:pPr>
        <w:pStyle w:val="Heading1"/>
        <w:numPr>
          <w:ilvl w:val="0"/>
          <w:numId w:val="0"/>
        </w:numPr>
        <w:rPr>
          <w:lang w:bidi="he-IL"/>
        </w:rPr>
      </w:pPr>
      <w:bookmarkStart w:id="11" w:name="_Toc421711516"/>
      <w:r w:rsidRPr="00AE2664">
        <w:rPr>
          <w:lang w:bidi="he-IL"/>
        </w:rPr>
        <w:t>Contributors</w:t>
      </w:r>
      <w:bookmarkEnd w:id="11"/>
    </w:p>
    <w:p w:rsidR="00315024" w:rsidRPr="00AE2664" w:rsidRDefault="00315024" w:rsidP="00756BF5">
      <w:pPr>
        <w:rPr>
          <w:lang w:bidi="he-IL"/>
        </w:rPr>
      </w:pPr>
      <w:r w:rsidRPr="00AE2664">
        <w:rPr>
          <w:lang w:bidi="he-IL"/>
        </w:rPr>
        <w:t>The following individuals contributed to this document (listed in no</w:t>
      </w:r>
      <w:r w:rsidR="00756BF5" w:rsidRPr="00AE2664">
        <w:rPr>
          <w:lang w:bidi="he-IL"/>
        </w:rPr>
        <w:t xml:space="preserve"> </w:t>
      </w:r>
      <w:r w:rsidRPr="00AE2664">
        <w:rPr>
          <w:lang w:bidi="he-IL"/>
        </w:rPr>
        <w:t xml:space="preserve">specific order): </w:t>
      </w:r>
    </w:p>
    <w:p w:rsidR="00315024" w:rsidRPr="00AE2664" w:rsidRDefault="00315024" w:rsidP="00315024">
      <w:pPr>
        <w:pStyle w:val="Heading1"/>
        <w:numPr>
          <w:ilvl w:val="0"/>
          <w:numId w:val="0"/>
        </w:numPr>
        <w:rPr>
          <w:lang w:bidi="he-IL"/>
        </w:rPr>
      </w:pPr>
      <w:bookmarkStart w:id="12" w:name="_Toc421711517"/>
      <w:r w:rsidRPr="00AE2664">
        <w:rPr>
          <w:lang w:bidi="he-IL"/>
        </w:rPr>
        <w:t>Author's Address</w:t>
      </w:r>
      <w:bookmarkEnd w:id="12"/>
    </w:p>
    <w:p w:rsidR="00315024" w:rsidRPr="00AE2664" w:rsidRDefault="00315024" w:rsidP="00756BF5">
      <w:pPr>
        <w:rPr>
          <w:lang w:bidi="he-IL"/>
        </w:rPr>
      </w:pPr>
      <w:r w:rsidRPr="00AE2664">
        <w:rPr>
          <w:lang w:bidi="he-IL"/>
        </w:rPr>
        <w:t xml:space="preserve">   </w:t>
      </w:r>
      <w:r w:rsidR="00756BF5" w:rsidRPr="00AE2664">
        <w:rPr>
          <w:lang w:bidi="he-IL"/>
        </w:rPr>
        <w:t>Yaron Pdut</w:t>
      </w:r>
      <w:r w:rsidRPr="00AE2664">
        <w:rPr>
          <w:lang w:bidi="he-IL"/>
        </w:rPr>
        <w:t xml:space="preserve"> (editor)</w:t>
      </w:r>
    </w:p>
    <w:p w:rsidR="00315024" w:rsidRPr="00AE2664" w:rsidRDefault="00315024" w:rsidP="00756BF5">
      <w:pPr>
        <w:rPr>
          <w:lang w:bidi="he-IL"/>
        </w:rPr>
      </w:pPr>
      <w:r w:rsidRPr="00AE2664">
        <w:rPr>
          <w:lang w:bidi="he-IL"/>
        </w:rPr>
        <w:lastRenderedPageBreak/>
        <w:t xml:space="preserve">   </w:t>
      </w:r>
      <w:r w:rsidR="00756BF5" w:rsidRPr="00AE2664">
        <w:rPr>
          <w:lang w:bidi="he-IL"/>
        </w:rPr>
        <w:t>NICE Systems</w:t>
      </w:r>
    </w:p>
    <w:p w:rsidR="00315024" w:rsidRPr="00AE2664" w:rsidRDefault="00315024" w:rsidP="00315024">
      <w:pPr>
        <w:rPr>
          <w:lang w:bidi="he-IL"/>
        </w:rPr>
      </w:pPr>
    </w:p>
    <w:p w:rsidR="00315024" w:rsidRPr="00AE2664" w:rsidRDefault="00315024" w:rsidP="00756BF5">
      <w:pPr>
        <w:rPr>
          <w:lang w:bidi="he-IL"/>
        </w:rPr>
      </w:pPr>
      <w:r w:rsidRPr="00AE2664">
        <w:rPr>
          <w:lang w:bidi="he-IL"/>
        </w:rPr>
        <w:t xml:space="preserve">   Phone: +</w:t>
      </w:r>
      <w:r w:rsidR="00756BF5" w:rsidRPr="00AE2664">
        <w:rPr>
          <w:lang w:bidi="he-IL"/>
        </w:rPr>
        <w:t>972-58-5585822</w:t>
      </w:r>
    </w:p>
    <w:p w:rsidR="00315024" w:rsidRPr="00AE2664" w:rsidRDefault="00315024" w:rsidP="00756BF5">
      <w:pPr>
        <w:rPr>
          <w:lang w:bidi="he-IL"/>
        </w:rPr>
      </w:pPr>
      <w:r w:rsidRPr="00AE2664">
        <w:rPr>
          <w:lang w:bidi="he-IL"/>
        </w:rPr>
        <w:t xml:space="preserve">   </w:t>
      </w:r>
      <w:proofErr w:type="spellStart"/>
      <w:r w:rsidRPr="00AE2664">
        <w:rPr>
          <w:lang w:bidi="he-IL"/>
        </w:rPr>
        <w:t>EMail</w:t>
      </w:r>
      <w:proofErr w:type="spellEnd"/>
      <w:r w:rsidRPr="00AE2664">
        <w:rPr>
          <w:lang w:bidi="he-IL"/>
        </w:rPr>
        <w:t xml:space="preserve">: </w:t>
      </w:r>
      <w:r w:rsidR="00756BF5" w:rsidRPr="00AE2664">
        <w:rPr>
          <w:lang w:bidi="he-IL"/>
        </w:rPr>
        <w:t>yaronp@gmail.com</w:t>
      </w:r>
    </w:p>
    <w:p w:rsidR="00315024" w:rsidRPr="00AE2664" w:rsidRDefault="00315024" w:rsidP="00315024">
      <w:pPr>
        <w:rPr>
          <w:lang w:bidi="he-IL"/>
        </w:rPr>
      </w:pPr>
    </w:p>
    <w:p w:rsidR="00315024" w:rsidRPr="00AE2664" w:rsidRDefault="00315024" w:rsidP="00315024">
      <w:pPr>
        <w:rPr>
          <w:lang w:bidi="he-IL"/>
        </w:rPr>
      </w:pPr>
    </w:p>
    <w:p w:rsidR="00315024" w:rsidRPr="00315024" w:rsidRDefault="00315024" w:rsidP="00315024">
      <w:pPr>
        <w:rPr>
          <w:lang w:bidi="he-IL"/>
        </w:rPr>
      </w:pPr>
    </w:p>
    <w:p w:rsidR="00315024" w:rsidRPr="00315024" w:rsidRDefault="00315024" w:rsidP="00315024"/>
    <w:sectPr w:rsidR="00315024" w:rsidRPr="00315024" w:rsidSect="00A23031">
      <w:headerReference w:type="default" r:id="rId1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4FB9" w:rsidRDefault="00764FB9" w:rsidP="00F27287">
      <w:pPr>
        <w:spacing w:after="0" w:line="240" w:lineRule="auto"/>
      </w:pPr>
      <w:r>
        <w:separator/>
      </w:r>
    </w:p>
  </w:endnote>
  <w:endnote w:type="continuationSeparator" w:id="0">
    <w:p w:rsidR="00764FB9" w:rsidRDefault="00764FB9" w:rsidP="00F272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4FB9" w:rsidRDefault="00764FB9" w:rsidP="00F27287">
      <w:pPr>
        <w:spacing w:after="0" w:line="240" w:lineRule="auto"/>
      </w:pPr>
      <w:r>
        <w:separator/>
      </w:r>
    </w:p>
  </w:footnote>
  <w:footnote w:type="continuationSeparator" w:id="0">
    <w:p w:rsidR="00764FB9" w:rsidRDefault="00764FB9" w:rsidP="00F272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7287" w:rsidRDefault="00F27287" w:rsidP="00F27287">
    <w:pPr>
      <w:pStyle w:val="Header"/>
    </w:pPr>
    <w:r>
      <w:t xml:space="preserve">Pdut      </w:t>
    </w:r>
    <w:r>
      <w:tab/>
      <w:t xml:space="preserve">           Expires XXXXXXX                    [Page 5]</w:t>
    </w:r>
  </w:p>
  <w:p w:rsidR="00F27287" w:rsidRDefault="00F27287" w:rsidP="00F27287">
    <w:pPr>
      <w:pStyle w:val="Header"/>
    </w:pPr>
    <w:r>
      <w:t>Internet-Draft       WebRTC GW Recording           DDDDDDDDDDDDD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477C68"/>
    <w:multiLevelType w:val="hybridMultilevel"/>
    <w:tmpl w:val="4846F1A6"/>
    <w:lvl w:ilvl="0" w:tplc="F2C4E846">
      <w:start w:val="3"/>
      <w:numFmt w:val="bullet"/>
      <w:lvlText w:val=""/>
      <w:lvlJc w:val="left"/>
      <w:pPr>
        <w:ind w:left="792" w:hanging="360"/>
      </w:pPr>
      <w:rPr>
        <w:rFonts w:ascii="Symbol" w:eastAsia="Batang" w:hAnsi="Symbol"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1" w15:restartNumberingAfterBreak="0">
    <w:nsid w:val="027E5BA9"/>
    <w:multiLevelType w:val="multilevel"/>
    <w:tmpl w:val="F1AE4D88"/>
    <w:lvl w:ilvl="0">
      <w:start w:val="1"/>
      <w:numFmt w:val="decimal"/>
      <w:lvlText w:val="[%1]"/>
      <w:lvlJc w:val="left"/>
      <w:pPr>
        <w:tabs>
          <w:tab w:val="num" w:pos="1296"/>
        </w:tabs>
        <w:ind w:left="1296" w:hanging="864"/>
      </w:pPr>
      <w:rPr>
        <w:rFonts w:hint="default"/>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12" w15:restartNumberingAfterBreak="0">
    <w:nsid w:val="031871BC"/>
    <w:multiLevelType w:val="hybridMultilevel"/>
    <w:tmpl w:val="27F4054E"/>
    <w:lvl w:ilvl="0" w:tplc="CAAE2146">
      <w:start w:val="1"/>
      <w:numFmt w:val="bullet"/>
      <w:pStyle w:val="RFCListBullet"/>
      <w:lvlText w:val="o"/>
      <w:lvlJc w:val="left"/>
      <w:pPr>
        <w:tabs>
          <w:tab w:val="num" w:pos="864"/>
        </w:tabs>
        <w:ind w:left="864" w:hanging="432"/>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A8D0165"/>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E296EB4"/>
    <w:multiLevelType w:val="hybridMultilevel"/>
    <w:tmpl w:val="A100F47E"/>
    <w:lvl w:ilvl="0" w:tplc="5AF28EAE">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244EFC"/>
    <w:multiLevelType w:val="multilevel"/>
    <w:tmpl w:val="A9360A6C"/>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23EC526E"/>
    <w:multiLevelType w:val="multilevel"/>
    <w:tmpl w:val="ABDA4E36"/>
    <w:lvl w:ilvl="0">
      <w:start w:val="1"/>
      <w:numFmt w:val="upperLetter"/>
      <w:lvlText w:val="Appendix %1"/>
      <w:lvlJc w:val="left"/>
      <w:pPr>
        <w:ind w:left="3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RFCAppH1"/>
      <w:suff w:val="nothing"/>
      <w:lvlText w:val="%1.%2. "/>
      <w:lvlJc w:val="left"/>
      <w:pPr>
        <w:ind w:left="0" w:firstLine="0"/>
      </w:pPr>
      <w:rPr>
        <w:rFonts w:hint="default"/>
      </w:rPr>
    </w:lvl>
    <w:lvl w:ilvl="2">
      <w:start w:val="1"/>
      <w:numFmt w:val="decimal"/>
      <w:pStyle w:val="RFCAppH2"/>
      <w:suff w:val="nothing"/>
      <w:lvlText w:val="%1.%2.%3. "/>
      <w:lvlJc w:val="left"/>
      <w:pPr>
        <w:ind w:left="0" w:firstLine="0"/>
      </w:pPr>
      <w:rPr>
        <w:rFonts w:hint="default"/>
      </w:rPr>
    </w:lvl>
    <w:lvl w:ilvl="3">
      <w:start w:val="1"/>
      <w:numFmt w:val="decimal"/>
      <w:pStyle w:val="RFCAppH3"/>
      <w:suff w:val="nothing"/>
      <w:lvlText w:val="%1.%2.%3.%4. "/>
      <w:lvlJc w:val="left"/>
      <w:pPr>
        <w:ind w:left="0" w:firstLine="0"/>
      </w:pPr>
      <w:rPr>
        <w:rFonts w:hint="default"/>
      </w:rPr>
    </w:lvl>
    <w:lvl w:ilvl="4">
      <w:start w:val="1"/>
      <w:numFmt w:val="decimal"/>
      <w:pStyle w:val="RFCAppH4"/>
      <w:suff w:val="nothing"/>
      <w:lvlText w:val="%1.%2.%3.%4.%5. "/>
      <w:lvlJc w:val="left"/>
      <w:pPr>
        <w:ind w:left="0" w:firstLine="0"/>
      </w:pPr>
      <w:rPr>
        <w:rFonts w:hint="default"/>
      </w:rPr>
    </w:lvl>
    <w:lvl w:ilvl="5">
      <w:start w:val="1"/>
      <w:numFmt w:val="decimal"/>
      <w:pStyle w:val="RFCAppH5"/>
      <w:suff w:val="nothing"/>
      <w:lvlText w:val="%1.%2.%3.%4.%5.%6. "/>
      <w:lvlJc w:val="left"/>
      <w:pPr>
        <w:ind w:left="0" w:firstLine="0"/>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728"/>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17" w15:restartNumberingAfterBreak="0">
    <w:nsid w:val="2690099D"/>
    <w:multiLevelType w:val="multilevel"/>
    <w:tmpl w:val="FC96CF4C"/>
    <w:lvl w:ilvl="0">
      <w:start w:val="1"/>
      <w:numFmt w:val="upperLetter"/>
      <w:pStyle w:val="RFCApp"/>
      <w:suff w:val="space"/>
      <w:lvlText w:val="Appendix %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7BA4C92"/>
    <w:multiLevelType w:val="multilevel"/>
    <w:tmpl w:val="945ADEAA"/>
    <w:lvl w:ilvl="0">
      <w:start w:val="1"/>
      <w:numFmt w:val="decimal"/>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29DA463F"/>
    <w:multiLevelType w:val="hybridMultilevel"/>
    <w:tmpl w:val="D0A26A5A"/>
    <w:lvl w:ilvl="0" w:tplc="04268E16">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2A7D36F2"/>
    <w:multiLevelType w:val="hybridMultilevel"/>
    <w:tmpl w:val="5880AE86"/>
    <w:lvl w:ilvl="0" w:tplc="A866D378">
      <w:start w:val="1"/>
      <w:numFmt w:val="upperLetter"/>
      <w:lvlText w:val="Appendix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432" w:hanging="432"/>
      </w:pPr>
      <w:rPr>
        <w:rFonts w:hint="default"/>
      </w:rPr>
    </w:lvl>
    <w:lvl w:ilvl="2">
      <w:start w:val="1"/>
      <w:numFmt w:val="decimal"/>
      <w:pStyle w:val="Heading3"/>
      <w:suff w:val="nothing"/>
      <w:lvlText w:val="%1.%2.%3. "/>
      <w:lvlJc w:val="left"/>
      <w:pPr>
        <w:ind w:left="432"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22"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3"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15:restartNumberingAfterBreak="0">
    <w:nsid w:val="59B6551F"/>
    <w:multiLevelType w:val="multilevel"/>
    <w:tmpl w:val="90C67FCE"/>
    <w:lvl w:ilvl="0">
      <w:start w:val="1"/>
      <w:numFmt w:val="decimal"/>
      <w:lvlText w:val="Figure %1: "/>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5A845439"/>
    <w:multiLevelType w:val="hybridMultilevel"/>
    <w:tmpl w:val="45B252CE"/>
    <w:lvl w:ilvl="0" w:tplc="36860932">
      <w:start w:val="1"/>
      <w:numFmt w:val="bullet"/>
      <w:lvlText w:val=""/>
      <w:lvlJc w:val="left"/>
      <w:pPr>
        <w:ind w:left="792" w:hanging="360"/>
      </w:pPr>
      <w:rPr>
        <w:rFonts w:ascii="Symbol" w:eastAsia="Batang" w:hAnsi="Symbol"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15:restartNumberingAfterBreak="0">
    <w:nsid w:val="5BAC1052"/>
    <w:multiLevelType w:val="multilevel"/>
    <w:tmpl w:val="30467CD8"/>
    <w:lvl w:ilvl="0">
      <w:start w:val="1"/>
      <w:numFmt w:val="decimal"/>
      <w:lvlText w:val="Figure %1"/>
      <w:lvlJc w:val="left"/>
      <w:pPr>
        <w:tabs>
          <w:tab w:val="num" w:pos="0"/>
        </w:tabs>
        <w:ind w:left="432"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9" w15:restartNumberingAfterBreak="0">
    <w:nsid w:val="785815BC"/>
    <w:multiLevelType w:val="hybridMultilevel"/>
    <w:tmpl w:val="8F90F290"/>
    <w:lvl w:ilvl="0" w:tplc="D59079DA">
      <w:start w:val="1"/>
      <w:numFmt w:val="decimal"/>
      <w:pStyle w:val="Caption"/>
      <w:lvlText w:val="Figure %1"/>
      <w:lvlJc w:val="left"/>
      <w:pPr>
        <w:tabs>
          <w:tab w:val="num" w:pos="0"/>
        </w:tabs>
        <w:ind w:left="432" w:firstLine="0"/>
      </w:pPr>
      <w:rPr>
        <w:rFonts w:ascii="Courier New" w:hAnsi="Courier New"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24"/>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BF95C9A"/>
    <w:multiLevelType w:val="multilevel"/>
    <w:tmpl w:val="BB5075EE"/>
    <w:lvl w:ilvl="0">
      <w:start w:val="1"/>
      <w:numFmt w:val="decimal"/>
      <w:lvlText w:val="Figure %1"/>
      <w:lvlJc w:val="left"/>
      <w:pPr>
        <w:tabs>
          <w:tab w:val="num" w:pos="0"/>
        </w:tabs>
        <w:ind w:left="432" w:firstLine="0"/>
      </w:pPr>
      <w:rPr>
        <w:rFonts w:ascii="Courier New" w:hAnsi="Courier New" w:hint="default"/>
        <w:b w:val="0"/>
        <w:i w:val="0"/>
        <w:caps w:val="0"/>
        <w:strike w:val="0"/>
        <w:dstrike w:val="0"/>
        <w:outline w:val="0"/>
        <w:shadow w:val="0"/>
        <w:emboss w:val="0"/>
        <w:imprint w:val="0"/>
        <w:vanish w:val="0"/>
        <w:kern w:val="0"/>
        <w:sz w:val="24"/>
        <w:szCs w:val="24"/>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8"/>
  </w:num>
  <w:num w:numId="2">
    <w:abstractNumId w:val="24"/>
  </w:num>
  <w:num w:numId="3">
    <w:abstractNumId w:val="23"/>
  </w:num>
  <w:num w:numId="4">
    <w:abstractNumId w:val="29"/>
  </w:num>
  <w:num w:numId="5">
    <w:abstractNumId w:val="2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22"/>
  </w:num>
  <w:num w:numId="17">
    <w:abstractNumId w:val="12"/>
  </w:num>
  <w:num w:numId="18">
    <w:abstractNumId w:val="19"/>
  </w:num>
  <w:num w:numId="19">
    <w:abstractNumId w:val="19"/>
    <w:lvlOverride w:ilvl="0">
      <w:startOverride w:val="1"/>
    </w:lvlOverride>
  </w:num>
  <w:num w:numId="20">
    <w:abstractNumId w:val="16"/>
  </w:num>
  <w:num w:numId="21">
    <w:abstractNumId w:val="11"/>
  </w:num>
  <w:num w:numId="22">
    <w:abstractNumId w:val="25"/>
  </w:num>
  <w:num w:numId="23">
    <w:abstractNumId w:val="15"/>
  </w:num>
  <w:num w:numId="24">
    <w:abstractNumId w:val="29"/>
    <w:lvlOverride w:ilvl="0">
      <w:startOverride w:val="1"/>
    </w:lvlOverride>
  </w:num>
  <w:num w:numId="25">
    <w:abstractNumId w:val="30"/>
  </w:num>
  <w:num w:numId="26">
    <w:abstractNumId w:val="13"/>
  </w:num>
  <w:num w:numId="27">
    <w:abstractNumId w:val="27"/>
  </w:num>
  <w:num w:numId="28">
    <w:abstractNumId w:val="18"/>
  </w:num>
  <w:num w:numId="29">
    <w:abstractNumId w:val="29"/>
    <w:lvlOverride w:ilvl="0">
      <w:startOverride w:val="1"/>
    </w:lvlOverride>
  </w:num>
  <w:num w:numId="30">
    <w:abstractNumId w:val="20"/>
  </w:num>
  <w:num w:numId="31">
    <w:abstractNumId w:val="14"/>
  </w:num>
  <w:num w:numId="32">
    <w:abstractNumId w:val="17"/>
  </w:num>
  <w:num w:numId="33">
    <w:abstractNumId w:val="10"/>
  </w:num>
  <w:num w:numId="34">
    <w:abstractNumId w:val="12"/>
  </w:num>
  <w:num w:numId="35">
    <w:abstractNumId w:val="21"/>
  </w:num>
  <w:num w:numId="36">
    <w:abstractNumId w:val="26"/>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4CB6"/>
    <w:rsid w:val="00037A7A"/>
    <w:rsid w:val="000650BC"/>
    <w:rsid w:val="00070085"/>
    <w:rsid w:val="00072A24"/>
    <w:rsid w:val="00075326"/>
    <w:rsid w:val="000C3FFA"/>
    <w:rsid w:val="001153C4"/>
    <w:rsid w:val="00134586"/>
    <w:rsid w:val="00187725"/>
    <w:rsid w:val="00193611"/>
    <w:rsid w:val="001A33EF"/>
    <w:rsid w:val="00206313"/>
    <w:rsid w:val="002A1190"/>
    <w:rsid w:val="002B1726"/>
    <w:rsid w:val="002C7B18"/>
    <w:rsid w:val="002F0C6A"/>
    <w:rsid w:val="00315024"/>
    <w:rsid w:val="0033667A"/>
    <w:rsid w:val="00354D62"/>
    <w:rsid w:val="00356D40"/>
    <w:rsid w:val="003A441B"/>
    <w:rsid w:val="003A7A7C"/>
    <w:rsid w:val="003F387E"/>
    <w:rsid w:val="004038CD"/>
    <w:rsid w:val="0044019C"/>
    <w:rsid w:val="00445AE4"/>
    <w:rsid w:val="004629F9"/>
    <w:rsid w:val="004D35AF"/>
    <w:rsid w:val="004D3645"/>
    <w:rsid w:val="004E1062"/>
    <w:rsid w:val="004F2FCB"/>
    <w:rsid w:val="00524261"/>
    <w:rsid w:val="00526D63"/>
    <w:rsid w:val="00534E6B"/>
    <w:rsid w:val="00543E09"/>
    <w:rsid w:val="005752C1"/>
    <w:rsid w:val="00654FB1"/>
    <w:rsid w:val="006B70D1"/>
    <w:rsid w:val="006C0092"/>
    <w:rsid w:val="00756BF5"/>
    <w:rsid w:val="00764FB9"/>
    <w:rsid w:val="00797EF4"/>
    <w:rsid w:val="007B4CB6"/>
    <w:rsid w:val="00800038"/>
    <w:rsid w:val="00807F30"/>
    <w:rsid w:val="00957EB9"/>
    <w:rsid w:val="009757A9"/>
    <w:rsid w:val="00A23031"/>
    <w:rsid w:val="00AC3D11"/>
    <w:rsid w:val="00AE2664"/>
    <w:rsid w:val="00B20628"/>
    <w:rsid w:val="00B246A4"/>
    <w:rsid w:val="00B253D5"/>
    <w:rsid w:val="00B57355"/>
    <w:rsid w:val="00B6575B"/>
    <w:rsid w:val="00BC6DEE"/>
    <w:rsid w:val="00C07AA3"/>
    <w:rsid w:val="00C867A4"/>
    <w:rsid w:val="00CD225B"/>
    <w:rsid w:val="00CE26A0"/>
    <w:rsid w:val="00D15737"/>
    <w:rsid w:val="00D24CDC"/>
    <w:rsid w:val="00D453F3"/>
    <w:rsid w:val="00D55FD6"/>
    <w:rsid w:val="00DD1826"/>
    <w:rsid w:val="00DF69BF"/>
    <w:rsid w:val="00EA0494"/>
    <w:rsid w:val="00F27287"/>
    <w:rsid w:val="00F81FF5"/>
    <w:rsid w:val="00FE28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89E7F0E-DBBE-420C-8E1A-B338E9F5E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bidi="ar-SA"/>
    </w:rPr>
  </w:style>
  <w:style w:type="paragraph" w:styleId="Heading1">
    <w:name w:val="heading 1"/>
    <w:basedOn w:val="Normal"/>
    <w:next w:val="Normal"/>
    <w:link w:val="Heading1Char"/>
    <w:qFormat/>
    <w:rsid w:val="000650BC"/>
    <w:pPr>
      <w:keepNext/>
      <w:numPr>
        <w:numId w:val="5"/>
      </w:numPr>
      <w:outlineLvl w:val="0"/>
    </w:pPr>
  </w:style>
  <w:style w:type="paragraph" w:styleId="Heading2">
    <w:name w:val="heading 2"/>
    <w:basedOn w:val="Normal"/>
    <w:next w:val="Normal"/>
    <w:link w:val="Heading2Char"/>
    <w:qFormat/>
    <w:rsid w:val="000650BC"/>
    <w:pPr>
      <w:keepNext/>
      <w:numPr>
        <w:ilvl w:val="1"/>
        <w:numId w:val="5"/>
      </w:numPr>
      <w:outlineLvl w:val="1"/>
    </w:pPr>
    <w:rPr>
      <w:rFonts w:cs="Arial"/>
      <w:bCs/>
      <w:iCs/>
      <w:szCs w:val="28"/>
    </w:rPr>
  </w:style>
  <w:style w:type="paragraph" w:styleId="Heading3">
    <w:name w:val="heading 3"/>
    <w:basedOn w:val="Normal"/>
    <w:next w:val="Normal"/>
    <w:link w:val="Heading3Char"/>
    <w:qFormat/>
    <w:rsid w:val="000650BC"/>
    <w:pPr>
      <w:keepNext/>
      <w:numPr>
        <w:ilvl w:val="2"/>
        <w:numId w:val="5"/>
      </w:numPr>
      <w:outlineLvl w:val="2"/>
    </w:pPr>
    <w:rPr>
      <w:rFonts w:cs="Arial"/>
      <w:bCs/>
      <w:szCs w:val="26"/>
    </w:rPr>
  </w:style>
  <w:style w:type="paragraph" w:styleId="Heading4">
    <w:name w:val="heading 4"/>
    <w:basedOn w:val="Normal"/>
    <w:next w:val="Normal"/>
    <w:link w:val="Heading4Char"/>
    <w:qFormat/>
    <w:rsid w:val="000650BC"/>
    <w:pPr>
      <w:keepNext/>
      <w:numPr>
        <w:ilvl w:val="3"/>
        <w:numId w:val="5"/>
      </w:numPr>
      <w:outlineLvl w:val="3"/>
    </w:pPr>
    <w:rPr>
      <w:bCs/>
      <w:szCs w:val="28"/>
    </w:rPr>
  </w:style>
  <w:style w:type="paragraph" w:styleId="Heading5">
    <w:name w:val="heading 5"/>
    <w:basedOn w:val="Normal"/>
    <w:next w:val="Normal"/>
    <w:link w:val="Heading5Char"/>
    <w:qFormat/>
    <w:rsid w:val="000650BC"/>
    <w:pPr>
      <w:keepNext/>
      <w:numPr>
        <w:ilvl w:val="4"/>
        <w:numId w:val="5"/>
      </w:numPr>
      <w:outlineLvl w:val="4"/>
    </w:pPr>
    <w:rPr>
      <w:bCs/>
      <w:iCs/>
      <w:szCs w:val="26"/>
    </w:rPr>
  </w:style>
  <w:style w:type="paragraph" w:styleId="Heading6">
    <w:name w:val="heading 6"/>
    <w:basedOn w:val="Normal"/>
    <w:next w:val="Normal"/>
    <w:link w:val="Heading6Char"/>
    <w:qFormat/>
    <w:rsid w:val="000650BC"/>
    <w:pPr>
      <w:keepNext/>
      <w:numPr>
        <w:ilvl w:val="5"/>
        <w:numId w:val="5"/>
      </w:numPr>
      <w:outlineLvl w:val="5"/>
    </w:pPr>
    <w:rPr>
      <w:bCs/>
      <w:szCs w:val="22"/>
    </w:rPr>
  </w:style>
  <w:style w:type="paragraph" w:styleId="Heading7">
    <w:name w:val="heading 7"/>
    <w:basedOn w:val="Normal"/>
    <w:next w:val="Normal"/>
    <w:link w:val="Heading7Char"/>
    <w:qFormat/>
    <w:rsid w:val="000650BC"/>
    <w:pPr>
      <w:keepNext/>
      <w:numPr>
        <w:ilvl w:val="6"/>
        <w:numId w:val="5"/>
      </w:numPr>
      <w:outlineLvl w:val="6"/>
    </w:pPr>
  </w:style>
  <w:style w:type="paragraph" w:styleId="Heading8">
    <w:name w:val="heading 8"/>
    <w:basedOn w:val="Normal"/>
    <w:next w:val="Normal"/>
    <w:link w:val="Heading8Char"/>
    <w:qFormat/>
    <w:rsid w:val="000650BC"/>
    <w:pPr>
      <w:keepNext/>
      <w:numPr>
        <w:ilvl w:val="7"/>
        <w:numId w:val="5"/>
      </w:numPr>
      <w:outlineLvl w:val="7"/>
    </w:pPr>
    <w:rPr>
      <w:iCs/>
    </w:rPr>
  </w:style>
  <w:style w:type="paragraph" w:styleId="Heading9">
    <w:name w:val="heading 9"/>
    <w:basedOn w:val="Normal"/>
    <w:next w:val="Normal"/>
    <w:link w:val="Heading9Char"/>
    <w:qFormat/>
    <w:rsid w:val="000650BC"/>
    <w:pPr>
      <w:keepNext/>
      <w:numPr>
        <w:ilvl w:val="8"/>
        <w:numId w:val="5"/>
      </w:numPr>
      <w:outlineLvl w:val="8"/>
    </w:pPr>
    <w:rPr>
      <w:rFonts w:cs="Arial"/>
      <w:szCs w:val="22"/>
    </w:rPr>
  </w:style>
  <w:style w:type="character" w:default="1" w:styleId="DefaultParagraphFont">
    <w:name w:val="Default Paragraph Font"/>
    <w:semiHidden/>
    <w:rsid w:val="000650B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0650BC"/>
  </w:style>
  <w:style w:type="character" w:customStyle="1" w:styleId="Heading1Char">
    <w:name w:val="Heading 1 Char"/>
    <w:basedOn w:val="DefaultParagraphFont"/>
    <w:link w:val="Heading1"/>
    <w:rsid w:val="007B4CB6"/>
    <w:rPr>
      <w:rFonts w:ascii="Courier New" w:eastAsia="Batang" w:hAnsi="Courier New" w:cs="Courier New"/>
      <w:sz w:val="24"/>
      <w:szCs w:val="24"/>
      <w:lang w:bidi="ar-SA"/>
    </w:rPr>
  </w:style>
  <w:style w:type="character" w:customStyle="1" w:styleId="Heading2Char">
    <w:name w:val="Heading 2 Char"/>
    <w:basedOn w:val="DefaultParagraphFont"/>
    <w:link w:val="Heading2"/>
    <w:rsid w:val="007B4CB6"/>
    <w:rPr>
      <w:rFonts w:ascii="Courier New" w:eastAsia="Batang" w:hAnsi="Courier New" w:cs="Arial"/>
      <w:bCs/>
      <w:iCs/>
      <w:sz w:val="24"/>
      <w:szCs w:val="28"/>
      <w:lang w:bidi="ar-SA"/>
    </w:rPr>
  </w:style>
  <w:style w:type="character" w:customStyle="1" w:styleId="Heading3Char">
    <w:name w:val="Heading 3 Char"/>
    <w:basedOn w:val="DefaultParagraphFont"/>
    <w:link w:val="Heading3"/>
    <w:rsid w:val="007B4CB6"/>
    <w:rPr>
      <w:rFonts w:ascii="Courier New" w:eastAsia="Batang" w:hAnsi="Courier New" w:cs="Arial"/>
      <w:bCs/>
      <w:sz w:val="24"/>
      <w:szCs w:val="26"/>
      <w:lang w:bidi="ar-SA"/>
    </w:rPr>
  </w:style>
  <w:style w:type="character" w:customStyle="1" w:styleId="Heading4Char">
    <w:name w:val="Heading 4 Char"/>
    <w:basedOn w:val="DefaultParagraphFont"/>
    <w:link w:val="Heading4"/>
    <w:rsid w:val="007B4CB6"/>
    <w:rPr>
      <w:rFonts w:ascii="Courier New" w:eastAsia="Batang" w:hAnsi="Courier New" w:cs="Courier New"/>
      <w:bCs/>
      <w:sz w:val="24"/>
      <w:szCs w:val="28"/>
      <w:lang w:bidi="ar-SA"/>
    </w:rPr>
  </w:style>
  <w:style w:type="character" w:customStyle="1" w:styleId="Heading5Char">
    <w:name w:val="Heading 5 Char"/>
    <w:basedOn w:val="DefaultParagraphFont"/>
    <w:link w:val="Heading5"/>
    <w:rsid w:val="007B4CB6"/>
    <w:rPr>
      <w:rFonts w:ascii="Courier New" w:eastAsia="Batang" w:hAnsi="Courier New" w:cs="Courier New"/>
      <w:bCs/>
      <w:iCs/>
      <w:sz w:val="24"/>
      <w:szCs w:val="26"/>
      <w:lang w:bidi="ar-SA"/>
    </w:rPr>
  </w:style>
  <w:style w:type="character" w:customStyle="1" w:styleId="Heading6Char">
    <w:name w:val="Heading 6 Char"/>
    <w:basedOn w:val="DefaultParagraphFont"/>
    <w:link w:val="Heading6"/>
    <w:rsid w:val="007B4CB6"/>
    <w:rPr>
      <w:rFonts w:ascii="Courier New" w:eastAsia="Batang" w:hAnsi="Courier New" w:cs="Courier New"/>
      <w:bCs/>
      <w:sz w:val="24"/>
      <w:lang w:bidi="ar-SA"/>
    </w:rPr>
  </w:style>
  <w:style w:type="character" w:customStyle="1" w:styleId="Heading7Char">
    <w:name w:val="Heading 7 Char"/>
    <w:basedOn w:val="DefaultParagraphFont"/>
    <w:link w:val="Heading7"/>
    <w:rsid w:val="007B4CB6"/>
    <w:rPr>
      <w:rFonts w:ascii="Courier New" w:eastAsia="Batang" w:hAnsi="Courier New" w:cs="Courier New"/>
      <w:sz w:val="24"/>
      <w:szCs w:val="24"/>
      <w:lang w:bidi="ar-SA"/>
    </w:rPr>
  </w:style>
  <w:style w:type="character" w:customStyle="1" w:styleId="Heading8Char">
    <w:name w:val="Heading 8 Char"/>
    <w:basedOn w:val="DefaultParagraphFont"/>
    <w:link w:val="Heading8"/>
    <w:rsid w:val="007B4CB6"/>
    <w:rPr>
      <w:rFonts w:ascii="Courier New" w:eastAsia="Batang" w:hAnsi="Courier New" w:cs="Courier New"/>
      <w:iCs/>
      <w:sz w:val="24"/>
      <w:szCs w:val="24"/>
      <w:lang w:bidi="ar-SA"/>
    </w:rPr>
  </w:style>
  <w:style w:type="character" w:customStyle="1" w:styleId="Heading9Char">
    <w:name w:val="Heading 9 Char"/>
    <w:basedOn w:val="DefaultParagraphFont"/>
    <w:link w:val="Heading9"/>
    <w:rsid w:val="007B4CB6"/>
    <w:rPr>
      <w:rFonts w:ascii="Courier New" w:eastAsia="Batang" w:hAnsi="Courier New" w:cs="Arial"/>
      <w:sz w:val="24"/>
      <w:lang w:bidi="ar-SA"/>
    </w:rPr>
  </w:style>
  <w:style w:type="numbering" w:styleId="111111">
    <w:name w:val="Outline List 2"/>
    <w:basedOn w:val="NoList"/>
    <w:semiHidden/>
    <w:rsid w:val="000650BC"/>
    <w:pPr>
      <w:numPr>
        <w:numId w:val="1"/>
      </w:numPr>
    </w:pPr>
  </w:style>
  <w:style w:type="numbering" w:styleId="1ai">
    <w:name w:val="Outline List 1"/>
    <w:basedOn w:val="NoList"/>
    <w:semiHidden/>
    <w:rsid w:val="000650BC"/>
    <w:pPr>
      <w:numPr>
        <w:numId w:val="2"/>
      </w:numPr>
    </w:pPr>
  </w:style>
  <w:style w:type="paragraph" w:styleId="Header">
    <w:name w:val="header"/>
    <w:basedOn w:val="Normal"/>
    <w:link w:val="HeaderChar"/>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character" w:customStyle="1" w:styleId="HeaderChar">
    <w:name w:val="Header Char"/>
    <w:basedOn w:val="DefaultParagraphFont"/>
    <w:link w:val="Header"/>
    <w:rsid w:val="007B4CB6"/>
    <w:rPr>
      <w:rFonts w:ascii="Courier New" w:eastAsia="Batang" w:hAnsi="Courier New" w:cs="Courier New"/>
      <w:sz w:val="24"/>
      <w:szCs w:val="24"/>
      <w:lang w:bidi="ar-SA"/>
    </w:rPr>
  </w:style>
  <w:style w:type="paragraph" w:styleId="Footer">
    <w:name w:val="footer"/>
    <w:basedOn w:val="Header"/>
    <w:link w:val="FooterChar"/>
    <w:rsid w:val="000650BC"/>
    <w:rPr>
      <w:lang w:eastAsia="ko-KR"/>
    </w:rPr>
  </w:style>
  <w:style w:type="character" w:customStyle="1" w:styleId="FooterChar">
    <w:name w:val="Footer Char"/>
    <w:basedOn w:val="DefaultParagraphFont"/>
    <w:link w:val="Footer"/>
    <w:rsid w:val="007B4CB6"/>
    <w:rPr>
      <w:rFonts w:ascii="Courier New" w:eastAsia="Batang" w:hAnsi="Courier New" w:cs="Courier New"/>
      <w:sz w:val="24"/>
      <w:szCs w:val="24"/>
      <w:lang w:eastAsia="ko-KR" w:bidi="ar-SA"/>
    </w:rPr>
  </w:style>
  <w:style w:type="paragraph" w:styleId="TOC1">
    <w:name w:val="toc 1"/>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650BC"/>
    <w:pPr>
      <w:numPr>
        <w:numId w:val="3"/>
      </w:numPr>
    </w:pPr>
  </w:style>
  <w:style w:type="paragraph" w:styleId="TOC4">
    <w:name w:val="toc 4"/>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650BC"/>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650BC"/>
    <w:pPr>
      <w:spacing w:after="120"/>
      <w:ind w:left="1440" w:right="1440"/>
    </w:pPr>
  </w:style>
  <w:style w:type="paragraph" w:styleId="BodyText">
    <w:name w:val="Body Text"/>
    <w:basedOn w:val="Normal"/>
    <w:link w:val="BodyTextChar"/>
    <w:semiHidden/>
    <w:rsid w:val="000650BC"/>
    <w:pPr>
      <w:spacing w:after="120"/>
    </w:pPr>
  </w:style>
  <w:style w:type="character" w:customStyle="1" w:styleId="BodyTextChar">
    <w:name w:val="Body Text Char"/>
    <w:basedOn w:val="DefaultParagraphFont"/>
    <w:link w:val="BodyText"/>
    <w:semiHidden/>
    <w:rsid w:val="007B4CB6"/>
    <w:rPr>
      <w:rFonts w:ascii="Courier New" w:eastAsia="Batang" w:hAnsi="Courier New" w:cs="Courier New"/>
      <w:sz w:val="24"/>
      <w:szCs w:val="24"/>
      <w:lang w:bidi="ar-SA"/>
    </w:rPr>
  </w:style>
  <w:style w:type="paragraph" w:customStyle="1" w:styleId="RFCH1-noTOCnonum">
    <w:name w:val="RFC H1 - no TOC no num"/>
    <w:basedOn w:val="RFCH1-nonum"/>
    <w:next w:val="Normal"/>
    <w:rsid w:val="000650BC"/>
    <w:pPr>
      <w:outlineLvl w:val="9"/>
    </w:pPr>
  </w:style>
  <w:style w:type="paragraph" w:styleId="FootnoteText">
    <w:name w:val="footnote text"/>
    <w:basedOn w:val="Normal"/>
    <w:link w:val="FootnoteTextChar"/>
    <w:semiHidden/>
    <w:rsid w:val="000650BC"/>
    <w:rPr>
      <w:sz w:val="20"/>
      <w:szCs w:val="20"/>
    </w:rPr>
  </w:style>
  <w:style w:type="character" w:customStyle="1" w:styleId="FootnoteTextChar">
    <w:name w:val="Footnote Text Char"/>
    <w:basedOn w:val="DefaultParagraphFont"/>
    <w:link w:val="FootnoteText"/>
    <w:semiHidden/>
    <w:rsid w:val="007B4CB6"/>
    <w:rPr>
      <w:rFonts w:ascii="Courier New" w:eastAsia="Batang" w:hAnsi="Courier New" w:cs="Courier New"/>
      <w:sz w:val="20"/>
      <w:szCs w:val="20"/>
      <w:lang w:bidi="ar-SA"/>
    </w:rPr>
  </w:style>
  <w:style w:type="character" w:styleId="EndnoteReference">
    <w:name w:val="endnote reference"/>
    <w:semiHidden/>
    <w:rsid w:val="000650BC"/>
    <w:rPr>
      <w:vertAlign w:val="baseline"/>
    </w:rPr>
  </w:style>
  <w:style w:type="paragraph" w:styleId="Caption">
    <w:name w:val="caption"/>
    <w:basedOn w:val="Normal"/>
    <w:next w:val="Normal"/>
    <w:qFormat/>
    <w:rsid w:val="000650BC"/>
    <w:pPr>
      <w:numPr>
        <w:numId w:val="24"/>
      </w:numPr>
      <w:jc w:val="center"/>
    </w:pPr>
    <w:rPr>
      <w:bCs/>
      <w:szCs w:val="20"/>
    </w:rPr>
  </w:style>
  <w:style w:type="character" w:styleId="FootnoteReference">
    <w:name w:val="footnote reference"/>
    <w:semiHidden/>
    <w:rsid w:val="000650BC"/>
    <w:rPr>
      <w:vertAlign w:val="superscript"/>
    </w:rPr>
  </w:style>
  <w:style w:type="paragraph" w:customStyle="1" w:styleId="RFCReferencesBookmark">
    <w:name w:val="RFC References Bookmark"/>
    <w:basedOn w:val="RFCReferences"/>
    <w:rsid w:val="000650BC"/>
    <w:pPr>
      <w:numPr>
        <w:numId w:val="0"/>
      </w:numPr>
      <w:ind w:left="1872" w:hanging="1440"/>
    </w:pPr>
  </w:style>
  <w:style w:type="paragraph" w:customStyle="1" w:styleId="RFCReferences">
    <w:name w:val="RFC References"/>
    <w:basedOn w:val="Normal"/>
    <w:rsid w:val="000650BC"/>
    <w:pPr>
      <w:keepLines/>
      <w:numPr>
        <w:numId w:val="16"/>
      </w:numPr>
      <w:tabs>
        <w:tab w:val="clear" w:pos="432"/>
        <w:tab w:val="clear" w:pos="864"/>
      </w:tabs>
    </w:pPr>
  </w:style>
  <w:style w:type="paragraph" w:customStyle="1" w:styleId="RFCH1-nonum">
    <w:name w:val="RFC H1 - no num"/>
    <w:basedOn w:val="Normal"/>
    <w:next w:val="Normal"/>
    <w:semiHidden/>
    <w:rsid w:val="000650BC"/>
    <w:pPr>
      <w:keepNext/>
      <w:ind w:left="0"/>
      <w:outlineLvl w:val="0"/>
    </w:pPr>
    <w:rPr>
      <w:rFonts w:eastAsia="Times New Roman"/>
      <w:bCs/>
    </w:rPr>
  </w:style>
  <w:style w:type="paragraph" w:customStyle="1" w:styleId="RFCTitle">
    <w:name w:val="RFC Title"/>
    <w:basedOn w:val="Normal"/>
    <w:rsid w:val="000650BC"/>
    <w:pPr>
      <w:spacing w:after="480"/>
      <w:jc w:val="center"/>
    </w:pPr>
    <w:rPr>
      <w:rFonts w:eastAsia="Times New Roman"/>
    </w:rPr>
  </w:style>
  <w:style w:type="paragraph" w:customStyle="1" w:styleId="RFCInstructions">
    <w:name w:val="RFC Instructions"/>
    <w:basedOn w:val="Normal"/>
    <w:next w:val="Normal"/>
    <w:semiHidden/>
    <w:rsid w:val="000650BC"/>
    <w:rPr>
      <w:b/>
    </w:rPr>
  </w:style>
  <w:style w:type="paragraph" w:customStyle="1" w:styleId="RFCListNumbered">
    <w:name w:val="RFC List Numbered"/>
    <w:basedOn w:val="Normal"/>
    <w:rsid w:val="000650BC"/>
    <w:pPr>
      <w:keepLines/>
      <w:numPr>
        <w:numId w:val="19"/>
      </w:numPr>
    </w:pPr>
  </w:style>
  <w:style w:type="paragraph" w:customStyle="1" w:styleId="RFCApp">
    <w:name w:val="RFC App"/>
    <w:basedOn w:val="RFCH1-nonum"/>
    <w:next w:val="Normal"/>
    <w:rsid w:val="000650BC"/>
    <w:pPr>
      <w:pageBreakBefore/>
      <w:numPr>
        <w:numId w:val="32"/>
      </w:numPr>
    </w:pPr>
  </w:style>
  <w:style w:type="paragraph" w:customStyle="1" w:styleId="RFCAppH1">
    <w:name w:val="RFC App H1"/>
    <w:basedOn w:val="RFCH1-nonum"/>
    <w:next w:val="Normal"/>
    <w:rsid w:val="000650BC"/>
    <w:pPr>
      <w:numPr>
        <w:ilvl w:val="1"/>
        <w:numId w:val="20"/>
      </w:numPr>
      <w:outlineLvl w:val="1"/>
    </w:pPr>
  </w:style>
  <w:style w:type="paragraph" w:customStyle="1" w:styleId="RFCAppH2">
    <w:name w:val="RFC App H2"/>
    <w:basedOn w:val="RFCH1-nonum"/>
    <w:next w:val="Normal"/>
    <w:rsid w:val="000650BC"/>
    <w:pPr>
      <w:numPr>
        <w:ilvl w:val="2"/>
        <w:numId w:val="20"/>
      </w:numPr>
      <w:outlineLvl w:val="2"/>
    </w:pPr>
  </w:style>
  <w:style w:type="paragraph" w:styleId="BodyText2">
    <w:name w:val="Body Text 2"/>
    <w:basedOn w:val="Normal"/>
    <w:link w:val="BodyText2Char"/>
    <w:semiHidden/>
    <w:rsid w:val="000650BC"/>
    <w:pPr>
      <w:spacing w:after="120" w:line="480" w:lineRule="auto"/>
    </w:pPr>
  </w:style>
  <w:style w:type="character" w:customStyle="1" w:styleId="BodyText2Char">
    <w:name w:val="Body Text 2 Char"/>
    <w:basedOn w:val="DefaultParagraphFont"/>
    <w:link w:val="BodyText2"/>
    <w:semiHidden/>
    <w:rsid w:val="007B4CB6"/>
    <w:rPr>
      <w:rFonts w:ascii="Courier New" w:eastAsia="Batang" w:hAnsi="Courier New" w:cs="Courier New"/>
      <w:sz w:val="24"/>
      <w:szCs w:val="24"/>
      <w:lang w:bidi="ar-SA"/>
    </w:rPr>
  </w:style>
  <w:style w:type="paragraph" w:styleId="BodyText3">
    <w:name w:val="Body Text 3"/>
    <w:basedOn w:val="Normal"/>
    <w:link w:val="BodyText3Char"/>
    <w:semiHidden/>
    <w:rsid w:val="000650BC"/>
    <w:pPr>
      <w:spacing w:after="120"/>
    </w:pPr>
    <w:rPr>
      <w:sz w:val="16"/>
      <w:szCs w:val="16"/>
    </w:rPr>
  </w:style>
  <w:style w:type="character" w:customStyle="1" w:styleId="BodyText3Char">
    <w:name w:val="Body Text 3 Char"/>
    <w:basedOn w:val="DefaultParagraphFont"/>
    <w:link w:val="BodyText3"/>
    <w:semiHidden/>
    <w:rsid w:val="007B4CB6"/>
    <w:rPr>
      <w:rFonts w:ascii="Courier New" w:eastAsia="Batang" w:hAnsi="Courier New" w:cs="Courier New"/>
      <w:sz w:val="16"/>
      <w:szCs w:val="16"/>
      <w:lang w:bidi="ar-SA"/>
    </w:rPr>
  </w:style>
  <w:style w:type="paragraph" w:styleId="BodyTextFirstIndent">
    <w:name w:val="Body Text First Indent"/>
    <w:basedOn w:val="BodyText"/>
    <w:link w:val="BodyTextFirstIndentChar"/>
    <w:semiHidden/>
    <w:rsid w:val="000650BC"/>
    <w:pPr>
      <w:ind w:firstLine="210"/>
    </w:pPr>
  </w:style>
  <w:style w:type="character" w:customStyle="1" w:styleId="BodyTextFirstIndentChar">
    <w:name w:val="Body Text First Indent Char"/>
    <w:basedOn w:val="BodyTextChar"/>
    <w:link w:val="BodyTextFirstIndent"/>
    <w:semiHidden/>
    <w:rsid w:val="007B4CB6"/>
    <w:rPr>
      <w:rFonts w:ascii="Courier New" w:eastAsia="Batang" w:hAnsi="Courier New" w:cs="Courier New"/>
      <w:sz w:val="24"/>
      <w:szCs w:val="24"/>
      <w:lang w:bidi="ar-SA"/>
    </w:rPr>
  </w:style>
  <w:style w:type="paragraph" w:styleId="BodyTextIndent">
    <w:name w:val="Body Text Indent"/>
    <w:basedOn w:val="Normal"/>
    <w:link w:val="BodyTextIndentChar"/>
    <w:semiHidden/>
    <w:rsid w:val="000650BC"/>
    <w:pPr>
      <w:spacing w:after="120"/>
      <w:ind w:left="360"/>
    </w:pPr>
  </w:style>
  <w:style w:type="character" w:customStyle="1" w:styleId="BodyTextIndentChar">
    <w:name w:val="Body Text Indent Char"/>
    <w:basedOn w:val="DefaultParagraphFont"/>
    <w:link w:val="BodyTextIndent"/>
    <w:semiHidden/>
    <w:rsid w:val="007B4CB6"/>
    <w:rPr>
      <w:rFonts w:ascii="Courier New" w:eastAsia="Batang" w:hAnsi="Courier New" w:cs="Courier New"/>
      <w:sz w:val="24"/>
      <w:szCs w:val="24"/>
      <w:lang w:bidi="ar-SA"/>
    </w:rPr>
  </w:style>
  <w:style w:type="paragraph" w:styleId="BodyTextFirstIndent2">
    <w:name w:val="Body Text First Indent 2"/>
    <w:basedOn w:val="BodyTextIndent"/>
    <w:link w:val="BodyTextFirstIndent2Char"/>
    <w:semiHidden/>
    <w:rsid w:val="000650BC"/>
    <w:pPr>
      <w:ind w:firstLine="210"/>
    </w:pPr>
  </w:style>
  <w:style w:type="character" w:customStyle="1" w:styleId="BodyTextFirstIndent2Char">
    <w:name w:val="Body Text First Indent 2 Char"/>
    <w:basedOn w:val="BodyTextIndentChar"/>
    <w:link w:val="BodyTextFirstIndent2"/>
    <w:semiHidden/>
    <w:rsid w:val="007B4CB6"/>
    <w:rPr>
      <w:rFonts w:ascii="Courier New" w:eastAsia="Batang" w:hAnsi="Courier New" w:cs="Courier New"/>
      <w:sz w:val="24"/>
      <w:szCs w:val="24"/>
      <w:lang w:bidi="ar-SA"/>
    </w:rPr>
  </w:style>
  <w:style w:type="paragraph" w:styleId="BodyTextIndent2">
    <w:name w:val="Body Text Indent 2"/>
    <w:basedOn w:val="Normal"/>
    <w:link w:val="BodyTextIndent2Char"/>
    <w:semiHidden/>
    <w:rsid w:val="000650BC"/>
    <w:pPr>
      <w:spacing w:after="120" w:line="480" w:lineRule="auto"/>
      <w:ind w:left="360"/>
    </w:pPr>
  </w:style>
  <w:style w:type="character" w:customStyle="1" w:styleId="BodyTextIndent2Char">
    <w:name w:val="Body Text Indent 2 Char"/>
    <w:basedOn w:val="DefaultParagraphFont"/>
    <w:link w:val="BodyTextIndent2"/>
    <w:semiHidden/>
    <w:rsid w:val="007B4CB6"/>
    <w:rPr>
      <w:rFonts w:ascii="Courier New" w:eastAsia="Batang" w:hAnsi="Courier New" w:cs="Courier New"/>
      <w:sz w:val="24"/>
      <w:szCs w:val="24"/>
      <w:lang w:bidi="ar-SA"/>
    </w:rPr>
  </w:style>
  <w:style w:type="paragraph" w:styleId="BodyTextIndent3">
    <w:name w:val="Body Text Indent 3"/>
    <w:basedOn w:val="Normal"/>
    <w:link w:val="BodyTextIndent3Char"/>
    <w:semiHidden/>
    <w:rsid w:val="000650BC"/>
    <w:pPr>
      <w:spacing w:after="120"/>
      <w:ind w:left="360"/>
    </w:pPr>
    <w:rPr>
      <w:sz w:val="16"/>
      <w:szCs w:val="16"/>
    </w:rPr>
  </w:style>
  <w:style w:type="character" w:customStyle="1" w:styleId="BodyTextIndent3Char">
    <w:name w:val="Body Text Indent 3 Char"/>
    <w:basedOn w:val="DefaultParagraphFont"/>
    <w:link w:val="BodyTextIndent3"/>
    <w:semiHidden/>
    <w:rsid w:val="007B4CB6"/>
    <w:rPr>
      <w:rFonts w:ascii="Courier New" w:eastAsia="Batang" w:hAnsi="Courier New" w:cs="Courier New"/>
      <w:sz w:val="16"/>
      <w:szCs w:val="16"/>
      <w:lang w:bidi="ar-SA"/>
    </w:rPr>
  </w:style>
  <w:style w:type="paragraph" w:styleId="Closing">
    <w:name w:val="Closing"/>
    <w:basedOn w:val="Normal"/>
    <w:link w:val="ClosingChar"/>
    <w:semiHidden/>
    <w:rsid w:val="000650BC"/>
    <w:pPr>
      <w:ind w:left="4320"/>
    </w:pPr>
  </w:style>
  <w:style w:type="character" w:customStyle="1" w:styleId="ClosingChar">
    <w:name w:val="Closing Char"/>
    <w:basedOn w:val="DefaultParagraphFont"/>
    <w:link w:val="Closing"/>
    <w:semiHidden/>
    <w:rsid w:val="007B4CB6"/>
    <w:rPr>
      <w:rFonts w:ascii="Courier New" w:eastAsia="Batang" w:hAnsi="Courier New" w:cs="Courier New"/>
      <w:sz w:val="24"/>
      <w:szCs w:val="24"/>
      <w:lang w:bidi="ar-SA"/>
    </w:rPr>
  </w:style>
  <w:style w:type="paragraph" w:styleId="Date">
    <w:name w:val="Date"/>
    <w:basedOn w:val="Normal"/>
    <w:next w:val="Normal"/>
    <w:link w:val="DateChar"/>
    <w:semiHidden/>
    <w:rsid w:val="000650BC"/>
  </w:style>
  <w:style w:type="character" w:customStyle="1" w:styleId="DateChar">
    <w:name w:val="Date Char"/>
    <w:basedOn w:val="DefaultParagraphFont"/>
    <w:link w:val="Date"/>
    <w:semiHidden/>
    <w:rsid w:val="007B4CB6"/>
    <w:rPr>
      <w:rFonts w:ascii="Courier New" w:eastAsia="Batang" w:hAnsi="Courier New" w:cs="Courier New"/>
      <w:sz w:val="24"/>
      <w:szCs w:val="24"/>
      <w:lang w:bidi="ar-SA"/>
    </w:rPr>
  </w:style>
  <w:style w:type="paragraph" w:styleId="E-mailSignature">
    <w:name w:val="E-mail Signature"/>
    <w:basedOn w:val="Normal"/>
    <w:link w:val="E-mailSignatureChar"/>
    <w:semiHidden/>
    <w:rsid w:val="000650BC"/>
  </w:style>
  <w:style w:type="character" w:customStyle="1" w:styleId="E-mailSignatureChar">
    <w:name w:val="E-mail Signature Char"/>
    <w:basedOn w:val="DefaultParagraphFont"/>
    <w:link w:val="E-mailSignature"/>
    <w:semiHidden/>
    <w:rsid w:val="007B4CB6"/>
    <w:rPr>
      <w:rFonts w:ascii="Courier New" w:eastAsia="Batang" w:hAnsi="Courier New" w:cs="Courier New"/>
      <w:sz w:val="24"/>
      <w:szCs w:val="24"/>
      <w:lang w:bidi="ar-SA"/>
    </w:rPr>
  </w:style>
  <w:style w:type="character" w:styleId="Emphasis">
    <w:name w:val="Emphasis"/>
    <w:qFormat/>
    <w:rsid w:val="000650BC"/>
    <w:rPr>
      <w:i/>
      <w:iCs/>
    </w:rPr>
  </w:style>
  <w:style w:type="paragraph" w:styleId="EnvelopeAddress">
    <w:name w:val="envelope address"/>
    <w:basedOn w:val="Normal"/>
    <w:semiHidden/>
    <w:rsid w:val="000650BC"/>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650BC"/>
    <w:rPr>
      <w:rFonts w:ascii="Arial" w:hAnsi="Arial" w:cs="Arial"/>
      <w:sz w:val="20"/>
      <w:szCs w:val="20"/>
    </w:rPr>
  </w:style>
  <w:style w:type="character" w:styleId="FollowedHyperlink">
    <w:name w:val="FollowedHyperlink"/>
    <w:semiHidden/>
    <w:rsid w:val="000650BC"/>
    <w:rPr>
      <w:color w:val="800080"/>
      <w:u w:val="single"/>
    </w:rPr>
  </w:style>
  <w:style w:type="character" w:styleId="HTMLAcronym">
    <w:name w:val="HTML Acronym"/>
    <w:basedOn w:val="DefaultParagraphFont"/>
    <w:semiHidden/>
    <w:rsid w:val="000650BC"/>
  </w:style>
  <w:style w:type="paragraph" w:styleId="HTMLAddress">
    <w:name w:val="HTML Address"/>
    <w:basedOn w:val="Normal"/>
    <w:link w:val="HTMLAddressChar"/>
    <w:semiHidden/>
    <w:rsid w:val="000650BC"/>
    <w:rPr>
      <w:i/>
      <w:iCs/>
    </w:rPr>
  </w:style>
  <w:style w:type="character" w:customStyle="1" w:styleId="HTMLAddressChar">
    <w:name w:val="HTML Address Char"/>
    <w:basedOn w:val="DefaultParagraphFont"/>
    <w:link w:val="HTMLAddress"/>
    <w:semiHidden/>
    <w:rsid w:val="007B4CB6"/>
    <w:rPr>
      <w:rFonts w:ascii="Courier New" w:eastAsia="Batang" w:hAnsi="Courier New" w:cs="Courier New"/>
      <w:i/>
      <w:iCs/>
      <w:sz w:val="24"/>
      <w:szCs w:val="24"/>
      <w:lang w:bidi="ar-SA"/>
    </w:rPr>
  </w:style>
  <w:style w:type="character" w:styleId="HTMLCite">
    <w:name w:val="HTML Cite"/>
    <w:semiHidden/>
    <w:rsid w:val="000650BC"/>
    <w:rPr>
      <w:i/>
      <w:iCs/>
    </w:rPr>
  </w:style>
  <w:style w:type="character" w:styleId="HTMLCode">
    <w:name w:val="HTML Code"/>
    <w:semiHidden/>
    <w:rsid w:val="000650BC"/>
    <w:rPr>
      <w:rFonts w:ascii="Courier New" w:hAnsi="Courier New" w:cs="Courier New"/>
      <w:sz w:val="20"/>
      <w:szCs w:val="20"/>
    </w:rPr>
  </w:style>
  <w:style w:type="character" w:styleId="HTMLDefinition">
    <w:name w:val="HTML Definition"/>
    <w:semiHidden/>
    <w:rsid w:val="000650BC"/>
    <w:rPr>
      <w:i/>
      <w:iCs/>
    </w:rPr>
  </w:style>
  <w:style w:type="character" w:styleId="HTMLKeyboard">
    <w:name w:val="HTML Keyboard"/>
    <w:semiHidden/>
    <w:rsid w:val="000650BC"/>
    <w:rPr>
      <w:rFonts w:ascii="Courier New" w:hAnsi="Courier New" w:cs="Courier New"/>
      <w:sz w:val="20"/>
      <w:szCs w:val="20"/>
    </w:rPr>
  </w:style>
  <w:style w:type="paragraph" w:styleId="HTMLPreformatted">
    <w:name w:val="HTML Preformatted"/>
    <w:basedOn w:val="Normal"/>
    <w:link w:val="HTMLPreformattedChar"/>
    <w:semiHidden/>
    <w:rsid w:val="000650BC"/>
    <w:rPr>
      <w:sz w:val="20"/>
      <w:szCs w:val="20"/>
    </w:rPr>
  </w:style>
  <w:style w:type="character" w:customStyle="1" w:styleId="HTMLPreformattedChar">
    <w:name w:val="HTML Preformatted Char"/>
    <w:basedOn w:val="DefaultParagraphFont"/>
    <w:link w:val="HTMLPreformatted"/>
    <w:semiHidden/>
    <w:rsid w:val="007B4CB6"/>
    <w:rPr>
      <w:rFonts w:ascii="Courier New" w:eastAsia="Batang" w:hAnsi="Courier New" w:cs="Courier New"/>
      <w:sz w:val="20"/>
      <w:szCs w:val="20"/>
      <w:lang w:bidi="ar-SA"/>
    </w:rPr>
  </w:style>
  <w:style w:type="character" w:styleId="HTMLSample">
    <w:name w:val="HTML Sample"/>
    <w:semiHidden/>
    <w:rsid w:val="000650BC"/>
    <w:rPr>
      <w:rFonts w:ascii="Courier New" w:hAnsi="Courier New" w:cs="Courier New"/>
    </w:rPr>
  </w:style>
  <w:style w:type="character" w:styleId="HTMLTypewriter">
    <w:name w:val="HTML Typewriter"/>
    <w:semiHidden/>
    <w:rsid w:val="000650BC"/>
    <w:rPr>
      <w:rFonts w:ascii="Courier New" w:hAnsi="Courier New" w:cs="Courier New"/>
      <w:sz w:val="20"/>
      <w:szCs w:val="20"/>
    </w:rPr>
  </w:style>
  <w:style w:type="character" w:styleId="HTMLVariable">
    <w:name w:val="HTML Variable"/>
    <w:semiHidden/>
    <w:rsid w:val="000650BC"/>
    <w:rPr>
      <w:i/>
      <w:iCs/>
    </w:rPr>
  </w:style>
  <w:style w:type="character" w:styleId="Hyperlink">
    <w:name w:val="Hyperlink"/>
    <w:uiPriority w:val="99"/>
    <w:rsid w:val="000650BC"/>
    <w:rPr>
      <w:color w:val="0000FF"/>
      <w:u w:val="single"/>
    </w:rPr>
  </w:style>
  <w:style w:type="character" w:styleId="LineNumber">
    <w:name w:val="line number"/>
    <w:basedOn w:val="DefaultParagraphFont"/>
    <w:semiHidden/>
    <w:rsid w:val="000650BC"/>
  </w:style>
  <w:style w:type="paragraph" w:styleId="List">
    <w:name w:val="List"/>
    <w:basedOn w:val="Normal"/>
    <w:semiHidden/>
    <w:rsid w:val="000650BC"/>
    <w:pPr>
      <w:ind w:left="360" w:hanging="360"/>
    </w:pPr>
  </w:style>
  <w:style w:type="paragraph" w:styleId="List2">
    <w:name w:val="List 2"/>
    <w:basedOn w:val="Normal"/>
    <w:semiHidden/>
    <w:rsid w:val="000650BC"/>
    <w:pPr>
      <w:ind w:left="720" w:hanging="360"/>
    </w:pPr>
  </w:style>
  <w:style w:type="paragraph" w:styleId="List3">
    <w:name w:val="List 3"/>
    <w:basedOn w:val="Normal"/>
    <w:semiHidden/>
    <w:rsid w:val="000650BC"/>
    <w:pPr>
      <w:ind w:left="1080" w:hanging="360"/>
    </w:pPr>
  </w:style>
  <w:style w:type="paragraph" w:styleId="List4">
    <w:name w:val="List 4"/>
    <w:basedOn w:val="Normal"/>
    <w:semiHidden/>
    <w:rsid w:val="000650BC"/>
    <w:pPr>
      <w:ind w:left="1440" w:hanging="360"/>
    </w:pPr>
  </w:style>
  <w:style w:type="paragraph" w:styleId="List5">
    <w:name w:val="List 5"/>
    <w:basedOn w:val="Normal"/>
    <w:semiHidden/>
    <w:rsid w:val="000650BC"/>
    <w:pPr>
      <w:ind w:left="1800" w:hanging="360"/>
    </w:pPr>
  </w:style>
  <w:style w:type="paragraph" w:styleId="ListBullet">
    <w:name w:val="List Bullet"/>
    <w:basedOn w:val="Normal"/>
    <w:autoRedefine/>
    <w:semiHidden/>
    <w:rsid w:val="000650BC"/>
    <w:pPr>
      <w:numPr>
        <w:numId w:val="6"/>
      </w:numPr>
    </w:pPr>
  </w:style>
  <w:style w:type="paragraph" w:styleId="ListBullet2">
    <w:name w:val="List Bullet 2"/>
    <w:basedOn w:val="Normal"/>
    <w:autoRedefine/>
    <w:semiHidden/>
    <w:rsid w:val="000650BC"/>
    <w:pPr>
      <w:numPr>
        <w:numId w:val="7"/>
      </w:numPr>
    </w:pPr>
  </w:style>
  <w:style w:type="paragraph" w:styleId="ListBullet3">
    <w:name w:val="List Bullet 3"/>
    <w:basedOn w:val="Normal"/>
    <w:autoRedefine/>
    <w:semiHidden/>
    <w:rsid w:val="000650BC"/>
    <w:pPr>
      <w:numPr>
        <w:numId w:val="8"/>
      </w:numPr>
    </w:pPr>
  </w:style>
  <w:style w:type="paragraph" w:styleId="ListBullet4">
    <w:name w:val="List Bullet 4"/>
    <w:basedOn w:val="Normal"/>
    <w:autoRedefine/>
    <w:semiHidden/>
    <w:rsid w:val="000650BC"/>
    <w:pPr>
      <w:numPr>
        <w:numId w:val="9"/>
      </w:numPr>
    </w:pPr>
  </w:style>
  <w:style w:type="paragraph" w:styleId="ListBullet5">
    <w:name w:val="List Bullet 5"/>
    <w:basedOn w:val="Normal"/>
    <w:autoRedefine/>
    <w:semiHidden/>
    <w:rsid w:val="000650BC"/>
    <w:pPr>
      <w:numPr>
        <w:numId w:val="10"/>
      </w:numPr>
    </w:pPr>
  </w:style>
  <w:style w:type="paragraph" w:styleId="ListContinue">
    <w:name w:val="List Continue"/>
    <w:basedOn w:val="Normal"/>
    <w:semiHidden/>
    <w:rsid w:val="000650BC"/>
    <w:pPr>
      <w:spacing w:after="120"/>
      <w:ind w:left="360"/>
    </w:pPr>
  </w:style>
  <w:style w:type="paragraph" w:styleId="ListContinue2">
    <w:name w:val="List Continue 2"/>
    <w:basedOn w:val="Normal"/>
    <w:semiHidden/>
    <w:rsid w:val="000650BC"/>
    <w:pPr>
      <w:spacing w:after="120"/>
      <w:ind w:left="720"/>
    </w:pPr>
  </w:style>
  <w:style w:type="paragraph" w:styleId="ListContinue3">
    <w:name w:val="List Continue 3"/>
    <w:basedOn w:val="Normal"/>
    <w:semiHidden/>
    <w:rsid w:val="000650BC"/>
    <w:pPr>
      <w:spacing w:after="120"/>
      <w:ind w:left="1080"/>
    </w:pPr>
  </w:style>
  <w:style w:type="paragraph" w:styleId="ListContinue4">
    <w:name w:val="List Continue 4"/>
    <w:basedOn w:val="Normal"/>
    <w:semiHidden/>
    <w:rsid w:val="000650BC"/>
    <w:pPr>
      <w:spacing w:after="120"/>
      <w:ind w:left="1440"/>
    </w:pPr>
  </w:style>
  <w:style w:type="paragraph" w:styleId="ListContinue5">
    <w:name w:val="List Continue 5"/>
    <w:basedOn w:val="Normal"/>
    <w:semiHidden/>
    <w:rsid w:val="000650BC"/>
    <w:pPr>
      <w:spacing w:after="120"/>
      <w:ind w:left="1800"/>
    </w:pPr>
  </w:style>
  <w:style w:type="paragraph" w:styleId="ListNumber">
    <w:name w:val="List Number"/>
    <w:basedOn w:val="Normal"/>
    <w:semiHidden/>
    <w:rsid w:val="000650BC"/>
    <w:pPr>
      <w:numPr>
        <w:numId w:val="11"/>
      </w:numPr>
    </w:pPr>
  </w:style>
  <w:style w:type="paragraph" w:styleId="ListNumber2">
    <w:name w:val="List Number 2"/>
    <w:basedOn w:val="Normal"/>
    <w:semiHidden/>
    <w:rsid w:val="000650BC"/>
    <w:pPr>
      <w:numPr>
        <w:numId w:val="12"/>
      </w:numPr>
    </w:pPr>
  </w:style>
  <w:style w:type="paragraph" w:styleId="ListNumber3">
    <w:name w:val="List Number 3"/>
    <w:basedOn w:val="Normal"/>
    <w:semiHidden/>
    <w:rsid w:val="000650BC"/>
    <w:pPr>
      <w:numPr>
        <w:numId w:val="13"/>
      </w:numPr>
    </w:pPr>
  </w:style>
  <w:style w:type="paragraph" w:styleId="ListNumber4">
    <w:name w:val="List Number 4"/>
    <w:basedOn w:val="Normal"/>
    <w:semiHidden/>
    <w:rsid w:val="000650BC"/>
    <w:pPr>
      <w:numPr>
        <w:numId w:val="14"/>
      </w:numPr>
    </w:pPr>
  </w:style>
  <w:style w:type="paragraph" w:styleId="ListNumber5">
    <w:name w:val="List Number 5"/>
    <w:basedOn w:val="Normal"/>
    <w:semiHidden/>
    <w:rsid w:val="000650BC"/>
    <w:pPr>
      <w:numPr>
        <w:numId w:val="15"/>
      </w:numPr>
    </w:pPr>
  </w:style>
  <w:style w:type="paragraph" w:styleId="MessageHeader">
    <w:name w:val="Message Header"/>
    <w:basedOn w:val="Normal"/>
    <w:link w:val="MessageHeaderChar"/>
    <w:semiHidden/>
    <w:rsid w:val="000650B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semiHidden/>
    <w:rsid w:val="007B4CB6"/>
    <w:rPr>
      <w:rFonts w:ascii="Arial" w:eastAsia="Batang" w:hAnsi="Arial" w:cs="Arial"/>
      <w:sz w:val="24"/>
      <w:szCs w:val="24"/>
      <w:shd w:val="pct20" w:color="auto" w:fill="auto"/>
      <w:lang w:bidi="ar-SA"/>
    </w:rPr>
  </w:style>
  <w:style w:type="paragraph" w:styleId="NormalWeb">
    <w:name w:val="Normal (Web)"/>
    <w:basedOn w:val="Normal"/>
    <w:semiHidden/>
    <w:rsid w:val="000650BC"/>
    <w:rPr>
      <w:rFonts w:ascii="Times New Roman" w:hAnsi="Times New Roman" w:cs="Times New Roman"/>
    </w:rPr>
  </w:style>
  <w:style w:type="paragraph" w:styleId="NormalIndent">
    <w:name w:val="Normal Indent"/>
    <w:basedOn w:val="Normal"/>
    <w:semiHidden/>
    <w:rsid w:val="000650BC"/>
    <w:pPr>
      <w:ind w:left="720"/>
    </w:pPr>
  </w:style>
  <w:style w:type="paragraph" w:styleId="NoteHeading">
    <w:name w:val="Note Heading"/>
    <w:basedOn w:val="Normal"/>
    <w:next w:val="Normal"/>
    <w:link w:val="NoteHeadingChar"/>
    <w:semiHidden/>
    <w:rsid w:val="000650BC"/>
  </w:style>
  <w:style w:type="character" w:customStyle="1" w:styleId="NoteHeadingChar">
    <w:name w:val="Note Heading Char"/>
    <w:basedOn w:val="DefaultParagraphFont"/>
    <w:link w:val="NoteHeading"/>
    <w:semiHidden/>
    <w:rsid w:val="007B4CB6"/>
    <w:rPr>
      <w:rFonts w:ascii="Courier New" w:eastAsia="Batang" w:hAnsi="Courier New" w:cs="Courier New"/>
      <w:sz w:val="24"/>
      <w:szCs w:val="24"/>
      <w:lang w:bidi="ar-SA"/>
    </w:rPr>
  </w:style>
  <w:style w:type="character" w:styleId="PageNumber">
    <w:name w:val="page number"/>
    <w:basedOn w:val="DefaultParagraphFont"/>
    <w:semiHidden/>
    <w:rsid w:val="000650BC"/>
  </w:style>
  <w:style w:type="paragraph" w:styleId="Salutation">
    <w:name w:val="Salutation"/>
    <w:basedOn w:val="Normal"/>
    <w:next w:val="Normal"/>
    <w:link w:val="SalutationChar"/>
    <w:semiHidden/>
    <w:rsid w:val="000650BC"/>
  </w:style>
  <w:style w:type="character" w:customStyle="1" w:styleId="SalutationChar">
    <w:name w:val="Salutation Char"/>
    <w:basedOn w:val="DefaultParagraphFont"/>
    <w:link w:val="Salutation"/>
    <w:semiHidden/>
    <w:rsid w:val="007B4CB6"/>
    <w:rPr>
      <w:rFonts w:ascii="Courier New" w:eastAsia="Batang" w:hAnsi="Courier New" w:cs="Courier New"/>
      <w:sz w:val="24"/>
      <w:szCs w:val="24"/>
      <w:lang w:bidi="ar-SA"/>
    </w:rPr>
  </w:style>
  <w:style w:type="paragraph" w:styleId="Signature">
    <w:name w:val="Signature"/>
    <w:basedOn w:val="Normal"/>
    <w:link w:val="SignatureChar"/>
    <w:semiHidden/>
    <w:rsid w:val="000650BC"/>
    <w:pPr>
      <w:ind w:left="4320"/>
    </w:pPr>
  </w:style>
  <w:style w:type="character" w:customStyle="1" w:styleId="SignatureChar">
    <w:name w:val="Signature Char"/>
    <w:basedOn w:val="DefaultParagraphFont"/>
    <w:link w:val="Signature"/>
    <w:semiHidden/>
    <w:rsid w:val="007B4CB6"/>
    <w:rPr>
      <w:rFonts w:ascii="Courier New" w:eastAsia="Batang" w:hAnsi="Courier New" w:cs="Courier New"/>
      <w:sz w:val="24"/>
      <w:szCs w:val="24"/>
      <w:lang w:bidi="ar-SA"/>
    </w:rPr>
  </w:style>
  <w:style w:type="character" w:styleId="Strong">
    <w:name w:val="Strong"/>
    <w:qFormat/>
    <w:rsid w:val="000650BC"/>
    <w:rPr>
      <w:b/>
      <w:bCs/>
    </w:rPr>
  </w:style>
  <w:style w:type="paragraph" w:styleId="Subtitle">
    <w:name w:val="Subtitle"/>
    <w:basedOn w:val="Normal"/>
    <w:link w:val="SubtitleChar"/>
    <w:qFormat/>
    <w:rsid w:val="000650BC"/>
    <w:pPr>
      <w:spacing w:after="60"/>
      <w:jc w:val="center"/>
      <w:outlineLvl w:val="1"/>
    </w:pPr>
    <w:rPr>
      <w:rFonts w:ascii="Arial" w:hAnsi="Arial" w:cs="Arial"/>
    </w:rPr>
  </w:style>
  <w:style w:type="character" w:customStyle="1" w:styleId="SubtitleChar">
    <w:name w:val="Subtitle Char"/>
    <w:basedOn w:val="DefaultParagraphFont"/>
    <w:link w:val="Subtitle"/>
    <w:rsid w:val="007B4CB6"/>
    <w:rPr>
      <w:rFonts w:ascii="Arial" w:eastAsia="Batang" w:hAnsi="Arial" w:cs="Arial"/>
      <w:sz w:val="24"/>
      <w:szCs w:val="24"/>
      <w:lang w:bidi="ar-SA"/>
    </w:rPr>
  </w:style>
  <w:style w:type="table" w:styleId="Table3Deffects1">
    <w:name w:val="Table 3D effects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650BC"/>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auto"/>
      <w:ind w:left="432"/>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0650BC"/>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7B4CB6"/>
    <w:rPr>
      <w:rFonts w:ascii="Arial" w:eastAsia="Batang" w:hAnsi="Arial" w:cs="Arial"/>
      <w:b/>
      <w:bCs/>
      <w:kern w:val="28"/>
      <w:sz w:val="32"/>
      <w:szCs w:val="32"/>
      <w:lang w:bidi="ar-SA"/>
    </w:rPr>
  </w:style>
  <w:style w:type="paragraph" w:customStyle="1" w:styleId="RFCFigure">
    <w:name w:val="RFC Figure"/>
    <w:basedOn w:val="Normal"/>
    <w:rsid w:val="000650BC"/>
    <w:pPr>
      <w:keepNext/>
      <w:keepLines/>
      <w:spacing w:after="0"/>
    </w:pPr>
  </w:style>
  <w:style w:type="paragraph" w:customStyle="1" w:styleId="RFCListBullet">
    <w:name w:val="RFC List Bullet"/>
    <w:basedOn w:val="Normal"/>
    <w:rsid w:val="000650BC"/>
    <w:pPr>
      <w:keepLines/>
      <w:numPr>
        <w:numId w:val="17"/>
      </w:numPr>
    </w:pPr>
  </w:style>
  <w:style w:type="paragraph" w:customStyle="1" w:styleId="RFCAppH3">
    <w:name w:val="RFC App H3"/>
    <w:basedOn w:val="RFCH1-nonum"/>
    <w:next w:val="Normal"/>
    <w:rsid w:val="000650BC"/>
    <w:pPr>
      <w:numPr>
        <w:ilvl w:val="3"/>
        <w:numId w:val="20"/>
      </w:numPr>
      <w:outlineLvl w:val="3"/>
    </w:pPr>
  </w:style>
  <w:style w:type="paragraph" w:customStyle="1" w:styleId="RFCAppH4">
    <w:name w:val="RFC App H4"/>
    <w:basedOn w:val="RFCH1-nonum"/>
    <w:next w:val="Normal"/>
    <w:rsid w:val="000650BC"/>
    <w:pPr>
      <w:numPr>
        <w:ilvl w:val="4"/>
        <w:numId w:val="20"/>
      </w:numPr>
      <w:outlineLvl w:val="4"/>
    </w:pPr>
  </w:style>
  <w:style w:type="paragraph" w:customStyle="1" w:styleId="RFCAppH5">
    <w:name w:val="RFC App H5"/>
    <w:basedOn w:val="RFCH1-nonum"/>
    <w:next w:val="Normal"/>
    <w:rsid w:val="000650BC"/>
    <w:pPr>
      <w:numPr>
        <w:ilvl w:val="5"/>
        <w:numId w:val="20"/>
      </w:numPr>
      <w:outlineLvl w:val="5"/>
    </w:pPr>
  </w:style>
  <w:style w:type="paragraph" w:customStyle="1" w:styleId="RFCBoilerplate">
    <w:name w:val="RFC Boilerplate"/>
    <w:basedOn w:val="Normal"/>
    <w:next w:val="Normal"/>
    <w:semiHidden/>
    <w:rsid w:val="000650BC"/>
  </w:style>
  <w:style w:type="paragraph" w:styleId="BalloonText">
    <w:name w:val="Balloon Text"/>
    <w:basedOn w:val="Normal"/>
    <w:link w:val="BalloonTextChar"/>
    <w:rsid w:val="000650BC"/>
    <w:pPr>
      <w:spacing w:after="0" w:line="240" w:lineRule="auto"/>
    </w:pPr>
    <w:rPr>
      <w:rFonts w:ascii="Tahoma" w:hAnsi="Tahoma" w:cs="Tahoma"/>
      <w:sz w:val="16"/>
      <w:szCs w:val="16"/>
    </w:rPr>
  </w:style>
  <w:style w:type="character" w:customStyle="1" w:styleId="BalloonTextChar">
    <w:name w:val="Balloon Text Char"/>
    <w:link w:val="BalloonText"/>
    <w:rsid w:val="000650BC"/>
    <w:rPr>
      <w:rFonts w:ascii="Tahoma" w:eastAsia="Batang" w:hAnsi="Tahoma" w:cs="Tahoma"/>
      <w:sz w:val="16"/>
      <w:szCs w:val="16"/>
      <w:lang w:bidi="ar-SA"/>
    </w:rPr>
  </w:style>
  <w:style w:type="paragraph" w:styleId="TOCHeading">
    <w:name w:val="TOC Heading"/>
    <w:basedOn w:val="Heading1"/>
    <w:next w:val="Normal"/>
    <w:uiPriority w:val="39"/>
    <w:unhideWhenUsed/>
    <w:qFormat/>
    <w:rsid w:val="00807F30"/>
    <w:pPr>
      <w:keepLines/>
      <w:numPr>
        <w:numId w:val="0"/>
      </w:num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230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18245">
      <w:bodyDiv w:val="1"/>
      <w:marLeft w:val="0"/>
      <w:marRight w:val="0"/>
      <w:marTop w:val="0"/>
      <w:marBottom w:val="0"/>
      <w:divBdr>
        <w:top w:val="none" w:sz="0" w:space="0" w:color="auto"/>
        <w:left w:val="none" w:sz="0" w:space="0" w:color="auto"/>
        <w:bottom w:val="none" w:sz="0" w:space="0" w:color="auto"/>
        <w:right w:val="none" w:sz="0" w:space="0" w:color="auto"/>
      </w:divBdr>
    </w:div>
    <w:div w:id="521436685">
      <w:bodyDiv w:val="1"/>
      <w:marLeft w:val="0"/>
      <w:marRight w:val="0"/>
      <w:marTop w:val="0"/>
      <w:marBottom w:val="0"/>
      <w:divBdr>
        <w:top w:val="none" w:sz="0" w:space="0" w:color="auto"/>
        <w:left w:val="none" w:sz="0" w:space="0" w:color="auto"/>
        <w:bottom w:val="none" w:sz="0" w:space="0" w:color="auto"/>
        <w:right w:val="none" w:sz="0" w:space="0" w:color="auto"/>
      </w:divBdr>
    </w:div>
    <w:div w:id="574972040">
      <w:bodyDiv w:val="1"/>
      <w:marLeft w:val="0"/>
      <w:marRight w:val="0"/>
      <w:marTop w:val="0"/>
      <w:marBottom w:val="0"/>
      <w:divBdr>
        <w:top w:val="none" w:sz="0" w:space="0" w:color="auto"/>
        <w:left w:val="none" w:sz="0" w:space="0" w:color="auto"/>
        <w:bottom w:val="none" w:sz="0" w:space="0" w:color="auto"/>
        <w:right w:val="none" w:sz="0" w:space="0" w:color="auto"/>
      </w:divBdr>
    </w:div>
    <w:div w:id="620768678">
      <w:bodyDiv w:val="1"/>
      <w:marLeft w:val="0"/>
      <w:marRight w:val="0"/>
      <w:marTop w:val="0"/>
      <w:marBottom w:val="0"/>
      <w:divBdr>
        <w:top w:val="none" w:sz="0" w:space="0" w:color="auto"/>
        <w:left w:val="none" w:sz="0" w:space="0" w:color="auto"/>
        <w:bottom w:val="none" w:sz="0" w:space="0" w:color="auto"/>
        <w:right w:val="none" w:sz="0" w:space="0" w:color="auto"/>
      </w:divBdr>
    </w:div>
    <w:div w:id="957100426">
      <w:bodyDiv w:val="1"/>
      <w:marLeft w:val="0"/>
      <w:marRight w:val="0"/>
      <w:marTop w:val="0"/>
      <w:marBottom w:val="0"/>
      <w:divBdr>
        <w:top w:val="none" w:sz="0" w:space="0" w:color="auto"/>
        <w:left w:val="none" w:sz="0" w:space="0" w:color="auto"/>
        <w:bottom w:val="none" w:sz="0" w:space="0" w:color="auto"/>
        <w:right w:val="none" w:sz="0" w:space="0" w:color="auto"/>
      </w:divBdr>
    </w:div>
    <w:div w:id="1130706321">
      <w:bodyDiv w:val="1"/>
      <w:marLeft w:val="0"/>
      <w:marRight w:val="0"/>
      <w:marTop w:val="0"/>
      <w:marBottom w:val="0"/>
      <w:divBdr>
        <w:top w:val="none" w:sz="0" w:space="0" w:color="auto"/>
        <w:left w:val="none" w:sz="0" w:space="0" w:color="auto"/>
        <w:bottom w:val="none" w:sz="0" w:space="0" w:color="auto"/>
        <w:right w:val="none" w:sz="0" w:space="0" w:color="auto"/>
      </w:divBdr>
    </w:div>
    <w:div w:id="1294486335">
      <w:bodyDiv w:val="1"/>
      <w:marLeft w:val="0"/>
      <w:marRight w:val="0"/>
      <w:marTop w:val="0"/>
      <w:marBottom w:val="0"/>
      <w:divBdr>
        <w:top w:val="none" w:sz="0" w:space="0" w:color="auto"/>
        <w:left w:val="none" w:sz="0" w:space="0" w:color="auto"/>
        <w:bottom w:val="none" w:sz="0" w:space="0" w:color="auto"/>
        <w:right w:val="none" w:sz="0" w:space="0" w:color="auto"/>
      </w:divBdr>
    </w:div>
    <w:div w:id="1483960087">
      <w:bodyDiv w:val="1"/>
      <w:marLeft w:val="0"/>
      <w:marRight w:val="0"/>
      <w:marTop w:val="0"/>
      <w:marBottom w:val="0"/>
      <w:divBdr>
        <w:top w:val="none" w:sz="0" w:space="0" w:color="auto"/>
        <w:left w:val="none" w:sz="0" w:space="0" w:color="auto"/>
        <w:bottom w:val="none" w:sz="0" w:space="0" w:color="auto"/>
        <w:right w:val="none" w:sz="0" w:space="0" w:color="auto"/>
      </w:divBdr>
    </w:div>
    <w:div w:id="1485779317">
      <w:bodyDiv w:val="1"/>
      <w:marLeft w:val="0"/>
      <w:marRight w:val="0"/>
      <w:marTop w:val="0"/>
      <w:marBottom w:val="0"/>
      <w:divBdr>
        <w:top w:val="none" w:sz="0" w:space="0" w:color="auto"/>
        <w:left w:val="none" w:sz="0" w:space="0" w:color="auto"/>
        <w:bottom w:val="none" w:sz="0" w:space="0" w:color="auto"/>
        <w:right w:val="none" w:sz="0" w:space="0" w:color="auto"/>
      </w:divBdr>
    </w:div>
    <w:div w:id="1528257722">
      <w:bodyDiv w:val="1"/>
      <w:marLeft w:val="0"/>
      <w:marRight w:val="0"/>
      <w:marTop w:val="0"/>
      <w:marBottom w:val="0"/>
      <w:divBdr>
        <w:top w:val="none" w:sz="0" w:space="0" w:color="auto"/>
        <w:left w:val="none" w:sz="0" w:space="0" w:color="auto"/>
        <w:bottom w:val="none" w:sz="0" w:space="0" w:color="auto"/>
        <w:right w:val="none" w:sz="0" w:space="0" w:color="auto"/>
      </w:divBdr>
    </w:div>
    <w:div w:id="1576041168">
      <w:bodyDiv w:val="1"/>
      <w:marLeft w:val="0"/>
      <w:marRight w:val="0"/>
      <w:marTop w:val="0"/>
      <w:marBottom w:val="0"/>
      <w:divBdr>
        <w:top w:val="none" w:sz="0" w:space="0" w:color="auto"/>
        <w:left w:val="none" w:sz="0" w:space="0" w:color="auto"/>
        <w:bottom w:val="none" w:sz="0" w:space="0" w:color="auto"/>
        <w:right w:val="none" w:sz="0" w:space="0" w:color="auto"/>
      </w:divBdr>
    </w:div>
    <w:div w:id="1703171686">
      <w:bodyDiv w:val="1"/>
      <w:marLeft w:val="0"/>
      <w:marRight w:val="0"/>
      <w:marTop w:val="0"/>
      <w:marBottom w:val="0"/>
      <w:divBdr>
        <w:top w:val="none" w:sz="0" w:space="0" w:color="auto"/>
        <w:left w:val="none" w:sz="0" w:space="0" w:color="auto"/>
        <w:bottom w:val="none" w:sz="0" w:space="0" w:color="auto"/>
        <w:right w:val="none" w:sz="0" w:space="0" w:color="auto"/>
      </w:divBdr>
    </w:div>
    <w:div w:id="1801344124">
      <w:bodyDiv w:val="1"/>
      <w:marLeft w:val="0"/>
      <w:marRight w:val="0"/>
      <w:marTop w:val="0"/>
      <w:marBottom w:val="0"/>
      <w:divBdr>
        <w:top w:val="none" w:sz="0" w:space="0" w:color="auto"/>
        <w:left w:val="none" w:sz="0" w:space="0" w:color="auto"/>
        <w:bottom w:val="none" w:sz="0" w:space="0" w:color="auto"/>
        <w:right w:val="none" w:sz="0" w:space="0" w:color="auto"/>
      </w:divBdr>
    </w:div>
    <w:div w:id="1849633124">
      <w:bodyDiv w:val="1"/>
      <w:marLeft w:val="0"/>
      <w:marRight w:val="0"/>
      <w:marTop w:val="0"/>
      <w:marBottom w:val="0"/>
      <w:divBdr>
        <w:top w:val="none" w:sz="0" w:space="0" w:color="auto"/>
        <w:left w:val="none" w:sz="0" w:space="0" w:color="auto"/>
        <w:bottom w:val="none" w:sz="0" w:space="0" w:color="auto"/>
        <w:right w:val="none" w:sz="0" w:space="0" w:color="auto"/>
      </w:divBdr>
    </w:div>
    <w:div w:id="1892299827">
      <w:bodyDiv w:val="1"/>
      <w:marLeft w:val="0"/>
      <w:marRight w:val="0"/>
      <w:marTop w:val="0"/>
      <w:marBottom w:val="0"/>
      <w:divBdr>
        <w:top w:val="none" w:sz="0" w:space="0" w:color="auto"/>
        <w:left w:val="none" w:sz="0" w:space="0" w:color="auto"/>
        <w:bottom w:val="none" w:sz="0" w:space="0" w:color="auto"/>
        <w:right w:val="none" w:sz="0" w:space="0" w:color="auto"/>
      </w:divBdr>
    </w:div>
    <w:div w:id="1949508159">
      <w:bodyDiv w:val="1"/>
      <w:marLeft w:val="0"/>
      <w:marRight w:val="0"/>
      <w:marTop w:val="0"/>
      <w:marBottom w:val="0"/>
      <w:divBdr>
        <w:top w:val="none" w:sz="0" w:space="0" w:color="auto"/>
        <w:left w:val="none" w:sz="0" w:space="0" w:color="auto"/>
        <w:bottom w:val="none" w:sz="0" w:space="0" w:color="auto"/>
        <w:right w:val="none" w:sz="0" w:space="0" w:color="auto"/>
      </w:divBdr>
    </w:div>
    <w:div w:id="2030988279">
      <w:bodyDiv w:val="1"/>
      <w:marLeft w:val="0"/>
      <w:marRight w:val="0"/>
      <w:marTop w:val="0"/>
      <w:marBottom w:val="0"/>
      <w:divBdr>
        <w:top w:val="none" w:sz="0" w:space="0" w:color="auto"/>
        <w:left w:val="none" w:sz="0" w:space="0" w:color="auto"/>
        <w:bottom w:val="none" w:sz="0" w:space="0" w:color="auto"/>
        <w:right w:val="none" w:sz="0" w:space="0" w:color="auto"/>
      </w:divBdr>
    </w:div>
    <w:div w:id="2140949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datatracker.ietf.org/doc/rfc747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tools.ietf.org/html/rfc7245"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ools.ietf.org/html/rfc7118" TargetMode="External"/><Relationship Id="rId5" Type="http://schemas.openxmlformats.org/officeDocument/2006/relationships/footnotes" Target="footnotes.xml"/><Relationship Id="rId15" Type="http://schemas.openxmlformats.org/officeDocument/2006/relationships/hyperlink" Target="https://tools.ietf.org/html/draft-alvestrand-rtcweb-gateways-02" TargetMode="External"/><Relationship Id="rId10" Type="http://schemas.openxmlformats.org/officeDocument/2006/relationships/package" Target="embeddings/Microsoft_Visio_Drawing2.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hyperlink" Target="https://tools.ietf.org/html/draft-ietf-rtcweb-overview-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ork\Standards\WEBRTC%20Recording\2-Word-v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2-Word-v2.0.template.dot</Template>
  <TotalTime>5503</TotalTime>
  <Pages>10</Pages>
  <Words>1583</Words>
  <Characters>9024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NICE Systems LTD</Company>
  <LinksUpToDate>false</LinksUpToDate>
  <CharactersWithSpaces>10586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Yaron Pdut</dc:creator>
  <cp:keywords/>
  <dc:description/>
  <cp:lastModifiedBy>Yaron Pdut</cp:lastModifiedBy>
  <cp:revision>30</cp:revision>
  <dcterms:created xsi:type="dcterms:W3CDTF">2015-06-10T05:30:00Z</dcterms:created>
  <dcterms:modified xsi:type="dcterms:W3CDTF">2015-07-15T06:35:00Z</dcterms:modified>
</cp:coreProperties>
</file>