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rPr>
        <w:id w:val="-1510905069"/>
        <w:docPartObj>
          <w:docPartGallery w:val="Cover Pages"/>
          <w:docPartUnique/>
        </w:docPartObj>
      </w:sdtPr>
      <w:sdtEndPr/>
      <w:sdtContent>
        <w:p w:rsidR="003A4F63" w:rsidRDefault="003A4F63">
          <w:pPr>
            <w:pStyle w:val="NoSpacing"/>
          </w:pPr>
          <w:r>
            <w:rPr>
              <w:noProof/>
              <w:lang w:val="en-GB" w:eastAsia="en-GB"/>
            </w:rPr>
            <mc:AlternateContent>
              <mc:Choice Requires="wpg">
                <w:drawing>
                  <wp:anchor distT="0" distB="0" distL="114300" distR="114300" simplePos="0" relativeHeight="25165107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54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5312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1F7111">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31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B6193" w:rsidRDefault="001F7111">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209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1F711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1F711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5209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B6193" w:rsidRDefault="001F711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1F711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993921" w:rsidRDefault="003950D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50926" w:history="1">
            <w:r w:rsidR="00993921" w:rsidRPr="004D081A">
              <w:rPr>
                <w:rStyle w:val="Hyperlink"/>
                <w:noProof/>
              </w:rPr>
              <w:t>1 Analysis</w:t>
            </w:r>
            <w:r w:rsidR="00993921">
              <w:rPr>
                <w:noProof/>
                <w:webHidden/>
              </w:rPr>
              <w:tab/>
            </w:r>
            <w:r w:rsidR="00993921">
              <w:rPr>
                <w:noProof/>
                <w:webHidden/>
              </w:rPr>
              <w:fldChar w:fldCharType="begin"/>
            </w:r>
            <w:r w:rsidR="00993921">
              <w:rPr>
                <w:noProof/>
                <w:webHidden/>
              </w:rPr>
              <w:instrText xml:space="preserve"> PAGEREF _Toc550926 \h </w:instrText>
            </w:r>
            <w:r w:rsidR="00993921">
              <w:rPr>
                <w:noProof/>
                <w:webHidden/>
              </w:rPr>
            </w:r>
            <w:r w:rsidR="00993921">
              <w:rPr>
                <w:noProof/>
                <w:webHidden/>
              </w:rPr>
              <w:fldChar w:fldCharType="separate"/>
            </w:r>
            <w:r w:rsidR="00993921">
              <w:rPr>
                <w:noProof/>
                <w:webHidden/>
              </w:rPr>
              <w:t>2</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27" w:history="1">
            <w:r w:rsidR="00993921" w:rsidRPr="004D081A">
              <w:rPr>
                <w:rStyle w:val="Hyperlink"/>
                <w:noProof/>
              </w:rPr>
              <w:t>1.1 The Problem</w:t>
            </w:r>
            <w:r w:rsidR="00993921">
              <w:rPr>
                <w:noProof/>
                <w:webHidden/>
              </w:rPr>
              <w:tab/>
            </w:r>
            <w:r w:rsidR="00993921">
              <w:rPr>
                <w:noProof/>
                <w:webHidden/>
              </w:rPr>
              <w:fldChar w:fldCharType="begin"/>
            </w:r>
            <w:r w:rsidR="00993921">
              <w:rPr>
                <w:noProof/>
                <w:webHidden/>
              </w:rPr>
              <w:instrText xml:space="preserve"> PAGEREF _Toc550927 \h </w:instrText>
            </w:r>
            <w:r w:rsidR="00993921">
              <w:rPr>
                <w:noProof/>
                <w:webHidden/>
              </w:rPr>
            </w:r>
            <w:r w:rsidR="00993921">
              <w:rPr>
                <w:noProof/>
                <w:webHidden/>
              </w:rPr>
              <w:fldChar w:fldCharType="separate"/>
            </w:r>
            <w:r w:rsidR="00993921">
              <w:rPr>
                <w:noProof/>
                <w:webHidden/>
              </w:rPr>
              <w:t>2</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28" w:history="1">
            <w:r w:rsidR="00993921" w:rsidRPr="004D081A">
              <w:rPr>
                <w:rStyle w:val="Hyperlink"/>
                <w:noProof/>
              </w:rPr>
              <w:t>1.2 The Stakeholders</w:t>
            </w:r>
            <w:r w:rsidR="00993921">
              <w:rPr>
                <w:noProof/>
                <w:webHidden/>
              </w:rPr>
              <w:tab/>
            </w:r>
            <w:r w:rsidR="00993921">
              <w:rPr>
                <w:noProof/>
                <w:webHidden/>
              </w:rPr>
              <w:fldChar w:fldCharType="begin"/>
            </w:r>
            <w:r w:rsidR="00993921">
              <w:rPr>
                <w:noProof/>
                <w:webHidden/>
              </w:rPr>
              <w:instrText xml:space="preserve"> PAGEREF _Toc550928 \h </w:instrText>
            </w:r>
            <w:r w:rsidR="00993921">
              <w:rPr>
                <w:noProof/>
                <w:webHidden/>
              </w:rPr>
            </w:r>
            <w:r w:rsidR="00993921">
              <w:rPr>
                <w:noProof/>
                <w:webHidden/>
              </w:rPr>
              <w:fldChar w:fldCharType="separate"/>
            </w:r>
            <w:r w:rsidR="00993921">
              <w:rPr>
                <w:noProof/>
                <w:webHidden/>
              </w:rPr>
              <w:t>2</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29" w:history="1">
            <w:r w:rsidR="00993921" w:rsidRPr="004D081A">
              <w:rPr>
                <w:rStyle w:val="Hyperlink"/>
                <w:noProof/>
              </w:rPr>
              <w:t>1.3 Existing Solutions</w:t>
            </w:r>
            <w:r w:rsidR="00993921">
              <w:rPr>
                <w:noProof/>
                <w:webHidden/>
              </w:rPr>
              <w:tab/>
            </w:r>
            <w:r w:rsidR="00993921">
              <w:rPr>
                <w:noProof/>
                <w:webHidden/>
              </w:rPr>
              <w:fldChar w:fldCharType="begin"/>
            </w:r>
            <w:r w:rsidR="00993921">
              <w:rPr>
                <w:noProof/>
                <w:webHidden/>
              </w:rPr>
              <w:instrText xml:space="preserve"> PAGEREF _Toc550929 \h </w:instrText>
            </w:r>
            <w:r w:rsidR="00993921">
              <w:rPr>
                <w:noProof/>
                <w:webHidden/>
              </w:rPr>
            </w:r>
            <w:r w:rsidR="00993921">
              <w:rPr>
                <w:noProof/>
                <w:webHidden/>
              </w:rPr>
              <w:fldChar w:fldCharType="separate"/>
            </w:r>
            <w:r w:rsidR="00993921">
              <w:rPr>
                <w:noProof/>
                <w:webHidden/>
              </w:rPr>
              <w:t>3</w:t>
            </w:r>
            <w:r w:rsidR="00993921">
              <w:rPr>
                <w:noProof/>
                <w:webHidden/>
              </w:rPr>
              <w:fldChar w:fldCharType="end"/>
            </w:r>
          </w:hyperlink>
        </w:p>
        <w:p w:rsidR="00993921" w:rsidRDefault="001F7111">
          <w:pPr>
            <w:pStyle w:val="TOC3"/>
            <w:tabs>
              <w:tab w:val="right" w:leader="dot" w:pos="9016"/>
            </w:tabs>
            <w:rPr>
              <w:rFonts w:eastAsiaTheme="minorEastAsia"/>
              <w:noProof/>
              <w:lang w:eastAsia="en-GB"/>
            </w:rPr>
          </w:pPr>
          <w:hyperlink w:anchor="_Toc550930" w:history="1">
            <w:r w:rsidR="00993921" w:rsidRPr="004D081A">
              <w:rPr>
                <w:rStyle w:val="Hyperlink"/>
                <w:noProof/>
              </w:rPr>
              <w:t>1.3.1 In-Depth Breakdown of Hawk-Eye</w:t>
            </w:r>
            <w:r w:rsidR="00993921">
              <w:rPr>
                <w:noProof/>
                <w:webHidden/>
              </w:rPr>
              <w:tab/>
            </w:r>
            <w:r w:rsidR="00993921">
              <w:rPr>
                <w:noProof/>
                <w:webHidden/>
              </w:rPr>
              <w:fldChar w:fldCharType="begin"/>
            </w:r>
            <w:r w:rsidR="00993921">
              <w:rPr>
                <w:noProof/>
                <w:webHidden/>
              </w:rPr>
              <w:instrText xml:space="preserve"> PAGEREF _Toc550930 \h </w:instrText>
            </w:r>
            <w:r w:rsidR="00993921">
              <w:rPr>
                <w:noProof/>
                <w:webHidden/>
              </w:rPr>
            </w:r>
            <w:r w:rsidR="00993921">
              <w:rPr>
                <w:noProof/>
                <w:webHidden/>
              </w:rPr>
              <w:fldChar w:fldCharType="separate"/>
            </w:r>
            <w:r w:rsidR="00993921">
              <w:rPr>
                <w:noProof/>
                <w:webHidden/>
              </w:rPr>
              <w:t>4</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31" w:history="1">
            <w:r w:rsidR="00993921" w:rsidRPr="004D081A">
              <w:rPr>
                <w:rStyle w:val="Hyperlink"/>
                <w:noProof/>
              </w:rPr>
              <w:t>1.4 The Essential Features</w:t>
            </w:r>
            <w:r w:rsidR="00993921">
              <w:rPr>
                <w:noProof/>
                <w:webHidden/>
              </w:rPr>
              <w:tab/>
            </w:r>
            <w:r w:rsidR="00993921">
              <w:rPr>
                <w:noProof/>
                <w:webHidden/>
              </w:rPr>
              <w:fldChar w:fldCharType="begin"/>
            </w:r>
            <w:r w:rsidR="00993921">
              <w:rPr>
                <w:noProof/>
                <w:webHidden/>
              </w:rPr>
              <w:instrText xml:space="preserve"> PAGEREF _Toc550931 \h </w:instrText>
            </w:r>
            <w:r w:rsidR="00993921">
              <w:rPr>
                <w:noProof/>
                <w:webHidden/>
              </w:rPr>
            </w:r>
            <w:r w:rsidR="00993921">
              <w:rPr>
                <w:noProof/>
                <w:webHidden/>
              </w:rPr>
              <w:fldChar w:fldCharType="separate"/>
            </w:r>
            <w:r w:rsidR="00993921">
              <w:rPr>
                <w:noProof/>
                <w:webHidden/>
              </w:rPr>
              <w:t>6</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32" w:history="1">
            <w:r w:rsidR="00993921" w:rsidRPr="004D081A">
              <w:rPr>
                <w:rStyle w:val="Hyperlink"/>
                <w:noProof/>
              </w:rPr>
              <w:t>1.5 Potential Limitations</w:t>
            </w:r>
            <w:r w:rsidR="00993921">
              <w:rPr>
                <w:noProof/>
                <w:webHidden/>
              </w:rPr>
              <w:tab/>
            </w:r>
            <w:r w:rsidR="00993921">
              <w:rPr>
                <w:noProof/>
                <w:webHidden/>
              </w:rPr>
              <w:fldChar w:fldCharType="begin"/>
            </w:r>
            <w:r w:rsidR="00993921">
              <w:rPr>
                <w:noProof/>
                <w:webHidden/>
              </w:rPr>
              <w:instrText xml:space="preserve"> PAGEREF _Toc550932 \h </w:instrText>
            </w:r>
            <w:r w:rsidR="00993921">
              <w:rPr>
                <w:noProof/>
                <w:webHidden/>
              </w:rPr>
            </w:r>
            <w:r w:rsidR="00993921">
              <w:rPr>
                <w:noProof/>
                <w:webHidden/>
              </w:rPr>
              <w:fldChar w:fldCharType="separate"/>
            </w:r>
            <w:r w:rsidR="00993921">
              <w:rPr>
                <w:noProof/>
                <w:webHidden/>
              </w:rPr>
              <w:t>6</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33" w:history="1">
            <w:r w:rsidR="00993921" w:rsidRPr="004D081A">
              <w:rPr>
                <w:rStyle w:val="Hyperlink"/>
                <w:noProof/>
              </w:rPr>
              <w:t>1.6 Hardware and Software Requirements</w:t>
            </w:r>
            <w:r w:rsidR="00993921">
              <w:rPr>
                <w:noProof/>
                <w:webHidden/>
              </w:rPr>
              <w:tab/>
            </w:r>
            <w:r w:rsidR="00993921">
              <w:rPr>
                <w:noProof/>
                <w:webHidden/>
              </w:rPr>
              <w:fldChar w:fldCharType="begin"/>
            </w:r>
            <w:r w:rsidR="00993921">
              <w:rPr>
                <w:noProof/>
                <w:webHidden/>
              </w:rPr>
              <w:instrText xml:space="preserve"> PAGEREF _Toc550933 \h </w:instrText>
            </w:r>
            <w:r w:rsidR="00993921">
              <w:rPr>
                <w:noProof/>
                <w:webHidden/>
              </w:rPr>
            </w:r>
            <w:r w:rsidR="00993921">
              <w:rPr>
                <w:noProof/>
                <w:webHidden/>
              </w:rPr>
              <w:fldChar w:fldCharType="separate"/>
            </w:r>
            <w:r w:rsidR="00993921">
              <w:rPr>
                <w:noProof/>
                <w:webHidden/>
              </w:rPr>
              <w:t>6</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34" w:history="1">
            <w:r w:rsidR="00993921" w:rsidRPr="004D081A">
              <w:rPr>
                <w:rStyle w:val="Hyperlink"/>
                <w:noProof/>
              </w:rPr>
              <w:t>1.7 Success Criteria</w:t>
            </w:r>
            <w:r w:rsidR="00993921">
              <w:rPr>
                <w:noProof/>
                <w:webHidden/>
              </w:rPr>
              <w:tab/>
            </w:r>
            <w:r w:rsidR="00993921">
              <w:rPr>
                <w:noProof/>
                <w:webHidden/>
              </w:rPr>
              <w:fldChar w:fldCharType="begin"/>
            </w:r>
            <w:r w:rsidR="00993921">
              <w:rPr>
                <w:noProof/>
                <w:webHidden/>
              </w:rPr>
              <w:instrText xml:space="preserve"> PAGEREF _Toc550934 \h </w:instrText>
            </w:r>
            <w:r w:rsidR="00993921">
              <w:rPr>
                <w:noProof/>
                <w:webHidden/>
              </w:rPr>
            </w:r>
            <w:r w:rsidR="00993921">
              <w:rPr>
                <w:noProof/>
                <w:webHidden/>
              </w:rPr>
              <w:fldChar w:fldCharType="separate"/>
            </w:r>
            <w:r w:rsidR="00993921">
              <w:rPr>
                <w:noProof/>
                <w:webHidden/>
              </w:rPr>
              <w:t>8</w:t>
            </w:r>
            <w:r w:rsidR="00993921">
              <w:rPr>
                <w:noProof/>
                <w:webHidden/>
              </w:rPr>
              <w:fldChar w:fldCharType="end"/>
            </w:r>
          </w:hyperlink>
        </w:p>
        <w:p w:rsidR="00993921" w:rsidRDefault="001F7111">
          <w:pPr>
            <w:pStyle w:val="TOC1"/>
            <w:tabs>
              <w:tab w:val="right" w:leader="dot" w:pos="9016"/>
            </w:tabs>
            <w:rPr>
              <w:rFonts w:eastAsiaTheme="minorEastAsia"/>
              <w:noProof/>
              <w:lang w:eastAsia="en-GB"/>
            </w:rPr>
          </w:pPr>
          <w:hyperlink w:anchor="_Toc550935" w:history="1">
            <w:r w:rsidR="00993921" w:rsidRPr="004D081A">
              <w:rPr>
                <w:rStyle w:val="Hyperlink"/>
                <w:noProof/>
              </w:rPr>
              <w:t>2 Design</w:t>
            </w:r>
            <w:r w:rsidR="00993921">
              <w:rPr>
                <w:noProof/>
                <w:webHidden/>
              </w:rPr>
              <w:tab/>
            </w:r>
            <w:r w:rsidR="00993921">
              <w:rPr>
                <w:noProof/>
                <w:webHidden/>
              </w:rPr>
              <w:fldChar w:fldCharType="begin"/>
            </w:r>
            <w:r w:rsidR="00993921">
              <w:rPr>
                <w:noProof/>
                <w:webHidden/>
              </w:rPr>
              <w:instrText xml:space="preserve"> PAGEREF _Toc550935 \h </w:instrText>
            </w:r>
            <w:r w:rsidR="00993921">
              <w:rPr>
                <w:noProof/>
                <w:webHidden/>
              </w:rPr>
            </w:r>
            <w:r w:rsidR="00993921">
              <w:rPr>
                <w:noProof/>
                <w:webHidden/>
              </w:rPr>
              <w:fldChar w:fldCharType="separate"/>
            </w:r>
            <w:r w:rsidR="00993921">
              <w:rPr>
                <w:noProof/>
                <w:webHidden/>
              </w:rPr>
              <w:t>9</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36" w:history="1">
            <w:r w:rsidR="00993921" w:rsidRPr="004D081A">
              <w:rPr>
                <w:rStyle w:val="Hyperlink"/>
                <w:noProof/>
              </w:rPr>
              <w:t>2.1 Structure</w:t>
            </w:r>
            <w:r w:rsidR="00993921">
              <w:rPr>
                <w:noProof/>
                <w:webHidden/>
              </w:rPr>
              <w:tab/>
            </w:r>
            <w:r w:rsidR="00993921">
              <w:rPr>
                <w:noProof/>
                <w:webHidden/>
              </w:rPr>
              <w:fldChar w:fldCharType="begin"/>
            </w:r>
            <w:r w:rsidR="00993921">
              <w:rPr>
                <w:noProof/>
                <w:webHidden/>
              </w:rPr>
              <w:instrText xml:space="preserve"> PAGEREF _Toc550936 \h </w:instrText>
            </w:r>
            <w:r w:rsidR="00993921">
              <w:rPr>
                <w:noProof/>
                <w:webHidden/>
              </w:rPr>
            </w:r>
            <w:r w:rsidR="00993921">
              <w:rPr>
                <w:noProof/>
                <w:webHidden/>
              </w:rPr>
              <w:fldChar w:fldCharType="separate"/>
            </w:r>
            <w:r w:rsidR="00993921">
              <w:rPr>
                <w:noProof/>
                <w:webHidden/>
              </w:rPr>
              <w:t>9</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37" w:history="1">
            <w:r w:rsidR="00993921" w:rsidRPr="004D081A">
              <w:rPr>
                <w:rStyle w:val="Hyperlink"/>
                <w:noProof/>
              </w:rPr>
              <w:t>2.2 Decomposition</w:t>
            </w:r>
            <w:r w:rsidR="00993921">
              <w:rPr>
                <w:noProof/>
                <w:webHidden/>
              </w:rPr>
              <w:tab/>
            </w:r>
            <w:r w:rsidR="00993921">
              <w:rPr>
                <w:noProof/>
                <w:webHidden/>
              </w:rPr>
              <w:fldChar w:fldCharType="begin"/>
            </w:r>
            <w:r w:rsidR="00993921">
              <w:rPr>
                <w:noProof/>
                <w:webHidden/>
              </w:rPr>
              <w:instrText xml:space="preserve"> PAGEREF _Toc550937 \h </w:instrText>
            </w:r>
            <w:r w:rsidR="00993921">
              <w:rPr>
                <w:noProof/>
                <w:webHidden/>
              </w:rPr>
            </w:r>
            <w:r w:rsidR="00993921">
              <w:rPr>
                <w:noProof/>
                <w:webHidden/>
              </w:rPr>
              <w:fldChar w:fldCharType="separate"/>
            </w:r>
            <w:r w:rsidR="00993921">
              <w:rPr>
                <w:noProof/>
                <w:webHidden/>
              </w:rPr>
              <w:t>10</w:t>
            </w:r>
            <w:r w:rsidR="00993921">
              <w:rPr>
                <w:noProof/>
                <w:webHidden/>
              </w:rPr>
              <w:fldChar w:fldCharType="end"/>
            </w:r>
          </w:hyperlink>
        </w:p>
        <w:p w:rsidR="00993921" w:rsidRDefault="001F7111">
          <w:pPr>
            <w:pStyle w:val="TOC3"/>
            <w:tabs>
              <w:tab w:val="right" w:leader="dot" w:pos="9016"/>
            </w:tabs>
            <w:rPr>
              <w:rFonts w:eastAsiaTheme="minorEastAsia"/>
              <w:noProof/>
              <w:lang w:eastAsia="en-GB"/>
            </w:rPr>
          </w:pPr>
          <w:hyperlink w:anchor="_Toc550938" w:history="1">
            <w:r w:rsidR="00993921" w:rsidRPr="004D081A">
              <w:rPr>
                <w:rStyle w:val="Hyperlink"/>
                <w:noProof/>
              </w:rPr>
              <w:t>2.2.1 Computer Vision</w:t>
            </w:r>
            <w:r w:rsidR="00993921">
              <w:rPr>
                <w:noProof/>
                <w:webHidden/>
              </w:rPr>
              <w:tab/>
            </w:r>
            <w:r w:rsidR="00993921">
              <w:rPr>
                <w:noProof/>
                <w:webHidden/>
              </w:rPr>
              <w:fldChar w:fldCharType="begin"/>
            </w:r>
            <w:r w:rsidR="00993921">
              <w:rPr>
                <w:noProof/>
                <w:webHidden/>
              </w:rPr>
              <w:instrText xml:space="preserve"> PAGEREF _Toc550938 \h </w:instrText>
            </w:r>
            <w:r w:rsidR="00993921">
              <w:rPr>
                <w:noProof/>
                <w:webHidden/>
              </w:rPr>
            </w:r>
            <w:r w:rsidR="00993921">
              <w:rPr>
                <w:noProof/>
                <w:webHidden/>
              </w:rPr>
              <w:fldChar w:fldCharType="separate"/>
            </w:r>
            <w:r w:rsidR="00993921">
              <w:rPr>
                <w:noProof/>
                <w:webHidden/>
              </w:rPr>
              <w:t>10</w:t>
            </w:r>
            <w:r w:rsidR="00993921">
              <w:rPr>
                <w:noProof/>
                <w:webHidden/>
              </w:rPr>
              <w:fldChar w:fldCharType="end"/>
            </w:r>
          </w:hyperlink>
        </w:p>
        <w:p w:rsidR="00993921" w:rsidRDefault="001F7111">
          <w:pPr>
            <w:pStyle w:val="TOC3"/>
            <w:tabs>
              <w:tab w:val="right" w:leader="dot" w:pos="9016"/>
            </w:tabs>
            <w:rPr>
              <w:rFonts w:eastAsiaTheme="minorEastAsia"/>
              <w:noProof/>
              <w:lang w:eastAsia="en-GB"/>
            </w:rPr>
          </w:pPr>
          <w:hyperlink w:anchor="_Toc550939" w:history="1">
            <w:r w:rsidR="00993921" w:rsidRPr="004D081A">
              <w:rPr>
                <w:rStyle w:val="Hyperlink"/>
                <w:noProof/>
              </w:rPr>
              <w:t>2.2.2 Tracking the Ball</w:t>
            </w:r>
            <w:r w:rsidR="00993921">
              <w:rPr>
                <w:noProof/>
                <w:webHidden/>
              </w:rPr>
              <w:tab/>
            </w:r>
            <w:r w:rsidR="00993921">
              <w:rPr>
                <w:noProof/>
                <w:webHidden/>
              </w:rPr>
              <w:fldChar w:fldCharType="begin"/>
            </w:r>
            <w:r w:rsidR="00993921">
              <w:rPr>
                <w:noProof/>
                <w:webHidden/>
              </w:rPr>
              <w:instrText xml:space="preserve"> PAGEREF _Toc550939 \h </w:instrText>
            </w:r>
            <w:r w:rsidR="00993921">
              <w:rPr>
                <w:noProof/>
                <w:webHidden/>
              </w:rPr>
            </w:r>
            <w:r w:rsidR="00993921">
              <w:rPr>
                <w:noProof/>
                <w:webHidden/>
              </w:rPr>
              <w:fldChar w:fldCharType="separate"/>
            </w:r>
            <w:r w:rsidR="00993921">
              <w:rPr>
                <w:noProof/>
                <w:webHidden/>
              </w:rPr>
              <w:t>10</w:t>
            </w:r>
            <w:r w:rsidR="00993921">
              <w:rPr>
                <w:noProof/>
                <w:webHidden/>
              </w:rPr>
              <w:fldChar w:fldCharType="end"/>
            </w:r>
          </w:hyperlink>
        </w:p>
        <w:p w:rsidR="00993921" w:rsidRDefault="001F7111">
          <w:pPr>
            <w:pStyle w:val="TOC3"/>
            <w:tabs>
              <w:tab w:val="right" w:leader="dot" w:pos="9016"/>
            </w:tabs>
            <w:rPr>
              <w:rFonts w:eastAsiaTheme="minorEastAsia"/>
              <w:noProof/>
              <w:lang w:eastAsia="en-GB"/>
            </w:rPr>
          </w:pPr>
          <w:hyperlink w:anchor="_Toc550940" w:history="1">
            <w:r w:rsidR="00993921" w:rsidRPr="004D081A">
              <w:rPr>
                <w:rStyle w:val="Hyperlink"/>
                <w:noProof/>
              </w:rPr>
              <w:t>2.2.3 User Interface</w:t>
            </w:r>
            <w:r w:rsidR="00993921">
              <w:rPr>
                <w:noProof/>
                <w:webHidden/>
              </w:rPr>
              <w:tab/>
            </w:r>
            <w:r w:rsidR="00993921">
              <w:rPr>
                <w:noProof/>
                <w:webHidden/>
              </w:rPr>
              <w:fldChar w:fldCharType="begin"/>
            </w:r>
            <w:r w:rsidR="00993921">
              <w:rPr>
                <w:noProof/>
                <w:webHidden/>
              </w:rPr>
              <w:instrText xml:space="preserve"> PAGEREF _Toc550940 \h </w:instrText>
            </w:r>
            <w:r w:rsidR="00993921">
              <w:rPr>
                <w:noProof/>
                <w:webHidden/>
              </w:rPr>
            </w:r>
            <w:r w:rsidR="00993921">
              <w:rPr>
                <w:noProof/>
                <w:webHidden/>
              </w:rPr>
              <w:fldChar w:fldCharType="separate"/>
            </w:r>
            <w:r w:rsidR="00993921">
              <w:rPr>
                <w:noProof/>
                <w:webHidden/>
              </w:rPr>
              <w:t>10</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41" w:history="1">
            <w:r w:rsidR="00993921" w:rsidRPr="004D081A">
              <w:rPr>
                <w:rStyle w:val="Hyperlink"/>
                <w:noProof/>
              </w:rPr>
              <w:t>2.3 Algorithms</w:t>
            </w:r>
            <w:r w:rsidR="00993921">
              <w:rPr>
                <w:noProof/>
                <w:webHidden/>
              </w:rPr>
              <w:tab/>
            </w:r>
            <w:r w:rsidR="00993921">
              <w:rPr>
                <w:noProof/>
                <w:webHidden/>
              </w:rPr>
              <w:fldChar w:fldCharType="begin"/>
            </w:r>
            <w:r w:rsidR="00993921">
              <w:rPr>
                <w:noProof/>
                <w:webHidden/>
              </w:rPr>
              <w:instrText xml:space="preserve"> PAGEREF _Toc550941 \h </w:instrText>
            </w:r>
            <w:r w:rsidR="00993921">
              <w:rPr>
                <w:noProof/>
                <w:webHidden/>
              </w:rPr>
            </w:r>
            <w:r w:rsidR="00993921">
              <w:rPr>
                <w:noProof/>
                <w:webHidden/>
              </w:rPr>
              <w:fldChar w:fldCharType="separate"/>
            </w:r>
            <w:r w:rsidR="00993921">
              <w:rPr>
                <w:noProof/>
                <w:webHidden/>
              </w:rPr>
              <w:t>10</w:t>
            </w:r>
            <w:r w:rsidR="00993921">
              <w:rPr>
                <w:noProof/>
                <w:webHidden/>
              </w:rPr>
              <w:fldChar w:fldCharType="end"/>
            </w:r>
          </w:hyperlink>
        </w:p>
        <w:p w:rsidR="00993921" w:rsidRDefault="001F7111">
          <w:pPr>
            <w:pStyle w:val="TOC3"/>
            <w:tabs>
              <w:tab w:val="right" w:leader="dot" w:pos="9016"/>
            </w:tabs>
            <w:rPr>
              <w:rFonts w:eastAsiaTheme="minorEastAsia"/>
              <w:noProof/>
              <w:lang w:eastAsia="en-GB"/>
            </w:rPr>
          </w:pPr>
          <w:hyperlink w:anchor="_Toc550942" w:history="1">
            <w:r w:rsidR="00993921" w:rsidRPr="004D081A">
              <w:rPr>
                <w:rStyle w:val="Hyperlink"/>
                <w:noProof/>
              </w:rPr>
              <w:t>2.3.1 Accessing camera and displaying camera feed</w:t>
            </w:r>
            <w:r w:rsidR="00993921">
              <w:rPr>
                <w:noProof/>
                <w:webHidden/>
              </w:rPr>
              <w:tab/>
            </w:r>
            <w:r w:rsidR="00993921">
              <w:rPr>
                <w:noProof/>
                <w:webHidden/>
              </w:rPr>
              <w:fldChar w:fldCharType="begin"/>
            </w:r>
            <w:r w:rsidR="00993921">
              <w:rPr>
                <w:noProof/>
                <w:webHidden/>
              </w:rPr>
              <w:instrText xml:space="preserve"> PAGEREF _Toc550942 \h </w:instrText>
            </w:r>
            <w:r w:rsidR="00993921">
              <w:rPr>
                <w:noProof/>
                <w:webHidden/>
              </w:rPr>
            </w:r>
            <w:r w:rsidR="00993921">
              <w:rPr>
                <w:noProof/>
                <w:webHidden/>
              </w:rPr>
              <w:fldChar w:fldCharType="separate"/>
            </w:r>
            <w:r w:rsidR="00993921">
              <w:rPr>
                <w:noProof/>
                <w:webHidden/>
              </w:rPr>
              <w:t>11</w:t>
            </w:r>
            <w:r w:rsidR="00993921">
              <w:rPr>
                <w:noProof/>
                <w:webHidden/>
              </w:rPr>
              <w:fldChar w:fldCharType="end"/>
            </w:r>
          </w:hyperlink>
        </w:p>
        <w:p w:rsidR="00993921" w:rsidRDefault="001F7111">
          <w:pPr>
            <w:pStyle w:val="TOC3"/>
            <w:tabs>
              <w:tab w:val="right" w:leader="dot" w:pos="9016"/>
            </w:tabs>
            <w:rPr>
              <w:rFonts w:eastAsiaTheme="minorEastAsia"/>
              <w:noProof/>
              <w:lang w:eastAsia="en-GB"/>
            </w:rPr>
          </w:pPr>
          <w:hyperlink w:anchor="_Toc550943" w:history="1">
            <w:r w:rsidR="00993921" w:rsidRPr="004D081A">
              <w:rPr>
                <w:rStyle w:val="Hyperlink"/>
                <w:noProof/>
              </w:rPr>
              <w:t>2.3.2 HSV colour mask</w:t>
            </w:r>
            <w:r w:rsidR="00993921">
              <w:rPr>
                <w:noProof/>
                <w:webHidden/>
              </w:rPr>
              <w:tab/>
            </w:r>
            <w:r w:rsidR="00993921">
              <w:rPr>
                <w:noProof/>
                <w:webHidden/>
              </w:rPr>
              <w:fldChar w:fldCharType="begin"/>
            </w:r>
            <w:r w:rsidR="00993921">
              <w:rPr>
                <w:noProof/>
                <w:webHidden/>
              </w:rPr>
              <w:instrText xml:space="preserve"> PAGEREF _Toc550943 \h </w:instrText>
            </w:r>
            <w:r w:rsidR="00993921">
              <w:rPr>
                <w:noProof/>
                <w:webHidden/>
              </w:rPr>
            </w:r>
            <w:r w:rsidR="00993921">
              <w:rPr>
                <w:noProof/>
                <w:webHidden/>
              </w:rPr>
              <w:fldChar w:fldCharType="separate"/>
            </w:r>
            <w:r w:rsidR="00993921">
              <w:rPr>
                <w:noProof/>
                <w:webHidden/>
              </w:rPr>
              <w:t>11</w:t>
            </w:r>
            <w:r w:rsidR="00993921">
              <w:rPr>
                <w:noProof/>
                <w:webHidden/>
              </w:rPr>
              <w:fldChar w:fldCharType="end"/>
            </w:r>
          </w:hyperlink>
        </w:p>
        <w:p w:rsidR="00993921" w:rsidRDefault="001F7111">
          <w:pPr>
            <w:pStyle w:val="TOC3"/>
            <w:tabs>
              <w:tab w:val="right" w:leader="dot" w:pos="9016"/>
            </w:tabs>
            <w:rPr>
              <w:rFonts w:eastAsiaTheme="minorEastAsia"/>
              <w:noProof/>
              <w:lang w:eastAsia="en-GB"/>
            </w:rPr>
          </w:pPr>
          <w:hyperlink w:anchor="_Toc550944" w:history="1">
            <w:r w:rsidR="00993921" w:rsidRPr="004D081A">
              <w:rPr>
                <w:rStyle w:val="Hyperlink"/>
                <w:noProof/>
              </w:rPr>
              <w:t>2.3.3 Detecting and tracking the tennis ball</w:t>
            </w:r>
            <w:r w:rsidR="00993921">
              <w:rPr>
                <w:noProof/>
                <w:webHidden/>
              </w:rPr>
              <w:tab/>
            </w:r>
            <w:r w:rsidR="00993921">
              <w:rPr>
                <w:noProof/>
                <w:webHidden/>
              </w:rPr>
              <w:fldChar w:fldCharType="begin"/>
            </w:r>
            <w:r w:rsidR="00993921">
              <w:rPr>
                <w:noProof/>
                <w:webHidden/>
              </w:rPr>
              <w:instrText xml:space="preserve"> PAGEREF _Toc550944 \h </w:instrText>
            </w:r>
            <w:r w:rsidR="00993921">
              <w:rPr>
                <w:noProof/>
                <w:webHidden/>
              </w:rPr>
            </w:r>
            <w:r w:rsidR="00993921">
              <w:rPr>
                <w:noProof/>
                <w:webHidden/>
              </w:rPr>
              <w:fldChar w:fldCharType="separate"/>
            </w:r>
            <w:r w:rsidR="00993921">
              <w:rPr>
                <w:noProof/>
                <w:webHidden/>
              </w:rPr>
              <w:t>13</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45" w:history="1">
            <w:r w:rsidR="00993921" w:rsidRPr="004D081A">
              <w:rPr>
                <w:rStyle w:val="Hyperlink"/>
                <w:noProof/>
              </w:rPr>
              <w:t>2.4 Usability</w:t>
            </w:r>
            <w:r w:rsidR="00993921">
              <w:rPr>
                <w:noProof/>
                <w:webHidden/>
              </w:rPr>
              <w:tab/>
            </w:r>
            <w:r w:rsidR="00993921">
              <w:rPr>
                <w:noProof/>
                <w:webHidden/>
              </w:rPr>
              <w:fldChar w:fldCharType="begin"/>
            </w:r>
            <w:r w:rsidR="00993921">
              <w:rPr>
                <w:noProof/>
                <w:webHidden/>
              </w:rPr>
              <w:instrText xml:space="preserve"> PAGEREF _Toc550945 \h </w:instrText>
            </w:r>
            <w:r w:rsidR="00993921">
              <w:rPr>
                <w:noProof/>
                <w:webHidden/>
              </w:rPr>
            </w:r>
            <w:r w:rsidR="00993921">
              <w:rPr>
                <w:noProof/>
                <w:webHidden/>
              </w:rPr>
              <w:fldChar w:fldCharType="separate"/>
            </w:r>
            <w:r w:rsidR="00993921">
              <w:rPr>
                <w:noProof/>
                <w:webHidden/>
              </w:rPr>
              <w:t>15</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46" w:history="1">
            <w:r w:rsidR="00993921" w:rsidRPr="004D081A">
              <w:rPr>
                <w:rStyle w:val="Hyperlink"/>
                <w:noProof/>
              </w:rPr>
              <w:t>2.5 Variables, Data Structures and Classes</w:t>
            </w:r>
            <w:r w:rsidR="00993921">
              <w:rPr>
                <w:noProof/>
                <w:webHidden/>
              </w:rPr>
              <w:tab/>
            </w:r>
            <w:r w:rsidR="00993921">
              <w:rPr>
                <w:noProof/>
                <w:webHidden/>
              </w:rPr>
              <w:fldChar w:fldCharType="begin"/>
            </w:r>
            <w:r w:rsidR="00993921">
              <w:rPr>
                <w:noProof/>
                <w:webHidden/>
              </w:rPr>
              <w:instrText xml:space="preserve"> PAGEREF _Toc550946 \h </w:instrText>
            </w:r>
            <w:r w:rsidR="00993921">
              <w:rPr>
                <w:noProof/>
                <w:webHidden/>
              </w:rPr>
            </w:r>
            <w:r w:rsidR="00993921">
              <w:rPr>
                <w:noProof/>
                <w:webHidden/>
              </w:rPr>
              <w:fldChar w:fldCharType="separate"/>
            </w:r>
            <w:r w:rsidR="00993921">
              <w:rPr>
                <w:noProof/>
                <w:webHidden/>
              </w:rPr>
              <w:t>15</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47" w:history="1">
            <w:r w:rsidR="00993921" w:rsidRPr="004D081A">
              <w:rPr>
                <w:rStyle w:val="Hyperlink"/>
                <w:noProof/>
              </w:rPr>
              <w:t>2.6 Test Data</w:t>
            </w:r>
            <w:r w:rsidR="00993921">
              <w:rPr>
                <w:noProof/>
                <w:webHidden/>
              </w:rPr>
              <w:tab/>
            </w:r>
            <w:r w:rsidR="00993921">
              <w:rPr>
                <w:noProof/>
                <w:webHidden/>
              </w:rPr>
              <w:fldChar w:fldCharType="begin"/>
            </w:r>
            <w:r w:rsidR="00993921">
              <w:rPr>
                <w:noProof/>
                <w:webHidden/>
              </w:rPr>
              <w:instrText xml:space="preserve"> PAGEREF _Toc550947 \h </w:instrText>
            </w:r>
            <w:r w:rsidR="00993921">
              <w:rPr>
                <w:noProof/>
                <w:webHidden/>
              </w:rPr>
            </w:r>
            <w:r w:rsidR="00993921">
              <w:rPr>
                <w:noProof/>
                <w:webHidden/>
              </w:rPr>
              <w:fldChar w:fldCharType="separate"/>
            </w:r>
            <w:r w:rsidR="00993921">
              <w:rPr>
                <w:noProof/>
                <w:webHidden/>
              </w:rPr>
              <w:t>16</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48" w:history="1">
            <w:r w:rsidR="00993921" w:rsidRPr="004D081A">
              <w:rPr>
                <w:rStyle w:val="Hyperlink"/>
                <w:noProof/>
              </w:rPr>
              <w:t>2.7 Further Data</w:t>
            </w:r>
            <w:r w:rsidR="00993921">
              <w:rPr>
                <w:noProof/>
                <w:webHidden/>
              </w:rPr>
              <w:tab/>
            </w:r>
            <w:r w:rsidR="00993921">
              <w:rPr>
                <w:noProof/>
                <w:webHidden/>
              </w:rPr>
              <w:fldChar w:fldCharType="begin"/>
            </w:r>
            <w:r w:rsidR="00993921">
              <w:rPr>
                <w:noProof/>
                <w:webHidden/>
              </w:rPr>
              <w:instrText xml:space="preserve"> PAGEREF _Toc550948 \h </w:instrText>
            </w:r>
            <w:r w:rsidR="00993921">
              <w:rPr>
                <w:noProof/>
                <w:webHidden/>
              </w:rPr>
            </w:r>
            <w:r w:rsidR="00993921">
              <w:rPr>
                <w:noProof/>
                <w:webHidden/>
              </w:rPr>
              <w:fldChar w:fldCharType="separate"/>
            </w:r>
            <w:r w:rsidR="00993921">
              <w:rPr>
                <w:noProof/>
                <w:webHidden/>
              </w:rPr>
              <w:t>17</w:t>
            </w:r>
            <w:r w:rsidR="00993921">
              <w:rPr>
                <w:noProof/>
                <w:webHidden/>
              </w:rPr>
              <w:fldChar w:fldCharType="end"/>
            </w:r>
          </w:hyperlink>
        </w:p>
        <w:p w:rsidR="00993921" w:rsidRDefault="001F7111">
          <w:pPr>
            <w:pStyle w:val="TOC1"/>
            <w:tabs>
              <w:tab w:val="right" w:leader="dot" w:pos="9016"/>
            </w:tabs>
            <w:rPr>
              <w:rFonts w:eastAsiaTheme="minorEastAsia"/>
              <w:noProof/>
              <w:lang w:eastAsia="en-GB"/>
            </w:rPr>
          </w:pPr>
          <w:hyperlink w:anchor="_Toc550949" w:history="1">
            <w:r w:rsidR="00993921" w:rsidRPr="004D081A">
              <w:rPr>
                <w:rStyle w:val="Hyperlink"/>
                <w:noProof/>
              </w:rPr>
              <w:t>3 Developing</w:t>
            </w:r>
            <w:r w:rsidR="00993921">
              <w:rPr>
                <w:noProof/>
                <w:webHidden/>
              </w:rPr>
              <w:tab/>
            </w:r>
            <w:r w:rsidR="00993921">
              <w:rPr>
                <w:noProof/>
                <w:webHidden/>
              </w:rPr>
              <w:fldChar w:fldCharType="begin"/>
            </w:r>
            <w:r w:rsidR="00993921">
              <w:rPr>
                <w:noProof/>
                <w:webHidden/>
              </w:rPr>
              <w:instrText xml:space="preserve"> PAGEREF _Toc550949 \h </w:instrText>
            </w:r>
            <w:r w:rsidR="00993921">
              <w:rPr>
                <w:noProof/>
                <w:webHidden/>
              </w:rPr>
            </w:r>
            <w:r w:rsidR="00993921">
              <w:rPr>
                <w:noProof/>
                <w:webHidden/>
              </w:rPr>
              <w:fldChar w:fldCharType="separate"/>
            </w:r>
            <w:r w:rsidR="00993921">
              <w:rPr>
                <w:noProof/>
                <w:webHidden/>
              </w:rPr>
              <w:t>17</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50" w:history="1">
            <w:r w:rsidR="00993921" w:rsidRPr="004D081A">
              <w:rPr>
                <w:rStyle w:val="Hyperlink"/>
                <w:noProof/>
              </w:rPr>
              <w:t>3.1 Iterative Developments</w:t>
            </w:r>
            <w:r w:rsidR="00993921">
              <w:rPr>
                <w:noProof/>
                <w:webHidden/>
              </w:rPr>
              <w:tab/>
            </w:r>
            <w:r w:rsidR="00993921">
              <w:rPr>
                <w:noProof/>
                <w:webHidden/>
              </w:rPr>
              <w:fldChar w:fldCharType="begin"/>
            </w:r>
            <w:r w:rsidR="00993921">
              <w:rPr>
                <w:noProof/>
                <w:webHidden/>
              </w:rPr>
              <w:instrText xml:space="preserve"> PAGEREF _Toc550950 \h </w:instrText>
            </w:r>
            <w:r w:rsidR="00993921">
              <w:rPr>
                <w:noProof/>
                <w:webHidden/>
              </w:rPr>
            </w:r>
            <w:r w:rsidR="00993921">
              <w:rPr>
                <w:noProof/>
                <w:webHidden/>
              </w:rPr>
              <w:fldChar w:fldCharType="separate"/>
            </w:r>
            <w:r w:rsidR="00993921">
              <w:rPr>
                <w:noProof/>
                <w:webHidden/>
              </w:rPr>
              <w:t>17</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51" w:history="1">
            <w:r w:rsidR="00993921" w:rsidRPr="004D081A">
              <w:rPr>
                <w:rStyle w:val="Hyperlink"/>
                <w:noProof/>
              </w:rPr>
              <w:t>3.2 Prototypes</w:t>
            </w:r>
            <w:r w:rsidR="00993921">
              <w:rPr>
                <w:noProof/>
                <w:webHidden/>
              </w:rPr>
              <w:tab/>
            </w:r>
            <w:r w:rsidR="00993921">
              <w:rPr>
                <w:noProof/>
                <w:webHidden/>
              </w:rPr>
              <w:fldChar w:fldCharType="begin"/>
            </w:r>
            <w:r w:rsidR="00993921">
              <w:rPr>
                <w:noProof/>
                <w:webHidden/>
              </w:rPr>
              <w:instrText xml:space="preserve"> PAGEREF _Toc550951 \h </w:instrText>
            </w:r>
            <w:r w:rsidR="00993921">
              <w:rPr>
                <w:noProof/>
                <w:webHidden/>
              </w:rPr>
            </w:r>
            <w:r w:rsidR="00993921">
              <w:rPr>
                <w:noProof/>
                <w:webHidden/>
              </w:rPr>
              <w:fldChar w:fldCharType="separate"/>
            </w:r>
            <w:r w:rsidR="00993921">
              <w:rPr>
                <w:noProof/>
                <w:webHidden/>
              </w:rPr>
              <w:t>17</w:t>
            </w:r>
            <w:r w:rsidR="00993921">
              <w:rPr>
                <w:noProof/>
                <w:webHidden/>
              </w:rPr>
              <w:fldChar w:fldCharType="end"/>
            </w:r>
          </w:hyperlink>
        </w:p>
        <w:p w:rsidR="00993921" w:rsidRDefault="001F7111">
          <w:pPr>
            <w:pStyle w:val="TOC3"/>
            <w:tabs>
              <w:tab w:val="right" w:leader="dot" w:pos="9016"/>
            </w:tabs>
            <w:rPr>
              <w:rFonts w:eastAsiaTheme="minorEastAsia"/>
              <w:noProof/>
              <w:lang w:eastAsia="en-GB"/>
            </w:rPr>
          </w:pPr>
          <w:hyperlink w:anchor="_Toc550952" w:history="1">
            <w:r w:rsidR="00993921" w:rsidRPr="004D081A">
              <w:rPr>
                <w:rStyle w:val="Hyperlink"/>
                <w:noProof/>
              </w:rPr>
              <w:t>3.2.1 Prototype 1</w:t>
            </w:r>
            <w:r w:rsidR="00993921">
              <w:rPr>
                <w:noProof/>
                <w:webHidden/>
              </w:rPr>
              <w:tab/>
            </w:r>
            <w:r w:rsidR="00993921">
              <w:rPr>
                <w:noProof/>
                <w:webHidden/>
              </w:rPr>
              <w:fldChar w:fldCharType="begin"/>
            </w:r>
            <w:r w:rsidR="00993921">
              <w:rPr>
                <w:noProof/>
                <w:webHidden/>
              </w:rPr>
              <w:instrText xml:space="preserve"> PAGEREF _Toc550952 \h </w:instrText>
            </w:r>
            <w:r w:rsidR="00993921">
              <w:rPr>
                <w:noProof/>
                <w:webHidden/>
              </w:rPr>
            </w:r>
            <w:r w:rsidR="00993921">
              <w:rPr>
                <w:noProof/>
                <w:webHidden/>
              </w:rPr>
              <w:fldChar w:fldCharType="separate"/>
            </w:r>
            <w:r w:rsidR="00993921">
              <w:rPr>
                <w:noProof/>
                <w:webHidden/>
              </w:rPr>
              <w:t>17</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53" w:history="1">
            <w:r w:rsidR="00993921" w:rsidRPr="004D081A">
              <w:rPr>
                <w:rStyle w:val="Hyperlink"/>
                <w:noProof/>
              </w:rPr>
              <w:t>3.3 Structures</w:t>
            </w:r>
            <w:r w:rsidR="00993921">
              <w:rPr>
                <w:noProof/>
                <w:webHidden/>
              </w:rPr>
              <w:tab/>
            </w:r>
            <w:r w:rsidR="00993921">
              <w:rPr>
                <w:noProof/>
                <w:webHidden/>
              </w:rPr>
              <w:fldChar w:fldCharType="begin"/>
            </w:r>
            <w:r w:rsidR="00993921">
              <w:rPr>
                <w:noProof/>
                <w:webHidden/>
              </w:rPr>
              <w:instrText xml:space="preserve"> PAGEREF _Toc550953 \h </w:instrText>
            </w:r>
            <w:r w:rsidR="00993921">
              <w:rPr>
                <w:noProof/>
                <w:webHidden/>
              </w:rPr>
            </w:r>
            <w:r w:rsidR="00993921">
              <w:rPr>
                <w:noProof/>
                <w:webHidden/>
              </w:rPr>
              <w:fldChar w:fldCharType="separate"/>
            </w:r>
            <w:r w:rsidR="00993921">
              <w:rPr>
                <w:noProof/>
                <w:webHidden/>
              </w:rPr>
              <w:t>18</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54" w:history="1">
            <w:r w:rsidR="00993921" w:rsidRPr="004D081A">
              <w:rPr>
                <w:rStyle w:val="Hyperlink"/>
                <w:noProof/>
              </w:rPr>
              <w:t>3.4 Examples of Code (Annotated)</w:t>
            </w:r>
            <w:r w:rsidR="00993921">
              <w:rPr>
                <w:noProof/>
                <w:webHidden/>
              </w:rPr>
              <w:tab/>
            </w:r>
            <w:r w:rsidR="00993921">
              <w:rPr>
                <w:noProof/>
                <w:webHidden/>
              </w:rPr>
              <w:fldChar w:fldCharType="begin"/>
            </w:r>
            <w:r w:rsidR="00993921">
              <w:rPr>
                <w:noProof/>
                <w:webHidden/>
              </w:rPr>
              <w:instrText xml:space="preserve"> PAGEREF _Toc550954 \h </w:instrText>
            </w:r>
            <w:r w:rsidR="00993921">
              <w:rPr>
                <w:noProof/>
                <w:webHidden/>
              </w:rPr>
            </w:r>
            <w:r w:rsidR="00993921">
              <w:rPr>
                <w:noProof/>
                <w:webHidden/>
              </w:rPr>
              <w:fldChar w:fldCharType="separate"/>
            </w:r>
            <w:r w:rsidR="00993921">
              <w:rPr>
                <w:noProof/>
                <w:webHidden/>
              </w:rPr>
              <w:t>18</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55" w:history="1">
            <w:r w:rsidR="00993921" w:rsidRPr="004D081A">
              <w:rPr>
                <w:rStyle w:val="Hyperlink"/>
                <w:noProof/>
              </w:rPr>
              <w:t>3.5 Validations</w:t>
            </w:r>
            <w:r w:rsidR="00993921">
              <w:rPr>
                <w:noProof/>
                <w:webHidden/>
              </w:rPr>
              <w:tab/>
            </w:r>
            <w:r w:rsidR="00993921">
              <w:rPr>
                <w:noProof/>
                <w:webHidden/>
              </w:rPr>
              <w:fldChar w:fldCharType="begin"/>
            </w:r>
            <w:r w:rsidR="00993921">
              <w:rPr>
                <w:noProof/>
                <w:webHidden/>
              </w:rPr>
              <w:instrText xml:space="preserve"> PAGEREF _Toc550955 \h </w:instrText>
            </w:r>
            <w:r w:rsidR="00993921">
              <w:rPr>
                <w:noProof/>
                <w:webHidden/>
              </w:rPr>
            </w:r>
            <w:r w:rsidR="00993921">
              <w:rPr>
                <w:noProof/>
                <w:webHidden/>
              </w:rPr>
              <w:fldChar w:fldCharType="separate"/>
            </w:r>
            <w:r w:rsidR="00993921">
              <w:rPr>
                <w:noProof/>
                <w:webHidden/>
              </w:rPr>
              <w:t>18</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56" w:history="1">
            <w:r w:rsidR="00993921" w:rsidRPr="004D081A">
              <w:rPr>
                <w:rStyle w:val="Hyperlink"/>
                <w:noProof/>
              </w:rPr>
              <w:t>3.6 Review</w:t>
            </w:r>
            <w:r w:rsidR="00993921">
              <w:rPr>
                <w:noProof/>
                <w:webHidden/>
              </w:rPr>
              <w:tab/>
            </w:r>
            <w:r w:rsidR="00993921">
              <w:rPr>
                <w:noProof/>
                <w:webHidden/>
              </w:rPr>
              <w:fldChar w:fldCharType="begin"/>
            </w:r>
            <w:r w:rsidR="00993921">
              <w:rPr>
                <w:noProof/>
                <w:webHidden/>
              </w:rPr>
              <w:instrText xml:space="preserve"> PAGEREF _Toc550956 \h </w:instrText>
            </w:r>
            <w:r w:rsidR="00993921">
              <w:rPr>
                <w:noProof/>
                <w:webHidden/>
              </w:rPr>
            </w:r>
            <w:r w:rsidR="00993921">
              <w:rPr>
                <w:noProof/>
                <w:webHidden/>
              </w:rPr>
              <w:fldChar w:fldCharType="separate"/>
            </w:r>
            <w:r w:rsidR="00993921">
              <w:rPr>
                <w:noProof/>
                <w:webHidden/>
              </w:rPr>
              <w:t>18</w:t>
            </w:r>
            <w:r w:rsidR="00993921">
              <w:rPr>
                <w:noProof/>
                <w:webHidden/>
              </w:rPr>
              <w:fldChar w:fldCharType="end"/>
            </w:r>
          </w:hyperlink>
        </w:p>
        <w:p w:rsidR="00993921" w:rsidRDefault="001F7111">
          <w:pPr>
            <w:pStyle w:val="TOC1"/>
            <w:tabs>
              <w:tab w:val="right" w:leader="dot" w:pos="9016"/>
            </w:tabs>
            <w:rPr>
              <w:rFonts w:eastAsiaTheme="minorEastAsia"/>
              <w:noProof/>
              <w:lang w:eastAsia="en-GB"/>
            </w:rPr>
          </w:pPr>
          <w:hyperlink w:anchor="_Toc550957" w:history="1">
            <w:r w:rsidR="00993921" w:rsidRPr="004D081A">
              <w:rPr>
                <w:rStyle w:val="Hyperlink"/>
                <w:noProof/>
              </w:rPr>
              <w:t>4 Evaluation</w:t>
            </w:r>
            <w:r w:rsidR="00993921">
              <w:rPr>
                <w:noProof/>
                <w:webHidden/>
              </w:rPr>
              <w:tab/>
            </w:r>
            <w:r w:rsidR="00993921">
              <w:rPr>
                <w:noProof/>
                <w:webHidden/>
              </w:rPr>
              <w:fldChar w:fldCharType="begin"/>
            </w:r>
            <w:r w:rsidR="00993921">
              <w:rPr>
                <w:noProof/>
                <w:webHidden/>
              </w:rPr>
              <w:instrText xml:space="preserve"> PAGEREF _Toc550957 \h </w:instrText>
            </w:r>
            <w:r w:rsidR="00993921">
              <w:rPr>
                <w:noProof/>
                <w:webHidden/>
              </w:rPr>
            </w:r>
            <w:r w:rsidR="00993921">
              <w:rPr>
                <w:noProof/>
                <w:webHidden/>
              </w:rPr>
              <w:fldChar w:fldCharType="separate"/>
            </w:r>
            <w:r w:rsidR="00993921">
              <w:rPr>
                <w:noProof/>
                <w:webHidden/>
              </w:rPr>
              <w:t>18</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58" w:history="1">
            <w:r w:rsidR="00993921" w:rsidRPr="004D081A">
              <w:rPr>
                <w:rStyle w:val="Hyperlink"/>
                <w:noProof/>
              </w:rPr>
              <w:t>4.1 Success Criteria</w:t>
            </w:r>
            <w:r w:rsidR="00993921">
              <w:rPr>
                <w:noProof/>
                <w:webHidden/>
              </w:rPr>
              <w:tab/>
            </w:r>
            <w:r w:rsidR="00993921">
              <w:rPr>
                <w:noProof/>
                <w:webHidden/>
              </w:rPr>
              <w:fldChar w:fldCharType="begin"/>
            </w:r>
            <w:r w:rsidR="00993921">
              <w:rPr>
                <w:noProof/>
                <w:webHidden/>
              </w:rPr>
              <w:instrText xml:space="preserve"> PAGEREF _Toc550958 \h </w:instrText>
            </w:r>
            <w:r w:rsidR="00993921">
              <w:rPr>
                <w:noProof/>
                <w:webHidden/>
              </w:rPr>
            </w:r>
            <w:r w:rsidR="00993921">
              <w:rPr>
                <w:noProof/>
                <w:webHidden/>
              </w:rPr>
              <w:fldChar w:fldCharType="separate"/>
            </w:r>
            <w:r w:rsidR="00993921">
              <w:rPr>
                <w:noProof/>
                <w:webHidden/>
              </w:rPr>
              <w:t>18</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59" w:history="1">
            <w:r w:rsidR="00993921" w:rsidRPr="004D081A">
              <w:rPr>
                <w:rStyle w:val="Hyperlink"/>
                <w:noProof/>
              </w:rPr>
              <w:t>4.2 Potential in Future</w:t>
            </w:r>
            <w:r w:rsidR="00993921">
              <w:rPr>
                <w:noProof/>
                <w:webHidden/>
              </w:rPr>
              <w:tab/>
            </w:r>
            <w:r w:rsidR="00993921">
              <w:rPr>
                <w:noProof/>
                <w:webHidden/>
              </w:rPr>
              <w:fldChar w:fldCharType="begin"/>
            </w:r>
            <w:r w:rsidR="00993921">
              <w:rPr>
                <w:noProof/>
                <w:webHidden/>
              </w:rPr>
              <w:instrText xml:space="preserve"> PAGEREF _Toc550959 \h </w:instrText>
            </w:r>
            <w:r w:rsidR="00993921">
              <w:rPr>
                <w:noProof/>
                <w:webHidden/>
              </w:rPr>
            </w:r>
            <w:r w:rsidR="00993921">
              <w:rPr>
                <w:noProof/>
                <w:webHidden/>
              </w:rPr>
              <w:fldChar w:fldCharType="separate"/>
            </w:r>
            <w:r w:rsidR="00993921">
              <w:rPr>
                <w:noProof/>
                <w:webHidden/>
              </w:rPr>
              <w:t>18</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60" w:history="1">
            <w:r w:rsidR="00993921" w:rsidRPr="004D081A">
              <w:rPr>
                <w:rStyle w:val="Hyperlink"/>
                <w:noProof/>
              </w:rPr>
              <w:t>4.3 Future Improvements</w:t>
            </w:r>
            <w:r w:rsidR="00993921">
              <w:rPr>
                <w:noProof/>
                <w:webHidden/>
              </w:rPr>
              <w:tab/>
            </w:r>
            <w:r w:rsidR="00993921">
              <w:rPr>
                <w:noProof/>
                <w:webHidden/>
              </w:rPr>
              <w:fldChar w:fldCharType="begin"/>
            </w:r>
            <w:r w:rsidR="00993921">
              <w:rPr>
                <w:noProof/>
                <w:webHidden/>
              </w:rPr>
              <w:instrText xml:space="preserve"> PAGEREF _Toc550960 \h </w:instrText>
            </w:r>
            <w:r w:rsidR="00993921">
              <w:rPr>
                <w:noProof/>
                <w:webHidden/>
              </w:rPr>
            </w:r>
            <w:r w:rsidR="00993921">
              <w:rPr>
                <w:noProof/>
                <w:webHidden/>
              </w:rPr>
              <w:fldChar w:fldCharType="separate"/>
            </w:r>
            <w:r w:rsidR="00993921">
              <w:rPr>
                <w:noProof/>
                <w:webHidden/>
              </w:rPr>
              <w:t>18</w:t>
            </w:r>
            <w:r w:rsidR="00993921">
              <w:rPr>
                <w:noProof/>
                <w:webHidden/>
              </w:rPr>
              <w:fldChar w:fldCharType="end"/>
            </w:r>
          </w:hyperlink>
        </w:p>
        <w:p w:rsidR="00993921" w:rsidRDefault="001F7111">
          <w:pPr>
            <w:pStyle w:val="TOC2"/>
            <w:tabs>
              <w:tab w:val="right" w:leader="dot" w:pos="9016"/>
            </w:tabs>
            <w:rPr>
              <w:rFonts w:eastAsiaTheme="minorEastAsia"/>
              <w:noProof/>
              <w:lang w:eastAsia="en-GB"/>
            </w:rPr>
          </w:pPr>
          <w:hyperlink w:anchor="_Toc550961" w:history="1">
            <w:r w:rsidR="00993921" w:rsidRPr="004D081A">
              <w:rPr>
                <w:rStyle w:val="Hyperlink"/>
                <w:noProof/>
              </w:rPr>
              <w:t>4.4 Usability</w:t>
            </w:r>
            <w:r w:rsidR="00993921">
              <w:rPr>
                <w:noProof/>
                <w:webHidden/>
              </w:rPr>
              <w:tab/>
            </w:r>
            <w:r w:rsidR="00993921">
              <w:rPr>
                <w:noProof/>
                <w:webHidden/>
              </w:rPr>
              <w:fldChar w:fldCharType="begin"/>
            </w:r>
            <w:r w:rsidR="00993921">
              <w:rPr>
                <w:noProof/>
                <w:webHidden/>
              </w:rPr>
              <w:instrText xml:space="preserve"> PAGEREF _Toc550961 \h </w:instrText>
            </w:r>
            <w:r w:rsidR="00993921">
              <w:rPr>
                <w:noProof/>
                <w:webHidden/>
              </w:rPr>
            </w:r>
            <w:r w:rsidR="00993921">
              <w:rPr>
                <w:noProof/>
                <w:webHidden/>
              </w:rPr>
              <w:fldChar w:fldCharType="separate"/>
            </w:r>
            <w:r w:rsidR="00993921">
              <w:rPr>
                <w:noProof/>
                <w:webHidden/>
              </w:rPr>
              <w:t>18</w:t>
            </w:r>
            <w:r w:rsidR="00993921">
              <w:rPr>
                <w:noProof/>
                <w:webHidden/>
              </w:rPr>
              <w:fldChar w:fldCharType="end"/>
            </w:r>
          </w:hyperlink>
        </w:p>
        <w:p w:rsidR="00993921" w:rsidRDefault="001F7111">
          <w:pPr>
            <w:pStyle w:val="TOC1"/>
            <w:tabs>
              <w:tab w:val="right" w:leader="dot" w:pos="9016"/>
            </w:tabs>
            <w:rPr>
              <w:rFonts w:eastAsiaTheme="minorEastAsia"/>
              <w:noProof/>
              <w:lang w:eastAsia="en-GB"/>
            </w:rPr>
          </w:pPr>
          <w:hyperlink w:anchor="_Toc550962" w:history="1">
            <w:r w:rsidR="00993921" w:rsidRPr="004D081A">
              <w:rPr>
                <w:rStyle w:val="Hyperlink"/>
                <w:noProof/>
              </w:rPr>
              <w:t>5 Bibliography</w:t>
            </w:r>
            <w:r w:rsidR="00993921">
              <w:rPr>
                <w:noProof/>
                <w:webHidden/>
              </w:rPr>
              <w:tab/>
            </w:r>
            <w:r w:rsidR="00993921">
              <w:rPr>
                <w:noProof/>
                <w:webHidden/>
              </w:rPr>
              <w:fldChar w:fldCharType="begin"/>
            </w:r>
            <w:r w:rsidR="00993921">
              <w:rPr>
                <w:noProof/>
                <w:webHidden/>
              </w:rPr>
              <w:instrText xml:space="preserve"> PAGEREF _Toc550962 \h </w:instrText>
            </w:r>
            <w:r w:rsidR="00993921">
              <w:rPr>
                <w:noProof/>
                <w:webHidden/>
              </w:rPr>
            </w:r>
            <w:r w:rsidR="00993921">
              <w:rPr>
                <w:noProof/>
                <w:webHidden/>
              </w:rPr>
              <w:fldChar w:fldCharType="separate"/>
            </w:r>
            <w:r w:rsidR="00993921">
              <w:rPr>
                <w:noProof/>
                <w:webHidden/>
              </w:rPr>
              <w:t>18</w:t>
            </w:r>
            <w:r w:rsidR="00993921">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436D93" w:rsidP="00D54858">
      <w:pPr>
        <w:pStyle w:val="Heading1"/>
      </w:pPr>
      <w:bookmarkStart w:id="0" w:name="_Toc550926"/>
      <w:r>
        <w:t>1</w:t>
      </w:r>
      <w:r w:rsidR="00F73F5B">
        <w:t xml:space="preserve"> </w:t>
      </w:r>
      <w:r w:rsidR="003466A8" w:rsidRPr="00D54858">
        <w:t>Analysis</w:t>
      </w:r>
      <w:bookmarkEnd w:id="0"/>
    </w:p>
    <w:p w:rsidR="003466A8" w:rsidRDefault="00F73F5B" w:rsidP="003466A8">
      <w:pPr>
        <w:pStyle w:val="Heading2"/>
      </w:pPr>
      <w:bookmarkStart w:id="1" w:name="_Toc550927"/>
      <w:r>
        <w:t xml:space="preserve">1.1 </w:t>
      </w:r>
      <w:r w:rsidR="003466A8">
        <w:t>The Problem</w:t>
      </w:r>
      <w:bookmarkEnd w:id="1"/>
    </w:p>
    <w:p w:rsidR="00765DE9" w:rsidRDefault="00017D0A" w:rsidP="003466A8">
      <w:r w:rsidRPr="00017D0A">
        <w:rPr>
          <w:noProof/>
          <w:lang w:eastAsia="en-GB"/>
        </w:rPr>
        <w:drawing>
          <wp:anchor distT="0" distB="0" distL="114300" distR="114300" simplePos="0" relativeHeight="251664896" behindDoc="0" locked="0" layoutInCell="1" allowOverlap="1" wp14:anchorId="76724498" wp14:editId="18BE7FC5">
            <wp:simplePos x="0" y="0"/>
            <wp:positionH relativeFrom="column">
              <wp:posOffset>52631</wp:posOffset>
            </wp:positionH>
            <wp:positionV relativeFrom="paragraph">
              <wp:posOffset>52942</wp:posOffset>
            </wp:positionV>
            <wp:extent cx="998855" cy="1062355"/>
            <wp:effectExtent l="0" t="0" r="0" b="4445"/>
            <wp:wrapThrough wrapText="bothSides">
              <wp:wrapPolygon edited="0">
                <wp:start x="0" y="0"/>
                <wp:lineTo x="0" y="21303"/>
                <wp:lineTo x="21010" y="21303"/>
                <wp:lineTo x="21010" y="0"/>
                <wp:lineTo x="0" y="0"/>
              </wp:wrapPolygon>
            </wp:wrapThrough>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8" cstate="print">
                      <a:extLst>
                        <a:ext uri="{28A0092B-C50C-407E-A947-70E740481C1C}">
                          <a14:useLocalDpi xmlns:a14="http://schemas.microsoft.com/office/drawing/2010/main" val="0"/>
                        </a:ext>
                      </a:extLst>
                    </a:blip>
                    <a:srcRect l="18679" t="17344" r="18646" b="15979"/>
                    <a:stretch/>
                  </pic:blipFill>
                  <pic:spPr bwMode="auto">
                    <a:xfrm>
                      <a:off x="0" y="0"/>
                      <a:ext cx="998855" cy="106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546">
        <w:t xml:space="preserve">The program I wish to investigate in the </w:t>
      </w:r>
      <w:r w:rsidR="005A5609">
        <w:t>program</w:t>
      </w:r>
      <w:r w:rsidR="00F80546">
        <w:t xml:space="preserve"> is the potential abilities of computer vision, to complete </w:t>
      </w:r>
      <w:r w:rsidR="005A5609">
        <w:t>tasks, which</w:t>
      </w:r>
      <w:r w:rsidR="00F80546">
        <w:t xml:space="preserve"> could be applied to the real world. In this case, different types of sports. </w:t>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w:t>
      </w:r>
      <w:r w:rsidR="00F80546">
        <w:t xml:space="preserve"> and track it, as it travels </w:t>
      </w:r>
      <w:r w:rsidR="00507F5F">
        <w:t>through its field of view</w:t>
      </w:r>
      <w:r w:rsidR="00615C6F">
        <w:t>.</w:t>
      </w:r>
    </w:p>
    <w:p w:rsidR="00765DE9" w:rsidRDefault="005F431D" w:rsidP="003466A8">
      <w:r>
        <w:t xml:space="preserve"> In order to do this, I will need to take into consideration the constantly changing light environment, bounce detection and true/false positive ball candidates. </w:t>
      </w:r>
      <w:r w:rsidR="00615C6F">
        <w:t xml:space="preserve">I will most </w:t>
      </w:r>
      <w:r w:rsidR="00526A87">
        <w:t xml:space="preserve">likely use a bright </w:t>
      </w:r>
      <w:r w:rsidR="00507F5F">
        <w:t xml:space="preserve">luminous yellow tennis </w:t>
      </w:r>
      <w:r w:rsidR="00526A87">
        <w:t xml:space="preserve">ball </w:t>
      </w:r>
      <w:r w:rsidR="00507F5F">
        <w:t>(</w:t>
      </w:r>
      <w:r w:rsidR="00526A87">
        <w:t>as seen</w:t>
      </w:r>
      <w:r w:rsidR="00507F5F">
        <w:t xml:space="preserve"> on the left)</w:t>
      </w:r>
      <w:r w:rsidR="00526A87">
        <w:t xml:space="preserve">, as this has a very clear and bright colour and a very specific spherical shape, making the object </w:t>
      </w:r>
      <w:r w:rsidR="00955507">
        <w:t>unique</w:t>
      </w:r>
      <w:r w:rsidR="00526A87">
        <w:t>, allowing me to decrease the room for error in the computer vision</w:t>
      </w:r>
      <w:r w:rsidR="00507F5F">
        <w:t xml:space="preserve"> by reducing the chances of detecting false positives.</w:t>
      </w:r>
      <w:r w:rsidR="00743B38">
        <w:t xml:space="preserve"> I will do this by linking a Pi-Camera to a raspberry</w:t>
      </w:r>
      <w:r w:rsidR="001C20D3">
        <w:t xml:space="preserve"> pi, and creating a program, using public libraries online, to achieve this.</w:t>
      </w:r>
    </w:p>
    <w:p w:rsidR="003466A8" w:rsidRDefault="00DB2716" w:rsidP="003466A8">
      <w:r>
        <w:t xml:space="preserve"> </w:t>
      </w:r>
      <w:r w:rsidR="00765DE9">
        <w:t>I believe this can attract a wider range of people to become interested in computer science, and possibly pursuit this as a career. As this product targets people who are interested in computer science and/ or sports, this can allow people who may normally never consider computer science as a subject of study (or possibly even career) to at least think about this.</w:t>
      </w:r>
    </w:p>
    <w:p w:rsidR="00242608" w:rsidRPr="003466A8" w:rsidRDefault="00242608" w:rsidP="003466A8">
      <w:r>
        <w:t xml:space="preserve">I will attempt to make </w:t>
      </w:r>
      <w:r w:rsidR="008B5DF7">
        <w:t>this program as accurate and efficient as possible, recording each prototype as I develop this.</w:t>
      </w:r>
    </w:p>
    <w:p w:rsidR="003466A8" w:rsidRDefault="00F73F5B" w:rsidP="003466A8">
      <w:pPr>
        <w:pStyle w:val="Heading2"/>
      </w:pPr>
      <w:bookmarkStart w:id="2" w:name="_Toc550928"/>
      <w:r>
        <w:t xml:space="preserve">1.2 </w:t>
      </w:r>
      <w:r w:rsidR="003466A8">
        <w:t>The Stakeholders</w:t>
      </w:r>
      <w:bookmarkEnd w:id="2"/>
      <w:r w:rsidR="00A13B1A">
        <w:t xml:space="preserve"> </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who would like to see this similar idea be used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could be replaced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an ability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What age range do you think this project is suitable for?</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idea for the project?</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hardware?</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software?</w:t>
      </w:r>
      <w:r w:rsidRPr="002E783F">
        <w:rPr>
          <w:rFonts w:ascii="Segoe UI" w:eastAsia="Times New Roman" w:hAnsi="Segoe UI" w:cs="Segoe UI"/>
          <w:b/>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t xml:space="preserve">Yeah, if it was relatively cheap and looked high quality. </w:t>
      </w:r>
      <w:r w:rsidR="005A5609" w:rsidRPr="00FF612C">
        <w:rPr>
          <w:rFonts w:ascii="Segoe UI" w:eastAsia="Times New Roman" w:hAnsi="Segoe UI" w:cs="Segoe UI"/>
          <w:color w:val="24292E"/>
          <w:sz w:val="21"/>
          <w:szCs w:val="21"/>
          <w:lang w:eastAsia="en-GB"/>
        </w:rPr>
        <w:t>It would</w:t>
      </w:r>
      <w:r w:rsidRPr="00FF612C">
        <w:rPr>
          <w:rFonts w:ascii="Segoe UI" w:eastAsia="Times New Roman" w:hAnsi="Segoe UI" w:cs="Segoe UI"/>
          <w:color w:val="24292E"/>
          <w:sz w:val="21"/>
          <w:szCs w:val="21"/>
          <w:lang w:eastAsia="en-GB"/>
        </w:rPr>
        <w:t xml:space="preserve">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What would you want this product to be able to do?</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 xml:space="preserve">If it could learn from its mistakes </w:t>
      </w:r>
      <w:r w:rsidR="005A5609" w:rsidRPr="00FF612C">
        <w:rPr>
          <w:rFonts w:ascii="Segoe UI" w:eastAsia="Times New Roman" w:hAnsi="Segoe UI" w:cs="Segoe UI"/>
          <w:color w:val="24292E"/>
          <w:sz w:val="21"/>
          <w:szCs w:val="21"/>
          <w:lang w:eastAsia="en-GB"/>
        </w:rPr>
        <w:t>that would</w:t>
      </w:r>
      <w:r w:rsidRPr="00FF612C">
        <w:rPr>
          <w:rFonts w:ascii="Segoe UI" w:eastAsia="Times New Roman" w:hAnsi="Segoe UI" w:cs="Segoe UI"/>
          <w:color w:val="24292E"/>
          <w:sz w:val="21"/>
          <w:szCs w:val="21"/>
          <w:lang w:eastAsia="en-GB"/>
        </w:rPr>
        <w:t xml:space="preserve">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see any potential application of this in real life?</w:t>
      </w:r>
      <w:r w:rsidRPr="002E783F">
        <w:rPr>
          <w:rFonts w:ascii="Segoe UI" w:eastAsia="Times New Roman" w:hAnsi="Segoe UI" w:cs="Segoe UI"/>
          <w:b/>
          <w:color w:val="24292E"/>
          <w:sz w:val="21"/>
          <w:szCs w:val="21"/>
          <w:lang w:eastAsia="en-GB"/>
        </w:rPr>
        <w:br/>
      </w:r>
      <w:r>
        <w:rPr>
          <w:rFonts w:ascii="Segoe UI" w:eastAsia="Times New Roman" w:hAnsi="Segoe UI" w:cs="Segoe UI"/>
          <w:color w:val="24292E"/>
          <w:sz w:val="21"/>
          <w:szCs w:val="21"/>
          <w:lang w:eastAsia="en-GB"/>
        </w:rP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How simple do you think that the user interface needs to be?</w:t>
      </w:r>
      <w:r w:rsidRPr="002E783F">
        <w:rPr>
          <w:rFonts w:ascii="Segoe UI" w:eastAsia="Times New Roman" w:hAnsi="Segoe UI" w:cs="Segoe UI"/>
          <w:b/>
          <w:color w:val="24292E"/>
          <w:sz w:val="21"/>
          <w:szCs w:val="21"/>
          <w:lang w:eastAsia="en-GB"/>
        </w:rPr>
        <w:br/>
      </w:r>
      <w:r>
        <w:rPr>
          <w:rFonts w:ascii="Segoe UI" w:eastAsia="Times New Roman" w:hAnsi="Segoe UI" w:cs="Segoe UI"/>
          <w:color w:val="24292E"/>
          <w:sz w:val="21"/>
          <w:szCs w:val="21"/>
          <w:lang w:eastAsia="en-GB"/>
        </w:rP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Would you like to use a voice operated system for this product or not?</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That would be awesome!</w:t>
      </w:r>
    </w:p>
    <w:p w:rsidR="003466A8" w:rsidRDefault="00F73F5B" w:rsidP="003466A8">
      <w:pPr>
        <w:pStyle w:val="Heading2"/>
      </w:pPr>
      <w:bookmarkStart w:id="3" w:name="_Toc550929"/>
      <w:r>
        <w:t xml:space="preserve">1.3 </w:t>
      </w:r>
      <w:r w:rsidR="003466A8">
        <w:t>Existing Solutions</w:t>
      </w:r>
      <w:bookmarkEnd w:id="3"/>
    </w:p>
    <w:p w:rsidR="00387BC5" w:rsidRDefault="00FB4887" w:rsidP="00C6287E">
      <w:r w:rsidRPr="00FB4887">
        <w:rPr>
          <w:noProof/>
          <w:lang w:eastAsia="en-GB"/>
        </w:rPr>
        <w:drawing>
          <wp:anchor distT="0" distB="0" distL="114300" distR="114300" simplePos="0" relativeHeight="251647488" behindDoc="0" locked="0" layoutInCell="1" allowOverlap="1" wp14:anchorId="5F38687B" wp14:editId="120D0E34">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46464" behindDoc="0" locked="0" layoutInCell="1" allowOverlap="1" wp14:anchorId="19E69A5D" wp14:editId="3EBCA17A">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is used for sports such as tennis, football, cricket and more. In summary, this is six very high performance cameras used to create a 3D representation of the ball’s trajectory, frame by frame. </w:t>
      </w:r>
      <w:r w:rsidR="00942BC5">
        <w:t>This then</w:t>
      </w:r>
      <w:r w:rsidR="00C6287E">
        <w:t xml:space="preserve"> allows the use of complex mathematics to predict the movement of the ball based on </w:t>
      </w:r>
      <w:r w:rsidR="00B040D1">
        <w:t>its trail.</w:t>
      </w:r>
      <w:r w:rsidR="00EE327F">
        <w:t xml:space="preserve"> It is not perfect, but it is pretty close, as Hawk-Eye is accurate to 3.6 millimetres.</w:t>
      </w:r>
    </w:p>
    <w:p w:rsidR="00C6287E" w:rsidRDefault="00F73F5B" w:rsidP="00387BC5">
      <w:pPr>
        <w:pStyle w:val="Heading3"/>
      </w:pPr>
      <w:bookmarkStart w:id="4" w:name="_Toc550930"/>
      <w:r>
        <w:t>1.3.1</w:t>
      </w:r>
      <w:r w:rsidR="00904406" w:rsidRPr="00904406">
        <w:t xml:space="preserve"> </w:t>
      </w:r>
      <w:r w:rsidR="00387BC5">
        <w:t>In-Depth Breakdown of Hawk-Eye</w:t>
      </w:r>
      <w:bookmarkEnd w:id="4"/>
    </w:p>
    <w:p w:rsidR="00E16CF2" w:rsidRPr="00E16CF2" w:rsidRDefault="00E16CF2" w:rsidP="00E16CF2">
      <w:r>
        <w:t>All information learnt, and screen shots used are from this video (“Visual tracking of a tennis ball”</w:t>
      </w:r>
      <w:r w:rsidR="0099460E">
        <w:t xml:space="preserve"> - </w:t>
      </w:r>
      <w:hyperlink r:id="rId11"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drawing>
          <wp:anchor distT="0" distB="0" distL="114300" distR="114300" simplePos="0" relativeHeight="251660800" behindDoc="0" locked="0" layoutInCell="1" allowOverlap="1" wp14:anchorId="658B87EE" wp14:editId="34EAA1A9">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752" behindDoc="0" locked="0" layoutInCell="1" allowOverlap="1" wp14:anchorId="28488EF6" wp14:editId="02A1408C">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776" behindDoc="0" locked="0" layoutInCell="1" allowOverlap="1" wp14:anchorId="7F35F1C7" wp14:editId="538964F7">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4">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4656" behindDoc="1" locked="0" layoutInCell="1" allowOverlap="1" wp14:anchorId="58F34A72" wp14:editId="087BD4C7">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t>The candidates can be plotted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is selected from the beginning of the sequence, which has an extremely high probability of continuing with only true positives. </w:t>
      </w:r>
      <w:r w:rsidR="00044CDD">
        <w:t xml:space="preserve">A dynamic model is then fitted, and then optimised recursively until convergence (the other candidates (near the triplet) seem to line up). This optimised model is called a “tracklet”. As a sliding window moves, a sequence of tracklets are generated. Simultaneously, a graph is constructed, where each node is a tracklet, and the edge difference between two nodes is defined according to the “compatibility” of the two tracklets. The graph is then sectioned into sub-graphs, and the optimal path in each graph is found.  </w:t>
      </w:r>
      <w:r w:rsidR="00E16CF2">
        <w:t xml:space="preserve">The desired data association result is then contained in the optimal paths. Next, interpolation and hit/bounce detection is used to create the final product, the tennis ball tracking computer vision. </w:t>
      </w:r>
    </w:p>
    <w:p w:rsidR="00E56295" w:rsidRDefault="0097031D">
      <w:r>
        <w:t xml:space="preserve">The way in which my program will track the tennis ball, will be mainly focused by tracking the HSV values of the tennis ball, as the colour is very bright and distinct. </w:t>
      </w:r>
      <w:r w:rsidR="00A45952">
        <w:t xml:space="preserve">This will make it much easier as the I </w:t>
      </w:r>
      <w:r w:rsidR="005A5609">
        <w:t>will not</w:t>
      </w:r>
      <w:r w:rsidR="00A45952">
        <w:t xml:space="preserve"> have to find the path of the tennis ball for the tracking of the ball, but only for detecting the bounce of the tennis ball.</w:t>
      </w:r>
      <w:r w:rsidR="00E56295">
        <w:br w:type="page"/>
      </w:r>
    </w:p>
    <w:p w:rsidR="00E16CF2" w:rsidRDefault="00E56295">
      <w:r>
        <w:rPr>
          <w:noProof/>
          <w:lang w:eastAsia="en-GB"/>
        </w:rPr>
        <w:drawing>
          <wp:anchor distT="0" distB="0" distL="114300" distR="114300" simplePos="0" relativeHeight="251614720" behindDoc="1" locked="0" layoutInCell="1" allowOverlap="1" wp14:anchorId="119E9636" wp14:editId="0BF546C6">
            <wp:simplePos x="0" y="0"/>
            <wp:positionH relativeFrom="column">
              <wp:posOffset>362423</wp:posOffset>
            </wp:positionH>
            <wp:positionV relativeFrom="paragraph">
              <wp:posOffset>217184</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16"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17792" behindDoc="1" locked="0" layoutInCell="1" allowOverlap="1" wp14:anchorId="5BA8D366" wp14:editId="76C2D61B">
            <wp:simplePos x="0" y="0"/>
            <wp:positionH relativeFrom="column">
              <wp:posOffset>2980838</wp:posOffset>
            </wp:positionH>
            <wp:positionV relativeFrom="paragraph">
              <wp:posOffset>286179</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17"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F31">
        <w:rPr>
          <w:noProof/>
          <w:lang w:eastAsia="en-GB"/>
        </w:rPr>
        <mc:AlternateContent>
          <mc:Choice Requires="wps">
            <w:drawing>
              <wp:anchor distT="0" distB="0" distL="114300" distR="114300" simplePos="0" relativeHeight="251698688" behindDoc="0" locked="0" layoutInCell="1" allowOverlap="1" wp14:anchorId="2B9CB2C9" wp14:editId="35838EEE">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C585C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5616" behindDoc="0" locked="0" layoutInCell="1" allowOverlap="1" wp14:anchorId="130F05FF" wp14:editId="4265D0B1">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4034E8" id="Curved Connector 70" o:spid="_x0000_s1026" type="#_x0000_t38" style="position:absolute;margin-left:296.2pt;margin-top:484.95pt;width:23.15pt;height: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2544" behindDoc="0" locked="0" layoutInCell="1" allowOverlap="1" wp14:anchorId="5703F3F6" wp14:editId="4DB30027">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9892B" id="Curved Connector 69" o:spid="_x0000_s1026" type="#_x0000_t38" style="position:absolute;margin-left:328.05pt;margin-top:410.4pt;width:23.15pt;height: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9472" behindDoc="0" locked="0" layoutInCell="1" allowOverlap="1" wp14:anchorId="6719C590" wp14:editId="62BD06A4">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C38AB" id="Curved Connector 68" o:spid="_x0000_s1026" type="#_x0000_t38" style="position:absolute;margin-left:151.55pt;margin-top:414.85pt;width:66.35pt;height:51.3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3328" behindDoc="0" locked="0" layoutInCell="1" allowOverlap="1" wp14:anchorId="08B4BFE9" wp14:editId="19330A90">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C2A09" id="Curved Connector 66" o:spid="_x0000_s1026" type="#_x0000_t38" style="position:absolute;margin-left:138.1pt;margin-top:374.35pt;width:68.85pt;height:44.45pt;rotation:9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6400" behindDoc="0" locked="0" layoutInCell="1" allowOverlap="1" wp14:anchorId="562903A3" wp14:editId="7E7D6F6F">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0FA5E" id="Curved Connector 67" o:spid="_x0000_s1026" type="#_x0000_t38" style="position:absolute;margin-left:313pt;margin-top:314.55pt;width:16.95pt;height:16.9pt;rotation:90;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0256" behindDoc="0" locked="0" layoutInCell="1" allowOverlap="1" wp14:anchorId="2D28F2C1" wp14:editId="16F5B2A7">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F4188" id="Curved Connector 62" o:spid="_x0000_s1026" type="#_x0000_t38" style="position:absolute;margin-left:132.1pt;margin-top:322.1pt;width:66.35pt;height:51.3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7184" behindDoc="0" locked="0" layoutInCell="1" allowOverlap="1" wp14:anchorId="6AD370A8" wp14:editId="4C95BB84">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0404C" id="Curved Connector 61" o:spid="_x0000_s1026" type="#_x0000_t38" style="position:absolute;margin-left:169.05pt;margin-top:285.75pt;width:207.85pt;height:26.95pt;rotation:180;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4112" behindDoc="0" locked="0" layoutInCell="1" allowOverlap="1" wp14:anchorId="274792BE" wp14:editId="7FD54A0D">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EA009" id="Curved Connector 60" o:spid="_x0000_s1026" type="#_x0000_t38" style="position:absolute;margin-left:252.95pt;margin-top:291.4pt;width:115.15pt;height:1.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1040" behindDoc="0" locked="0" layoutInCell="1" allowOverlap="1" wp14:anchorId="3486DC6B" wp14:editId="34C2CCEA">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E6916" id="Curved Connector 59" o:spid="_x0000_s1026" type="#_x0000_t38" style="position:absolute;margin-left:103.95pt;margin-top:291.4pt;width:120.85pt;height:4.4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7968" behindDoc="0" locked="0" layoutInCell="1" allowOverlap="1" wp14:anchorId="303BF0E5" wp14:editId="06954A66">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1BD9F2" id="Curved Connector 57" o:spid="_x0000_s1026" type="#_x0000_t38" style="position:absolute;margin-left:131.5pt;margin-top:183.75pt;width:267.35pt;height:40.7pt;rotation:180;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3872" behindDoc="0" locked="0" layoutInCell="1" allowOverlap="1" wp14:anchorId="2853F04A" wp14:editId="37361A6E">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7C5AB" id="Curved Connector 56" o:spid="_x0000_s1026" type="#_x0000_t38" style="position:absolute;margin-left:172.15pt;margin-top:53.5pt;width:125.2pt;height: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57728" behindDoc="1" locked="0" layoutInCell="1" allowOverlap="1" wp14:anchorId="31A0B5BE" wp14:editId="7D69144F">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8">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0560" behindDoc="1" locked="0" layoutInCell="1" allowOverlap="1" wp14:anchorId="433D162E" wp14:editId="1988C9BD">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19">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5440" behindDoc="1" locked="0" layoutInCell="1" allowOverlap="1" wp14:anchorId="2FB02822" wp14:editId="14007D57">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2368" behindDoc="1" locked="0" layoutInCell="1" allowOverlap="1" wp14:anchorId="71D5360A" wp14:editId="1B8709C2">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9296" behindDoc="1" locked="0" layoutInCell="1" allowOverlap="1" wp14:anchorId="268E0F26" wp14:editId="32E7FD12">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2"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6224" behindDoc="1" locked="0" layoutInCell="1" allowOverlap="1" wp14:anchorId="08E47455" wp14:editId="3F4F9DB9">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3152" behindDoc="1" locked="0" layoutInCell="1" allowOverlap="1" wp14:anchorId="6C628890" wp14:editId="1B1DEBA9">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0080" behindDoc="1" locked="0" layoutInCell="1" allowOverlap="1" wp14:anchorId="65E662DF" wp14:editId="526BF2DB">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7008" behindDoc="1" locked="0" layoutInCell="1" allowOverlap="1" wp14:anchorId="1250A057" wp14:editId="3A23E8D8">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6">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3936" behindDoc="1" locked="0" layoutInCell="1" allowOverlap="1" wp14:anchorId="0EA88C00" wp14:editId="730F9432">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7">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0864" behindDoc="1" locked="0" layoutInCell="1" allowOverlap="1" wp14:anchorId="37B524D8" wp14:editId="3B5354DA">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br w:type="page"/>
      </w:r>
    </w:p>
    <w:p w:rsidR="003466A8" w:rsidRDefault="00F73F5B" w:rsidP="003466A8">
      <w:pPr>
        <w:pStyle w:val="Heading2"/>
      </w:pPr>
      <w:bookmarkStart w:id="5" w:name="_Toc550931"/>
      <w:r>
        <w:t xml:space="preserve">1.4 </w:t>
      </w:r>
      <w:r w:rsidR="003466A8">
        <w:t>The Essential Features</w:t>
      </w:r>
      <w:bookmarkEnd w:id="5"/>
      <w:r w:rsidR="00A13B1A">
        <w:t xml:space="preserve"> </w:t>
      </w:r>
    </w:p>
    <w:p w:rsidR="002B6BE8" w:rsidRPr="002B6BE8" w:rsidRDefault="007919B1" w:rsidP="002B6BE8">
      <w:r>
        <w:t>The essential</w:t>
      </w:r>
      <w:r w:rsidR="00906601">
        <w:t xml:space="preserve"> features of this project consist of </w:t>
      </w:r>
      <w:r w:rsidR="00361A0F">
        <w:t xml:space="preserve">a program with the ability to detect a tennis ball in its field of view, and then track this tennis ball as it moves across the room. Another key feature is for the program to be able to detect when the tennis ball bounces off any surface, which should be detected via an unnatural change of direction of the tennis ball. </w:t>
      </w:r>
    </w:p>
    <w:p w:rsidR="003466A8" w:rsidRDefault="00F73F5B" w:rsidP="003466A8">
      <w:pPr>
        <w:pStyle w:val="Heading2"/>
      </w:pPr>
      <w:bookmarkStart w:id="6" w:name="_Toc550932"/>
      <w:r>
        <w:t xml:space="preserve">1.5 </w:t>
      </w:r>
      <w:r w:rsidR="003466A8">
        <w:t>Potential Limitations</w:t>
      </w:r>
      <w:bookmarkEnd w:id="6"/>
      <w:r w:rsidR="00A13B1A">
        <w:t xml:space="preserve"> </w:t>
      </w:r>
    </w:p>
    <w:p w:rsidR="007919B1" w:rsidRPr="007919B1" w:rsidRDefault="00513B02" w:rsidP="007919B1">
      <w:r w:rsidRPr="00513B02">
        <w:rPr>
          <w:noProof/>
          <w:lang w:eastAsia="en-GB"/>
        </w:rPr>
        <w:drawing>
          <wp:anchor distT="0" distB="0" distL="114300" distR="114300" simplePos="0" relativeHeight="251651584" behindDoc="1" locked="0" layoutInCell="1" allowOverlap="1" wp14:anchorId="06EAF5A2" wp14:editId="7EDDF16F">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52608" behindDoc="1" locked="0" layoutInCell="1" allowOverlap="1" wp14:anchorId="23842843" wp14:editId="20094C69">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t>
      </w:r>
      <w:r w:rsidR="005A5609">
        <w:t>worst-case</w:t>
      </w:r>
      <w:r w:rsidR="00906601">
        <w:t xml:space="preserve"> scenario; I may have to spend over £100 on this project. However, I will try to avoid this by using </w:t>
      </w:r>
      <w:r w:rsidR="00DB2716">
        <w:t>few expensive components such as the raspberrypi and the picamera;</w:t>
      </w:r>
      <w:r w:rsidR="00906601">
        <w:t xml:space="preserve"> self-made alternate hardware such as a homemade Google AIY kit. Another limitation is the complexity of the coding necessary to complete this task. This project requires an extremely high knowledge of </w:t>
      </w:r>
      <w:r w:rsidR="005A5609">
        <w:t>python, which I do not yet possess,</w:t>
      </w:r>
      <w:r w:rsidR="00906601">
        <w:t xml:space="preserve"> and this will mean that I will have to put in extra time at home to build my knowledge of this. Another possible limitation </w:t>
      </w:r>
      <w:r w:rsidR="00A13B1A">
        <w:t xml:space="preserve">for the project would be if there was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F73F5B" w:rsidP="003466A8">
      <w:pPr>
        <w:pStyle w:val="Heading2"/>
      </w:pPr>
      <w:bookmarkStart w:id="7" w:name="_Toc550933"/>
      <w:r>
        <w:t xml:space="preserve">1.6 </w:t>
      </w:r>
      <w:r w:rsidR="003466A8">
        <w:t>Hardware and Software Requirements</w:t>
      </w:r>
      <w:bookmarkEnd w:id="7"/>
      <w:r w:rsidR="00A13B1A">
        <w:t xml:space="preserve"> </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Pr="002E783F" w:rsidRDefault="004347BB" w:rsidP="007919B1">
            <w:pPr>
              <w:rPr>
                <w:b/>
              </w:rPr>
            </w:pPr>
            <w:r w:rsidRPr="002E783F">
              <w:rPr>
                <w:b/>
              </w:rPr>
              <w:t>Number of Requirement</w:t>
            </w:r>
          </w:p>
        </w:tc>
        <w:tc>
          <w:tcPr>
            <w:tcW w:w="3483" w:type="dxa"/>
          </w:tcPr>
          <w:p w:rsidR="004347BB" w:rsidRPr="002E783F" w:rsidRDefault="004347BB" w:rsidP="007919B1">
            <w:pPr>
              <w:rPr>
                <w:b/>
              </w:rPr>
            </w:pPr>
            <w:r w:rsidRPr="002E783F">
              <w:rPr>
                <w:b/>
              </w:rPr>
              <w:t>Hardware Requirements</w:t>
            </w:r>
          </w:p>
        </w:tc>
        <w:tc>
          <w:tcPr>
            <w:tcW w:w="3169" w:type="dxa"/>
          </w:tcPr>
          <w:p w:rsidR="004347BB" w:rsidRPr="002E783F" w:rsidRDefault="004347BB" w:rsidP="007919B1">
            <w:pPr>
              <w:rPr>
                <w:b/>
              </w:rPr>
            </w:pPr>
            <w:r w:rsidRPr="002E783F">
              <w:rPr>
                <w:b/>
              </w:rP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BCM 2835 SOC @ 1GHz, 512MB of RAM, micro-SD, mini-HDMI, micro-B USB for data, micro-B USB for power, CSI camera connector (needs adaptor cable for an extra £5),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 xml:space="preserve">1.4GHz 64-bit quad-core ARM Cortex-A53 CPU (BCM2837), 1GB RAM (LPDDR2 SDRAM), On-board wireless LAN - dual-band 802.11 b/g/n/ac (CYW43455), On-board Bluetooth 4.2 HS low-energy (BLE) (CYW43455), 4 x USB 2.0 ports, 300Mbit/s </w:t>
            </w:r>
            <w:r w:rsidR="005A5609">
              <w:t>Ethernet</w:t>
            </w:r>
            <w:r>
              <w: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t xml:space="preserve">AI – an evolutionary </w:t>
            </w:r>
            <w:r w:rsidR="005A5609">
              <w:t>AI, which</w:t>
            </w:r>
            <w:r>
              <w:t xml:space="preserve">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361A0F" w:rsidP="00361A0F">
            <w:r>
              <w:t>A UI – easily understandable and useable user interface, suitable for all the essential criteria of the stakeholder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however the benefits of its features may outweigh the con of the price. It records in 1080p with 60 fps, meaning that the potential limitation of lack of frames is most likely eliminated </w:t>
            </w:r>
            <w:r w:rsidR="005A5609">
              <w:t>here;</w:t>
            </w:r>
            <w:r w:rsidR="001F7D14">
              <w:t xml:space="preserve"> making prediction of the path (of the ball travelling through the air) will be more accurate. It also has a </w:t>
            </w:r>
            <w:r w:rsidR="005A5609">
              <w:t>wide-angle</w:t>
            </w:r>
            <w:r w:rsidR="001F7D14">
              <w:t xml:space="preserve"> lens, meaning that it can track a tennis ball significantly further in the environment. It is worth around £24 on Amazon.</w:t>
            </w:r>
          </w:p>
          <w:p w:rsidR="00277958" w:rsidRDefault="00277958" w:rsidP="00277958">
            <w:r>
              <w:t>“</w:t>
            </w:r>
            <w:r w:rsidR="001F7D14" w:rsidRPr="001F7D14">
              <w:t>Raspberry Pi 3 2 model B B+ A+ Mini Camera Video Module 5MP 1080p OV5647 Sensor with 15 Pin FPC Cable + Pi Zero Ribbon Cable 15cm</w:t>
            </w:r>
            <w:r>
              <w:t>” is significantly cheaper than 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F45955">
            <w:r>
              <w:t xml:space="preserve">Currently no other hardware requirements in </w:t>
            </w:r>
            <w:r w:rsidR="00F45955">
              <w:t>the original stage</w:t>
            </w:r>
          </w:p>
        </w:tc>
        <w:tc>
          <w:tcPr>
            <w:tcW w:w="3169" w:type="dxa"/>
          </w:tcPr>
          <w:p w:rsidR="004347BB" w:rsidRDefault="00E773D1" w:rsidP="00F45955">
            <w:r>
              <w:t xml:space="preserve">Currently no other software </w:t>
            </w:r>
            <w:r w:rsidR="001F7D14">
              <w:t>requirements</w:t>
            </w:r>
            <w:r>
              <w:t xml:space="preserve"> in</w:t>
            </w:r>
            <w:r w:rsidR="00F45955">
              <w:t xml:space="preserve"> the original stage</w:t>
            </w:r>
          </w:p>
        </w:tc>
      </w:tr>
    </w:tbl>
    <w:p w:rsidR="007919B1" w:rsidRPr="007919B1" w:rsidRDefault="007919B1" w:rsidP="007919B1"/>
    <w:p w:rsidR="003466A8" w:rsidRDefault="00F73F5B" w:rsidP="003466A8">
      <w:pPr>
        <w:pStyle w:val="Heading2"/>
      </w:pPr>
      <w:bookmarkStart w:id="8" w:name="_Toc550934"/>
      <w:r>
        <w:t xml:space="preserve">1.7 </w:t>
      </w:r>
      <w:r w:rsidR="003466A8">
        <w:t>Success Criteria</w:t>
      </w:r>
      <w:bookmarkEnd w:id="8"/>
      <w:r w:rsidR="00A13B1A">
        <w:t xml:space="preserve"> </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Pr="002E783F" w:rsidRDefault="002B6BE8" w:rsidP="002B6BE8">
            <w:pPr>
              <w:rPr>
                <w:b/>
              </w:rPr>
            </w:pPr>
            <w:r w:rsidRPr="002E783F">
              <w:rPr>
                <w:b/>
              </w:rPr>
              <w:t>Criteria</w:t>
            </w:r>
          </w:p>
        </w:tc>
        <w:tc>
          <w:tcPr>
            <w:tcW w:w="3005" w:type="dxa"/>
          </w:tcPr>
          <w:p w:rsidR="002B6BE8" w:rsidRPr="002E783F" w:rsidRDefault="002B6BE8" w:rsidP="002B6BE8">
            <w:pPr>
              <w:rPr>
                <w:b/>
              </w:rPr>
            </w:pPr>
            <w:r w:rsidRPr="002E783F">
              <w:rPr>
                <w:b/>
              </w:rPr>
              <w:t>Explanation of Criteria</w:t>
            </w:r>
          </w:p>
        </w:tc>
        <w:tc>
          <w:tcPr>
            <w:tcW w:w="3006" w:type="dxa"/>
          </w:tcPr>
          <w:p w:rsidR="002B6BE8" w:rsidRPr="002E783F" w:rsidRDefault="002B6BE8" w:rsidP="002B6BE8">
            <w:pPr>
              <w:rPr>
                <w:b/>
              </w:rPr>
            </w:pPr>
            <w:r w:rsidRPr="002E783F">
              <w:rPr>
                <w:b/>
              </w:rP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 xml:space="preserve">the ball if it is in its field of view, and if it </w:t>
            </w:r>
            <w:r w:rsidR="005A5609">
              <w:t>is</w:t>
            </w:r>
            <w:r w:rsidR="006B1193">
              <w:t xml:space="preserve"> where bouts it is in each frame.</w:t>
            </w:r>
            <w:r w:rsidR="002E797C">
              <w:t xml:space="preserve"> </w:t>
            </w:r>
          </w:p>
        </w:tc>
        <w:tc>
          <w:tcPr>
            <w:tcW w:w="3006" w:type="dxa"/>
          </w:tcPr>
          <w:p w:rsidR="002B6BE8" w:rsidRDefault="00CD6A2E" w:rsidP="00DB09BF">
            <w:r>
              <w:t>I will implement this by allowing the program to understand the H</w:t>
            </w:r>
            <w:r w:rsidR="00DB09BF">
              <w:t>SV</w:t>
            </w:r>
            <w:r>
              <w:t xml:space="preserve"> colour of the ball, and how it changes in differently lit environments.</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allowing the problem to recognise, when the path of the ball changes in a way that is considered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A45952">
            <w:r>
              <w:t xml:space="preserve">I will implement this by using probability, after eliminating the false positives. </w:t>
            </w:r>
            <w:r w:rsidR="006B1193">
              <w:t>This will be done by observing the location of the ball in each frame</w:t>
            </w:r>
            <w:r w:rsidR="00A45952">
              <w:t xml:space="preserve"> via tracking the HSV values of the tennis ball.</w:t>
            </w:r>
            <w:r w:rsidR="006B1193">
              <w:t xml:space="preserve"> </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A45952">
            <w:r>
              <w:t>I will implement this by using probability of potential ball candidates in each frame (</w:t>
            </w:r>
            <w:r w:rsidR="00A45952">
              <w:t>size of the largest HSV contours detected</w:t>
            </w:r>
            <w:r>
              <w:t>)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w:t>
            </w:r>
            <w:r w:rsidR="005A5609">
              <w:t>grey and</w:t>
            </w:r>
            <w:r>
              <w:t xml:space="preserve"> black (general “boxy” and “homemade” </w:t>
            </w:r>
            <w:r w:rsidR="0095234C">
              <w:t>aesthetic</w:t>
            </w:r>
            <w:r>
              <w:t>).</w:t>
            </w:r>
          </w:p>
        </w:tc>
      </w:tr>
      <w:tr w:rsidR="001A3125" w:rsidTr="002B6BE8">
        <w:tc>
          <w:tcPr>
            <w:tcW w:w="3005" w:type="dxa"/>
          </w:tcPr>
          <w:p w:rsidR="001A3125" w:rsidRDefault="001A3125" w:rsidP="002B6BE8">
            <w:r>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I will do this by keeping my product slick, easy to use and exciting. This will be achieved by not undermining the potential which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 xml:space="preserve">I will do this by using the google AIY </w:t>
            </w:r>
            <w:r w:rsidR="005A5609">
              <w:t>kit, which</w:t>
            </w:r>
            <w:r>
              <w:t xml:space="preserve">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F73F5B" w:rsidP="00D54858">
      <w:pPr>
        <w:pStyle w:val="Heading1"/>
      </w:pPr>
      <w:bookmarkStart w:id="9" w:name="_Toc550935"/>
      <w:r>
        <w:t xml:space="preserve">2 </w:t>
      </w:r>
      <w:r w:rsidR="003466A8">
        <w:t>Design</w:t>
      </w:r>
      <w:bookmarkEnd w:id="9"/>
    </w:p>
    <w:p w:rsidR="003950D0" w:rsidRDefault="000A793B" w:rsidP="003950D0">
      <w:pPr>
        <w:pStyle w:val="Heading2"/>
      </w:pPr>
      <w:bookmarkStart w:id="10" w:name="_Toc550936"/>
      <w:r>
        <w:rPr>
          <w:noProof/>
          <w:lang w:eastAsia="en-GB"/>
        </w:rPr>
        <w:drawing>
          <wp:anchor distT="0" distB="0" distL="114300" distR="114300" simplePos="0" relativeHeight="251653632" behindDoc="0" locked="0" layoutInCell="1" allowOverlap="1" wp14:anchorId="1FC52938" wp14:editId="69CB1159">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V relativeFrom="margin">
              <wp14:pctHeight>0</wp14:pctHeight>
            </wp14:sizeRelV>
          </wp:anchor>
        </w:drawing>
      </w:r>
      <w:r w:rsidR="00F73F5B">
        <w:t xml:space="preserve">2.1 </w:t>
      </w:r>
      <w:r w:rsidR="00824D79">
        <w:t>Structure</w:t>
      </w:r>
      <w:bookmarkEnd w:id="10"/>
    </w:p>
    <w:p w:rsidR="000A793B" w:rsidRPr="000A793B" w:rsidRDefault="000A793B" w:rsidP="000A793B"/>
    <w:p w:rsidR="003950D0" w:rsidRDefault="00F73F5B" w:rsidP="003950D0">
      <w:pPr>
        <w:pStyle w:val="Heading2"/>
      </w:pPr>
      <w:bookmarkStart w:id="11" w:name="_Toc550937"/>
      <w:r>
        <w:t xml:space="preserve">2.2 </w:t>
      </w:r>
      <w:r w:rsidR="00824D79">
        <w:t>Decomposition</w:t>
      </w:r>
      <w:bookmarkEnd w:id="11"/>
    </w:p>
    <w:p w:rsidR="00824D79" w:rsidRDefault="00824D79" w:rsidP="00824D79">
      <w:r>
        <w:t xml:space="preserve">My project breaks down into </w:t>
      </w:r>
      <w:r w:rsidR="005A5609">
        <w:t>two</w:t>
      </w:r>
      <w:r>
        <w:t xml:space="preserve">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2A234E" w:rsidRDefault="00F73F5B" w:rsidP="002A234E">
      <w:pPr>
        <w:pStyle w:val="Heading3"/>
      </w:pPr>
      <w:bookmarkStart w:id="12" w:name="_Toc550938"/>
      <w:r>
        <w:t xml:space="preserve">2.2.1 </w:t>
      </w:r>
      <w:r w:rsidR="002A234E">
        <w:t>Computer Vision</w:t>
      </w:r>
      <w:bookmarkEnd w:id="12"/>
    </w:p>
    <w:p w:rsidR="002A234E" w:rsidRDefault="002A234E" w:rsidP="002A234E">
      <w:r>
        <w:t xml:space="preserve">This is the most important part of the program itself, as without the ability for my program to detect a tennis ball candidate in its field of view, none of the other parts of the program can work as intended. </w:t>
      </w:r>
    </w:p>
    <w:p w:rsidR="002A234E" w:rsidRDefault="005A5609" w:rsidP="002A234E">
      <w:r>
        <w:t>First</w:t>
      </w:r>
      <w:r w:rsidR="002A234E">
        <w:t xml:space="preserve">, I will need to create a repository for the program to understand the rough shape of the ball and the HSV (Hue Saturation Value). This will allow the program to detect the ball candidates in a constantly changing environment (in terms of lighting). This will work hand in hand with the actual path detection and path prediction for tracking the ball. </w:t>
      </w:r>
    </w:p>
    <w:p w:rsidR="002A234E" w:rsidRDefault="00F73F5B" w:rsidP="002A234E">
      <w:pPr>
        <w:pStyle w:val="Heading3"/>
      </w:pPr>
      <w:bookmarkStart w:id="13" w:name="_Toc550939"/>
      <w:r>
        <w:t xml:space="preserve">2.2.2 </w:t>
      </w:r>
      <w:r w:rsidR="002A234E">
        <w:t xml:space="preserve">Tracking </w:t>
      </w:r>
      <w:r w:rsidR="005A5609">
        <w:t>the</w:t>
      </w:r>
      <w:r w:rsidR="002A234E">
        <w:t xml:space="preserve"> Ball</w:t>
      </w:r>
      <w:bookmarkEnd w:id="13"/>
    </w:p>
    <w:p w:rsidR="002A234E" w:rsidRDefault="00F73F5B" w:rsidP="002A234E">
      <w:pPr>
        <w:pStyle w:val="Heading4"/>
      </w:pPr>
      <w:r>
        <w:t xml:space="preserve">2.2.2.1 </w:t>
      </w:r>
      <w:r w:rsidR="002A234E">
        <w:t>Finding Ball Path</w:t>
      </w:r>
    </w:p>
    <w:p w:rsidR="002A234E" w:rsidRPr="00884169" w:rsidRDefault="002A234E" w:rsidP="002A234E">
      <w:pPr>
        <w:rPr>
          <w:vertAlign w:val="subscript"/>
        </w:rPr>
      </w:pPr>
      <w:r>
        <w:t xml:space="preserve">This is a </w:t>
      </w:r>
      <w:r w:rsidR="005A5609">
        <w:t>key</w:t>
      </w:r>
      <w:r>
        <w:t xml:space="preserve"> stage in the object </w:t>
      </w:r>
      <w:r w:rsidR="005A5609">
        <w:t>tracking,</w:t>
      </w:r>
      <w:r>
        <w:t xml:space="preserve"> as it will allow the program to determine whether the ball candidate is a true positive or a false positive. This will be done by taking </w:t>
      </w:r>
      <w:r w:rsidR="005A5609">
        <w:t>three</w:t>
      </w:r>
      <w:r>
        <w:t xml:space="preserve"> frames as soon as a ball candidate is detected on the screen. If the </w:t>
      </w:r>
      <w:r w:rsidR="005A5609">
        <w:t>three</w:t>
      </w:r>
      <w:r>
        <w:t xml:space="preserve"> frames contain </w:t>
      </w:r>
      <w:r w:rsidR="005A5609">
        <w:t>three</w:t>
      </w:r>
      <w:r>
        <w:t xml:space="preserve"> ball candidates in very similar position (</w:t>
      </w:r>
      <w:r w:rsidR="005A5609">
        <w:t>tracklet</w:t>
      </w:r>
      <w:r>
        <w:t xml:space="preserve">), then the program will be able to determine, that this ball candidate is most likely a true positive. This will then be further checked if the ball candidate has actually remained in the same position in the camera’s field of view, if so, then this could possibly be a false positive (however, if not, the ball candidate is almost definitely a true positive). If no true positive is detected, then this will be repeated until one is found. The next part of the program is to use the trajectory of the ball, and the path detected, to determine the most probable predicted path of the ball. </w:t>
      </w:r>
    </w:p>
    <w:p w:rsidR="002A234E" w:rsidRPr="00DB09BF" w:rsidRDefault="00F73F5B" w:rsidP="002A234E">
      <w:pPr>
        <w:pStyle w:val="Heading4"/>
      </w:pPr>
      <w:r>
        <w:t xml:space="preserve">2.2.2.2 </w:t>
      </w:r>
      <w:r w:rsidR="002A234E">
        <w:t>Bounce Detection</w:t>
      </w:r>
    </w:p>
    <w:p w:rsidR="002A234E" w:rsidRDefault="002A234E" w:rsidP="002A234E">
      <w:r>
        <w:t xml:space="preserve">This is a relatively simple part of the program, as this will require </w:t>
      </w:r>
      <w:r w:rsidR="005A5609">
        <w:t>the</w:t>
      </w:r>
      <w:r>
        <w:t xml:space="preserve"> program to detect an unnatural change in the ball’s path. By using techniques from finding the ball path and predicting it, we can save a significant amount of time here as this can mainly be done by reusing code. This will be done by using the already detected and predicted path of the ball, and cutting this off (and repeating the whole process again) when an unnatural change in the ball’s trajectory occurs.</w:t>
      </w:r>
    </w:p>
    <w:p w:rsidR="002A234E" w:rsidRDefault="00F73F5B" w:rsidP="002A234E">
      <w:pPr>
        <w:pStyle w:val="Heading3"/>
      </w:pPr>
      <w:bookmarkStart w:id="14" w:name="_Toc550940"/>
      <w:r>
        <w:t xml:space="preserve">2.2.3 </w:t>
      </w:r>
      <w:r w:rsidR="002A234E">
        <w:t>User Interface</w:t>
      </w:r>
      <w:bookmarkEnd w:id="14"/>
    </w:p>
    <w:p w:rsidR="002A234E" w:rsidRPr="005D3B08" w:rsidRDefault="005D3B08" w:rsidP="00824D79">
      <w:r>
        <w:t xml:space="preserve">For this part of my project, I would like to keep as close to my stakeholder wishes as possible. </w:t>
      </w:r>
      <w:r w:rsidR="005010D2">
        <w:t xml:space="preserve">Tom Smith requested that the program was gender neutral, suitable for a wide age range and simple yet easy to use. </w:t>
      </w:r>
      <w:r w:rsidR="002D4309">
        <w:t xml:space="preserve">I would like </w:t>
      </w:r>
      <w:r w:rsidR="005A5609">
        <w:t>my</w:t>
      </w:r>
      <w:r w:rsidR="002D4309">
        <w:t xml:space="preserve"> UI to have a simple black and white colour scheme, with green and red boxes around the tennis </w:t>
      </w:r>
      <w:r w:rsidR="005A5609">
        <w:t>ball, which</w:t>
      </w:r>
      <w:r w:rsidR="002D4309">
        <w:t xml:space="preserve"> would be tracked</w:t>
      </w:r>
      <w:r w:rsidR="00BF4642">
        <w:t xml:space="preserve">. This part is very simple and the project </w:t>
      </w:r>
      <w:r w:rsidR="005A5609">
        <w:t>does not</w:t>
      </w:r>
      <w:r w:rsidR="00BF4642">
        <w:t xml:space="preserve"> heavily rely upon the design of the UI.</w:t>
      </w:r>
      <w:r w:rsidR="005010D2">
        <w:t xml:space="preserve"> </w:t>
      </w:r>
    </w:p>
    <w:p w:rsidR="003950D0" w:rsidRDefault="00F73F5B" w:rsidP="003950D0">
      <w:pPr>
        <w:pStyle w:val="Heading2"/>
      </w:pPr>
      <w:bookmarkStart w:id="15" w:name="_Toc550941"/>
      <w:r>
        <w:t xml:space="preserve">2.3 </w:t>
      </w:r>
      <w:r w:rsidR="003950D0">
        <w:t>Algorithms</w:t>
      </w:r>
      <w:bookmarkEnd w:id="15"/>
    </w:p>
    <w:p w:rsidR="00420F42" w:rsidRDefault="00420F42" w:rsidP="00420F42">
      <w:r>
        <w:t xml:space="preserve">For this section, I will have </w:t>
      </w:r>
      <w:r w:rsidR="00554C70">
        <w:t>three</w:t>
      </w:r>
      <w:r>
        <w:t xml:space="preserve"> separate </w:t>
      </w:r>
      <w:r w:rsidR="006D6854">
        <w:t>sections of pseudo</w:t>
      </w:r>
      <w:r>
        <w:t xml:space="preserve">code. </w:t>
      </w:r>
      <w:r w:rsidR="00554C70">
        <w:t xml:space="preserve">The first section of my pseudocode will be to access the raspberry pi camera and display the video feed. </w:t>
      </w:r>
      <w:r>
        <w:t xml:space="preserve">The </w:t>
      </w:r>
      <w:r w:rsidR="00554C70">
        <w:t xml:space="preserve">second </w:t>
      </w:r>
      <w:r>
        <w:t xml:space="preserve">section will be for the HSV mask, which will take the input (video feed) from the webcam and separate it into Hue Saturation and </w:t>
      </w:r>
      <w:r w:rsidR="006D6854">
        <w:t xml:space="preserve">Value, helping me find the specific HSV of my tennis ball. The </w:t>
      </w:r>
      <w:r w:rsidR="00554C70">
        <w:t>third</w:t>
      </w:r>
      <w:r w:rsidR="006D6854">
        <w:t xml:space="preserve"> section of pseudocode is to both detect and track the tennis ball, which would use both the shape of the tennis ball and the HSV. For my situation, the HSV is the main variable, which I will use to track the tennis ball by, as it is </w:t>
      </w:r>
      <w:r w:rsidR="00554C70">
        <w:t>very easy to isolate the HSV colour values of a tennis ball.</w:t>
      </w:r>
    </w:p>
    <w:p w:rsidR="00554C70" w:rsidRDefault="00F73F5B" w:rsidP="00554C70">
      <w:pPr>
        <w:pStyle w:val="Heading3"/>
      </w:pPr>
      <w:bookmarkStart w:id="16" w:name="_Toc550942"/>
      <w:r>
        <w:t xml:space="preserve">2.3.1 </w:t>
      </w:r>
      <w:r w:rsidR="00554C70">
        <w:t>Accessing camera and displaying camera feed</w:t>
      </w:r>
      <w:bookmarkEnd w:id="16"/>
    </w:p>
    <w:p w:rsidR="00625207" w:rsidRDefault="00554C70" w:rsidP="00554C70">
      <w:r w:rsidRPr="008C3F15">
        <w:rPr>
          <w:color w:val="00B050"/>
        </w:rPr>
        <w:t>#import packages</w:t>
      </w:r>
      <w:r>
        <w:br/>
      </w:r>
      <w:r w:rsidR="00B1768D">
        <w:t>import system.packages</w:t>
      </w:r>
    </w:p>
    <w:p w:rsidR="00625207" w:rsidRDefault="00625207" w:rsidP="00554C70">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625207" w:rsidRDefault="00625207" w:rsidP="00554C70">
      <w:r w:rsidRPr="008C3F15">
        <w:rPr>
          <w:color w:val="00B050"/>
        </w:rPr>
        <w:t>#camera warmup time</w:t>
      </w:r>
      <w:r w:rsidRPr="008C3F15">
        <w:rPr>
          <w:color w:val="00B050"/>
        </w:rPr>
        <w:br/>
      </w:r>
      <w:r w:rsidR="006E7F16">
        <w:t>time.to.warmup(1)</w:t>
      </w:r>
    </w:p>
    <w:p w:rsidR="006E7F16" w:rsidRDefault="006E7F16" w:rsidP="006E7F16">
      <w:r w:rsidRPr="008C3F15">
        <w:rPr>
          <w:color w:val="00B050"/>
        </w:rPr>
        <w:t>#capture frames from camera</w:t>
      </w:r>
      <w:r w:rsidR="00964CBC" w:rsidRPr="008C3F15">
        <w:rPr>
          <w:color w:val="00B050"/>
        </w:rPr>
        <w:t xml:space="preserve"> and loops until we stop running the program</w:t>
      </w:r>
      <w:r w:rsidRPr="008C3F15">
        <w:rPr>
          <w:color w:val="00B050"/>
        </w:rPr>
        <w:br/>
      </w:r>
      <w:r>
        <w:t>for frame in camera.capture_continous(rawcapture, format = ‘bgr’, use_video_port= true):</w:t>
      </w:r>
    </w:p>
    <w:p w:rsidR="006E7F16" w:rsidRDefault="006E7F16" w:rsidP="006E7F16">
      <w:pPr>
        <w:ind w:left="720"/>
      </w:pPr>
      <w:r w:rsidRPr="008C3F15">
        <w:rPr>
          <w:color w:val="00B050"/>
        </w:rPr>
        <w:t>#grab raw image</w:t>
      </w:r>
      <w:r w:rsidRPr="008C3F15">
        <w:rPr>
          <w:color w:val="00B050"/>
        </w:rPr>
        <w:br/>
      </w:r>
      <w:r>
        <w:t>image = frame.array</w:t>
      </w:r>
    </w:p>
    <w:p w:rsidR="00143925" w:rsidRDefault="006E7F16" w:rsidP="00554C70">
      <w:r>
        <w:tab/>
      </w:r>
      <w:r w:rsidRPr="008C3F15">
        <w:rPr>
          <w:color w:val="00B050"/>
        </w:rPr>
        <w:t xml:space="preserve">#show </w:t>
      </w:r>
      <w:r w:rsidR="00143925" w:rsidRPr="008C3F15">
        <w:rPr>
          <w:color w:val="00B050"/>
        </w:rPr>
        <w:t>frame</w:t>
      </w:r>
      <w:r>
        <w:br/>
      </w:r>
      <w:r>
        <w:tab/>
        <w:t>img.show(‘</w:t>
      </w:r>
      <w:r w:rsidR="003168C2">
        <w:t>frame</w:t>
      </w:r>
      <w:r>
        <w:t>’, image)</w:t>
      </w:r>
    </w:p>
    <w:p w:rsidR="00964CBC" w:rsidRDefault="00143925" w:rsidP="00554C70">
      <w:r>
        <w:tab/>
      </w:r>
      <w:r w:rsidRPr="008C3F15">
        <w:rPr>
          <w:color w:val="00B050"/>
        </w:rPr>
        <w:t>#clear stream and prepare for next frame</w:t>
      </w:r>
      <w:r>
        <w:br/>
      </w:r>
      <w:r>
        <w:tab/>
      </w:r>
      <w:r w:rsidR="00597279" w:rsidRPr="00597279">
        <w:t>rawCapture.truncate(0)</w:t>
      </w:r>
    </w:p>
    <w:p w:rsidR="00964CBC" w:rsidRDefault="00964CBC" w:rsidP="00554C70">
      <w:r w:rsidRPr="008C3F15">
        <w:rPr>
          <w:color w:val="00B050"/>
        </w:rPr>
        <w:t>#end loop</w:t>
      </w:r>
      <w:r>
        <w:br/>
        <w:t>break</w:t>
      </w:r>
    </w:p>
    <w:p w:rsidR="00625207" w:rsidRPr="00554C70" w:rsidRDefault="00597279" w:rsidP="00554C70">
      <w:r w:rsidRPr="008C3F15">
        <w:rPr>
          <w:color w:val="00B050"/>
        </w:rPr>
        <w:t>#destroy all windows and release the video capture</w:t>
      </w:r>
      <w:r w:rsidRPr="008C3F15">
        <w:rPr>
          <w:color w:val="00B050"/>
        </w:rPr>
        <w:br/>
      </w:r>
      <w:r>
        <w:t>destroy.all.windows()</w:t>
      </w:r>
      <w:r>
        <w:br/>
        <w:t>camera.capture.release()</w:t>
      </w:r>
    </w:p>
    <w:p w:rsidR="00554C70" w:rsidRDefault="00F73F5B" w:rsidP="00554C70">
      <w:pPr>
        <w:pStyle w:val="Heading3"/>
      </w:pPr>
      <w:bookmarkStart w:id="17" w:name="_Toc550943"/>
      <w:r>
        <w:t xml:space="preserve">2.3.2 </w:t>
      </w:r>
      <w:r w:rsidR="00554C70">
        <w:t>HSV colour mask</w:t>
      </w:r>
      <w:bookmarkEnd w:id="17"/>
    </w:p>
    <w:p w:rsidR="00B1768D" w:rsidRDefault="00B1768D" w:rsidP="00554C70">
      <w:r w:rsidRPr="00F73F5B">
        <w:rPr>
          <w:color w:val="00B050"/>
        </w:rPr>
        <w:t>#import packages</w:t>
      </w:r>
      <w:r>
        <w:br/>
        <w:t>import system.packages</w:t>
      </w:r>
    </w:p>
    <w:p w:rsidR="00B1768D" w:rsidRDefault="00B1768D" w:rsidP="00B1768D">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931066" w:rsidRDefault="00B1768D" w:rsidP="00931066">
      <w:r w:rsidRPr="008C3F15">
        <w:rPr>
          <w:color w:val="00B050"/>
        </w:rPr>
        <w:t xml:space="preserve">#open a window to define the upper and lower HSV </w:t>
      </w:r>
      <w:r w:rsidR="00D64AF4" w:rsidRPr="008C3F15">
        <w:rPr>
          <w:color w:val="00B050"/>
        </w:rPr>
        <w:t>boundaries</w:t>
      </w:r>
      <w:r w:rsidR="00D64AF4" w:rsidRPr="008C3F15">
        <w:rPr>
          <w:color w:val="00B050"/>
        </w:rPr>
        <w:br/>
      </w:r>
      <w:r w:rsidR="00D64AF4">
        <w:t>open.namedwindow(‘HSV’)</w:t>
      </w:r>
      <w:r w:rsidR="00D64AF4">
        <w:br/>
      </w:r>
      <w:r w:rsidR="00D64AF4" w:rsidRPr="008C3F15">
        <w:rPr>
          <w:color w:val="00B050"/>
        </w:rPr>
        <w:t>#lower range sliders</w:t>
      </w:r>
      <w:r w:rsidR="00D64AF4">
        <w:br/>
        <w:t>createtrackbar(‘</w:t>
      </w:r>
      <w:r w:rsidR="007414C0">
        <w:t>l</w:t>
      </w:r>
      <w:r w:rsidR="00931066">
        <w:t>ow</w:t>
      </w:r>
      <w:r w:rsidR="00D64AF4">
        <w:t>Hue’, ‘HSV’, trackbar[0],  255, nothing)</w:t>
      </w:r>
      <w:r w:rsidR="007414C0">
        <w:br/>
        <w:t>createtrackbar(‘l</w:t>
      </w:r>
      <w:r w:rsidR="00931066">
        <w:t xml:space="preserve">owSaturation’, ‘HSV’, trackbar[1], </w:t>
      </w:r>
      <w:r w:rsidR="007414C0">
        <w:t xml:space="preserve"> 255, nothing)</w:t>
      </w:r>
      <w:r w:rsidR="007414C0">
        <w:br/>
        <w:t>createtrackbar(‘l</w:t>
      </w:r>
      <w:r w:rsidR="00931066">
        <w:t>owValue’, ‘HSV’, trackbar[2],  255, nothing)</w:t>
      </w:r>
      <w:r w:rsidR="00931066" w:rsidRPr="00931066">
        <w:t xml:space="preserve"> </w:t>
      </w:r>
      <w:r w:rsidR="00931066">
        <w:br/>
      </w:r>
      <w:r w:rsidR="00931066" w:rsidRPr="008C3F15">
        <w:rPr>
          <w:color w:val="00B050"/>
        </w:rPr>
        <w:t>#upper ran</w:t>
      </w:r>
      <w:r w:rsidR="007414C0" w:rsidRPr="008C3F15">
        <w:rPr>
          <w:color w:val="00B050"/>
        </w:rPr>
        <w:t>ge sliders</w:t>
      </w:r>
      <w:r w:rsidR="007414C0" w:rsidRPr="008C3F15">
        <w:rPr>
          <w:color w:val="00B050"/>
        </w:rPr>
        <w:br/>
      </w:r>
      <w:r w:rsidR="007414C0">
        <w:t>createtrackbar(‘h</w:t>
      </w:r>
      <w:r w:rsidR="00931066">
        <w:t>ighHue’, ‘HSV’, trackbar[3],  255, nothing)</w:t>
      </w:r>
      <w:r w:rsidR="00931066">
        <w:br/>
        <w:t>createtrackbar(‘</w:t>
      </w:r>
      <w:r w:rsidR="007414C0">
        <w:t>h</w:t>
      </w:r>
      <w:r w:rsidR="00931066">
        <w:t xml:space="preserve">ighSaturation’, ‘HSV’, trackbar[4], </w:t>
      </w:r>
      <w:r w:rsidR="007414C0">
        <w:t xml:space="preserve"> 255, nothing)</w:t>
      </w:r>
      <w:r w:rsidR="007414C0">
        <w:br/>
        <w:t>createtrackbar(‘h</w:t>
      </w:r>
      <w:r w:rsidR="00931066">
        <w:t>ighValue’, ‘HSV’, trackbar[5],  255, nothing)</w:t>
      </w:r>
    </w:p>
    <w:p w:rsidR="007414C0" w:rsidRDefault="00931066" w:rsidP="007414C0">
      <w:r w:rsidRPr="008C3F15">
        <w:rPr>
          <w:color w:val="00B050"/>
        </w:rPr>
        <w:t>#create loop to get HSV values from UI sliders</w:t>
      </w:r>
      <w:r w:rsidR="007414C0">
        <w:br/>
        <w:t xml:space="preserve">while true: </w:t>
      </w:r>
      <w:r w:rsidR="007414C0">
        <w:br/>
      </w:r>
      <w:r w:rsidR="007414C0" w:rsidRPr="008C3F15">
        <w:rPr>
          <w:color w:val="00B050"/>
        </w:rPr>
        <w:t>#return the fps of camera</w:t>
      </w:r>
      <w:r w:rsidR="007414C0">
        <w:br/>
      </w:r>
      <w:r w:rsidR="007414C0">
        <w:tab/>
        <w:t>timeCheck = time.time()</w:t>
      </w:r>
      <w:r w:rsidR="007414C0">
        <w:br/>
      </w:r>
      <w:r w:rsidR="007414C0">
        <w:tab/>
      </w:r>
      <w:r w:rsidR="007414C0" w:rsidRPr="008C3F15">
        <w:rPr>
          <w:color w:val="00B050"/>
        </w:rPr>
        <w:t xml:space="preserve">#now get </w:t>
      </w:r>
      <w:r w:rsidR="007617E5">
        <w:rPr>
          <w:color w:val="00B050"/>
        </w:rPr>
        <w:t>HSV</w:t>
      </w:r>
      <w:r w:rsidR="007414C0" w:rsidRPr="008C3F15">
        <w:rPr>
          <w:color w:val="00B050"/>
        </w:rPr>
        <w:t xml:space="preserve"> values</w:t>
      </w:r>
      <w:r w:rsidR="007414C0" w:rsidRPr="008C3F15">
        <w:rPr>
          <w:color w:val="00B050"/>
        </w:rPr>
        <w:br/>
      </w:r>
      <w:r w:rsidR="007414C0">
        <w:tab/>
      </w:r>
      <w:r w:rsidR="007414C0" w:rsidRPr="007414C0">
        <w:t>lowH</w:t>
      </w:r>
      <w:r w:rsidR="00E746A2">
        <w:t xml:space="preserve">ue = </w:t>
      </w:r>
      <w:r w:rsidR="007414C0">
        <w:t>getTrackbarPos(‘lowHue’</w:t>
      </w:r>
      <w:r w:rsidR="007414C0" w:rsidRPr="007414C0">
        <w:t xml:space="preserve">, </w:t>
      </w:r>
      <w:r w:rsidR="007414C0">
        <w:t>‘HSV’</w:t>
      </w:r>
      <w:r w:rsidR="007414C0" w:rsidRPr="007414C0">
        <w:t>)</w:t>
      </w:r>
      <w:r w:rsidR="007414C0">
        <w:br/>
      </w:r>
      <w:r w:rsidR="007414C0">
        <w:tab/>
        <w:t>lowSaturation = getTrackbarPos(‘lowSaturation’</w:t>
      </w:r>
      <w:r w:rsidR="007414C0" w:rsidRPr="007414C0">
        <w:t xml:space="preserve">, </w:t>
      </w:r>
      <w:r w:rsidR="007414C0">
        <w:t>‘HSV’</w:t>
      </w:r>
      <w:r w:rsidR="007414C0" w:rsidRPr="007414C0">
        <w:t>)</w:t>
      </w:r>
      <w:r w:rsidR="007414C0">
        <w:br/>
      </w:r>
      <w:r w:rsidR="007414C0">
        <w:tab/>
        <w:t>lowValue =</w:t>
      </w:r>
      <w:r w:rsidR="00E746A2">
        <w:t xml:space="preserve"> </w:t>
      </w:r>
      <w:r w:rsidR="007414C0">
        <w:t>getTrackbarPos(‘lowValue’</w:t>
      </w:r>
      <w:r w:rsidR="007414C0" w:rsidRPr="007414C0">
        <w:t xml:space="preserve">, </w:t>
      </w:r>
      <w:r w:rsidR="007414C0">
        <w:t>‘HSV’</w:t>
      </w:r>
      <w:r w:rsidR="007414C0" w:rsidRPr="007414C0">
        <w:t>)</w:t>
      </w:r>
      <w:r w:rsidR="007414C0">
        <w:br/>
      </w:r>
      <w:r w:rsidR="007414C0">
        <w:tab/>
        <w:t>high</w:t>
      </w:r>
      <w:r w:rsidR="007414C0" w:rsidRPr="007414C0">
        <w:t>H</w:t>
      </w:r>
      <w:r w:rsidR="00E746A2">
        <w:t xml:space="preserve">ue = </w:t>
      </w:r>
      <w:r w:rsidR="007414C0">
        <w:t>getTrackbarPos(‘highHue’</w:t>
      </w:r>
      <w:r w:rsidR="007414C0" w:rsidRPr="007414C0">
        <w:t xml:space="preserve">, </w:t>
      </w:r>
      <w:r w:rsidR="007414C0">
        <w:t>‘HSV’</w:t>
      </w:r>
      <w:r w:rsidR="007414C0" w:rsidRPr="007414C0">
        <w:t>)</w:t>
      </w:r>
      <w:r w:rsidR="007414C0">
        <w:br/>
      </w:r>
      <w:r w:rsidR="007414C0">
        <w:tab/>
        <w:t>highSaturation = getTrackbarPos(‘highSaturation’</w:t>
      </w:r>
      <w:r w:rsidR="007414C0" w:rsidRPr="007414C0">
        <w:t xml:space="preserve">, </w:t>
      </w:r>
      <w:r w:rsidR="007414C0">
        <w:t>‘HSV’</w:t>
      </w:r>
      <w:r w:rsidR="007414C0" w:rsidRPr="007414C0">
        <w:t>)</w:t>
      </w:r>
      <w:r w:rsidR="007414C0">
        <w:br/>
      </w:r>
      <w:r w:rsidR="007414C0">
        <w:tab/>
        <w:t>highValue =</w:t>
      </w:r>
      <w:r w:rsidR="00E746A2">
        <w:t xml:space="preserve"> </w:t>
      </w:r>
      <w:r w:rsidR="007414C0">
        <w:t>getTrackbarPos(‘highValue’</w:t>
      </w:r>
      <w:r w:rsidR="007414C0" w:rsidRPr="007414C0">
        <w:t xml:space="preserve">, </w:t>
      </w:r>
      <w:r w:rsidR="007414C0">
        <w:t>‘HSV’</w:t>
      </w:r>
      <w:r w:rsidR="007414C0" w:rsidRPr="007414C0">
        <w:t>)</w:t>
      </w:r>
    </w:p>
    <w:p w:rsidR="007414C0" w:rsidRDefault="007414C0" w:rsidP="007414C0">
      <w:pPr>
        <w:ind w:left="720"/>
      </w:pPr>
      <w:r w:rsidRPr="008C3F15">
        <w:rPr>
          <w:color w:val="00B050"/>
        </w:rPr>
        <w:t>#camera warmup time</w:t>
      </w:r>
      <w:r>
        <w:br/>
        <w:t>time.to.warmup(1)</w:t>
      </w:r>
    </w:p>
    <w:p w:rsidR="007414C0" w:rsidRDefault="007414C0" w:rsidP="007414C0">
      <w:pPr>
        <w:ind w:left="720"/>
      </w:pPr>
      <w:r w:rsidRPr="008C3F15">
        <w:rPr>
          <w:color w:val="00B050"/>
        </w:rPr>
        <w:t>#capture frames from camera and loops until we stop running the program</w:t>
      </w:r>
      <w:r w:rsidRPr="008C3F15">
        <w:rPr>
          <w:color w:val="00B050"/>
        </w:rPr>
        <w:br/>
      </w:r>
      <w:r>
        <w:t>for frame in camera.capture_continous(rawcapture, format = ‘bgr’, use_video_port= true):</w:t>
      </w:r>
    </w:p>
    <w:p w:rsidR="007414C0" w:rsidRDefault="007414C0" w:rsidP="007414C0">
      <w:pPr>
        <w:ind w:left="1440"/>
      </w:pPr>
      <w:r w:rsidRPr="008C3F15">
        <w:rPr>
          <w:color w:val="00B050"/>
        </w:rPr>
        <w:t>#grab raw image</w:t>
      </w:r>
      <w:r>
        <w:br/>
        <w:t>image = frame.array</w:t>
      </w:r>
    </w:p>
    <w:p w:rsidR="007414C0" w:rsidRDefault="007414C0" w:rsidP="007414C0">
      <w:r>
        <w:tab/>
      </w:r>
      <w:r>
        <w:tab/>
      </w:r>
      <w:r w:rsidRPr="008C3F15">
        <w:rPr>
          <w:color w:val="00B050"/>
        </w:rPr>
        <w:t>#show frame</w:t>
      </w:r>
      <w:r w:rsidRPr="008C3F15">
        <w:rPr>
          <w:color w:val="00B050"/>
        </w:rPr>
        <w:br/>
      </w:r>
      <w:r w:rsidR="00E746A2">
        <w:tab/>
      </w:r>
      <w:r w:rsidR="00E746A2">
        <w:tab/>
      </w:r>
      <w:r>
        <w:t>img.show(‘frame’, image)</w:t>
      </w:r>
    </w:p>
    <w:p w:rsidR="007414C0" w:rsidRDefault="007414C0" w:rsidP="007414C0">
      <w:r>
        <w:tab/>
      </w:r>
      <w:r>
        <w:tab/>
      </w:r>
      <w:r w:rsidRPr="008C3F15">
        <w:rPr>
          <w:color w:val="00B050"/>
        </w:rPr>
        <w:t># Convert the frame to HSV colour model.</w:t>
      </w:r>
      <w:r w:rsidRPr="008C3F15">
        <w:rPr>
          <w:color w:val="00B050"/>
        </w:rPr>
        <w:br/>
      </w:r>
      <w:r>
        <w:t xml:space="preserve">    </w:t>
      </w:r>
      <w:r>
        <w:tab/>
      </w:r>
      <w:r>
        <w:tab/>
        <w:t xml:space="preserve">frameHSV = </w:t>
      </w:r>
      <w:r w:rsidR="00E746A2">
        <w:t>BGR</w:t>
      </w:r>
      <w:r>
        <w:t>.cvtColor(frame,</w:t>
      </w:r>
      <w:r w:rsidR="00201D87">
        <w:t xml:space="preserve"> </w:t>
      </w:r>
      <w:r>
        <w:t>COLOR_BGR2HSV)</w:t>
      </w:r>
    </w:p>
    <w:p w:rsidR="00267800" w:rsidRDefault="00267800" w:rsidP="00267800">
      <w:pPr>
        <w:ind w:left="1440"/>
      </w:pPr>
      <w:r w:rsidRPr="008C3F15">
        <w:rPr>
          <w:color w:val="00B050"/>
        </w:rPr>
        <w:t># HSV values to define a colour rang</w:t>
      </w:r>
      <w:r w:rsidR="009B1D05" w:rsidRPr="008C3F15">
        <w:rPr>
          <w:color w:val="00B050"/>
        </w:rPr>
        <w:t>e</w:t>
      </w:r>
      <w:r w:rsidRPr="008C3F15">
        <w:rPr>
          <w:color w:val="00B050"/>
        </w:rPr>
        <w:t xml:space="preserve"> to create a mask from</w:t>
      </w:r>
      <w:r w:rsidRPr="008C3F15">
        <w:rPr>
          <w:color w:val="00B050"/>
        </w:rPr>
        <w:br/>
      </w:r>
      <w:r>
        <w:t>colorLow = array([lowHue,lowSat,lowVal])</w:t>
      </w:r>
      <w:r>
        <w:br/>
        <w:t>colorHigh = array([highHue,highSat,highVal])</w:t>
      </w:r>
      <w:r>
        <w:br/>
        <w:t>mask =</w:t>
      </w:r>
      <w:r w:rsidR="00E746A2">
        <w:t xml:space="preserve"> </w:t>
      </w:r>
      <w:r>
        <w:t>inRange(frameHSV, colorLow, colorHigh)</w:t>
      </w:r>
      <w:r>
        <w:br/>
      </w:r>
      <w:r w:rsidRPr="008C3F15">
        <w:rPr>
          <w:color w:val="00B050"/>
        </w:rPr>
        <w:t># Show the first mask</w:t>
      </w:r>
      <w:r w:rsidRPr="008C3F15">
        <w:rPr>
          <w:color w:val="00B050"/>
        </w:rPr>
        <w:br/>
      </w:r>
      <w:r>
        <w:t>imshow('mask-plain', mask)</w:t>
      </w:r>
    </w:p>
    <w:p w:rsidR="00267800" w:rsidRDefault="00267800" w:rsidP="009B1D05">
      <w:pPr>
        <w:ind w:left="1440"/>
      </w:pPr>
      <w:r>
        <w:t>im2, contours, hierarchy = findContours(mask, RETR</w:t>
      </w:r>
      <w:r w:rsidR="009B1D05">
        <w:t>_TREE, CHAIN_APPROX_SIMPLE)</w:t>
      </w:r>
      <w:r>
        <w:t xml:space="preserve"> </w:t>
      </w:r>
    </w:p>
    <w:p w:rsidR="00267800" w:rsidRDefault="00267800" w:rsidP="009B1D05">
      <w:pPr>
        <w:ind w:left="1440"/>
      </w:pPr>
      <w:r>
        <w:t>contour_sizes = [(contourArea(contour), co</w:t>
      </w:r>
      <w:r w:rsidR="009B1D05">
        <w:t>ntour) for contour in contours]</w:t>
      </w:r>
      <w:r w:rsidR="009B1D05">
        <w:br/>
      </w:r>
      <w:r>
        <w:t>biggest_contour = max(contou</w:t>
      </w:r>
      <w:r w:rsidR="009B1D05">
        <w:t>r_sizes, key=lambda x: x[0])[1]</w:t>
      </w:r>
      <w:r>
        <w:t xml:space="preserve">    </w:t>
      </w:r>
    </w:p>
    <w:p w:rsidR="009B1D05" w:rsidRDefault="009B1D05" w:rsidP="009B1D05">
      <w:pPr>
        <w:ind w:left="1440"/>
      </w:pPr>
      <w:r w:rsidRPr="008C3F15">
        <w:rPr>
          <w:color w:val="00B050"/>
        </w:rPr>
        <w:t># Show final output image</w:t>
      </w:r>
      <w:r w:rsidRPr="008C3F15">
        <w:rPr>
          <w:color w:val="00B050"/>
        </w:rPr>
        <w:br/>
      </w:r>
      <w:r>
        <w:t>imshow(‘HSV’, frame)</w:t>
      </w:r>
    </w:p>
    <w:p w:rsidR="007414C0" w:rsidRDefault="007414C0" w:rsidP="007414C0">
      <w:r>
        <w:tab/>
      </w:r>
      <w:r>
        <w:tab/>
      </w:r>
      <w:r w:rsidRPr="008C3F15">
        <w:rPr>
          <w:color w:val="00B050"/>
        </w:rPr>
        <w:t>#clear stream and prepare for next frame</w:t>
      </w:r>
      <w:r w:rsidRPr="008C3F15">
        <w:rPr>
          <w:color w:val="00B050"/>
        </w:rPr>
        <w:br/>
      </w:r>
      <w:r>
        <w:tab/>
      </w:r>
      <w:r>
        <w:tab/>
      </w:r>
      <w:r w:rsidRPr="00597279">
        <w:t>rawCapture.truncate(0)</w:t>
      </w:r>
    </w:p>
    <w:p w:rsidR="009B1D05" w:rsidRDefault="009B1D05" w:rsidP="009B1D05">
      <w:pPr>
        <w:ind w:left="1440"/>
      </w:pPr>
      <w:r>
        <w:t>k =</w:t>
      </w:r>
      <w:r w:rsidR="00E746A2">
        <w:t xml:space="preserve"> </w:t>
      </w:r>
      <w:r>
        <w:t>waitKey(5) &amp; 0xFF</w:t>
      </w:r>
      <w:r>
        <w:br/>
        <w:t>if k == 27:</w:t>
      </w:r>
    </w:p>
    <w:p w:rsidR="009B1D05" w:rsidRDefault="007414C0" w:rsidP="009B1D05">
      <w:pPr>
        <w:ind w:left="720"/>
      </w:pPr>
      <w:r w:rsidRPr="008C3F15">
        <w:rPr>
          <w:color w:val="00B050"/>
        </w:rPr>
        <w:t>#end</w:t>
      </w:r>
      <w:r w:rsidR="009B1D05" w:rsidRPr="008C3F15">
        <w:rPr>
          <w:color w:val="00B050"/>
        </w:rPr>
        <w:t xml:space="preserve"> first </w:t>
      </w:r>
      <w:r w:rsidRPr="008C3F15">
        <w:rPr>
          <w:color w:val="00B050"/>
        </w:rPr>
        <w:t>loop</w:t>
      </w:r>
      <w:r w:rsidRPr="008C3F15">
        <w:rPr>
          <w:color w:val="00B050"/>
        </w:rPr>
        <w:br/>
      </w:r>
      <w:r>
        <w:t>break</w:t>
      </w:r>
      <w:r w:rsidR="009B1D05">
        <w:br/>
      </w:r>
      <w:r w:rsidR="009B1D05" w:rsidRPr="008C3F15">
        <w:rPr>
          <w:color w:val="00B050"/>
        </w:rPr>
        <w:t>#print fps</w:t>
      </w:r>
      <w:r w:rsidR="009B1D05" w:rsidRPr="008C3F15">
        <w:rPr>
          <w:color w:val="00B050"/>
        </w:rPr>
        <w:br/>
      </w:r>
      <w:r w:rsidR="009B1D05" w:rsidRPr="009B1D05">
        <w:t>print('fps - ', 1/(time.time() - timeCheck))</w:t>
      </w:r>
    </w:p>
    <w:p w:rsidR="009B1D05" w:rsidRDefault="009B1D05" w:rsidP="009B1D05">
      <w:r w:rsidRPr="008C3F15">
        <w:rPr>
          <w:color w:val="00B050"/>
        </w:rPr>
        <w:t>#end second loop</w:t>
      </w:r>
      <w:r w:rsidRPr="008C3F15">
        <w:rPr>
          <w:color w:val="00B050"/>
        </w:rPr>
        <w:br/>
      </w:r>
      <w:r>
        <w:t>break</w:t>
      </w:r>
    </w:p>
    <w:p w:rsidR="009B1D05" w:rsidRDefault="009B1D05" w:rsidP="009B1D05">
      <w:r w:rsidRPr="008C3F15">
        <w:rPr>
          <w:color w:val="00B050"/>
        </w:rPr>
        <w:t>#destroy all windows and release the video capture</w:t>
      </w:r>
      <w:r w:rsidR="00201D87">
        <w:rPr>
          <w:color w:val="00B050"/>
        </w:rPr>
        <w:br/>
      </w:r>
      <w:r>
        <w:t>destroyAllWindows()</w:t>
      </w:r>
      <w:r>
        <w:br/>
        <w:t>vidCapture.release()</w:t>
      </w:r>
    </w:p>
    <w:p w:rsidR="00B1768D" w:rsidRPr="00554C70" w:rsidRDefault="00B1768D" w:rsidP="00554C70"/>
    <w:p w:rsidR="00554C70" w:rsidRPr="00420F42" w:rsidRDefault="00F73F5B" w:rsidP="00554C70">
      <w:pPr>
        <w:pStyle w:val="Heading3"/>
      </w:pPr>
      <w:bookmarkStart w:id="18" w:name="_Toc550944"/>
      <w:r>
        <w:t xml:space="preserve">2.3.3 </w:t>
      </w:r>
      <w:r w:rsidR="00554C70">
        <w:t>Detecting and tracking the tennis ball</w:t>
      </w:r>
      <w:bookmarkEnd w:id="18"/>
    </w:p>
    <w:p w:rsidR="00353AD4" w:rsidRPr="00353AD4" w:rsidRDefault="00353AD4" w:rsidP="00353AD4">
      <w:r w:rsidRPr="008C3F15">
        <w:rPr>
          <w:color w:val="00B050"/>
        </w:rPr>
        <w:t>#import packages</w:t>
      </w:r>
      <w:r w:rsidRPr="008C3F15">
        <w:rPr>
          <w:color w:val="00B050"/>
        </w:rPr>
        <w:br/>
      </w:r>
      <w:r>
        <w:t>import system.packages</w:t>
      </w:r>
    </w:p>
    <w:p w:rsidR="008C3F15" w:rsidRDefault="008C3F15" w:rsidP="008C3F15">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395C5E" w:rsidRDefault="00395C5E" w:rsidP="00395C5E">
      <w:r w:rsidRPr="00395C5E">
        <w:rPr>
          <w:color w:val="00B050"/>
        </w:rPr>
        <w:t># define the low</w:t>
      </w:r>
      <w:r>
        <w:rPr>
          <w:color w:val="00B050"/>
        </w:rPr>
        <w:t xml:space="preserve">er and upper </w:t>
      </w:r>
      <w:r w:rsidRPr="00395C5E">
        <w:rPr>
          <w:color w:val="00B050"/>
        </w:rPr>
        <w:t>boundaries of the colour of the tennis ball in the HSV colour space, then initialize the list of tracked points</w:t>
      </w:r>
      <w:r>
        <w:rPr>
          <w:color w:val="00B050"/>
        </w:rPr>
        <w:br/>
      </w:r>
      <w:r>
        <w:t>greenLower = (best lower HSV boundaries found for tennis ball)</w:t>
      </w:r>
      <w:r>
        <w:br/>
        <w:t>greenUpper = (best upper HSV boundaries found for tennis ball)</w:t>
      </w:r>
      <w:r>
        <w:br/>
        <w:t>pts = deque(maxlen=args["buffer"])</w:t>
      </w:r>
    </w:p>
    <w:p w:rsidR="00395C5E" w:rsidRDefault="00395C5E" w:rsidP="00395C5E">
      <w:r w:rsidRPr="00395C5E">
        <w:rPr>
          <w:color w:val="00B050"/>
        </w:rPr>
        <w:t>#</w:t>
      </w:r>
      <w:r>
        <w:rPr>
          <w:color w:val="00B050"/>
        </w:rPr>
        <w:t>camera warmup time</w:t>
      </w:r>
      <w:r>
        <w:rPr>
          <w:color w:val="00B050"/>
        </w:rPr>
        <w:br/>
      </w:r>
      <w:r>
        <w:t>time.to.warmup(1)</w:t>
      </w:r>
    </w:p>
    <w:p w:rsidR="007617E5" w:rsidRDefault="007617E5" w:rsidP="007617E5">
      <w:r w:rsidRPr="007617E5">
        <w:rPr>
          <w:color w:val="00B050"/>
        </w:rPr>
        <w:t># keep looping</w:t>
      </w:r>
      <w:r w:rsidRPr="007617E5">
        <w:rPr>
          <w:color w:val="00B050"/>
        </w:rPr>
        <w:br/>
      </w:r>
      <w:r>
        <w:t>while True:</w:t>
      </w:r>
    </w:p>
    <w:p w:rsidR="007617E5" w:rsidRDefault="007617E5" w:rsidP="007617E5">
      <w:pPr>
        <w:ind w:left="720"/>
      </w:pPr>
      <w:r w:rsidRPr="007617E5">
        <w:rPr>
          <w:color w:val="00B050"/>
        </w:rPr>
        <w:t># grab the current frame</w:t>
      </w:r>
      <w:r w:rsidRPr="007617E5">
        <w:rPr>
          <w:color w:val="00B050"/>
        </w:rPr>
        <w:br/>
      </w:r>
      <w:r>
        <w:t xml:space="preserve">frame = </w:t>
      </w:r>
      <w:r w:rsidR="00E746A2">
        <w:t>grab.frame()</w:t>
      </w:r>
    </w:p>
    <w:p w:rsidR="007617E5" w:rsidRDefault="00FC053A" w:rsidP="007617E5">
      <w:pPr>
        <w:ind w:firstLine="720"/>
      </w:pPr>
      <w:r w:rsidRPr="00FC053A">
        <w:rPr>
          <w:color w:val="00B050"/>
        </w:rPr>
        <w:t># resize the frame, blu</w:t>
      </w:r>
      <w:r>
        <w:rPr>
          <w:color w:val="00B050"/>
        </w:rPr>
        <w:t xml:space="preserve">r it, and convert it to the HSV </w:t>
      </w:r>
      <w:r w:rsidRPr="00FC053A">
        <w:rPr>
          <w:color w:val="00B050"/>
        </w:rPr>
        <w:t>colo</w:t>
      </w:r>
      <w:r>
        <w:rPr>
          <w:color w:val="00B050"/>
        </w:rPr>
        <w:t>u</w:t>
      </w:r>
      <w:r w:rsidRPr="00FC053A">
        <w:rPr>
          <w:color w:val="00B050"/>
        </w:rPr>
        <w:t>r space</w:t>
      </w:r>
      <w:r>
        <w:rPr>
          <w:color w:val="00B050"/>
        </w:rPr>
        <w:br/>
      </w:r>
      <w:r w:rsidRPr="00FC053A">
        <w:tab/>
        <w:t>frame =</w:t>
      </w:r>
      <w:r w:rsidR="00E746A2" w:rsidRPr="00FC053A">
        <w:t xml:space="preserve"> </w:t>
      </w:r>
      <w:r w:rsidR="00E746A2">
        <w:t>resize</w:t>
      </w:r>
      <w:r w:rsidR="00E746A2" w:rsidRPr="00FC053A">
        <w:t xml:space="preserve"> (</w:t>
      </w:r>
      <w:r w:rsidRPr="00FC053A">
        <w:t>frame, width=</w:t>
      </w:r>
      <w:r w:rsidR="007617E5">
        <w:t>320)</w:t>
      </w:r>
      <w:r w:rsidR="00E746A2">
        <w:br/>
      </w:r>
      <w:r w:rsidR="00E746A2">
        <w:tab/>
        <w:t>blurred = camera.blurred</w:t>
      </w:r>
      <w:r w:rsidR="00E746A2" w:rsidRPr="00FC053A">
        <w:t xml:space="preserve"> </w:t>
      </w:r>
      <w:r w:rsidRPr="00FC053A">
        <w:t>(frame, (11, 11), 0)</w:t>
      </w:r>
      <w:r w:rsidRPr="00FC053A">
        <w:br/>
      </w:r>
      <w:r w:rsidRPr="00FC053A">
        <w:tab/>
      </w:r>
      <w:r w:rsidR="007617E5">
        <w:t>HSV</w:t>
      </w:r>
      <w:r w:rsidRPr="00FC053A">
        <w:t xml:space="preserve"> =</w:t>
      </w:r>
      <w:r w:rsidR="00E746A2">
        <w:t xml:space="preserve"> BGR.</w:t>
      </w:r>
      <w:r w:rsidRPr="00FC053A">
        <w:t>cvtColor(</w:t>
      </w:r>
      <w:r w:rsidRPr="007617E5">
        <w:t>blurred</w:t>
      </w:r>
      <w:r w:rsidRPr="00FC053A">
        <w:t>,</w:t>
      </w:r>
      <w:r w:rsidR="00201D87">
        <w:t xml:space="preserve"> </w:t>
      </w:r>
      <w:r w:rsidRPr="00FC053A">
        <w:t>COLOR_BGR2HSV)</w:t>
      </w:r>
    </w:p>
    <w:p w:rsidR="007617E5" w:rsidRDefault="007617E5" w:rsidP="00E746A2">
      <w:pPr>
        <w:ind w:left="720"/>
      </w:pPr>
      <w:r w:rsidRPr="007617E5">
        <w:rPr>
          <w:color w:val="00B050"/>
        </w:rPr>
        <w:t>#construct a mask for the colour of the tennis ball “green”, then preform dilations and erosions in order to remove tiny blobs left in the mask.</w:t>
      </w:r>
      <w:r w:rsidRPr="007617E5">
        <w:rPr>
          <w:color w:val="00B050"/>
        </w:rPr>
        <w:br/>
      </w:r>
      <w:r w:rsidRPr="007617E5">
        <w:t>mask =</w:t>
      </w:r>
      <w:r w:rsidR="00E746A2">
        <w:t xml:space="preserve"> </w:t>
      </w:r>
      <w:r w:rsidRPr="007617E5">
        <w:t>inRange(hsv, greenLower, greenUpper)</w:t>
      </w:r>
      <w:r w:rsidRPr="007617E5">
        <w:br/>
        <w:t>mask =</w:t>
      </w:r>
      <w:r w:rsidR="00E746A2">
        <w:t xml:space="preserve"> </w:t>
      </w:r>
      <w:r w:rsidRPr="007617E5">
        <w:t>erode(mask, None, iterations=2)</w:t>
      </w:r>
      <w:r w:rsidRPr="007617E5">
        <w:br/>
        <w:t>mask =</w:t>
      </w:r>
      <w:r w:rsidR="00E746A2">
        <w:t xml:space="preserve"> </w:t>
      </w:r>
      <w:r w:rsidRPr="007617E5">
        <w:t>dilate(mask, None, iterations=2)</w:t>
      </w:r>
    </w:p>
    <w:p w:rsidR="004253B0" w:rsidRPr="004253B0" w:rsidRDefault="004253B0" w:rsidP="004253B0">
      <w:pPr>
        <w:ind w:left="720"/>
        <w:rPr>
          <w:color w:val="00B050"/>
        </w:rPr>
      </w:pPr>
      <w:r w:rsidRPr="004253B0">
        <w:rPr>
          <w:color w:val="00B050"/>
        </w:rPr>
        <w:t xml:space="preserve"># find contours in the </w:t>
      </w:r>
      <w:r>
        <w:rPr>
          <w:color w:val="00B050"/>
        </w:rPr>
        <w:t>mask and initialize the current</w:t>
      </w:r>
      <w:r w:rsidRPr="004253B0">
        <w:rPr>
          <w:color w:val="00B050"/>
        </w:rPr>
        <w:t xml:space="preserve"> (x, y) center of the ball</w:t>
      </w:r>
    </w:p>
    <w:p w:rsidR="004253B0" w:rsidRDefault="004253B0" w:rsidP="009C67E9">
      <w:pPr>
        <w:ind w:left="720"/>
      </w:pPr>
      <w:r w:rsidRPr="004253B0">
        <w:t>cnts =</w:t>
      </w:r>
      <w:r w:rsidR="009C67E9">
        <w:t xml:space="preserve"> </w:t>
      </w:r>
      <w:r w:rsidRPr="004253B0">
        <w:t>findContours(</w:t>
      </w:r>
      <w:r w:rsidR="009C67E9">
        <w:t>mask.copy(), RETR_EXTERNAL,</w:t>
      </w:r>
      <w:r w:rsidR="009C67E9">
        <w:br/>
        <w:t>CHAIN_APPROX_SIMPLE)</w:t>
      </w:r>
      <w:r w:rsidR="009C67E9">
        <w:br/>
      </w:r>
      <w:r w:rsidRPr="004253B0">
        <w:t>cnts =</w:t>
      </w:r>
      <w:r w:rsidR="009C67E9">
        <w:t xml:space="preserve"> </w:t>
      </w:r>
      <w:r w:rsidRPr="004253B0">
        <w:t>grab_contours(cnts)</w:t>
      </w:r>
      <w:r w:rsidR="009C67E9">
        <w:br/>
      </w:r>
      <w:r w:rsidRPr="004253B0">
        <w:t>center = None</w:t>
      </w:r>
    </w:p>
    <w:p w:rsidR="009C67E9" w:rsidRDefault="009C67E9" w:rsidP="009C67E9">
      <w:pPr>
        <w:ind w:left="720"/>
      </w:pPr>
      <w:r w:rsidRPr="009C67E9">
        <w:rPr>
          <w:color w:val="00B050"/>
        </w:rPr>
        <w:t># only proceed if at least one contour was found</w:t>
      </w:r>
      <w:r>
        <w:br/>
        <w:t>if len(cnts) &gt; 0:</w:t>
      </w:r>
      <w:r>
        <w:br/>
      </w:r>
      <w:r w:rsidRPr="009C67E9">
        <w:rPr>
          <w:color w:val="00B050"/>
        </w:rPr>
        <w:t># find the largest contour in the mask, then use it to compute the minimum enclosing box around the tennis ball</w:t>
      </w:r>
      <w:r>
        <w:rPr>
          <w:color w:val="00B050"/>
        </w:rPr>
        <w:br/>
      </w:r>
      <w:r>
        <w:t>contour_sizes = [(contourArea(contour), contour) for contour in contours]</w:t>
      </w:r>
      <w:r>
        <w:br/>
        <w:t>biggest_contour = max(contour_sizes, key=lambda x: x[0])[1]</w:t>
      </w:r>
      <w:r>
        <w:br/>
        <w:t>x,y,w,h =</w:t>
      </w:r>
      <w:r w:rsidR="00A66C08">
        <w:t xml:space="preserve"> </w:t>
      </w:r>
      <w:r>
        <w:t>boundingRect(biggest_contour)</w:t>
      </w:r>
      <w:r w:rsidR="00201D87">
        <w:br/>
      </w:r>
      <w:r>
        <w:t>rectangle(frame,(x,y),(x+w,y+h),(0,255,0),2)</w:t>
      </w:r>
    </w:p>
    <w:p w:rsidR="00201D87" w:rsidRDefault="00A24C0E" w:rsidP="00201D87">
      <w:pPr>
        <w:ind w:left="720"/>
      </w:pPr>
      <w:r>
        <w:rPr>
          <w:color w:val="00B050"/>
        </w:rPr>
        <w:t>#make sure that if the tracked points are lost, then they are ignored</w:t>
      </w:r>
      <w:r>
        <w:rPr>
          <w:color w:val="00B050"/>
        </w:rPr>
        <w:br/>
      </w:r>
      <w:r>
        <w:t>for i in range(1, len(pts)):</w:t>
      </w:r>
      <w:r>
        <w:br/>
      </w:r>
      <w:r>
        <w:tab/>
        <w:t>if pts[i – 1] = 0 or pts[i] = 0 then</w:t>
      </w:r>
      <w:r>
        <w:br/>
      </w:r>
      <w:r>
        <w:tab/>
      </w:r>
      <w:r>
        <w:tab/>
        <w:t>continue</w:t>
      </w:r>
      <w:r w:rsidR="00201D87">
        <w:br/>
        <w:t>#clear stream and prepare for next frame</w:t>
      </w:r>
    </w:p>
    <w:p w:rsidR="00201D87" w:rsidRDefault="00201D87" w:rsidP="00201D87">
      <w:pPr>
        <w:ind w:left="720"/>
      </w:pPr>
      <w:r>
        <w:tab/>
      </w:r>
      <w:r>
        <w:tab/>
        <w:t>rawCapture.truncate(0)</w:t>
      </w:r>
    </w:p>
    <w:p w:rsidR="00201D87" w:rsidRDefault="00201D87" w:rsidP="00201D87">
      <w:pPr>
        <w:ind w:left="720"/>
      </w:pPr>
      <w:r>
        <w:t>k = waitKey(5) &amp; 0xFF</w:t>
      </w:r>
    </w:p>
    <w:p w:rsidR="00A24C0E" w:rsidRDefault="00201D87" w:rsidP="00201D87">
      <w:pPr>
        <w:ind w:left="720"/>
      </w:pPr>
      <w:r>
        <w:t>if k == 27:</w:t>
      </w:r>
    </w:p>
    <w:p w:rsidR="00201D87" w:rsidRDefault="00C83EE8" w:rsidP="00201D87">
      <w:pPr>
        <w:ind w:left="720"/>
      </w:pPr>
      <w:r>
        <w:rPr>
          <w:color w:val="00B050"/>
        </w:rPr>
        <w:t>#show the frame to my screen</w:t>
      </w:r>
      <w:r w:rsidR="00964C02">
        <w:rPr>
          <w:color w:val="00B050"/>
        </w:rPr>
        <w:t xml:space="preserve"> and detect any keypresses </w:t>
      </w:r>
      <w:r>
        <w:rPr>
          <w:color w:val="00B050"/>
        </w:rPr>
        <w:br/>
      </w:r>
      <w:r>
        <w:t>imgshow(‘</w:t>
      </w:r>
      <w:r w:rsidR="00964C02">
        <w:t>F</w:t>
      </w:r>
      <w:r>
        <w:t>rame’</w:t>
      </w:r>
      <w:r w:rsidR="00964C02">
        <w:t>, frame):</w:t>
      </w:r>
      <w:r w:rsidR="00964C02">
        <w:br/>
        <w:t>key = waitkey(1):</w:t>
      </w:r>
      <w:r w:rsidR="00201D87">
        <w:br/>
        <w:t>#if q key is pressed then stop the loop</w:t>
      </w:r>
      <w:r w:rsidR="00201D87">
        <w:br/>
        <w:t>if key == ord(‘q’):</w:t>
      </w:r>
      <w:r w:rsidR="00201D87">
        <w:br/>
      </w:r>
      <w:r w:rsidR="00201D87">
        <w:tab/>
        <w:t>break</w:t>
      </w:r>
    </w:p>
    <w:p w:rsidR="00201D87" w:rsidRDefault="00201D87" w:rsidP="00201D87">
      <w:pPr>
        <w:ind w:left="720"/>
      </w:pPr>
      <w:r w:rsidRPr="008C3F15">
        <w:rPr>
          <w:color w:val="00B050"/>
        </w:rPr>
        <w:t>#print fps</w:t>
      </w:r>
      <w:r w:rsidRPr="008C3F15">
        <w:rPr>
          <w:color w:val="00B050"/>
        </w:rPr>
        <w:br/>
      </w:r>
      <w:r w:rsidRPr="009B1D05">
        <w:t>print('fps - ', 1/(time.time() - timeCheck))</w:t>
      </w:r>
    </w:p>
    <w:p w:rsidR="00201D87" w:rsidRDefault="00201D87" w:rsidP="00201D87">
      <w:r w:rsidRPr="008C3F15">
        <w:rPr>
          <w:color w:val="00B050"/>
        </w:rPr>
        <w:t>#end second loop</w:t>
      </w:r>
      <w:r w:rsidRPr="008C3F15">
        <w:rPr>
          <w:color w:val="00B050"/>
        </w:rPr>
        <w:br/>
      </w:r>
      <w:r>
        <w:t>break</w:t>
      </w:r>
    </w:p>
    <w:p w:rsidR="00201D87" w:rsidRPr="00C83EE8" w:rsidRDefault="00201D87" w:rsidP="00201D87">
      <w:r w:rsidRPr="008C3F15">
        <w:rPr>
          <w:color w:val="00B050"/>
        </w:rPr>
        <w:t>#destroy all windows and release the video capture</w:t>
      </w:r>
      <w:r>
        <w:rPr>
          <w:color w:val="00B050"/>
        </w:rPr>
        <w:br/>
      </w:r>
      <w:r>
        <w:t>destroyAllWindows()</w:t>
      </w:r>
      <w:r>
        <w:br/>
        <w:t>vidCapture.release()</w:t>
      </w:r>
    </w:p>
    <w:p w:rsidR="003950D0" w:rsidRDefault="00F73F5B" w:rsidP="003950D0">
      <w:pPr>
        <w:pStyle w:val="Heading2"/>
      </w:pPr>
      <w:bookmarkStart w:id="19" w:name="_Toc550945"/>
      <w:r>
        <w:t xml:space="preserve">2.4 </w:t>
      </w:r>
      <w:r w:rsidR="003950D0">
        <w:t>Usability</w:t>
      </w:r>
      <w:bookmarkEnd w:id="19"/>
    </w:p>
    <w:p w:rsidR="0078001D" w:rsidRDefault="00813B7A" w:rsidP="0078001D">
      <w:r>
        <w:rPr>
          <w:noProof/>
          <w:lang w:eastAsia="en-GB"/>
        </w:rPr>
        <w:drawing>
          <wp:inline distT="0" distB="0" distL="0" distR="0" wp14:anchorId="2E657287" wp14:editId="04E76DCD">
            <wp:extent cx="3648075" cy="1990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dea for ui.png"/>
                    <pic:cNvPicPr/>
                  </pic:nvPicPr>
                  <pic:blipFill rotWithShape="1">
                    <a:blip r:embed="rId36">
                      <a:extLst>
                        <a:ext uri="{28A0092B-C50C-407E-A947-70E740481C1C}">
                          <a14:useLocalDpi xmlns:a14="http://schemas.microsoft.com/office/drawing/2010/main" val="0"/>
                        </a:ext>
                      </a:extLst>
                    </a:blip>
                    <a:srcRect l="23551" t="12367" r="12772" b="25759"/>
                    <a:stretch/>
                  </pic:blipFill>
                  <pic:spPr bwMode="auto">
                    <a:xfrm>
                      <a:off x="0" y="0"/>
                      <a:ext cx="3649658" cy="1991589"/>
                    </a:xfrm>
                    <a:prstGeom prst="rect">
                      <a:avLst/>
                    </a:prstGeom>
                    <a:ln>
                      <a:noFill/>
                    </a:ln>
                    <a:extLst>
                      <a:ext uri="{53640926-AAD7-44D8-BBD7-CCE9431645EC}">
                        <a14:shadowObscured xmlns:a14="http://schemas.microsoft.com/office/drawing/2010/main"/>
                      </a:ext>
                    </a:extLst>
                  </pic:spPr>
                </pic:pic>
              </a:graphicData>
            </a:graphic>
          </wp:inline>
        </w:drawing>
      </w:r>
    </w:p>
    <w:p w:rsidR="00813B7A" w:rsidRDefault="00813B7A" w:rsidP="0078001D">
      <w:r>
        <w:t>This is currently the way that I want my user interface to look like. As you can see,</w:t>
      </w:r>
      <w:r w:rsidR="00DE31B0">
        <w:t xml:space="preserve"> t</w:t>
      </w:r>
      <w:r>
        <w:t xml:space="preserve">he tennis ball is tracked with a bright green box around it, which changes to red when the tennis ball bounces. </w:t>
      </w:r>
      <w:r w:rsidR="00DE31B0">
        <w:t xml:space="preserve">The use of the colours green and red are used to allow for </w:t>
      </w:r>
      <w:r w:rsidR="00686FE5">
        <w:t xml:space="preserve">the user to easily understand when a bounce is detected, and to allow for simple testing, as it is easy for me to determine the change in the colour from green to red. </w:t>
      </w:r>
      <w:r>
        <w:t xml:space="preserve">In the top right corner, there is an fps </w:t>
      </w:r>
      <w:r w:rsidR="005A5609">
        <w:t>counter, which</w:t>
      </w:r>
      <w:r>
        <w:t xml:space="preserve"> will mainly help me to see whether the raspberry</w:t>
      </w:r>
      <w:r w:rsidR="00971AC4">
        <w:t xml:space="preserve"> </w:t>
      </w:r>
      <w:r>
        <w:t>pi is doing too much work, or is failing in some sort to achieve the necessary frame count. I want my fps count to be around 60.</w:t>
      </w:r>
      <w:r w:rsidR="00DE31B0">
        <w:t xml:space="preserve"> </w:t>
      </w:r>
    </w:p>
    <w:p w:rsidR="003B6193" w:rsidRPr="0078001D" w:rsidRDefault="005A5609" w:rsidP="0078001D">
      <w:r>
        <w:t>I have</w:t>
      </w:r>
      <w:r w:rsidR="003B6193">
        <w:t xml:space="preserve"> tried to make my UI as simple as possible, to make it obvious for the user to understand </w:t>
      </w:r>
      <w:r>
        <w:t>what is</w:t>
      </w:r>
      <w:r w:rsidR="003B6193">
        <w:t xml:space="preserve"> going on. </w:t>
      </w:r>
      <w:r>
        <w:t>In addition</w:t>
      </w:r>
      <w:r w:rsidR="003B6193">
        <w:t xml:space="preserve">, I have tried to </w:t>
      </w:r>
      <w:r w:rsidR="00D40726">
        <w:t xml:space="preserve">make it suitable for both </w:t>
      </w:r>
      <w:r>
        <w:t>genders</w:t>
      </w:r>
      <w:r w:rsidR="00D40726">
        <w:t xml:space="preserve"> and for a wide age range, by keeping the UI and the colours very basic, using black, green and red. </w:t>
      </w:r>
      <w:r w:rsidR="00A92D8B">
        <w:t>I will also limit the program to only being able to detect one tennis ball at a time, limiting the chance of false positives being detected simultaneously as true positives.</w:t>
      </w:r>
      <w:r w:rsidR="00080728">
        <w:t xml:space="preserve"> This will be done by tracking the largest HSV contours.</w:t>
      </w:r>
      <w:r w:rsidR="00A92D8B">
        <w:t xml:space="preserve"> </w:t>
      </w:r>
    </w:p>
    <w:p w:rsidR="003950D0" w:rsidRDefault="00F73F5B" w:rsidP="003950D0">
      <w:pPr>
        <w:pStyle w:val="Heading2"/>
      </w:pPr>
      <w:bookmarkStart w:id="20" w:name="_Toc550946"/>
      <w:r>
        <w:t xml:space="preserve">2.5 </w:t>
      </w:r>
      <w:r w:rsidR="003950D0">
        <w:t>Variables, Data Structures and Classes</w:t>
      </w:r>
      <w:bookmarkEnd w:id="20"/>
    </w:p>
    <w:tbl>
      <w:tblPr>
        <w:tblStyle w:val="TableGrid"/>
        <w:tblW w:w="0" w:type="auto"/>
        <w:tblLook w:val="04A0" w:firstRow="1" w:lastRow="0" w:firstColumn="1" w:lastColumn="0" w:noHBand="0" w:noVBand="1"/>
      </w:tblPr>
      <w:tblGrid>
        <w:gridCol w:w="3080"/>
        <w:gridCol w:w="3081"/>
        <w:gridCol w:w="3081"/>
      </w:tblGrid>
      <w:tr w:rsidR="001E3F7F" w:rsidTr="003B6193">
        <w:tc>
          <w:tcPr>
            <w:tcW w:w="3080" w:type="dxa"/>
          </w:tcPr>
          <w:p w:rsidR="001E3F7F" w:rsidRPr="00F45955" w:rsidRDefault="001E3F7F" w:rsidP="003B6193">
            <w:pPr>
              <w:rPr>
                <w:b/>
              </w:rPr>
            </w:pPr>
            <w:r w:rsidRPr="00F45955">
              <w:rPr>
                <w:b/>
              </w:rPr>
              <w:t xml:space="preserve">Variable </w:t>
            </w:r>
            <w:r w:rsidR="00F64FD5" w:rsidRPr="00F45955">
              <w:rPr>
                <w:b/>
              </w:rPr>
              <w:t xml:space="preserve">/ Data Structure </w:t>
            </w:r>
            <w:r w:rsidRPr="00F45955">
              <w:rPr>
                <w:b/>
              </w:rPr>
              <w:t>Name</w:t>
            </w:r>
          </w:p>
        </w:tc>
        <w:tc>
          <w:tcPr>
            <w:tcW w:w="3081" w:type="dxa"/>
          </w:tcPr>
          <w:p w:rsidR="001E3F7F" w:rsidRPr="00F45955" w:rsidRDefault="001E3F7F" w:rsidP="003B6193">
            <w:pPr>
              <w:rPr>
                <w:b/>
              </w:rPr>
            </w:pPr>
            <w:r w:rsidRPr="00F45955">
              <w:rPr>
                <w:b/>
              </w:rPr>
              <w:t>Type</w:t>
            </w:r>
          </w:p>
        </w:tc>
        <w:tc>
          <w:tcPr>
            <w:tcW w:w="3081" w:type="dxa"/>
          </w:tcPr>
          <w:p w:rsidR="001E3F7F" w:rsidRPr="00F45955" w:rsidRDefault="001E3F7F" w:rsidP="003B6193">
            <w:pPr>
              <w:rPr>
                <w:b/>
              </w:rPr>
            </w:pPr>
            <w:r w:rsidRPr="00F45955">
              <w:rPr>
                <w:b/>
              </w:rPr>
              <w:t>What The Variable Does</w:t>
            </w:r>
          </w:p>
        </w:tc>
      </w:tr>
      <w:tr w:rsidR="001E3F7F" w:rsidTr="003B6193">
        <w:tc>
          <w:tcPr>
            <w:tcW w:w="3080" w:type="dxa"/>
          </w:tcPr>
          <w:p w:rsidR="001E3F7F" w:rsidRDefault="001E3F7F" w:rsidP="003B6193">
            <w:r>
              <w:t>BallShape</w:t>
            </w:r>
          </w:p>
        </w:tc>
        <w:tc>
          <w:tcPr>
            <w:tcW w:w="3081" w:type="dxa"/>
          </w:tcPr>
          <w:p w:rsidR="001E3F7F" w:rsidRDefault="006C1552" w:rsidP="006C1552">
            <w:r>
              <w:t>Array</w:t>
            </w:r>
          </w:p>
        </w:tc>
        <w:tc>
          <w:tcPr>
            <w:tcW w:w="3081" w:type="dxa"/>
          </w:tcPr>
          <w:p w:rsidR="001E3F7F" w:rsidRDefault="001E3F7F" w:rsidP="003B6193">
            <w:r>
              <w:t>Stores the shape of the ball from a repository of images of it.</w:t>
            </w:r>
          </w:p>
        </w:tc>
      </w:tr>
      <w:tr w:rsidR="001E3F7F" w:rsidTr="003B6193">
        <w:tc>
          <w:tcPr>
            <w:tcW w:w="3080" w:type="dxa"/>
          </w:tcPr>
          <w:p w:rsidR="001E3F7F" w:rsidRDefault="00E41C8F" w:rsidP="003B6193">
            <w:r>
              <w:t>Green</w:t>
            </w:r>
            <w:r w:rsidR="00E63393">
              <w:t>Upper</w:t>
            </w:r>
          </w:p>
        </w:tc>
        <w:tc>
          <w:tcPr>
            <w:tcW w:w="3081" w:type="dxa"/>
          </w:tcPr>
          <w:p w:rsidR="001E3F7F" w:rsidRDefault="00E63393" w:rsidP="00E63393">
            <w:r>
              <w:t>Array</w:t>
            </w:r>
          </w:p>
        </w:tc>
        <w:tc>
          <w:tcPr>
            <w:tcW w:w="3081" w:type="dxa"/>
          </w:tcPr>
          <w:p w:rsidR="00E63393" w:rsidRDefault="00E63393" w:rsidP="00E63393">
            <w:r>
              <w:t xml:space="preserve">Stores the </w:t>
            </w:r>
            <w:r w:rsidR="001E3F7F">
              <w:t xml:space="preserve">HSV </w:t>
            </w:r>
            <w:r>
              <w:t xml:space="preserve">upper boundary </w:t>
            </w:r>
            <w:r w:rsidR="001E3F7F">
              <w:t xml:space="preserve">of the </w:t>
            </w:r>
            <w:r>
              <w:t>“green” ball</w:t>
            </w:r>
            <w:r w:rsidR="001E3F7F">
              <w:t xml:space="preserve"> (Hue (dominant wavelength), Saturation (purity/ shades of the colour) and Value (intensity))</w:t>
            </w:r>
          </w:p>
        </w:tc>
      </w:tr>
      <w:tr w:rsidR="00E63393" w:rsidTr="003B6193">
        <w:tc>
          <w:tcPr>
            <w:tcW w:w="3080" w:type="dxa"/>
          </w:tcPr>
          <w:p w:rsidR="00E63393" w:rsidRDefault="00E41C8F" w:rsidP="00E63393">
            <w:r>
              <w:t>Green</w:t>
            </w:r>
            <w:r w:rsidR="00E63393">
              <w:t>Lower</w:t>
            </w:r>
          </w:p>
        </w:tc>
        <w:tc>
          <w:tcPr>
            <w:tcW w:w="3081" w:type="dxa"/>
          </w:tcPr>
          <w:p w:rsidR="00E63393" w:rsidRDefault="00E63393" w:rsidP="00E63393">
            <w:r>
              <w:t>Array</w:t>
            </w:r>
          </w:p>
        </w:tc>
        <w:tc>
          <w:tcPr>
            <w:tcW w:w="3081" w:type="dxa"/>
          </w:tcPr>
          <w:p w:rsidR="00E63393" w:rsidRDefault="00E63393" w:rsidP="00E63393">
            <w:r>
              <w:t>Stores the HSV lower boundary of the “green” ball (Hue (dominant wavelength), Saturation (purity/ shades of the colour) and Value (intensity))</w:t>
            </w:r>
          </w:p>
        </w:tc>
      </w:tr>
      <w:tr w:rsidR="00E63393" w:rsidTr="003B6193">
        <w:tc>
          <w:tcPr>
            <w:tcW w:w="3080" w:type="dxa"/>
          </w:tcPr>
          <w:p w:rsidR="00E63393" w:rsidRDefault="00E63393" w:rsidP="00E63393">
            <w:r>
              <w:t>BallCancidate</w:t>
            </w:r>
          </w:p>
        </w:tc>
        <w:tc>
          <w:tcPr>
            <w:tcW w:w="3081" w:type="dxa"/>
          </w:tcPr>
          <w:p w:rsidR="00E63393" w:rsidRDefault="00E63393" w:rsidP="00E63393">
            <w:r>
              <w:t>Record</w:t>
            </w:r>
          </w:p>
        </w:tc>
        <w:tc>
          <w:tcPr>
            <w:tcW w:w="3081" w:type="dxa"/>
          </w:tcPr>
          <w:p w:rsidR="00E63393" w:rsidRDefault="00E63393" w:rsidP="00E63393">
            <w:r>
              <w:t>Stores a record of different combinations of sizes of the ball and HSV values, to eliminate false positives</w:t>
            </w:r>
          </w:p>
        </w:tc>
      </w:tr>
      <w:tr w:rsidR="00E63393" w:rsidTr="003B6193">
        <w:tc>
          <w:tcPr>
            <w:tcW w:w="3080" w:type="dxa"/>
          </w:tcPr>
          <w:p w:rsidR="00E63393" w:rsidRDefault="00E63393" w:rsidP="00E63393">
            <w:r>
              <w:t>BallCandidateDetected</w:t>
            </w:r>
          </w:p>
        </w:tc>
        <w:tc>
          <w:tcPr>
            <w:tcW w:w="3081" w:type="dxa"/>
          </w:tcPr>
          <w:p w:rsidR="00E63393" w:rsidRDefault="00E63393" w:rsidP="00E63393">
            <w:r>
              <w:t>Variable - Boolean</w:t>
            </w:r>
          </w:p>
        </w:tc>
        <w:tc>
          <w:tcPr>
            <w:tcW w:w="3081" w:type="dxa"/>
          </w:tcPr>
          <w:p w:rsidR="00E63393" w:rsidRDefault="00E63393" w:rsidP="00E63393">
            <w:r>
              <w:t xml:space="preserve">Returns whether there are any ball candidates in its field of view </w:t>
            </w:r>
          </w:p>
        </w:tc>
      </w:tr>
      <w:tr w:rsidR="00E63393" w:rsidTr="003B6193">
        <w:tc>
          <w:tcPr>
            <w:tcW w:w="3080" w:type="dxa"/>
          </w:tcPr>
          <w:p w:rsidR="00E63393" w:rsidRDefault="00E63393" w:rsidP="00E63393">
            <w:r>
              <w:t>Bounce</w:t>
            </w:r>
          </w:p>
        </w:tc>
        <w:tc>
          <w:tcPr>
            <w:tcW w:w="3081" w:type="dxa"/>
          </w:tcPr>
          <w:p w:rsidR="00E63393" w:rsidRDefault="00E63393" w:rsidP="00E63393">
            <w:r>
              <w:t>Function</w:t>
            </w:r>
          </w:p>
        </w:tc>
        <w:tc>
          <w:tcPr>
            <w:tcW w:w="3081" w:type="dxa"/>
          </w:tcPr>
          <w:p w:rsidR="00E63393" w:rsidRDefault="00E63393" w:rsidP="00E63393">
            <w:r>
              <w:t>Responsible for sending information to the program that the path of the ball has changed in an unnatural way, meaning that a new path should be predicted now. However, the ball should still be tracked.</w:t>
            </w:r>
          </w:p>
        </w:tc>
      </w:tr>
      <w:tr w:rsidR="00E63393" w:rsidTr="003B6193">
        <w:tc>
          <w:tcPr>
            <w:tcW w:w="3080" w:type="dxa"/>
          </w:tcPr>
          <w:p w:rsidR="00E63393" w:rsidRDefault="00E63393" w:rsidP="00E63393">
            <w:r>
              <w:t>BounceDetected</w:t>
            </w:r>
          </w:p>
        </w:tc>
        <w:tc>
          <w:tcPr>
            <w:tcW w:w="3081" w:type="dxa"/>
          </w:tcPr>
          <w:p w:rsidR="00E63393" w:rsidRDefault="00E63393" w:rsidP="00E63393">
            <w:r>
              <w:t>Variable - Boolean</w:t>
            </w:r>
          </w:p>
        </w:tc>
        <w:tc>
          <w:tcPr>
            <w:tcW w:w="3081" w:type="dxa"/>
          </w:tcPr>
          <w:p w:rsidR="00E63393" w:rsidRDefault="00E63393" w:rsidP="00E63393">
            <w:r>
              <w:t>Returns whether there are any bounces detected. Does this by detecting whether the ball’s path changes in an unnatural game</w:t>
            </w:r>
          </w:p>
        </w:tc>
      </w:tr>
      <w:tr w:rsidR="00E63393" w:rsidTr="003B6193">
        <w:tc>
          <w:tcPr>
            <w:tcW w:w="3080" w:type="dxa"/>
          </w:tcPr>
          <w:p w:rsidR="00E63393" w:rsidRDefault="00391186" w:rsidP="00E63393">
            <w:r>
              <w:t>Camera</w:t>
            </w:r>
          </w:p>
        </w:tc>
        <w:tc>
          <w:tcPr>
            <w:tcW w:w="3081" w:type="dxa"/>
          </w:tcPr>
          <w:p w:rsidR="00E63393" w:rsidRDefault="002015F3" w:rsidP="00E63393">
            <w:r>
              <w:t>String</w:t>
            </w:r>
          </w:p>
        </w:tc>
        <w:tc>
          <w:tcPr>
            <w:tcW w:w="3081" w:type="dxa"/>
          </w:tcPr>
          <w:p w:rsidR="00E63393" w:rsidRDefault="002015F3" w:rsidP="002015F3">
            <w:r>
              <w:t xml:space="preserve">Determine that camera = picamera </w:t>
            </w:r>
          </w:p>
        </w:tc>
      </w:tr>
      <w:tr w:rsidR="00E63393" w:rsidTr="003B6193">
        <w:tc>
          <w:tcPr>
            <w:tcW w:w="3080" w:type="dxa"/>
          </w:tcPr>
          <w:p w:rsidR="00E63393" w:rsidRDefault="00391186" w:rsidP="00E63393">
            <w:r>
              <w:t>CameraResolution</w:t>
            </w:r>
          </w:p>
        </w:tc>
        <w:tc>
          <w:tcPr>
            <w:tcW w:w="3081" w:type="dxa"/>
          </w:tcPr>
          <w:p w:rsidR="00E63393" w:rsidRDefault="00087E5B" w:rsidP="00E63393">
            <w:r>
              <w:t>Integer</w:t>
            </w:r>
          </w:p>
        </w:tc>
        <w:tc>
          <w:tcPr>
            <w:tcW w:w="3081" w:type="dxa"/>
          </w:tcPr>
          <w:p w:rsidR="00E63393" w:rsidRDefault="00087E5B" w:rsidP="00E63393">
            <w:r>
              <w:t>Determine the resolution of the camera, keeping it reasonably low, in order to maximise the framerate</w:t>
            </w:r>
          </w:p>
        </w:tc>
      </w:tr>
      <w:tr w:rsidR="00E63393" w:rsidTr="003B6193">
        <w:tc>
          <w:tcPr>
            <w:tcW w:w="3080" w:type="dxa"/>
          </w:tcPr>
          <w:p w:rsidR="00391186" w:rsidRPr="00E63393" w:rsidRDefault="00391186" w:rsidP="00E63393">
            <w:r>
              <w:t>CameraFramerate</w:t>
            </w:r>
          </w:p>
        </w:tc>
        <w:tc>
          <w:tcPr>
            <w:tcW w:w="3081" w:type="dxa"/>
          </w:tcPr>
          <w:p w:rsidR="00E63393" w:rsidRDefault="00087E5B" w:rsidP="00E63393">
            <w:r>
              <w:t>Integer</w:t>
            </w:r>
          </w:p>
        </w:tc>
        <w:tc>
          <w:tcPr>
            <w:tcW w:w="3081" w:type="dxa"/>
          </w:tcPr>
          <w:p w:rsidR="00E63393" w:rsidRDefault="00087E5B" w:rsidP="00E63393">
            <w:r>
              <w:t>Show the fps of the camera</w:t>
            </w:r>
          </w:p>
        </w:tc>
      </w:tr>
      <w:tr w:rsidR="00E63393" w:rsidTr="003B6193">
        <w:trPr>
          <w:trHeight w:val="359"/>
        </w:trPr>
        <w:tc>
          <w:tcPr>
            <w:tcW w:w="3080" w:type="dxa"/>
          </w:tcPr>
          <w:p w:rsidR="00E63393" w:rsidRDefault="00391186" w:rsidP="00E63393">
            <w:r>
              <w:t>Frame</w:t>
            </w:r>
          </w:p>
        </w:tc>
        <w:tc>
          <w:tcPr>
            <w:tcW w:w="3081" w:type="dxa"/>
          </w:tcPr>
          <w:p w:rsidR="00E63393" w:rsidRPr="006E58D2" w:rsidRDefault="00087E5B" w:rsidP="00E63393">
            <w:r>
              <w:t>Procedure</w:t>
            </w:r>
          </w:p>
        </w:tc>
        <w:tc>
          <w:tcPr>
            <w:tcW w:w="3081" w:type="dxa"/>
          </w:tcPr>
          <w:p w:rsidR="00E63393" w:rsidRDefault="00087E5B" w:rsidP="00087E5B">
            <w:r>
              <w:t>Display the frame to my screen</w:t>
            </w:r>
          </w:p>
        </w:tc>
      </w:tr>
      <w:tr w:rsidR="00E63393" w:rsidTr="003B6193">
        <w:trPr>
          <w:trHeight w:val="123"/>
        </w:trPr>
        <w:tc>
          <w:tcPr>
            <w:tcW w:w="3080" w:type="dxa"/>
          </w:tcPr>
          <w:p w:rsidR="00E63393" w:rsidRDefault="00E41C8F" w:rsidP="00E63393">
            <w:r>
              <w:t>Mask</w:t>
            </w:r>
          </w:p>
        </w:tc>
        <w:tc>
          <w:tcPr>
            <w:tcW w:w="3081" w:type="dxa"/>
          </w:tcPr>
          <w:p w:rsidR="00E63393" w:rsidRPr="006E58D2" w:rsidRDefault="00E41C8F" w:rsidP="00E63393">
            <w:r>
              <w:t>Function</w:t>
            </w:r>
          </w:p>
        </w:tc>
        <w:tc>
          <w:tcPr>
            <w:tcW w:w="3081" w:type="dxa"/>
          </w:tcPr>
          <w:p w:rsidR="00E63393" w:rsidRDefault="00E41C8F" w:rsidP="00E63393">
            <w:r>
              <w:t>Convert BGR to HSV</w:t>
            </w:r>
          </w:p>
        </w:tc>
      </w:tr>
      <w:tr w:rsidR="002628C7" w:rsidTr="003B6193">
        <w:trPr>
          <w:trHeight w:val="123"/>
        </w:trPr>
        <w:tc>
          <w:tcPr>
            <w:tcW w:w="3080" w:type="dxa"/>
          </w:tcPr>
          <w:p w:rsidR="002628C7" w:rsidRDefault="002628C7" w:rsidP="00E63393">
            <w:r>
              <w:t>Track</w:t>
            </w:r>
          </w:p>
        </w:tc>
        <w:tc>
          <w:tcPr>
            <w:tcW w:w="3081" w:type="dxa"/>
          </w:tcPr>
          <w:p w:rsidR="002628C7" w:rsidRDefault="002628C7" w:rsidP="00E63393">
            <w:r>
              <w:t>Function</w:t>
            </w:r>
          </w:p>
        </w:tc>
        <w:tc>
          <w:tcPr>
            <w:tcW w:w="3081" w:type="dxa"/>
          </w:tcPr>
          <w:p w:rsidR="002628C7" w:rsidRDefault="002628C7" w:rsidP="00E63393">
            <w:r>
              <w:t>Draw a green box around the largest contour, and track it as it moves through the camera’s field of view.</w:t>
            </w:r>
          </w:p>
        </w:tc>
      </w:tr>
    </w:tbl>
    <w:p w:rsidR="001E3F7F" w:rsidRPr="001E3F7F" w:rsidRDefault="001E3F7F" w:rsidP="001E3F7F"/>
    <w:p w:rsidR="00B01F62" w:rsidRDefault="00F73F5B" w:rsidP="003950D0">
      <w:pPr>
        <w:pStyle w:val="Heading2"/>
      </w:pPr>
      <w:bookmarkStart w:id="21" w:name="_Toc550947"/>
      <w:r>
        <w:t xml:space="preserve">2.6 </w:t>
      </w:r>
      <w:r w:rsidR="00B01F62">
        <w:t>Test Data</w:t>
      </w:r>
      <w:bookmarkEnd w:id="21"/>
    </w:p>
    <w:p w:rsidR="00F258D0" w:rsidRPr="00F258D0" w:rsidRDefault="00F258D0" w:rsidP="00F258D0">
      <w:r>
        <w:t>For this section of my project, I intend to create some ideas for testing my first prototype. Once the first prototype is completed, I will fill in this test table with findings and evidence via screenshots.</w:t>
      </w:r>
    </w:p>
    <w:tbl>
      <w:tblPr>
        <w:tblStyle w:val="TableGrid"/>
        <w:tblW w:w="0" w:type="auto"/>
        <w:tblLook w:val="04A0" w:firstRow="1" w:lastRow="0" w:firstColumn="1" w:lastColumn="0" w:noHBand="0" w:noVBand="1"/>
      </w:tblPr>
      <w:tblGrid>
        <w:gridCol w:w="3080"/>
        <w:gridCol w:w="3081"/>
        <w:gridCol w:w="3081"/>
      </w:tblGrid>
      <w:tr w:rsidR="00A903DC" w:rsidTr="00A903DC">
        <w:tc>
          <w:tcPr>
            <w:tcW w:w="3080" w:type="dxa"/>
          </w:tcPr>
          <w:p w:rsidR="00A903DC" w:rsidRPr="00F45955" w:rsidRDefault="00A903DC" w:rsidP="00B01F62">
            <w:pPr>
              <w:rPr>
                <w:b/>
              </w:rPr>
            </w:pPr>
            <w:r w:rsidRPr="00F45955">
              <w:rPr>
                <w:b/>
              </w:rPr>
              <w:t>Test</w:t>
            </w:r>
          </w:p>
        </w:tc>
        <w:tc>
          <w:tcPr>
            <w:tcW w:w="3081" w:type="dxa"/>
          </w:tcPr>
          <w:p w:rsidR="00A903DC" w:rsidRPr="00F45955" w:rsidRDefault="00A903DC" w:rsidP="00B01F62">
            <w:pPr>
              <w:rPr>
                <w:b/>
              </w:rPr>
            </w:pPr>
            <w:r w:rsidRPr="00F45955">
              <w:rPr>
                <w:b/>
              </w:rPr>
              <w:t>Expected Outcome</w:t>
            </w:r>
          </w:p>
        </w:tc>
        <w:tc>
          <w:tcPr>
            <w:tcW w:w="3081" w:type="dxa"/>
          </w:tcPr>
          <w:p w:rsidR="00A903DC" w:rsidRPr="00F45955" w:rsidRDefault="00A903DC" w:rsidP="00B01F62">
            <w:pPr>
              <w:rPr>
                <w:b/>
              </w:rPr>
            </w:pPr>
            <w:r w:rsidRPr="00F45955">
              <w:rPr>
                <w:b/>
              </w:rPr>
              <w:t>Actual Outcome</w:t>
            </w:r>
          </w:p>
        </w:tc>
      </w:tr>
      <w:tr w:rsidR="00A903DC" w:rsidTr="00A903DC">
        <w:tc>
          <w:tcPr>
            <w:tcW w:w="3080" w:type="dxa"/>
          </w:tcPr>
          <w:p w:rsidR="00A903DC" w:rsidRDefault="00A903DC" w:rsidP="00A903DC">
            <w:r>
              <w:t>Is the ball detected</w:t>
            </w:r>
          </w:p>
        </w:tc>
        <w:tc>
          <w:tcPr>
            <w:tcW w:w="3081" w:type="dxa"/>
          </w:tcPr>
          <w:p w:rsidR="00A903DC" w:rsidRDefault="00A903DC" w:rsidP="00B01F62">
            <w:r>
              <w:t>Yes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detected</w:t>
            </w:r>
          </w:p>
        </w:tc>
        <w:tc>
          <w:tcPr>
            <w:tcW w:w="3081" w:type="dxa"/>
          </w:tcPr>
          <w:p w:rsidR="00A903DC" w:rsidRDefault="00A903DC" w:rsidP="00B01F62">
            <w:r>
              <w:t>Yes the box in the top left of the form states “DETECTED” in green when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not detected</w:t>
            </w:r>
          </w:p>
        </w:tc>
        <w:tc>
          <w:tcPr>
            <w:tcW w:w="3081" w:type="dxa"/>
          </w:tcPr>
          <w:p w:rsidR="00A903DC" w:rsidRDefault="00BF4BF8" w:rsidP="00B01F62">
            <w:r>
              <w:t>Yes the box in the top left of the form states “NOT DETECTED” in red when the ball is not detected</w:t>
            </w:r>
          </w:p>
        </w:tc>
        <w:tc>
          <w:tcPr>
            <w:tcW w:w="3081" w:type="dxa"/>
          </w:tcPr>
          <w:p w:rsidR="00A903DC" w:rsidRDefault="00A903DC" w:rsidP="00B01F62"/>
        </w:tc>
      </w:tr>
      <w:tr w:rsidR="00A903DC" w:rsidTr="00A903DC">
        <w:tc>
          <w:tcPr>
            <w:tcW w:w="3080" w:type="dxa"/>
          </w:tcPr>
          <w:p w:rsidR="00A903DC" w:rsidRDefault="00A903DC" w:rsidP="00B01F62">
            <w:r>
              <w:t>Is the ball tracked with a green box</w:t>
            </w:r>
          </w:p>
        </w:tc>
        <w:tc>
          <w:tcPr>
            <w:tcW w:w="3081" w:type="dxa"/>
          </w:tcPr>
          <w:p w:rsidR="00A903DC" w:rsidRDefault="00A903DC" w:rsidP="00B01F62">
            <w:r>
              <w:t>Yes the ball is tracked with a green box</w:t>
            </w:r>
          </w:p>
        </w:tc>
        <w:tc>
          <w:tcPr>
            <w:tcW w:w="3081" w:type="dxa"/>
          </w:tcPr>
          <w:p w:rsidR="00A903DC" w:rsidRDefault="00A903DC" w:rsidP="00B01F62"/>
        </w:tc>
      </w:tr>
      <w:tr w:rsidR="00A903DC" w:rsidTr="00A903DC">
        <w:tc>
          <w:tcPr>
            <w:tcW w:w="3080" w:type="dxa"/>
          </w:tcPr>
          <w:p w:rsidR="00A903DC" w:rsidRDefault="00A903DC" w:rsidP="00B01F62">
            <w:r>
              <w:t>Does the box change to red when the ball bounces</w:t>
            </w:r>
          </w:p>
        </w:tc>
        <w:tc>
          <w:tcPr>
            <w:tcW w:w="3081" w:type="dxa"/>
          </w:tcPr>
          <w:p w:rsidR="00A903DC" w:rsidRDefault="00A903DC" w:rsidP="00A903DC">
            <w:r>
              <w:t>Yes the box which tracks the ball changes to red when the ball bounces</w:t>
            </w:r>
          </w:p>
        </w:tc>
        <w:tc>
          <w:tcPr>
            <w:tcW w:w="3081" w:type="dxa"/>
          </w:tcPr>
          <w:p w:rsidR="0056662C" w:rsidRDefault="0056662C" w:rsidP="00B01F62"/>
        </w:tc>
      </w:tr>
      <w:tr w:rsidR="00A903DC" w:rsidTr="00A903DC">
        <w:tc>
          <w:tcPr>
            <w:tcW w:w="3080" w:type="dxa"/>
          </w:tcPr>
          <w:p w:rsidR="00A903DC" w:rsidRDefault="0056662C" w:rsidP="00B01F62">
            <w:r>
              <w:t>Does the box change the colour back to green after the bounce is detected</w:t>
            </w:r>
          </w:p>
        </w:tc>
        <w:tc>
          <w:tcPr>
            <w:tcW w:w="3081" w:type="dxa"/>
          </w:tcPr>
          <w:p w:rsidR="00F258D0" w:rsidRDefault="0056662C" w:rsidP="0056662C">
            <w:r>
              <w:t>Yes the box which tracks the ball changes back to green when after the bounce is detected</w:t>
            </w:r>
          </w:p>
        </w:tc>
        <w:tc>
          <w:tcPr>
            <w:tcW w:w="3081" w:type="dxa"/>
          </w:tcPr>
          <w:p w:rsidR="00A903DC" w:rsidRDefault="00A903DC" w:rsidP="00B01F62"/>
        </w:tc>
      </w:tr>
      <w:tr w:rsidR="0056662C" w:rsidTr="00A903DC">
        <w:tc>
          <w:tcPr>
            <w:tcW w:w="3080" w:type="dxa"/>
          </w:tcPr>
          <w:p w:rsidR="0056662C" w:rsidRDefault="0056662C" w:rsidP="00A71105">
            <w:r>
              <w:t>Does the fps counter display the fps</w:t>
            </w:r>
          </w:p>
        </w:tc>
        <w:tc>
          <w:tcPr>
            <w:tcW w:w="3081" w:type="dxa"/>
          </w:tcPr>
          <w:p w:rsidR="0056662C" w:rsidRDefault="0056662C" w:rsidP="00F4128A">
            <w:r>
              <w:t>Yes the fps counter works effectively and accuratel</w:t>
            </w:r>
            <w:r w:rsidR="00F4128A">
              <w:t>y</w:t>
            </w:r>
          </w:p>
        </w:tc>
        <w:tc>
          <w:tcPr>
            <w:tcW w:w="3081" w:type="dxa"/>
          </w:tcPr>
          <w:p w:rsidR="0056662C" w:rsidRDefault="0056662C" w:rsidP="00B01F62"/>
        </w:tc>
      </w:tr>
      <w:tr w:rsidR="00F4128A" w:rsidTr="00A903DC">
        <w:tc>
          <w:tcPr>
            <w:tcW w:w="3080" w:type="dxa"/>
          </w:tcPr>
          <w:p w:rsidR="00F4128A" w:rsidRDefault="00F4128A" w:rsidP="00F4128A">
            <w:r>
              <w:t xml:space="preserve">Is there screen </w:t>
            </w:r>
            <w:r w:rsidRPr="00F4128A">
              <w:t>tearing</w:t>
            </w:r>
            <w:r>
              <w:t xml:space="preserve"> while the ball is being tracked</w:t>
            </w:r>
          </w:p>
        </w:tc>
        <w:tc>
          <w:tcPr>
            <w:tcW w:w="3081" w:type="dxa"/>
          </w:tcPr>
          <w:p w:rsidR="00F4128A" w:rsidRDefault="00F4128A" w:rsidP="00F4128A">
            <w:r>
              <w:t>No there is no screen tearing while the ball is being tracked, the camera works perfectly fine and the image doesn’t seem “jagged” at any point</w:t>
            </w:r>
            <w:r w:rsidR="00422609">
              <w:t xml:space="preserve"> during the tracking</w:t>
            </w:r>
          </w:p>
        </w:tc>
        <w:tc>
          <w:tcPr>
            <w:tcW w:w="3081" w:type="dxa"/>
          </w:tcPr>
          <w:p w:rsidR="00F4128A" w:rsidRDefault="00F4128A" w:rsidP="00B01F62"/>
        </w:tc>
      </w:tr>
      <w:tr w:rsidR="00F4128A" w:rsidTr="00A903DC">
        <w:tc>
          <w:tcPr>
            <w:tcW w:w="3080" w:type="dxa"/>
          </w:tcPr>
          <w:p w:rsidR="00F4128A" w:rsidRDefault="00F4128A" w:rsidP="00F4128A">
            <w:r>
              <w:t>Is there screen tearing while the ball is not being tracked</w:t>
            </w:r>
          </w:p>
        </w:tc>
        <w:tc>
          <w:tcPr>
            <w:tcW w:w="3081" w:type="dxa"/>
          </w:tcPr>
          <w:p w:rsidR="00F4128A" w:rsidRDefault="00F4128A" w:rsidP="00741C86">
            <w:r>
              <w:t>No there is no screen tearing while the ball is not being tracked, the camera works perfectly fine and the image doesn’t seem “jagged” at any point</w:t>
            </w:r>
          </w:p>
        </w:tc>
        <w:tc>
          <w:tcPr>
            <w:tcW w:w="3081" w:type="dxa"/>
          </w:tcPr>
          <w:p w:rsidR="00F4128A" w:rsidRDefault="00F4128A" w:rsidP="00B01F62"/>
        </w:tc>
      </w:tr>
    </w:tbl>
    <w:p w:rsidR="003950D0" w:rsidRDefault="003950D0" w:rsidP="003950D0">
      <w:pPr>
        <w:pStyle w:val="Heading2"/>
      </w:pPr>
    </w:p>
    <w:p w:rsidR="003950D0" w:rsidRPr="003950D0" w:rsidRDefault="00F73F5B" w:rsidP="003950D0">
      <w:pPr>
        <w:pStyle w:val="Heading2"/>
      </w:pPr>
      <w:bookmarkStart w:id="22" w:name="_Toc550948"/>
      <w:r>
        <w:t xml:space="preserve">2.7 </w:t>
      </w:r>
      <w:r w:rsidR="003950D0">
        <w:t>Further Data</w:t>
      </w:r>
      <w:bookmarkEnd w:id="22"/>
    </w:p>
    <w:p w:rsidR="003466A8" w:rsidRDefault="00F73F5B" w:rsidP="00D54858">
      <w:pPr>
        <w:pStyle w:val="Heading1"/>
      </w:pPr>
      <w:bookmarkStart w:id="23" w:name="_Toc550949"/>
      <w:r>
        <w:t xml:space="preserve">3 </w:t>
      </w:r>
      <w:r w:rsidR="003466A8">
        <w:t>Developing</w:t>
      </w:r>
      <w:bookmarkEnd w:id="23"/>
    </w:p>
    <w:p w:rsidR="00BF033F" w:rsidRPr="00BF033F" w:rsidRDefault="00F73F5B" w:rsidP="00BF033F">
      <w:pPr>
        <w:pStyle w:val="Heading2"/>
      </w:pPr>
      <w:bookmarkStart w:id="24" w:name="_Toc550950"/>
      <w:r>
        <w:t xml:space="preserve">3.1 </w:t>
      </w:r>
      <w:r w:rsidR="003950D0">
        <w:t>Iterative Developments</w:t>
      </w:r>
      <w:bookmarkEnd w:id="24"/>
    </w:p>
    <w:p w:rsidR="003950D0" w:rsidRDefault="00F73F5B" w:rsidP="003950D0">
      <w:pPr>
        <w:pStyle w:val="Heading2"/>
      </w:pPr>
      <w:bookmarkStart w:id="25" w:name="_Toc550951"/>
      <w:r>
        <w:t xml:space="preserve">3.2 </w:t>
      </w:r>
      <w:r w:rsidR="003950D0">
        <w:t>Prototypes</w:t>
      </w:r>
      <w:bookmarkEnd w:id="25"/>
    </w:p>
    <w:p w:rsidR="009925DE" w:rsidRDefault="00F73F5B" w:rsidP="009925DE">
      <w:pPr>
        <w:pStyle w:val="Heading3"/>
      </w:pPr>
      <w:bookmarkStart w:id="26" w:name="_Toc550952"/>
      <w:r>
        <w:t xml:space="preserve">3.2.1 </w:t>
      </w:r>
      <w:r w:rsidR="009925DE">
        <w:t>Prototype 1</w:t>
      </w:r>
      <w:bookmarkEnd w:id="26"/>
    </w:p>
    <w:p w:rsidR="00215315" w:rsidRDefault="009B0E08" w:rsidP="009925DE">
      <w:r>
        <w:rPr>
          <w:noProof/>
          <w:lang w:eastAsia="en-GB"/>
        </w:rPr>
        <w:drawing>
          <wp:anchor distT="0" distB="0" distL="114300" distR="114300" simplePos="0" relativeHeight="251699712" behindDoc="1" locked="0" layoutInCell="1" allowOverlap="1" wp14:anchorId="6D334292" wp14:editId="628DC4D6">
            <wp:simplePos x="0" y="0"/>
            <wp:positionH relativeFrom="column">
              <wp:posOffset>4124325</wp:posOffset>
            </wp:positionH>
            <wp:positionV relativeFrom="paragraph">
              <wp:posOffset>2058035</wp:posOffset>
            </wp:positionV>
            <wp:extent cx="1940560" cy="2494280"/>
            <wp:effectExtent l="0" t="0" r="2540" b="1270"/>
            <wp:wrapThrough wrapText="bothSides">
              <wp:wrapPolygon edited="0">
                <wp:start x="0" y="0"/>
                <wp:lineTo x="0" y="21446"/>
                <wp:lineTo x="21416" y="21446"/>
                <wp:lineTo x="2141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B1D.tmp"/>
                    <pic:cNvPicPr/>
                  </pic:nvPicPr>
                  <pic:blipFill rotWithShape="1">
                    <a:blip r:embed="rId37" cstate="print">
                      <a:extLst>
                        <a:ext uri="{28A0092B-C50C-407E-A947-70E740481C1C}">
                          <a14:useLocalDpi xmlns:a14="http://schemas.microsoft.com/office/drawing/2010/main" val="0"/>
                        </a:ext>
                      </a:extLst>
                    </a:blip>
                    <a:srcRect r="10856"/>
                    <a:stretch/>
                  </pic:blipFill>
                  <pic:spPr bwMode="auto">
                    <a:xfrm>
                      <a:off x="0" y="0"/>
                      <a:ext cx="1940560" cy="2494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25DE">
        <w:t xml:space="preserve">The aim of the first prototype is to display the camera feed onto my screen. In order for me to achieve this, I will need to set up both the raspberry pi and the picamera. As I will be programing in python, I am going to need to install either SimpleCV or OpenCV. I originally chose to install SimpleCV, and created a new environment on my raspberry pi, </w:t>
      </w:r>
      <w:r w:rsidR="0017053A">
        <w:t>to work on my project. I installed many of the necessary required packages, however I quickly ran into an issue, as SimpleCV was written in Python 2.7, not python 3. This shouldn’t have been a major issue, as 2.7 and 3 share most of the similar aspects, but as most of the variables in the coding of SimpleCV were technically invalid if I wanted to work in python 3, I decided it would be easier to just switch to OpenCV and install the necessary packages for that. This would be a minor setback, as I would no longer be able to use a very good repository which I found for SimpleCV as shown here however, as OpenCV is much more popular as a library anyway, I didn’t believe this would be much of an issue.</w:t>
      </w:r>
      <w:r w:rsidR="00215315">
        <w:t xml:space="preserve"> </w:t>
      </w:r>
    </w:p>
    <w:p w:rsidR="00215315" w:rsidRDefault="00215315" w:rsidP="009925DE">
      <w:r>
        <w:t xml:space="preserve">To no surprise, I found the perfect blog to use for inspiration. </w:t>
      </w:r>
      <w:r w:rsidRPr="00215315">
        <w:rPr>
          <w:i/>
        </w:rPr>
        <w:t xml:space="preserve">(Adrian’s blog post on tracking a tennis ball using a raspberrypi using python and OpenCV – </w:t>
      </w:r>
      <w:hyperlink r:id="rId38" w:history="1">
        <w:r w:rsidRPr="0005131F">
          <w:rPr>
            <w:rStyle w:val="Hyperlink"/>
            <w:i/>
          </w:rPr>
          <w:t>https://www.pyimagesearch.com/2015/09/14/ball-tracking-with-opencv/</w:t>
        </w:r>
      </w:hyperlink>
      <w:r w:rsidRPr="00215315">
        <w:rPr>
          <w:i/>
        </w:rPr>
        <w:t>)</w:t>
      </w:r>
      <w:r>
        <w:t xml:space="preserve"> Adrian Rosebrock runs one of the most famous online blogs for coding using python and raspberrypi. Some of his most popular project include handwriting recognition </w:t>
      </w:r>
      <w:r w:rsidR="001930D9">
        <w:t>with HOG and</w:t>
      </w:r>
      <w:r>
        <w:t xml:space="preserve"> </w:t>
      </w:r>
      <w:r w:rsidR="001930D9">
        <w:t xml:space="preserve">Face detection from video and so on. </w:t>
      </w:r>
      <w:r w:rsidR="00806081">
        <w:t xml:space="preserve">A summary of this blog is that Adrian wants </w:t>
      </w:r>
      <w:r w:rsidR="000F4E34">
        <w:t xml:space="preserve">to create a </w:t>
      </w:r>
      <w:r w:rsidR="00694A72">
        <w:t>program, which</w:t>
      </w:r>
      <w:r w:rsidR="000F4E34">
        <w:t xml:space="preserve"> detects a tennis ball using a raspberrypi and a webcam, track the tennis ball, forming a red circle around it and draw the path of the tennis ball with a red line as it travels across the screen. This is the result</w:t>
      </w:r>
      <w:r w:rsidR="009C291D">
        <w:t>.</w:t>
      </w:r>
    </w:p>
    <w:p w:rsidR="00D04672" w:rsidRDefault="00D04672" w:rsidP="009925DE">
      <w:r>
        <w:t xml:space="preserve">However, as I am not using a webcam, but a picamera, I am first going to need to find a different guide to accessing and using the picamera. </w:t>
      </w:r>
      <w:r w:rsidR="00DE2FE2">
        <w:t xml:space="preserve">This website proved to be the best place to </w:t>
      </w:r>
      <w:r w:rsidR="00E87AD1">
        <w:t>look, as I found one in no time.</w:t>
      </w:r>
      <w:r w:rsidR="00194237">
        <w:t xml:space="preserve"> (Adrian’s guide to accessing a picamera with OpenCV and Python – </w:t>
      </w:r>
      <w:hyperlink r:id="rId39" w:history="1">
        <w:r w:rsidR="00194237" w:rsidRPr="00B12316">
          <w:rPr>
            <w:rStyle w:val="Hyperlink"/>
          </w:rPr>
          <w:t>https://www.pyimagesearch.com/2015/03/30/accessing-the-raspberry-pi-camera-with-opencv-and-python/</w:t>
        </w:r>
      </w:hyperlink>
      <w:r w:rsidR="00194237">
        <w:t>)</w:t>
      </w:r>
    </w:p>
    <w:p w:rsidR="009B0E08" w:rsidRDefault="00E446CD" w:rsidP="009925DE">
      <w:r>
        <w:rPr>
          <w:noProof/>
          <w:lang w:eastAsia="en-GB"/>
        </w:rPr>
        <w:drawing>
          <wp:anchor distT="0" distB="0" distL="114300" distR="114300" simplePos="0" relativeHeight="251703808" behindDoc="1" locked="0" layoutInCell="1" allowOverlap="1" wp14:anchorId="08FE1AC8" wp14:editId="17563357">
            <wp:simplePos x="0" y="0"/>
            <wp:positionH relativeFrom="column">
              <wp:posOffset>4139565</wp:posOffset>
            </wp:positionH>
            <wp:positionV relativeFrom="paragraph">
              <wp:posOffset>2035175</wp:posOffset>
            </wp:positionV>
            <wp:extent cx="1353185" cy="219075"/>
            <wp:effectExtent l="0" t="0" r="0" b="9525"/>
            <wp:wrapThrough wrapText="bothSides">
              <wp:wrapPolygon edited="0">
                <wp:start x="0" y="0"/>
                <wp:lineTo x="0" y="20661"/>
                <wp:lineTo x="21286" y="20661"/>
                <wp:lineTo x="21286" y="0"/>
                <wp:lineTo x="0"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46162.tmp"/>
                    <pic:cNvPicPr/>
                  </pic:nvPicPr>
                  <pic:blipFill>
                    <a:blip r:embed="rId40">
                      <a:extLst>
                        <a:ext uri="{28A0092B-C50C-407E-A947-70E740481C1C}">
                          <a14:useLocalDpi xmlns:a14="http://schemas.microsoft.com/office/drawing/2010/main" val="0"/>
                        </a:ext>
                      </a:extLst>
                    </a:blip>
                    <a:stretch>
                      <a:fillRect/>
                    </a:stretch>
                  </pic:blipFill>
                  <pic:spPr>
                    <a:xfrm>
                      <a:off x="0" y="0"/>
                      <a:ext cx="1353185" cy="219075"/>
                    </a:xfrm>
                    <a:prstGeom prst="rect">
                      <a:avLst/>
                    </a:prstGeom>
                  </pic:spPr>
                </pic:pic>
              </a:graphicData>
            </a:graphic>
            <wp14:sizeRelH relativeFrom="page">
              <wp14:pctWidth>0</wp14:pctWidth>
            </wp14:sizeRelH>
            <wp14:sizeRelV relativeFrom="page">
              <wp14:pctHeight>0</wp14:pctHeight>
            </wp14:sizeRelV>
          </wp:anchor>
        </w:drawing>
      </w:r>
      <w:r w:rsidR="0095695A">
        <w:rPr>
          <w:noProof/>
          <w:lang w:eastAsia="en-GB"/>
        </w:rPr>
        <w:drawing>
          <wp:anchor distT="0" distB="0" distL="114300" distR="114300" simplePos="0" relativeHeight="251700736" behindDoc="1" locked="0" layoutInCell="1" allowOverlap="1" wp14:anchorId="664B2E57" wp14:editId="6D3DAC8C">
            <wp:simplePos x="0" y="0"/>
            <wp:positionH relativeFrom="column">
              <wp:posOffset>2540</wp:posOffset>
            </wp:positionH>
            <wp:positionV relativeFrom="paragraph">
              <wp:posOffset>916305</wp:posOffset>
            </wp:positionV>
            <wp:extent cx="1426210" cy="2538095"/>
            <wp:effectExtent l="0" t="0" r="2540" b="0"/>
            <wp:wrapThrough wrapText="bothSides">
              <wp:wrapPolygon edited="0">
                <wp:start x="0" y="0"/>
                <wp:lineTo x="0" y="21400"/>
                <wp:lineTo x="21350" y="21400"/>
                <wp:lineTo x="21350" y="0"/>
                <wp:lineTo x="0" y="0"/>
              </wp:wrapPolygon>
            </wp:wrapThrough>
            <wp:docPr id="42" name="Picture 42" descr="C:\Users\yaro.shiroki\AppData\Local\Microsoft\Windows\INetCache\Content.Word\IMG_6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ro.shiroki\AppData\Local\Microsoft\Windows\INetCache\Content.Word\IMG_6718.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6210"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95695A">
        <w:rPr>
          <w:noProof/>
          <w:lang w:eastAsia="en-GB"/>
        </w:rPr>
        <w:drawing>
          <wp:anchor distT="0" distB="0" distL="114300" distR="114300" simplePos="0" relativeHeight="251701760" behindDoc="1" locked="0" layoutInCell="1" allowOverlap="1" wp14:anchorId="72117B1B" wp14:editId="23ACAB94">
            <wp:simplePos x="0" y="0"/>
            <wp:positionH relativeFrom="column">
              <wp:posOffset>1424940</wp:posOffset>
            </wp:positionH>
            <wp:positionV relativeFrom="paragraph">
              <wp:posOffset>916305</wp:posOffset>
            </wp:positionV>
            <wp:extent cx="1426210" cy="2538095"/>
            <wp:effectExtent l="0" t="0" r="2540" b="0"/>
            <wp:wrapThrough wrapText="bothSides">
              <wp:wrapPolygon edited="0">
                <wp:start x="0" y="0"/>
                <wp:lineTo x="0" y="21400"/>
                <wp:lineTo x="21350" y="21400"/>
                <wp:lineTo x="21350" y="0"/>
                <wp:lineTo x="0" y="0"/>
              </wp:wrapPolygon>
            </wp:wrapThrough>
            <wp:docPr id="65" name="Picture 65" descr="C:\Users\yaro.shiroki\AppData\Local\Microsoft\Windows\INetCache\Content.Word\IMG_6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ro.shiroki\AppData\Local\Microsoft\Windows\INetCache\Content.Word\IMG_671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26210"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F36BCF">
        <w:t xml:space="preserve">The first </w:t>
      </w:r>
      <w:r w:rsidR="009B0E08">
        <w:t>two</w:t>
      </w:r>
      <w:r w:rsidR="00F36BCF">
        <w:t xml:space="preserve"> steps were not </w:t>
      </w:r>
      <w:r w:rsidR="009B0E08">
        <w:t>necessary</w:t>
      </w:r>
      <w:r w:rsidR="00F36BCF">
        <w:t xml:space="preserve"> for </w:t>
      </w:r>
      <w:r w:rsidR="009B0E08">
        <w:t>me,</w:t>
      </w:r>
      <w:r w:rsidR="00F36BCF">
        <w:t xml:space="preserve"> as I already knew how to setup a picamera and how to enable the module. This was the only </w:t>
      </w:r>
      <w:r w:rsidR="009B0E08">
        <w:t>knowledge, which</w:t>
      </w:r>
      <w:r w:rsidR="00F36BCF">
        <w:t xml:space="preserve"> I possessed</w:t>
      </w:r>
      <w:r w:rsidR="00F66302">
        <w:t>.</w:t>
      </w:r>
      <w:r w:rsidR="004060CF">
        <w:rPr>
          <w:noProof/>
          <w:lang w:eastAsia="en-GB"/>
        </w:rPr>
        <w:drawing>
          <wp:anchor distT="0" distB="0" distL="114300" distR="114300" simplePos="0" relativeHeight="251702784" behindDoc="1" locked="0" layoutInCell="1" allowOverlap="1" wp14:anchorId="323F0E7B" wp14:editId="381B43A0">
            <wp:simplePos x="0" y="0"/>
            <wp:positionH relativeFrom="column">
              <wp:posOffset>0</wp:posOffset>
            </wp:positionH>
            <wp:positionV relativeFrom="paragraph">
              <wp:posOffset>367665</wp:posOffset>
            </wp:positionV>
            <wp:extent cx="5731510" cy="342265"/>
            <wp:effectExtent l="0" t="0" r="2540" b="635"/>
            <wp:wrapThrough wrapText="bothSides">
              <wp:wrapPolygon edited="0">
                <wp:start x="0" y="0"/>
                <wp:lineTo x="0" y="20438"/>
                <wp:lineTo x="21538" y="20438"/>
                <wp:lineTo x="21538"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44BD9.tmp"/>
                    <pic:cNvPicPr/>
                  </pic:nvPicPr>
                  <pic:blipFill>
                    <a:blip r:embed="rId43">
                      <a:extLst>
                        <a:ext uri="{28A0092B-C50C-407E-A947-70E740481C1C}">
                          <a14:useLocalDpi xmlns:a14="http://schemas.microsoft.com/office/drawing/2010/main" val="0"/>
                        </a:ext>
                      </a:extLst>
                    </a:blip>
                    <a:stretch>
                      <a:fillRect/>
                    </a:stretch>
                  </pic:blipFill>
                  <pic:spPr>
                    <a:xfrm>
                      <a:off x="0" y="0"/>
                      <a:ext cx="5731510" cy="342265"/>
                    </a:xfrm>
                    <a:prstGeom prst="rect">
                      <a:avLst/>
                    </a:prstGeom>
                  </pic:spPr>
                </pic:pic>
              </a:graphicData>
            </a:graphic>
            <wp14:sizeRelH relativeFrom="page">
              <wp14:pctWidth>0</wp14:pctWidth>
            </wp14:sizeRelH>
            <wp14:sizeRelV relativeFrom="page">
              <wp14:pctHeight>0</wp14:pctHeight>
            </wp14:sizeRelV>
          </wp:anchor>
        </w:drawing>
      </w:r>
      <w:r w:rsidR="004060CF">
        <w:t xml:space="preserve"> When I ran this line of code, to test whether my camera was set up properly and was working, this was my result.</w:t>
      </w:r>
      <w:r w:rsidR="0095695A">
        <w:t xml:space="preserve"> At this point in time, I knew that everything was working as it should be. Then, in order to begin integrating my camera module with OpenCV, the guide stated I needed to install the picamera module in my “CV” (virtual environment). In order to access my already existing virtual environment, all I need to do is type these two lines of code.</w:t>
      </w:r>
      <w:r>
        <w:t xml:space="preserve"> Then I began installing the “</w:t>
      </w:r>
      <w:r w:rsidR="000E554A">
        <w:t>picamera[</w:t>
      </w:r>
      <w:r>
        <w:t xml:space="preserve">array]”. Adrian states that it is important to state the array specifically, as I need the “optional array sub-module to utilize OpenCV,” as this allows me to access the NumPy arrays from the picamera module.  </w:t>
      </w:r>
    </w:p>
    <w:p w:rsidR="001F7111" w:rsidRDefault="001F7111" w:rsidP="009925DE">
      <w:r>
        <w:t>The next stage is to access a single image of my picamera using python and OpenCV, as this will allow me to build the foundation of accessing a video feed of the picamera using python and OpenCV.</w:t>
      </w:r>
      <w:bookmarkStart w:id="27" w:name="_GoBack"/>
      <w:bookmarkEnd w:id="27"/>
    </w:p>
    <w:p w:rsidR="009B0E08" w:rsidRDefault="009B0E08">
      <w:r>
        <w:br w:type="page"/>
      </w:r>
    </w:p>
    <w:p w:rsidR="00F36BCF" w:rsidRPr="00215315" w:rsidRDefault="00F66302" w:rsidP="009925DE">
      <w:r>
        <w:t xml:space="preserve"> </w:t>
      </w:r>
      <w:r w:rsidR="009B0E08" w:rsidRPr="009B0E08">
        <w:t xml:space="preserve">  </w:t>
      </w:r>
      <w:r w:rsidR="00F36BCF">
        <w:t xml:space="preserve"> </w:t>
      </w:r>
    </w:p>
    <w:p w:rsidR="00BF033F" w:rsidRPr="00BF033F" w:rsidRDefault="00F73F5B" w:rsidP="00B948DD">
      <w:pPr>
        <w:pStyle w:val="Heading2"/>
      </w:pPr>
      <w:bookmarkStart w:id="28" w:name="_Toc550953"/>
      <w:r>
        <w:t xml:space="preserve">3.3 </w:t>
      </w:r>
      <w:r w:rsidR="003950D0">
        <w:t>Structures</w:t>
      </w:r>
      <w:bookmarkEnd w:id="28"/>
    </w:p>
    <w:p w:rsidR="002C08E7" w:rsidRPr="002C08E7" w:rsidRDefault="00F73F5B" w:rsidP="001E3F7F">
      <w:pPr>
        <w:pStyle w:val="Heading2"/>
      </w:pPr>
      <w:bookmarkStart w:id="29" w:name="_Toc550954"/>
      <w:r>
        <w:t xml:space="preserve">3.4 </w:t>
      </w:r>
      <w:r w:rsidR="003950D0">
        <w:t>Examples of Code (Annotated)</w:t>
      </w:r>
      <w:bookmarkEnd w:id="29"/>
    </w:p>
    <w:p w:rsidR="003950D0" w:rsidRDefault="00F73F5B" w:rsidP="003950D0">
      <w:pPr>
        <w:pStyle w:val="Heading2"/>
      </w:pPr>
      <w:bookmarkStart w:id="30" w:name="_Toc550955"/>
      <w:r>
        <w:t xml:space="preserve">3.5 </w:t>
      </w:r>
      <w:r w:rsidR="003950D0">
        <w:t>Validations</w:t>
      </w:r>
      <w:bookmarkEnd w:id="30"/>
    </w:p>
    <w:p w:rsidR="003950D0" w:rsidRPr="003950D0" w:rsidRDefault="00F73F5B" w:rsidP="003950D0">
      <w:pPr>
        <w:pStyle w:val="Heading2"/>
      </w:pPr>
      <w:bookmarkStart w:id="31" w:name="_Toc550956"/>
      <w:r>
        <w:t xml:space="preserve">3.6 </w:t>
      </w:r>
      <w:r w:rsidR="003950D0">
        <w:t>Review</w:t>
      </w:r>
      <w:bookmarkEnd w:id="31"/>
    </w:p>
    <w:p w:rsidR="003466A8" w:rsidRDefault="00F73F5B" w:rsidP="00D54858">
      <w:pPr>
        <w:pStyle w:val="Heading1"/>
      </w:pPr>
      <w:bookmarkStart w:id="32" w:name="_Toc550957"/>
      <w:r>
        <w:t xml:space="preserve">4 </w:t>
      </w:r>
      <w:r w:rsidR="003466A8">
        <w:t>Evaluation</w:t>
      </w:r>
      <w:bookmarkEnd w:id="32"/>
    </w:p>
    <w:p w:rsidR="003950D0" w:rsidRDefault="00F73F5B" w:rsidP="003950D0">
      <w:pPr>
        <w:pStyle w:val="Heading2"/>
      </w:pPr>
      <w:bookmarkStart w:id="33" w:name="_Toc550958"/>
      <w:r>
        <w:t xml:space="preserve">4.1 </w:t>
      </w:r>
      <w:r w:rsidR="003950D0">
        <w:t>Success Criteria</w:t>
      </w:r>
      <w:bookmarkEnd w:id="33"/>
    </w:p>
    <w:p w:rsidR="003950D0" w:rsidRDefault="00F73F5B" w:rsidP="003950D0">
      <w:pPr>
        <w:pStyle w:val="Heading2"/>
      </w:pPr>
      <w:bookmarkStart w:id="34" w:name="_Toc550959"/>
      <w:r>
        <w:t xml:space="preserve">4.2 </w:t>
      </w:r>
      <w:r w:rsidR="00E004B9">
        <w:t>Potential</w:t>
      </w:r>
      <w:r w:rsidR="003950D0">
        <w:t xml:space="preserve"> </w:t>
      </w:r>
      <w:r w:rsidR="00985FAB">
        <w:t>in</w:t>
      </w:r>
      <w:r w:rsidR="003950D0">
        <w:t xml:space="preserve"> Future</w:t>
      </w:r>
      <w:bookmarkEnd w:id="34"/>
    </w:p>
    <w:p w:rsidR="003950D0" w:rsidRDefault="00F73F5B" w:rsidP="003950D0">
      <w:pPr>
        <w:pStyle w:val="Heading2"/>
      </w:pPr>
      <w:bookmarkStart w:id="35" w:name="_Toc550960"/>
      <w:r>
        <w:t xml:space="preserve">4.3 </w:t>
      </w:r>
      <w:r w:rsidR="003950D0">
        <w:t>Future Improvements</w:t>
      </w:r>
      <w:bookmarkEnd w:id="35"/>
    </w:p>
    <w:p w:rsidR="003950D0" w:rsidRPr="003950D0" w:rsidRDefault="00F73F5B" w:rsidP="003950D0">
      <w:pPr>
        <w:pStyle w:val="Heading2"/>
      </w:pPr>
      <w:bookmarkStart w:id="36" w:name="_Toc550961"/>
      <w:r>
        <w:t xml:space="preserve">4.4 </w:t>
      </w:r>
      <w:r w:rsidR="003950D0">
        <w:t>Usability</w:t>
      </w:r>
      <w:bookmarkEnd w:id="36"/>
    </w:p>
    <w:p w:rsidR="00D54858" w:rsidRPr="00D54858" w:rsidRDefault="00F73F5B" w:rsidP="00D54858">
      <w:pPr>
        <w:pStyle w:val="Heading1"/>
      </w:pPr>
      <w:bookmarkStart w:id="37" w:name="_Toc550962"/>
      <w:r>
        <w:t xml:space="preserve">5 </w:t>
      </w:r>
      <w:r w:rsidR="00D54858">
        <w:t>Bibliography</w:t>
      </w:r>
      <w:bookmarkEnd w:id="37"/>
    </w:p>
    <w:sectPr w:rsidR="00D54858" w:rsidRPr="00D54858" w:rsidSect="003A4F63">
      <w:headerReference w:type="default" r:id="rId44"/>
      <w:footerReference w:type="default" r:id="rId45"/>
      <w:headerReference w:type="firs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7102" w:rsidRDefault="00527102" w:rsidP="003A4F63">
      <w:pPr>
        <w:spacing w:after="0" w:line="240" w:lineRule="auto"/>
      </w:pPr>
      <w:r>
        <w:separator/>
      </w:r>
    </w:p>
  </w:endnote>
  <w:endnote w:type="continuationSeparator" w:id="0">
    <w:p w:rsidR="00527102" w:rsidRDefault="00527102"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193" w:rsidRDefault="003B6193">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F7111">
          <w:rPr>
            <w:noProof/>
          </w:rPr>
          <w:t>18</w:t>
        </w:r>
        <w:r>
          <w:rPr>
            <w:noProof/>
          </w:rPr>
          <w:fldChar w:fldCharType="end"/>
        </w:r>
        <w:r>
          <w:rPr>
            <w:noProof/>
          </w:rPr>
          <w:t xml:space="preserve"> of </w:t>
        </w:r>
        <w:r w:rsidR="00EB6418">
          <w:rPr>
            <w:noProof/>
          </w:rPr>
          <w:t>18</w:t>
        </w:r>
        <w:r w:rsidR="00D15DFF">
          <w:rPr>
            <w:noProof/>
          </w:rPr>
          <w:tab/>
        </w:r>
        <w:r w:rsidR="00D15DFF" w:rsidRPr="00D15DFF">
          <w:rPr>
            <w:noProof/>
          </w:rPr>
          <w:t>AI Computer Vision</w:t>
        </w:r>
      </w:sdtContent>
    </w:sdt>
  </w:p>
  <w:p w:rsidR="003B6193" w:rsidRDefault="003B6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7102" w:rsidRDefault="00527102" w:rsidP="003A4F63">
      <w:pPr>
        <w:spacing w:after="0" w:line="240" w:lineRule="auto"/>
      </w:pPr>
      <w:r>
        <w:separator/>
      </w:r>
    </w:p>
  </w:footnote>
  <w:footnote w:type="continuationSeparator" w:id="0">
    <w:p w:rsidR="00527102" w:rsidRDefault="00527102" w:rsidP="003A4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5DFF" w:rsidRDefault="00D15DFF" w:rsidP="00D15DFF">
    <w:pPr>
      <w:pStyle w:val="Header"/>
    </w:pPr>
    <w:r>
      <w:t>Centre Number: 48317</w:t>
    </w:r>
    <w:r>
      <w:tab/>
    </w:r>
    <w:r>
      <w:tab/>
      <w:t xml:space="preserve">Candidate Number: 2769 </w:t>
    </w:r>
  </w:p>
  <w:p w:rsidR="00D15DFF" w:rsidRDefault="00D15D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193" w:rsidRDefault="003B6193">
    <w:pPr>
      <w:pStyle w:val="Header"/>
    </w:pPr>
    <w:r>
      <w:t>Centre Number: 48317</w:t>
    </w:r>
  </w:p>
  <w:p w:rsidR="003B6193" w:rsidRDefault="003B6193">
    <w:pPr>
      <w:pStyle w:val="Header"/>
    </w:pPr>
    <w:r>
      <w:t xml:space="preserve">Candidate Number: 2769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17D0A"/>
    <w:rsid w:val="00044CDD"/>
    <w:rsid w:val="00075B01"/>
    <w:rsid w:val="00080728"/>
    <w:rsid w:val="00087E5B"/>
    <w:rsid w:val="000A793B"/>
    <w:rsid w:val="000B651F"/>
    <w:rsid w:val="000E554A"/>
    <w:rsid w:val="000F4738"/>
    <w:rsid w:val="000F4E34"/>
    <w:rsid w:val="001117DE"/>
    <w:rsid w:val="00143925"/>
    <w:rsid w:val="001655FA"/>
    <w:rsid w:val="0017053A"/>
    <w:rsid w:val="00171821"/>
    <w:rsid w:val="00192116"/>
    <w:rsid w:val="001930D9"/>
    <w:rsid w:val="00193CB2"/>
    <w:rsid w:val="00194237"/>
    <w:rsid w:val="001A3125"/>
    <w:rsid w:val="001C20D3"/>
    <w:rsid w:val="001E3F7F"/>
    <w:rsid w:val="001F7111"/>
    <w:rsid w:val="001F7D14"/>
    <w:rsid w:val="002015F3"/>
    <w:rsid w:val="00201D87"/>
    <w:rsid w:val="00215315"/>
    <w:rsid w:val="0022488B"/>
    <w:rsid w:val="00242608"/>
    <w:rsid w:val="002628C7"/>
    <w:rsid w:val="00267800"/>
    <w:rsid w:val="00277958"/>
    <w:rsid w:val="00282EAB"/>
    <w:rsid w:val="00290E46"/>
    <w:rsid w:val="002A234E"/>
    <w:rsid w:val="002B6BE8"/>
    <w:rsid w:val="002C08E7"/>
    <w:rsid w:val="002D4309"/>
    <w:rsid w:val="002E783F"/>
    <w:rsid w:val="002E797C"/>
    <w:rsid w:val="002F47C1"/>
    <w:rsid w:val="00311E96"/>
    <w:rsid w:val="0031483D"/>
    <w:rsid w:val="003168C2"/>
    <w:rsid w:val="0033190B"/>
    <w:rsid w:val="00335E0A"/>
    <w:rsid w:val="00345652"/>
    <w:rsid w:val="003466A8"/>
    <w:rsid w:val="00353AD4"/>
    <w:rsid w:val="00361A0F"/>
    <w:rsid w:val="00387BC5"/>
    <w:rsid w:val="00391186"/>
    <w:rsid w:val="003950D0"/>
    <w:rsid w:val="00395C5E"/>
    <w:rsid w:val="003A282B"/>
    <w:rsid w:val="003A4F63"/>
    <w:rsid w:val="003B6193"/>
    <w:rsid w:val="003E77E6"/>
    <w:rsid w:val="004060CF"/>
    <w:rsid w:val="00415F61"/>
    <w:rsid w:val="00420F42"/>
    <w:rsid w:val="00422609"/>
    <w:rsid w:val="00424971"/>
    <w:rsid w:val="004253B0"/>
    <w:rsid w:val="00427442"/>
    <w:rsid w:val="004347BB"/>
    <w:rsid w:val="00436D93"/>
    <w:rsid w:val="004748B7"/>
    <w:rsid w:val="00487C39"/>
    <w:rsid w:val="004E531A"/>
    <w:rsid w:val="004E693F"/>
    <w:rsid w:val="005010D2"/>
    <w:rsid w:val="00507F5F"/>
    <w:rsid w:val="00513B02"/>
    <w:rsid w:val="00526A87"/>
    <w:rsid w:val="00527102"/>
    <w:rsid w:val="00554C70"/>
    <w:rsid w:val="0056662C"/>
    <w:rsid w:val="00572A69"/>
    <w:rsid w:val="005747CB"/>
    <w:rsid w:val="00581E02"/>
    <w:rsid w:val="00597279"/>
    <w:rsid w:val="005A5609"/>
    <w:rsid w:val="005B55D7"/>
    <w:rsid w:val="005C00CB"/>
    <w:rsid w:val="005C7BF6"/>
    <w:rsid w:val="005D3B08"/>
    <w:rsid w:val="005D5A8C"/>
    <w:rsid w:val="005F431D"/>
    <w:rsid w:val="00614B83"/>
    <w:rsid w:val="00615C6F"/>
    <w:rsid w:val="006243F2"/>
    <w:rsid w:val="00624D98"/>
    <w:rsid w:val="00625207"/>
    <w:rsid w:val="00637794"/>
    <w:rsid w:val="00643B88"/>
    <w:rsid w:val="00663F31"/>
    <w:rsid w:val="00686FE5"/>
    <w:rsid w:val="00694A72"/>
    <w:rsid w:val="006B1193"/>
    <w:rsid w:val="006B35CE"/>
    <w:rsid w:val="006C1552"/>
    <w:rsid w:val="006C484A"/>
    <w:rsid w:val="006D6854"/>
    <w:rsid w:val="006E58D2"/>
    <w:rsid w:val="006E7255"/>
    <w:rsid w:val="006E7F16"/>
    <w:rsid w:val="006F0972"/>
    <w:rsid w:val="00703017"/>
    <w:rsid w:val="00730521"/>
    <w:rsid w:val="007344AF"/>
    <w:rsid w:val="007414C0"/>
    <w:rsid w:val="00743B38"/>
    <w:rsid w:val="007617E5"/>
    <w:rsid w:val="00765DE9"/>
    <w:rsid w:val="00766F36"/>
    <w:rsid w:val="00775278"/>
    <w:rsid w:val="0078001D"/>
    <w:rsid w:val="007919B1"/>
    <w:rsid w:val="007B6907"/>
    <w:rsid w:val="007C25C6"/>
    <w:rsid w:val="007E75E6"/>
    <w:rsid w:val="007F7546"/>
    <w:rsid w:val="00806081"/>
    <w:rsid w:val="008117C6"/>
    <w:rsid w:val="00813B7A"/>
    <w:rsid w:val="00824D79"/>
    <w:rsid w:val="00837A5B"/>
    <w:rsid w:val="0084526F"/>
    <w:rsid w:val="00850273"/>
    <w:rsid w:val="00872953"/>
    <w:rsid w:val="00884169"/>
    <w:rsid w:val="008B4A5A"/>
    <w:rsid w:val="008B5DF7"/>
    <w:rsid w:val="008C0196"/>
    <w:rsid w:val="008C3F15"/>
    <w:rsid w:val="008E0B45"/>
    <w:rsid w:val="00901BF2"/>
    <w:rsid w:val="00904406"/>
    <w:rsid w:val="00906601"/>
    <w:rsid w:val="00931066"/>
    <w:rsid w:val="00942BC5"/>
    <w:rsid w:val="009514CA"/>
    <w:rsid w:val="0095234C"/>
    <w:rsid w:val="00955507"/>
    <w:rsid w:val="0095695A"/>
    <w:rsid w:val="009575F3"/>
    <w:rsid w:val="00964C02"/>
    <w:rsid w:val="00964CBC"/>
    <w:rsid w:val="0097031D"/>
    <w:rsid w:val="00971AC4"/>
    <w:rsid w:val="00982681"/>
    <w:rsid w:val="00985FAB"/>
    <w:rsid w:val="009925DE"/>
    <w:rsid w:val="00993921"/>
    <w:rsid w:val="0099460E"/>
    <w:rsid w:val="009B0E08"/>
    <w:rsid w:val="009B1D05"/>
    <w:rsid w:val="009C291D"/>
    <w:rsid w:val="009C5ACA"/>
    <w:rsid w:val="009C67E9"/>
    <w:rsid w:val="009D564E"/>
    <w:rsid w:val="009E71B3"/>
    <w:rsid w:val="00A01135"/>
    <w:rsid w:val="00A13B1A"/>
    <w:rsid w:val="00A24C0E"/>
    <w:rsid w:val="00A424F9"/>
    <w:rsid w:val="00A45952"/>
    <w:rsid w:val="00A66C08"/>
    <w:rsid w:val="00A852E6"/>
    <w:rsid w:val="00A903DC"/>
    <w:rsid w:val="00A92D8B"/>
    <w:rsid w:val="00AA47AD"/>
    <w:rsid w:val="00AB686F"/>
    <w:rsid w:val="00AE1D31"/>
    <w:rsid w:val="00AE79E3"/>
    <w:rsid w:val="00AF5788"/>
    <w:rsid w:val="00B01F62"/>
    <w:rsid w:val="00B040D1"/>
    <w:rsid w:val="00B1768D"/>
    <w:rsid w:val="00B2366D"/>
    <w:rsid w:val="00B47C77"/>
    <w:rsid w:val="00B6167D"/>
    <w:rsid w:val="00B63DEC"/>
    <w:rsid w:val="00B67BE9"/>
    <w:rsid w:val="00B67FDA"/>
    <w:rsid w:val="00B845D4"/>
    <w:rsid w:val="00B913F7"/>
    <w:rsid w:val="00B948DD"/>
    <w:rsid w:val="00BB3B93"/>
    <w:rsid w:val="00BF033F"/>
    <w:rsid w:val="00BF4642"/>
    <w:rsid w:val="00BF4BF8"/>
    <w:rsid w:val="00C02E0A"/>
    <w:rsid w:val="00C03CE6"/>
    <w:rsid w:val="00C12E7D"/>
    <w:rsid w:val="00C14F3D"/>
    <w:rsid w:val="00C31BE0"/>
    <w:rsid w:val="00C32E31"/>
    <w:rsid w:val="00C3314D"/>
    <w:rsid w:val="00C4002C"/>
    <w:rsid w:val="00C52C76"/>
    <w:rsid w:val="00C56E6E"/>
    <w:rsid w:val="00C6287E"/>
    <w:rsid w:val="00C83EE8"/>
    <w:rsid w:val="00CA7F81"/>
    <w:rsid w:val="00CC4209"/>
    <w:rsid w:val="00CD3A44"/>
    <w:rsid w:val="00CD525E"/>
    <w:rsid w:val="00CD6A2E"/>
    <w:rsid w:val="00CE677B"/>
    <w:rsid w:val="00CF5C99"/>
    <w:rsid w:val="00D04672"/>
    <w:rsid w:val="00D15DFF"/>
    <w:rsid w:val="00D23382"/>
    <w:rsid w:val="00D40726"/>
    <w:rsid w:val="00D53860"/>
    <w:rsid w:val="00D54858"/>
    <w:rsid w:val="00D5595A"/>
    <w:rsid w:val="00D55FD6"/>
    <w:rsid w:val="00D64AF4"/>
    <w:rsid w:val="00D7600C"/>
    <w:rsid w:val="00DB09BF"/>
    <w:rsid w:val="00DB2716"/>
    <w:rsid w:val="00DE2FE2"/>
    <w:rsid w:val="00DE31B0"/>
    <w:rsid w:val="00DF0813"/>
    <w:rsid w:val="00E004B9"/>
    <w:rsid w:val="00E16CF2"/>
    <w:rsid w:val="00E173C9"/>
    <w:rsid w:val="00E301D1"/>
    <w:rsid w:val="00E41C8F"/>
    <w:rsid w:val="00E446CD"/>
    <w:rsid w:val="00E52AF5"/>
    <w:rsid w:val="00E56295"/>
    <w:rsid w:val="00E63393"/>
    <w:rsid w:val="00E724E9"/>
    <w:rsid w:val="00E746A2"/>
    <w:rsid w:val="00E773D1"/>
    <w:rsid w:val="00E85F4E"/>
    <w:rsid w:val="00E87AD1"/>
    <w:rsid w:val="00EB6418"/>
    <w:rsid w:val="00EE327F"/>
    <w:rsid w:val="00EF5920"/>
    <w:rsid w:val="00F07D5E"/>
    <w:rsid w:val="00F258D0"/>
    <w:rsid w:val="00F2716E"/>
    <w:rsid w:val="00F3672A"/>
    <w:rsid w:val="00F36BCF"/>
    <w:rsid w:val="00F4128A"/>
    <w:rsid w:val="00F45955"/>
    <w:rsid w:val="00F64FD5"/>
    <w:rsid w:val="00F66302"/>
    <w:rsid w:val="00F66920"/>
    <w:rsid w:val="00F71111"/>
    <w:rsid w:val="00F71168"/>
    <w:rsid w:val="00F73F5B"/>
    <w:rsid w:val="00F764EE"/>
    <w:rsid w:val="00F80546"/>
    <w:rsid w:val="00FB4887"/>
    <w:rsid w:val="00FC053A"/>
    <w:rsid w:val="00FD79E0"/>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0526E49"/>
  <w15:docId w15:val="{B691681F-6B10-47B9-9394-A6AFF7B43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F4595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85407">
      <w:bodyDiv w:val="1"/>
      <w:marLeft w:val="0"/>
      <w:marRight w:val="0"/>
      <w:marTop w:val="0"/>
      <w:marBottom w:val="0"/>
      <w:divBdr>
        <w:top w:val="none" w:sz="0" w:space="0" w:color="auto"/>
        <w:left w:val="none" w:sz="0" w:space="0" w:color="auto"/>
        <w:bottom w:val="none" w:sz="0" w:space="0" w:color="auto"/>
        <w:right w:val="none" w:sz="0" w:space="0" w:color="auto"/>
      </w:divBdr>
    </w:div>
    <w:div w:id="74402576">
      <w:bodyDiv w:val="1"/>
      <w:marLeft w:val="0"/>
      <w:marRight w:val="0"/>
      <w:marTop w:val="0"/>
      <w:marBottom w:val="0"/>
      <w:divBdr>
        <w:top w:val="none" w:sz="0" w:space="0" w:color="auto"/>
        <w:left w:val="none" w:sz="0" w:space="0" w:color="auto"/>
        <w:bottom w:val="none" w:sz="0" w:space="0" w:color="auto"/>
        <w:right w:val="none" w:sz="0" w:space="0" w:color="auto"/>
      </w:divBdr>
    </w:div>
    <w:div w:id="207571473">
      <w:bodyDiv w:val="1"/>
      <w:marLeft w:val="0"/>
      <w:marRight w:val="0"/>
      <w:marTop w:val="0"/>
      <w:marBottom w:val="0"/>
      <w:divBdr>
        <w:top w:val="none" w:sz="0" w:space="0" w:color="auto"/>
        <w:left w:val="none" w:sz="0" w:space="0" w:color="auto"/>
        <w:bottom w:val="none" w:sz="0" w:space="0" w:color="auto"/>
        <w:right w:val="none" w:sz="0" w:space="0" w:color="auto"/>
      </w:divBdr>
    </w:div>
    <w:div w:id="214855483">
      <w:bodyDiv w:val="1"/>
      <w:marLeft w:val="0"/>
      <w:marRight w:val="0"/>
      <w:marTop w:val="0"/>
      <w:marBottom w:val="0"/>
      <w:divBdr>
        <w:top w:val="none" w:sz="0" w:space="0" w:color="auto"/>
        <w:left w:val="none" w:sz="0" w:space="0" w:color="auto"/>
        <w:bottom w:val="none" w:sz="0" w:space="0" w:color="auto"/>
        <w:right w:val="none" w:sz="0" w:space="0" w:color="auto"/>
      </w:divBdr>
    </w:div>
    <w:div w:id="347760183">
      <w:bodyDiv w:val="1"/>
      <w:marLeft w:val="0"/>
      <w:marRight w:val="0"/>
      <w:marTop w:val="0"/>
      <w:marBottom w:val="0"/>
      <w:divBdr>
        <w:top w:val="none" w:sz="0" w:space="0" w:color="auto"/>
        <w:left w:val="none" w:sz="0" w:space="0" w:color="auto"/>
        <w:bottom w:val="none" w:sz="0" w:space="0" w:color="auto"/>
        <w:right w:val="none" w:sz="0" w:space="0" w:color="auto"/>
      </w:divBdr>
    </w:div>
    <w:div w:id="409036018">
      <w:bodyDiv w:val="1"/>
      <w:marLeft w:val="0"/>
      <w:marRight w:val="0"/>
      <w:marTop w:val="0"/>
      <w:marBottom w:val="0"/>
      <w:divBdr>
        <w:top w:val="none" w:sz="0" w:space="0" w:color="auto"/>
        <w:left w:val="none" w:sz="0" w:space="0" w:color="auto"/>
        <w:bottom w:val="none" w:sz="0" w:space="0" w:color="auto"/>
        <w:right w:val="none" w:sz="0" w:space="0" w:color="auto"/>
      </w:divBdr>
    </w:div>
    <w:div w:id="419987432">
      <w:bodyDiv w:val="1"/>
      <w:marLeft w:val="0"/>
      <w:marRight w:val="0"/>
      <w:marTop w:val="0"/>
      <w:marBottom w:val="0"/>
      <w:divBdr>
        <w:top w:val="none" w:sz="0" w:space="0" w:color="auto"/>
        <w:left w:val="none" w:sz="0" w:space="0" w:color="auto"/>
        <w:bottom w:val="none" w:sz="0" w:space="0" w:color="auto"/>
        <w:right w:val="none" w:sz="0" w:space="0" w:color="auto"/>
      </w:divBdr>
    </w:div>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47113578">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43602741">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753162173">
      <w:bodyDiv w:val="1"/>
      <w:marLeft w:val="0"/>
      <w:marRight w:val="0"/>
      <w:marTop w:val="0"/>
      <w:marBottom w:val="0"/>
      <w:divBdr>
        <w:top w:val="none" w:sz="0" w:space="0" w:color="auto"/>
        <w:left w:val="none" w:sz="0" w:space="0" w:color="auto"/>
        <w:bottom w:val="none" w:sz="0" w:space="0" w:color="auto"/>
        <w:right w:val="none" w:sz="0" w:space="0" w:color="auto"/>
      </w:divBdr>
    </w:div>
    <w:div w:id="884175136">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288774760">
      <w:bodyDiv w:val="1"/>
      <w:marLeft w:val="0"/>
      <w:marRight w:val="0"/>
      <w:marTop w:val="0"/>
      <w:marBottom w:val="0"/>
      <w:divBdr>
        <w:top w:val="none" w:sz="0" w:space="0" w:color="auto"/>
        <w:left w:val="none" w:sz="0" w:space="0" w:color="auto"/>
        <w:bottom w:val="none" w:sz="0" w:space="0" w:color="auto"/>
        <w:right w:val="none" w:sz="0" w:space="0" w:color="auto"/>
      </w:divBdr>
    </w:div>
    <w:div w:id="1376390662">
      <w:bodyDiv w:val="1"/>
      <w:marLeft w:val="0"/>
      <w:marRight w:val="0"/>
      <w:marTop w:val="0"/>
      <w:marBottom w:val="0"/>
      <w:divBdr>
        <w:top w:val="none" w:sz="0" w:space="0" w:color="auto"/>
        <w:left w:val="none" w:sz="0" w:space="0" w:color="auto"/>
        <w:bottom w:val="none" w:sz="0" w:space="0" w:color="auto"/>
        <w:right w:val="none" w:sz="0" w:space="0" w:color="auto"/>
      </w:divBdr>
    </w:div>
    <w:div w:id="1392849271">
      <w:bodyDiv w:val="1"/>
      <w:marLeft w:val="0"/>
      <w:marRight w:val="0"/>
      <w:marTop w:val="0"/>
      <w:marBottom w:val="0"/>
      <w:divBdr>
        <w:top w:val="none" w:sz="0" w:space="0" w:color="auto"/>
        <w:left w:val="none" w:sz="0" w:space="0" w:color="auto"/>
        <w:bottom w:val="none" w:sz="0" w:space="0" w:color="auto"/>
        <w:right w:val="none" w:sz="0" w:space="0" w:color="auto"/>
      </w:divBdr>
    </w:div>
    <w:div w:id="1397170402">
      <w:bodyDiv w:val="1"/>
      <w:marLeft w:val="0"/>
      <w:marRight w:val="0"/>
      <w:marTop w:val="0"/>
      <w:marBottom w:val="0"/>
      <w:divBdr>
        <w:top w:val="none" w:sz="0" w:space="0" w:color="auto"/>
        <w:left w:val="none" w:sz="0" w:space="0" w:color="auto"/>
        <w:bottom w:val="none" w:sz="0" w:space="0" w:color="auto"/>
        <w:right w:val="none" w:sz="0" w:space="0" w:color="auto"/>
      </w:divBdr>
    </w:div>
    <w:div w:id="1494179773">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1733653250">
      <w:bodyDiv w:val="1"/>
      <w:marLeft w:val="0"/>
      <w:marRight w:val="0"/>
      <w:marTop w:val="0"/>
      <w:marBottom w:val="0"/>
      <w:divBdr>
        <w:top w:val="none" w:sz="0" w:space="0" w:color="auto"/>
        <w:left w:val="none" w:sz="0" w:space="0" w:color="auto"/>
        <w:bottom w:val="none" w:sz="0" w:space="0" w:color="auto"/>
        <w:right w:val="none" w:sz="0" w:space="0" w:color="auto"/>
      </w:divBdr>
    </w:div>
    <w:div w:id="1743718346">
      <w:bodyDiv w:val="1"/>
      <w:marLeft w:val="0"/>
      <w:marRight w:val="0"/>
      <w:marTop w:val="0"/>
      <w:marBottom w:val="0"/>
      <w:divBdr>
        <w:top w:val="none" w:sz="0" w:space="0" w:color="auto"/>
        <w:left w:val="none" w:sz="0" w:space="0" w:color="auto"/>
        <w:bottom w:val="none" w:sz="0" w:space="0" w:color="auto"/>
        <w:right w:val="none" w:sz="0" w:space="0" w:color="auto"/>
      </w:divBdr>
    </w:div>
    <w:div w:id="1837112575">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hyperlink" Target="https://www.pyimagesearch.com/2015/03/30/accessing-the-raspberry-pi-camera-with-opencv-and-python/" TargetMode="External"/><Relationship Id="rId21" Type="http://schemas.openxmlformats.org/officeDocument/2006/relationships/image" Target="media/image13.png"/><Relationship Id="rId34" Type="http://schemas.openxmlformats.org/officeDocument/2006/relationships/diagramColors" Target="diagrams/colors1.xml"/><Relationship Id="rId42" Type="http://schemas.openxmlformats.org/officeDocument/2006/relationships/image" Target="media/image27.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iRlWw8GD0xc" TargetMode="External"/><Relationship Id="rId24" Type="http://schemas.openxmlformats.org/officeDocument/2006/relationships/image" Target="media/image16.png"/><Relationship Id="rId32" Type="http://schemas.openxmlformats.org/officeDocument/2006/relationships/diagramLayout" Target="diagrams/layout1.xml"/><Relationship Id="rId37" Type="http://schemas.openxmlformats.org/officeDocument/2006/relationships/image" Target="media/image24.tmp"/><Relationship Id="rId40" Type="http://schemas.openxmlformats.org/officeDocument/2006/relationships/image" Target="media/image25.tmp"/><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11.tmp"/><Relationship Id="rId31" Type="http://schemas.openxmlformats.org/officeDocument/2006/relationships/diagramData" Target="diagrams/data1.xm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tmp"/><Relationship Id="rId30" Type="http://schemas.openxmlformats.org/officeDocument/2006/relationships/image" Target="media/image22.png"/><Relationship Id="rId35" Type="http://schemas.microsoft.com/office/2007/relationships/diagramDrawing" Target="diagrams/drawing1.xml"/><Relationship Id="rId43" Type="http://schemas.openxmlformats.org/officeDocument/2006/relationships/image" Target="media/image28.tmp"/><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QuickStyle" Target="diagrams/quickStyle1.xml"/><Relationship Id="rId38" Type="http://schemas.openxmlformats.org/officeDocument/2006/relationships/hyperlink" Target="https://www.pyimagesearch.com/2015/09/14/ball-tracking-with-opencv/" TargetMode="External"/><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26.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t>
        <a:bodyPr/>
        <a:lstStyle/>
        <a:p>
          <a:endParaRPr lang="en-US"/>
        </a:p>
      </dgm:t>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t>
        <a:bodyPr/>
        <a:lstStyle/>
        <a:p>
          <a:endParaRPr lang="en-US"/>
        </a:p>
      </dgm:t>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t>
        <a:bodyPr/>
        <a:lstStyle/>
        <a:p>
          <a:endParaRPr lang="en-US"/>
        </a:p>
      </dgm:t>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t>
        <a:bodyPr/>
        <a:lstStyle/>
        <a:p>
          <a:endParaRPr lang="en-US"/>
        </a:p>
      </dgm:t>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t>
        <a:bodyPr/>
        <a:lstStyle/>
        <a:p>
          <a:endParaRPr lang="en-US"/>
        </a:p>
      </dgm:t>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t>
        <a:bodyPr/>
        <a:lstStyle/>
        <a:p>
          <a:endParaRPr lang="en-US"/>
        </a:p>
      </dgm:t>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t>
        <a:bodyPr/>
        <a:lstStyle/>
        <a:p>
          <a:endParaRPr lang="en-US"/>
        </a:p>
      </dgm:t>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t>
        <a:bodyPr/>
        <a:lstStyle/>
        <a:p>
          <a:endParaRPr lang="en-US"/>
        </a:p>
      </dgm:t>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t>
        <a:bodyPr/>
        <a:lstStyle/>
        <a:p>
          <a:endParaRPr lang="en-US"/>
        </a:p>
      </dgm:t>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t>
        <a:bodyPr/>
        <a:lstStyle/>
        <a:p>
          <a:endParaRPr lang="en-US"/>
        </a:p>
      </dgm:t>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9B55A6D1-AE70-4540-9293-011F05B92F24}" type="presOf" srcId="{87E2C29C-B3D9-45A0-A107-E961620B790C}" destId="{BB1FF034-D0F4-42EE-90CF-DDFEDBC38A0F}" srcOrd="0" destOrd="0" presId="urn:microsoft.com/office/officeart/2005/8/layout/orgChart1"/>
    <dgm:cxn modelId="{045200A8-37BE-4228-8922-CA110910EB29}" type="presOf" srcId="{577C95EA-176F-4E99-A1A6-58827A06F625}" destId="{B080475C-2924-4FAC-9E7C-E58DBC8F807E}" srcOrd="1"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ACA539C0-4C7A-457A-921C-3C41DFD2CBD2}" type="presOf" srcId="{D52FBA9B-D316-4AEE-A601-C03F8AEB224F}" destId="{F78164D0-3659-4724-8A9A-5827C7D4A9B6}" srcOrd="0" destOrd="0" presId="urn:microsoft.com/office/officeart/2005/8/layout/orgChart1"/>
    <dgm:cxn modelId="{210D2CD6-389A-48D6-9B23-3DA373E8BED4}" type="presOf" srcId="{D6E2F857-7D6C-42BA-9DB9-C72612689B3E}" destId="{12353F20-02E7-4E7C-B3AC-A1DC2E751C62}" srcOrd="0" destOrd="0" presId="urn:microsoft.com/office/officeart/2005/8/layout/orgChart1"/>
    <dgm:cxn modelId="{D8D72DA7-3DA0-4E10-84A9-BAAECB47EB96}" type="presOf" srcId="{CA88BCF5-4529-4894-A8A1-0B74D566BCB0}" destId="{E6860C8D-DAC3-4510-80C4-991D0EB88B04}" srcOrd="0" destOrd="0" presId="urn:microsoft.com/office/officeart/2005/8/layout/orgChart1"/>
    <dgm:cxn modelId="{53BA39AF-65D8-4D20-91D8-8CBA83C3D774}" type="presOf" srcId="{C8DC7EEA-3BAD-4A17-B214-E34636C975B0}" destId="{E38062C5-44BF-4D02-9ADD-92494A0DEB33}" srcOrd="1" destOrd="0" presId="urn:microsoft.com/office/officeart/2005/8/layout/orgChart1"/>
    <dgm:cxn modelId="{DAF1884E-4CAA-4A65-9323-9A1131097242}" type="presOf" srcId="{F859457E-BC70-4756-BFAA-D50EA258BDF3}" destId="{59591444-B07A-438B-A4EC-B1FBC103E086}" srcOrd="1" destOrd="0" presId="urn:microsoft.com/office/officeart/2005/8/layout/orgChart1"/>
    <dgm:cxn modelId="{7BCF68E6-97F1-43F5-84A0-0A4C8E2AD751}" type="presOf" srcId="{3EF1BC5B-4165-4AE2-A1A7-71F4CE938277}" destId="{CC89EADA-8B68-4529-85B9-BE8028CD765D}" srcOrd="1"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C93CE027-1D62-4D68-A011-4176753D1D86}" type="presOf" srcId="{AF60C34C-C897-4539-B032-66207FB067ED}" destId="{8B717BD7-7066-4B1C-95E6-154E539E040C}" srcOrd="1" destOrd="0" presId="urn:microsoft.com/office/officeart/2005/8/layout/orgChart1"/>
    <dgm:cxn modelId="{34F06E87-C06E-405E-A78A-16B075150A5C}" type="presOf" srcId="{D9F38DD3-F2C8-42C8-B999-4C76D9307E60}" destId="{6400440C-3C9D-4F20-9C9E-59774D45D5AA}" srcOrd="0" destOrd="0" presId="urn:microsoft.com/office/officeart/2005/8/layout/orgChart1"/>
    <dgm:cxn modelId="{459DA00A-648F-4C87-AADB-E0BCA1BB6FEF}" type="presOf" srcId="{5EC00975-01E5-406B-BFE8-5EC62841049D}" destId="{90330DBF-41F8-425F-ADE2-D271DB5F8DB2}" srcOrd="0" destOrd="0" presId="urn:microsoft.com/office/officeart/2005/8/layout/orgChart1"/>
    <dgm:cxn modelId="{9C77DB9F-CD91-41E7-AA5E-A236E9469AF3}" type="presOf" srcId="{29A03FB7-8A40-41E1-8361-5AEA8631E2F5}" destId="{3AD48C78-0B20-4E16-8F1B-CF2E39705C3D}" srcOrd="0" destOrd="0" presId="urn:microsoft.com/office/officeart/2005/8/layout/orgChart1"/>
    <dgm:cxn modelId="{1B8226BE-F803-4F0A-82D3-7477373165E5}" srcId="{B631B7B8-084F-4564-9389-99E0643D80CD}" destId="{9E44AD2C-2601-4E19-995A-433C389CCF5B}" srcOrd="1" destOrd="0" parTransId="{24FA715E-8556-4869-9C6B-8237703100CE}" sibTransId="{187C7A16-531C-474C-959D-4EC996890AC3}"/>
    <dgm:cxn modelId="{39D03535-4812-4BFB-92F0-6F52FF32D48C}" type="presOf" srcId="{3BBDC08C-E302-4EEF-8A04-14D81BB8EF0C}" destId="{7E37B81D-C9BD-4846-B557-61A6FBACEEAA}" srcOrd="0" destOrd="0" presId="urn:microsoft.com/office/officeart/2005/8/layout/orgChart1"/>
    <dgm:cxn modelId="{8D59A2B9-F6E2-4629-9F7D-5AF4013DADFF}" type="presOf" srcId="{CA22C88E-0669-49D0-8926-21D7B4218441}" destId="{4DFF4648-B7C6-4374-BC41-506B87EB4D4B}" srcOrd="1" destOrd="0" presId="urn:microsoft.com/office/officeart/2005/8/layout/orgChart1"/>
    <dgm:cxn modelId="{46F344AD-9F02-4990-927C-0C63868821A6}" type="presOf" srcId="{90EF4112-B4AA-4B9F-9EF7-EB481C7B90CB}" destId="{D7CB6126-5F88-480E-92C1-20FCC6A6B1BC}" srcOrd="0" destOrd="0" presId="urn:microsoft.com/office/officeart/2005/8/layout/orgChart1"/>
    <dgm:cxn modelId="{30BF0366-457A-4039-8222-B59123490131}" type="presOf" srcId="{D6C49017-6C04-4D1B-89EC-E94E4D733E18}" destId="{3E81953D-B475-42F2-872D-E81EDA9D3088}" srcOrd="1" destOrd="0" presId="urn:microsoft.com/office/officeart/2005/8/layout/orgChart1"/>
    <dgm:cxn modelId="{FC21A82B-A198-43D8-BE36-E7B653B2625D}" type="presOf" srcId="{1DC45992-552B-4F2F-90CA-7C788AE60A5B}" destId="{0EB56516-F058-4E18-A11A-661CE5FFFD20}" srcOrd="0" destOrd="0" presId="urn:microsoft.com/office/officeart/2005/8/layout/orgChart1"/>
    <dgm:cxn modelId="{D90F0DB4-F582-4E61-984B-0F552DE92CC2}" type="presOf" srcId="{B3C3776B-77C5-4635-99FD-534DF9461E01}" destId="{157B7F59-F52F-4C85-9301-28C578713DC8}" srcOrd="0"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1F624D73-AA84-41E6-9980-06A8F727591E}" srcId="{C8DC7EEA-3BAD-4A17-B214-E34636C975B0}" destId="{D52FBA9B-D316-4AEE-A601-C03F8AEB224F}" srcOrd="1" destOrd="0" parTransId="{0B83FA1A-6018-4BAF-B624-185D76909078}" sibTransId="{ACBCFC37-EAD9-4174-8820-BF98C7010F15}"/>
    <dgm:cxn modelId="{91720DE6-E48B-4AF7-9A8A-DAF8F54B7AE1}" type="presOf" srcId="{9EAAC1E1-2E7D-4B1F-B47F-75106D3E7F10}" destId="{359947AF-5439-4C9C-95C1-2643BF891CB9}" srcOrd="0" destOrd="0" presId="urn:microsoft.com/office/officeart/2005/8/layout/orgChart1"/>
    <dgm:cxn modelId="{498A0D6E-ECD5-4F37-AD29-50F2412284E8}" type="presOf" srcId="{718FE6DB-BE4D-422A-8E4F-C6A156970B60}" destId="{85223D6A-2F60-4869-AF98-0C08151C0259}" srcOrd="1" destOrd="0" presId="urn:microsoft.com/office/officeart/2005/8/layout/orgChart1"/>
    <dgm:cxn modelId="{92A4D2B8-ABF8-4890-A238-91457420836A}" type="presOf" srcId="{89EDD6CB-12A6-4407-8D51-1EA336FD9034}" destId="{BE3D0660-B829-4F25-92E1-A1EDDDC5D277}" srcOrd="0" destOrd="0" presId="urn:microsoft.com/office/officeart/2005/8/layout/orgChart1"/>
    <dgm:cxn modelId="{ED131B09-C566-472E-A205-F8DDE2EC96A8}" type="presOf" srcId="{90EF4112-B4AA-4B9F-9EF7-EB481C7B90CB}" destId="{ABFD6ADA-118F-46FF-8E6B-A2DC5A4C43EE}" srcOrd="1" destOrd="0" presId="urn:microsoft.com/office/officeart/2005/8/layout/orgChart1"/>
    <dgm:cxn modelId="{50C5E606-2879-4714-A4B8-7CDB3DBA223E}" type="presOf" srcId="{D6C49017-6C04-4D1B-89EC-E94E4D733E18}" destId="{1D12B547-CA81-4788-BD74-A2441DB36318}" srcOrd="0" destOrd="0" presId="urn:microsoft.com/office/officeart/2005/8/layout/orgChart1"/>
    <dgm:cxn modelId="{DFC99BBB-3BE9-4B1C-99ED-B9277D7FCD7D}" type="presOf" srcId="{7BA54701-9152-4F68-87CD-10DFFA641B12}" destId="{27306890-3C67-40ED-9E55-D6BAC648FCFA}" srcOrd="0" destOrd="0" presId="urn:microsoft.com/office/officeart/2005/8/layout/orgChart1"/>
    <dgm:cxn modelId="{82DCCE6C-3A63-4E33-8156-1B8430471366}" type="presOf" srcId="{3BBDC08C-E302-4EEF-8A04-14D81BB8EF0C}" destId="{227DDBD7-0C65-4CB6-AE8E-ED04C25D8C5F}" srcOrd="1" destOrd="0" presId="urn:microsoft.com/office/officeart/2005/8/layout/orgChart1"/>
    <dgm:cxn modelId="{F351461E-2F85-47E6-BD0B-063D7DD9D4D8}" type="presOf" srcId="{B13EBD08-60E6-4BF7-B127-E6075EB2CAD4}" destId="{509BE53F-8C6D-4E57-A2BB-B510FA533BA0}" srcOrd="0"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8689DB73-9CF8-4655-BE4A-1F22DBB892E7}" type="presOf" srcId="{F0799F3A-9CF7-43A4-A7DD-F6920F49BD61}" destId="{53EE3379-C4D9-4D2A-80F0-C6C5382A33C9}" srcOrd="0" destOrd="0" presId="urn:microsoft.com/office/officeart/2005/8/layout/orgChart1"/>
    <dgm:cxn modelId="{F3DFA715-85F1-448C-911C-C5F9747CA33F}" type="presOf" srcId="{D63BB612-FD1E-4EB3-A6D2-CC2F70437B64}" destId="{CC5020E4-0C5E-4EBB-B07E-B4A9B016469C}" srcOrd="0" destOrd="0" presId="urn:microsoft.com/office/officeart/2005/8/layout/orgChart1"/>
    <dgm:cxn modelId="{219D60C8-C144-427A-8708-040A4AA42FBD}" type="presOf" srcId="{A93AFC68-D6FB-45E6-82A2-3CEE4BC7EBA0}" destId="{BC3E633F-8461-403E-BDEC-B7E99735FFBE}" srcOrd="0" destOrd="0" presId="urn:microsoft.com/office/officeart/2005/8/layout/orgChart1"/>
    <dgm:cxn modelId="{CFB4A78C-3CAB-4E5B-97E8-D442995DD82E}" type="presOf" srcId="{4F6616C0-8FDF-4162-B602-92BC84E1048A}" destId="{331505A9-7D7A-4F89-B9EA-764F55414808}" srcOrd="0" destOrd="0" presId="urn:microsoft.com/office/officeart/2005/8/layout/orgChart1"/>
    <dgm:cxn modelId="{F1100099-0E3F-4ADC-A017-D0FC4B14A5C8}" type="presOf" srcId="{F859457E-BC70-4756-BFAA-D50EA258BDF3}" destId="{AC9CFD7E-8D94-410F-B512-CAA8A62EAA1F}" srcOrd="0" destOrd="0" presId="urn:microsoft.com/office/officeart/2005/8/layout/orgChart1"/>
    <dgm:cxn modelId="{2593E3CD-4EF0-463A-B001-12FCB7E8E8E5}" type="presOf" srcId="{4284228F-198C-47C1-BBA4-3DFEB842FB3F}" destId="{7DB3530F-2D45-4251-9B1B-66E73B6C7678}" srcOrd="1" destOrd="0" presId="urn:microsoft.com/office/officeart/2005/8/layout/orgChart1"/>
    <dgm:cxn modelId="{0FDF90E7-6812-4CD7-B60B-F33E628D38A8}" srcId="{CA22C88E-0669-49D0-8926-21D7B4218441}" destId="{AE273834-3402-4F3E-9359-60E39C54B9E5}" srcOrd="0" destOrd="0" parTransId="{D66EDA4E-0315-406C-AB8A-446FFDCA157D}" sibTransId="{4C7F0DEB-D990-44E7-9169-242BD8CF23F0}"/>
    <dgm:cxn modelId="{B64BA5C1-28D8-4BA7-93DE-1C6ADF33C216}" srcId="{7F08AE7F-C7BF-471E-B5C5-6CA509F5F839}" destId="{C8DC7EEA-3BAD-4A17-B214-E34636C975B0}" srcOrd="1" destOrd="0" parTransId="{99974594-39E7-4B49-A6E9-7D656202619B}" sibTransId="{1CF324B5-D9FD-4161-BC7C-FB2BF0B26BD3}"/>
    <dgm:cxn modelId="{CE6B5CE1-8FF8-499D-A3C9-EB3BC1BE30CA}" srcId="{9E44AD2C-2601-4E19-995A-433C389CCF5B}" destId="{87E2C29C-B3D9-45A0-A107-E961620B790C}" srcOrd="1" destOrd="0" parTransId="{5C728389-889D-4FDA-BF63-4F68F5139CF7}" sibTransId="{C24DE0C0-E0B6-4409-A636-0F8E16EDCDCE}"/>
    <dgm:cxn modelId="{336A2336-5C02-40CF-97FA-CD97D4B21DE9}" srcId="{87E2C29C-B3D9-45A0-A107-E961620B790C}" destId="{B3C3776B-77C5-4635-99FD-534DF9461E01}" srcOrd="0" destOrd="0" parTransId="{E720D17C-DE61-4CD2-84DC-19BE97FC730E}" sibTransId="{94BE868C-755C-4001-B3D9-071FA9378B1C}"/>
    <dgm:cxn modelId="{50165B66-395C-4BE8-A465-9A06193B94F8}" type="presOf" srcId="{87E2C29C-B3D9-45A0-A107-E961620B790C}" destId="{1C42D5E8-DEC8-450D-BA46-351F457B392D}" srcOrd="1" destOrd="0" presId="urn:microsoft.com/office/officeart/2005/8/layout/orgChart1"/>
    <dgm:cxn modelId="{60C99DD7-CDCF-4CC3-AECE-7F521B4A4358}" srcId="{3EF1BC5B-4165-4AE2-A1A7-71F4CE938277}" destId="{4284228F-198C-47C1-BBA4-3DFEB842FB3F}" srcOrd="2" destOrd="0" parTransId="{29A03FB7-8A40-41E1-8361-5AEA8631E2F5}" sibTransId="{EB8BB0B3-832A-4DC9-B50A-A9A21BBE351F}"/>
    <dgm:cxn modelId="{9B544B32-B8B4-4A82-8B3E-D76CF4DBEACF}" type="presOf" srcId="{5EE585BE-1F3B-48F7-8CAC-44B214DF1258}" destId="{38E82CCC-EAE7-4213-9EB8-2CB4212845D8}" srcOrd="0" destOrd="0" presId="urn:microsoft.com/office/officeart/2005/8/layout/orgChart1"/>
    <dgm:cxn modelId="{2F98D247-9675-4472-9AE0-DD33F409A796}" type="presOf" srcId="{64BF3E07-4950-4AA6-BD1B-613D5BA4926F}" destId="{B548C1C7-9FEC-413F-93AE-568D8802B6D4}" srcOrd="0" destOrd="0" presId="urn:microsoft.com/office/officeart/2005/8/layout/orgChart1"/>
    <dgm:cxn modelId="{35248D1A-208C-4243-A0C2-F27C7A0527E0}" type="presOf" srcId="{D696D06A-0249-4D53-83E8-0B5063D22123}" destId="{2BF8B1F3-1B58-4110-8A5F-4F45944A7EFE}" srcOrd="0" destOrd="0" presId="urn:microsoft.com/office/officeart/2005/8/layout/orgChart1"/>
    <dgm:cxn modelId="{0831AE89-BFBB-4C2F-A240-554F06DFF39E}" type="presOf" srcId="{AE273834-3402-4F3E-9359-60E39C54B9E5}" destId="{9D6AA769-9EC6-4A9B-B504-B1ACE44EAF11}" srcOrd="0" destOrd="0" presId="urn:microsoft.com/office/officeart/2005/8/layout/orgChart1"/>
    <dgm:cxn modelId="{9B7A6E84-0333-4B48-AE12-473638836DA4}" type="presOf" srcId="{E810120D-E565-4CDB-8F81-4419110DC319}" destId="{5B25CD9E-0182-44CD-B44A-FBD70C8504F0}" srcOrd="0" destOrd="0" presId="urn:microsoft.com/office/officeart/2005/8/layout/orgChart1"/>
    <dgm:cxn modelId="{F3BE3712-551B-4DCD-A9D4-5A6D9AFA6187}" type="presOf" srcId="{C99E98F8-1193-470A-8897-53816748360A}" destId="{F4A5735B-2C65-4137-9D45-1FAFA4683626}" srcOrd="1" destOrd="0" presId="urn:microsoft.com/office/officeart/2005/8/layout/orgChart1"/>
    <dgm:cxn modelId="{2D6B308A-297D-44C7-AD8A-B443F63294B9}" type="presOf" srcId="{B631B7B8-084F-4564-9389-99E0643D80CD}" destId="{F15F8266-AD11-461E-A3FA-7357505E16A8}" srcOrd="0" destOrd="0" presId="urn:microsoft.com/office/officeart/2005/8/layout/orgChart1"/>
    <dgm:cxn modelId="{32B29B6D-9E2E-4B28-90E4-D97075942800}" type="presOf" srcId="{89EDD6CB-12A6-4407-8D51-1EA336FD9034}" destId="{EE265A84-FCD0-4925-85CD-37B4AEFFE777}" srcOrd="1" destOrd="0" presId="urn:microsoft.com/office/officeart/2005/8/layout/orgChart1"/>
    <dgm:cxn modelId="{ACCC9BB1-2F13-4568-BDE1-A43D11CE577E}" type="presOf" srcId="{A7D78EF8-C75D-4758-8FC1-1A35565F20E4}" destId="{34247F3D-3851-4179-95F1-A8F765291C9C}" srcOrd="1" destOrd="0" presId="urn:microsoft.com/office/officeart/2005/8/layout/orgChart1"/>
    <dgm:cxn modelId="{D11EAB0C-8150-43EB-AFD8-449931DAA9BD}" type="presOf" srcId="{0C668483-8DB0-4031-AE35-BB3DC4FE3AF1}" destId="{A920D933-9F20-4699-B577-D7D29113C9ED}" srcOrd="0" destOrd="0" presId="urn:microsoft.com/office/officeart/2005/8/layout/orgChart1"/>
    <dgm:cxn modelId="{F1A1CBB2-6F19-4E5D-B04D-64D33702C69F}" type="presOf" srcId="{3EF1BC5B-4165-4AE2-A1A7-71F4CE938277}" destId="{2B9685D8-006A-4898-9C7B-EF18225D9069}" srcOrd="0" destOrd="0" presId="urn:microsoft.com/office/officeart/2005/8/layout/orgChart1"/>
    <dgm:cxn modelId="{9337AA67-FD4E-4005-9569-CF38482789EC}" type="presOf" srcId="{7F08AE7F-C7BF-471E-B5C5-6CA509F5F839}" destId="{C438B4BE-0CEA-4568-906B-AD0392F24989}" srcOrd="1" destOrd="0" presId="urn:microsoft.com/office/officeart/2005/8/layout/orgChart1"/>
    <dgm:cxn modelId="{AEEF5B41-A43E-4927-9ABD-73D187052959}" type="presOf" srcId="{B3C3776B-77C5-4635-99FD-534DF9461E01}" destId="{5513730A-7156-4C3C-9072-969ABEDE6AC7}" srcOrd="1" destOrd="0" presId="urn:microsoft.com/office/officeart/2005/8/layout/orgChart1"/>
    <dgm:cxn modelId="{2F779234-A4A0-4A6A-96F4-E8876CFB3941}" srcId="{D6C49017-6C04-4D1B-89EC-E94E4D733E18}" destId="{C99E98F8-1193-470A-8897-53816748360A}" srcOrd="0" destOrd="0" parTransId="{7BA54701-9152-4F68-87CD-10DFFA641B12}" sibTransId="{3934119B-C05C-4D40-B28B-3F0465FF49A8}"/>
    <dgm:cxn modelId="{20BA8660-2CF2-4E44-BE5C-B0C39018820A}" type="presOf" srcId="{5EC00975-01E5-406B-BFE8-5EC62841049D}" destId="{8D4EE2CB-0D3C-4BE6-9A54-682393A74257}" srcOrd="1" destOrd="0" presId="urn:microsoft.com/office/officeart/2005/8/layout/orgChart1"/>
    <dgm:cxn modelId="{65D341C7-2486-4E21-BB62-267DD7476B1E}" type="presOf" srcId="{B2C0FFFF-DC8C-43F7-9DC6-E28200C627D8}" destId="{9882E255-31BB-4670-B778-249E53F23956}" srcOrd="0" destOrd="0" presId="urn:microsoft.com/office/officeart/2005/8/layout/orgChart1"/>
    <dgm:cxn modelId="{E74CE521-093F-437C-99BA-475126D494E0}" srcId="{EFF6A549-C0EB-4666-A76A-6EA50BE84AF5}" destId="{577C95EA-176F-4E99-A1A6-58827A06F625}" srcOrd="1" destOrd="0" parTransId="{64BF3E07-4950-4AA6-BD1B-613D5BA4926F}" sibTransId="{D575FA45-BE73-45F7-83F1-A0719C8F8817}"/>
    <dgm:cxn modelId="{CDD45C54-B502-4A2F-A91D-0A2ACEFB9083}" type="presOf" srcId="{0C668483-8DB0-4031-AE35-BB3DC4FE3AF1}" destId="{059CF787-A935-4718-A16A-728DE0E45792}" srcOrd="1" destOrd="0" presId="urn:microsoft.com/office/officeart/2005/8/layout/orgChart1"/>
    <dgm:cxn modelId="{B9DB9AD4-EA67-4B4C-98BF-5421D42722ED}" srcId="{89CA7FB1-CA75-4434-8A45-9A71334A2D83}" destId="{89EDD6CB-12A6-4407-8D51-1EA336FD9034}" srcOrd="2" destOrd="0" parTransId="{A25004B9-C00F-425C-9C1D-D2709412066D}" sibTransId="{28113A8A-D34E-4C32-AF03-C4B32463E150}"/>
    <dgm:cxn modelId="{6175958C-3F09-47EB-AD5F-03226A6A42F5}" type="presOf" srcId="{CA22C88E-0669-49D0-8926-21D7B4218441}" destId="{6A81A93B-70E1-4B8B-859A-DB6B99D13DD1}" srcOrd="0" destOrd="0" presId="urn:microsoft.com/office/officeart/2005/8/layout/orgChart1"/>
    <dgm:cxn modelId="{6C8DEC77-FF7D-4AE2-B9D7-D1CB05983E11}" type="presOf" srcId="{9E44AD2C-2601-4E19-995A-433C389CCF5B}" destId="{2E3104F9-A768-4533-918B-2537F78853B9}" srcOrd="1" destOrd="0" presId="urn:microsoft.com/office/officeart/2005/8/layout/orgChart1"/>
    <dgm:cxn modelId="{EF7612F9-D186-4FA1-BB2B-16F41C24F633}" srcId="{89EDD6CB-12A6-4407-8D51-1EA336FD9034}" destId="{0C668483-8DB0-4031-AE35-BB3DC4FE3AF1}" srcOrd="1" destOrd="0" parTransId="{D696D06A-0249-4D53-83E8-0B5063D22123}" sibTransId="{C14C9B33-9E32-436C-A774-371AB8853DD9}"/>
    <dgm:cxn modelId="{82C72715-7BE3-4326-9AE4-85DAFDB55736}" srcId="{89CA7FB1-CA75-4434-8A45-9A71334A2D83}" destId="{7F08AE7F-C7BF-471E-B5C5-6CA509F5F839}" srcOrd="0" destOrd="0" parTransId="{C13DDE89-6CFC-4811-9CB2-76034BCB653E}" sibTransId="{7155BACE-3331-4B44-9C0B-793D86CCA9EE}"/>
    <dgm:cxn modelId="{8D48C836-8600-494B-9E66-574E3F1FB821}" type="presOf" srcId="{EFF6A549-C0EB-4666-A76A-6EA50BE84AF5}" destId="{E399D96D-2E0D-4FBE-9A07-3F0A19F278AA}" srcOrd="1" destOrd="0" presId="urn:microsoft.com/office/officeart/2005/8/layout/orgChart1"/>
    <dgm:cxn modelId="{FD2253AF-C3FD-407F-9B70-2671412CBD42}" srcId="{7F08AE7F-C7BF-471E-B5C5-6CA509F5F839}" destId="{CA22C88E-0669-49D0-8926-21D7B4218441}" srcOrd="0" destOrd="0" parTransId="{A93AFC68-D6FB-45E6-82A2-3CEE4BC7EBA0}" sibTransId="{364CE115-EBD6-453E-A2AE-8D53CB759957}"/>
    <dgm:cxn modelId="{EDFC9593-1164-4E75-A34B-AB42FBAE9064}" type="presOf" srcId="{064974CF-D973-4D34-8BE6-7B76D41FB9DD}" destId="{735731F4-B3E8-4A88-9B34-9A1F0420FB18}" srcOrd="0" destOrd="0" presId="urn:microsoft.com/office/officeart/2005/8/layout/orgChart1"/>
    <dgm:cxn modelId="{EFAECA83-5219-4945-B446-8FD7EE5DF986}" type="presOf" srcId="{EFF6A549-C0EB-4666-A76A-6EA50BE84AF5}" destId="{AA77394C-2023-4562-8F67-23AFB206F30E}" srcOrd="0" destOrd="0" presId="urn:microsoft.com/office/officeart/2005/8/layout/orgChart1"/>
    <dgm:cxn modelId="{D9841A73-6E90-4AF6-BB78-C19AE4958831}" type="presOf" srcId="{7F08AE7F-C7BF-471E-B5C5-6CA509F5F839}" destId="{18DBB891-5FB1-4FC9-B96D-C5064DA55C1F}" srcOrd="0"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692630BE-6DDC-4A30-A3AE-9A0F64FD743E}" type="presOf" srcId="{A25004B9-C00F-425C-9C1D-D2709412066D}" destId="{2BBD5777-2556-419D-A140-58B3A897BCA4}" srcOrd="0" destOrd="0" presId="urn:microsoft.com/office/officeart/2005/8/layout/orgChart1"/>
    <dgm:cxn modelId="{B7C91A30-75BF-4E1B-B93F-17D2B2BFD39D}" type="presOf" srcId="{89CA7FB1-CA75-4434-8A45-9A71334A2D83}" destId="{E8195F43-DAB6-465A-A70C-BFD525FD22A5}" srcOrd="1" destOrd="0" presId="urn:microsoft.com/office/officeart/2005/8/layout/orgChart1"/>
    <dgm:cxn modelId="{200B1208-481E-4E0A-A866-7FBAACBC0AAD}" type="presOf" srcId="{D9F38DD3-F2C8-42C8-B999-4C76D9307E60}" destId="{CB758D7D-076B-4D90-B7B3-5BAE8F6E91EF}" srcOrd="1" destOrd="0" presId="urn:microsoft.com/office/officeart/2005/8/layout/orgChart1"/>
    <dgm:cxn modelId="{07FA4EF2-A36C-4F94-9D8A-445E40A0AD8D}" type="presOf" srcId="{B631B7B8-084F-4564-9389-99E0643D80CD}" destId="{CECF6017-B531-4D48-931D-680624BD71FA}" srcOrd="1" destOrd="0" presId="urn:microsoft.com/office/officeart/2005/8/layout/orgChart1"/>
    <dgm:cxn modelId="{5A39D1F3-14C4-4CBC-8FE2-F188B21D0751}" srcId="{9E44AD2C-2601-4E19-995A-433C389CCF5B}" destId="{D9F38DD3-F2C8-42C8-B999-4C76D9307E60}" srcOrd="0" destOrd="0" parTransId="{D63BB612-FD1E-4EB3-A6D2-CC2F70437B64}" sibTransId="{ECD01F16-845A-4ACE-9363-94DD0727CA97}"/>
    <dgm:cxn modelId="{2D0D4A9F-564F-4CCA-AA1E-A85DB26CC8AC}" type="presOf" srcId="{4284228F-198C-47C1-BBA4-3DFEB842FB3F}" destId="{8DD80419-5BF5-4EAD-97C8-39B7E458B61A}" srcOrd="0" destOrd="0" presId="urn:microsoft.com/office/officeart/2005/8/layout/orgChart1"/>
    <dgm:cxn modelId="{B8F35574-D731-43BE-8B0E-BDAC98391631}" type="presOf" srcId="{AF60C34C-C897-4539-B032-66207FB067ED}" destId="{33E19900-0BB9-4408-8635-F712AD658A96}" srcOrd="0" destOrd="0" presId="urn:microsoft.com/office/officeart/2005/8/layout/orgChart1"/>
    <dgm:cxn modelId="{8EA2EFFC-8DB0-4CC7-AFCA-7734207FB56D}" type="presOf" srcId="{D52FBA9B-D316-4AEE-A601-C03F8AEB224F}" destId="{17A7BBEF-86F0-4326-8631-B822BDA06C6D}" srcOrd="1" destOrd="0" presId="urn:microsoft.com/office/officeart/2005/8/layout/orgChart1"/>
    <dgm:cxn modelId="{A82B37B1-3131-42B8-A898-DCEB6EFDA140}" type="presOf" srcId="{9E44AD2C-2601-4E19-995A-433C389CCF5B}" destId="{2DC9E238-F054-44E1-B82F-AE16F35705B8}" srcOrd="0" destOrd="0" presId="urn:microsoft.com/office/officeart/2005/8/layout/orgChart1"/>
    <dgm:cxn modelId="{3122D06A-30DC-47A1-B502-EF8A8D761604}" type="presOf" srcId="{718FE6DB-BE4D-422A-8E4F-C6A156970B60}" destId="{56FDEEBD-3A04-4E2E-A465-1B19D39C2CF9}" srcOrd="0"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1DDA332E-4833-49C2-B7C0-0052BC496765}" srcId="{B631B7B8-084F-4564-9389-99E0643D80CD}" destId="{3EF1BC5B-4165-4AE2-A1A7-71F4CE938277}" srcOrd="2" destOrd="0" parTransId="{1DC45992-552B-4F2F-90CA-7C788AE60A5B}" sibTransId="{F863F40B-7DB2-4137-A847-61DA50CA4545}"/>
    <dgm:cxn modelId="{EB4D87CD-5F54-4F73-A389-D317DE1933F5}" type="presOf" srcId="{E720D17C-DE61-4CD2-84DC-19BE97FC730E}" destId="{4F3EC91D-8347-41DC-B6F1-F3D1FED319AC}" srcOrd="0" destOrd="0" presId="urn:microsoft.com/office/officeart/2005/8/layout/orgChart1"/>
    <dgm:cxn modelId="{520EB9BD-CFAC-42F4-95B6-6FB681889536}" srcId="{B631B7B8-084F-4564-9389-99E0643D80CD}" destId="{AF60C34C-C897-4539-B032-66207FB067ED}" srcOrd="0" destOrd="0" parTransId="{B2C0FFFF-DC8C-43F7-9DC6-E28200C627D8}" sibTransId="{666E3284-EC01-4945-B58A-D58E87FB6CF8}"/>
    <dgm:cxn modelId="{3870041A-18DA-4EEC-958C-4497D349AD34}" srcId="{C8DC7EEA-3BAD-4A17-B214-E34636C975B0}" destId="{5EC00975-01E5-406B-BFE8-5EC62841049D}" srcOrd="0" destOrd="0" parTransId="{3D52A457-41A8-415E-890A-6088D0BF1C99}" sibTransId="{D3EB9FFF-AF1B-416C-8C4E-950C475EA690}"/>
    <dgm:cxn modelId="{E523D065-98CD-4688-AF5B-A62930BB483A}" type="presOf" srcId="{98800D61-03A7-4E2F-A017-88AE24C532AB}" destId="{393AE2F9-7C10-4603-A29C-C2138954497A}" srcOrd="0" destOrd="0" presId="urn:microsoft.com/office/officeart/2005/8/layout/orgChart1"/>
    <dgm:cxn modelId="{6396E2B5-8C52-40D5-9766-C9C6C930C25B}" srcId="{AF60C34C-C897-4539-B032-66207FB067ED}" destId="{D6C49017-6C04-4D1B-89EC-E94E4D733E18}" srcOrd="1" destOrd="0" parTransId="{98800D61-03A7-4E2F-A017-88AE24C532AB}" sibTransId="{304492C5-AC5D-49AF-A889-D1E16D491704}"/>
    <dgm:cxn modelId="{B0CB3770-FA51-4054-8299-4880BBDC6FDD}" type="presOf" srcId="{5C728389-889D-4FDA-BF63-4F68F5139CF7}" destId="{4E2B58C2-7DFF-4928-A50C-3F879B47E332}" srcOrd="0" destOrd="0" presId="urn:microsoft.com/office/officeart/2005/8/layout/orgChart1"/>
    <dgm:cxn modelId="{B351F62B-62C8-4B0A-82C5-70B8A51BE710}" type="presOf" srcId="{577C95EA-176F-4E99-A1A6-58827A06F625}" destId="{D8ECEB18-7017-4ADB-932D-95A78F708481}" srcOrd="0"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9029D89C-1EBF-426F-9908-181E9448B533}" type="presOf" srcId="{99974594-39E7-4B49-A6E9-7D656202619B}" destId="{266D1529-FC20-4446-9D6D-6190E4D50402}" srcOrd="0" destOrd="0" presId="urn:microsoft.com/office/officeart/2005/8/layout/orgChart1"/>
    <dgm:cxn modelId="{5983C364-B708-4BB3-9B83-BF102B2E814E}" type="presOf" srcId="{C8DC7EEA-3BAD-4A17-B214-E34636C975B0}" destId="{5D0BB2C5-B585-4B59-8165-BA89E901922A}" srcOrd="0" destOrd="0" presId="urn:microsoft.com/office/officeart/2005/8/layout/orgChart1"/>
    <dgm:cxn modelId="{B43C496E-045F-4BB5-8DE9-3CC34297520E}" type="presOf" srcId="{AE273834-3402-4F3E-9359-60E39C54B9E5}" destId="{593BFDB1-CAE3-4872-BF45-DD9DA354BA9B}" srcOrd="1" destOrd="0" presId="urn:microsoft.com/office/officeart/2005/8/layout/orgChart1"/>
    <dgm:cxn modelId="{507B530E-B655-46E1-BBA9-DD92171CEF5B}" type="presOf" srcId="{DF960F08-4B64-4417-A942-184FBE14048D}" destId="{416F0F07-DEA0-4A7D-AF8A-3797342A2A89}" srcOrd="0" destOrd="0" presId="urn:microsoft.com/office/officeart/2005/8/layout/orgChart1"/>
    <dgm:cxn modelId="{89B9C39B-9D78-4619-94D5-1236D5E8C57F}" type="presOf" srcId="{3D52A457-41A8-415E-890A-6088D0BF1C99}" destId="{5B7DE618-4DFA-4424-ADA1-B345F466AFF9}" srcOrd="0" destOrd="0" presId="urn:microsoft.com/office/officeart/2005/8/layout/orgChart1"/>
    <dgm:cxn modelId="{C1418421-BC71-4B87-A439-74C54D057484}" type="presOf" srcId="{D66EDA4E-0315-406C-AB8A-446FFDCA157D}" destId="{221D2F42-BF70-454D-9D32-7468C5EBFCFE}" srcOrd="0" destOrd="0" presId="urn:microsoft.com/office/officeart/2005/8/layout/orgChart1"/>
    <dgm:cxn modelId="{4F5E42FE-F66F-48E4-9886-699EF40DFED1}" type="presOf" srcId="{0B83FA1A-6018-4BAF-B624-185D76909078}" destId="{79A724F6-B267-4494-8ED4-0A7DA5255B94}" srcOrd="0" destOrd="0" presId="urn:microsoft.com/office/officeart/2005/8/layout/orgChart1"/>
    <dgm:cxn modelId="{8A7BA145-28E7-4B8E-9B36-B5ADC3769E9D}" type="presOf" srcId="{C13DDE89-6CFC-4811-9CB2-76034BCB653E}" destId="{ED2F88C3-BFC2-44C2-9FA2-BBA0B9689223}" srcOrd="0"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1CBD64E1-04F4-43CA-8911-ACEA13A67C59}" type="presOf" srcId="{C99E98F8-1193-470A-8897-53816748360A}" destId="{A29678FE-143B-435B-B184-25EF06FC732A}" srcOrd="0" destOrd="0" presId="urn:microsoft.com/office/officeart/2005/8/layout/orgChart1"/>
    <dgm:cxn modelId="{71ED13CF-ABEA-4AD1-9779-4C037122A907}" type="presOf" srcId="{A7D78EF8-C75D-4758-8FC1-1A35565F20E4}" destId="{51930273-B49F-4CE2-A2DA-606850AAC2AC}" srcOrd="0" destOrd="0" presId="urn:microsoft.com/office/officeart/2005/8/layout/orgChart1"/>
    <dgm:cxn modelId="{A35DD762-9724-4336-9C02-5F96E040C606}" type="presOf" srcId="{B13EBD08-60E6-4BF7-B127-E6075EB2CAD4}" destId="{EBDED88E-FAEF-482C-A6DC-01A0709FADF0}" srcOrd="1" destOrd="0" presId="urn:microsoft.com/office/officeart/2005/8/layout/orgChart1"/>
    <dgm:cxn modelId="{7CBED6D9-CD67-4B7D-A2D6-052D4E035B00}" type="presOf" srcId="{89CA7FB1-CA75-4434-8A45-9A71334A2D83}" destId="{4FFFDE0E-778C-40EC-AEEA-F6F45864A6CC}" srcOrd="0" destOrd="0" presId="urn:microsoft.com/office/officeart/2005/8/layout/orgChart1"/>
    <dgm:cxn modelId="{5D184CF6-8E64-43B0-B965-4C100037B070}" srcId="{B13EBD08-60E6-4BF7-B127-E6075EB2CAD4}" destId="{EFF6A549-C0EB-4666-A76A-6EA50BE84AF5}" srcOrd="0" destOrd="0" parTransId="{DF960F08-4B64-4417-A942-184FBE14048D}" sibTransId="{7898AB58-BF71-4780-A55E-225533F0B399}"/>
    <dgm:cxn modelId="{CCD4352B-ECA5-4769-823F-7A209A64CBD9}" type="presOf" srcId="{24FA715E-8556-4869-9C6B-8237703100CE}" destId="{C610CADA-246A-48B6-B473-575E7043A881}" srcOrd="0" destOrd="0" presId="urn:microsoft.com/office/officeart/2005/8/layout/orgChart1"/>
    <dgm:cxn modelId="{8DF845F6-CE84-4051-B6E9-7D855A550EEB}" type="presParOf" srcId="{E6860C8D-DAC3-4510-80C4-991D0EB88B04}" destId="{69E7ABF5-0B31-472C-A75B-095EE13BB484}" srcOrd="0" destOrd="0" presId="urn:microsoft.com/office/officeart/2005/8/layout/orgChart1"/>
    <dgm:cxn modelId="{64F1BE18-5F14-4D0F-BAFF-BDBC9F1E63EF}" type="presParOf" srcId="{69E7ABF5-0B31-472C-A75B-095EE13BB484}" destId="{BC6B7B9D-68B6-42A1-A2DA-BAE3038D9FA7}" srcOrd="0" destOrd="0" presId="urn:microsoft.com/office/officeart/2005/8/layout/orgChart1"/>
    <dgm:cxn modelId="{05E86D07-F4A3-4787-85D1-26C70B8575DE}" type="presParOf" srcId="{BC6B7B9D-68B6-42A1-A2DA-BAE3038D9FA7}" destId="{509BE53F-8C6D-4E57-A2BB-B510FA533BA0}" srcOrd="0" destOrd="0" presId="urn:microsoft.com/office/officeart/2005/8/layout/orgChart1"/>
    <dgm:cxn modelId="{EBED1962-BB05-4FB0-A397-C1BA778EC31A}" type="presParOf" srcId="{BC6B7B9D-68B6-42A1-A2DA-BAE3038D9FA7}" destId="{EBDED88E-FAEF-482C-A6DC-01A0709FADF0}" srcOrd="1" destOrd="0" presId="urn:microsoft.com/office/officeart/2005/8/layout/orgChart1"/>
    <dgm:cxn modelId="{1D93D54A-9E77-496C-B488-827D9D2CB7A3}" type="presParOf" srcId="{69E7ABF5-0B31-472C-A75B-095EE13BB484}" destId="{DF3F4BD7-AFF6-45BD-BB9B-77C56224A77C}" srcOrd="1" destOrd="0" presId="urn:microsoft.com/office/officeart/2005/8/layout/orgChart1"/>
    <dgm:cxn modelId="{1FBBFECB-059A-42A3-BD11-079B8508FEF4}" type="presParOf" srcId="{69E7ABF5-0B31-472C-A75B-095EE13BB484}" destId="{13787771-3E72-4EE7-A38E-576BFAB07021}" srcOrd="2" destOrd="0" presId="urn:microsoft.com/office/officeart/2005/8/layout/orgChart1"/>
    <dgm:cxn modelId="{705AFA13-BAAA-4966-BC26-042795E3E7A9}" type="presParOf" srcId="{13787771-3E72-4EE7-A38E-576BFAB07021}" destId="{416F0F07-DEA0-4A7D-AF8A-3797342A2A89}" srcOrd="0" destOrd="0" presId="urn:microsoft.com/office/officeart/2005/8/layout/orgChart1"/>
    <dgm:cxn modelId="{39436A68-BEBC-4438-B976-6012229C48E4}" type="presParOf" srcId="{13787771-3E72-4EE7-A38E-576BFAB07021}" destId="{75950480-1B0D-4EA1-99F9-570E05AC0E9C}" srcOrd="1" destOrd="0" presId="urn:microsoft.com/office/officeart/2005/8/layout/orgChart1"/>
    <dgm:cxn modelId="{916D105A-81AB-48A9-B21C-C791C523D094}" type="presParOf" srcId="{75950480-1B0D-4EA1-99F9-570E05AC0E9C}" destId="{CF19A080-6991-4429-B680-ABA88C11E0C9}" srcOrd="0" destOrd="0" presId="urn:microsoft.com/office/officeart/2005/8/layout/orgChart1"/>
    <dgm:cxn modelId="{EEA5E45E-B71E-43D1-9208-9AFD38A2CB03}" type="presParOf" srcId="{CF19A080-6991-4429-B680-ABA88C11E0C9}" destId="{AA77394C-2023-4562-8F67-23AFB206F30E}" srcOrd="0" destOrd="0" presId="urn:microsoft.com/office/officeart/2005/8/layout/orgChart1"/>
    <dgm:cxn modelId="{27887C31-B29A-478A-8C9F-FF94432B8B9C}" type="presParOf" srcId="{CF19A080-6991-4429-B680-ABA88C11E0C9}" destId="{E399D96D-2E0D-4FBE-9A07-3F0A19F278AA}" srcOrd="1" destOrd="0" presId="urn:microsoft.com/office/officeart/2005/8/layout/orgChart1"/>
    <dgm:cxn modelId="{269C33F9-2710-4910-A638-5ECC738EFAC1}" type="presParOf" srcId="{75950480-1B0D-4EA1-99F9-570E05AC0E9C}" destId="{02FD3BF9-D5ED-4D80-AEE3-E07100F83A6B}" srcOrd="1" destOrd="0" presId="urn:microsoft.com/office/officeart/2005/8/layout/orgChart1"/>
    <dgm:cxn modelId="{F07D5E16-F5BE-4A25-A0F5-CC28027B6F1C}" type="presParOf" srcId="{75950480-1B0D-4EA1-99F9-570E05AC0E9C}" destId="{19DC4005-2635-456F-A5D5-16C48B6C0388}" srcOrd="2" destOrd="0" presId="urn:microsoft.com/office/officeart/2005/8/layout/orgChart1"/>
    <dgm:cxn modelId="{CFD06BB8-63D5-4E67-8B8A-A247E6F9EC0D}" type="presParOf" srcId="{19DC4005-2635-456F-A5D5-16C48B6C0388}" destId="{331505A9-7D7A-4F89-B9EA-764F55414808}" srcOrd="0" destOrd="0" presId="urn:microsoft.com/office/officeart/2005/8/layout/orgChart1"/>
    <dgm:cxn modelId="{1E78B606-5121-47E9-9812-078E724C4458}" type="presParOf" srcId="{19DC4005-2635-456F-A5D5-16C48B6C0388}" destId="{EB1AF144-3AD0-4250-BCBE-EEFD6405B172}" srcOrd="1" destOrd="0" presId="urn:microsoft.com/office/officeart/2005/8/layout/orgChart1"/>
    <dgm:cxn modelId="{E3726474-2240-43B6-8EE7-4CDACB9A3E35}" type="presParOf" srcId="{EB1AF144-3AD0-4250-BCBE-EEFD6405B172}" destId="{7602909C-3640-4360-B96F-DFD0B93C8005}" srcOrd="0" destOrd="0" presId="urn:microsoft.com/office/officeart/2005/8/layout/orgChart1"/>
    <dgm:cxn modelId="{BD2BFD60-BFDE-428F-BAAD-EA9F900B536C}" type="presParOf" srcId="{7602909C-3640-4360-B96F-DFD0B93C8005}" destId="{D7CB6126-5F88-480E-92C1-20FCC6A6B1BC}" srcOrd="0" destOrd="0" presId="urn:microsoft.com/office/officeart/2005/8/layout/orgChart1"/>
    <dgm:cxn modelId="{2A4C8AF2-2E89-4CE9-8A7C-7FB95D6DDB5D}" type="presParOf" srcId="{7602909C-3640-4360-B96F-DFD0B93C8005}" destId="{ABFD6ADA-118F-46FF-8E6B-A2DC5A4C43EE}" srcOrd="1" destOrd="0" presId="urn:microsoft.com/office/officeart/2005/8/layout/orgChart1"/>
    <dgm:cxn modelId="{3BCCD256-A671-4DAA-8685-57D6414C9542}" type="presParOf" srcId="{EB1AF144-3AD0-4250-BCBE-EEFD6405B172}" destId="{F78CEF85-4405-43A6-9F00-F4FFBF8834A0}" srcOrd="1" destOrd="0" presId="urn:microsoft.com/office/officeart/2005/8/layout/orgChart1"/>
    <dgm:cxn modelId="{0998ED40-9986-47CB-A437-E092BB372663}" type="presParOf" srcId="{EB1AF144-3AD0-4250-BCBE-EEFD6405B172}" destId="{90038E01-8118-438E-9133-DA0D5E687F32}" srcOrd="2" destOrd="0" presId="urn:microsoft.com/office/officeart/2005/8/layout/orgChart1"/>
    <dgm:cxn modelId="{F02097B5-119B-4DF6-A43A-322861EF436A}" type="presParOf" srcId="{19DC4005-2635-456F-A5D5-16C48B6C0388}" destId="{B548C1C7-9FEC-413F-93AE-568D8802B6D4}" srcOrd="2" destOrd="0" presId="urn:microsoft.com/office/officeart/2005/8/layout/orgChart1"/>
    <dgm:cxn modelId="{A7F28BDE-8A35-4F3F-882D-EAC850BE17FC}" type="presParOf" srcId="{19DC4005-2635-456F-A5D5-16C48B6C0388}" destId="{BA84BA18-ECFD-4CD9-B224-05C8CB21E14A}" srcOrd="3" destOrd="0" presId="urn:microsoft.com/office/officeart/2005/8/layout/orgChart1"/>
    <dgm:cxn modelId="{3A605929-FBAF-475F-A25F-8A5C49EE9009}" type="presParOf" srcId="{BA84BA18-ECFD-4CD9-B224-05C8CB21E14A}" destId="{D8EF08BC-3D3A-4BEF-9CFE-1400BD1E73E7}" srcOrd="0" destOrd="0" presId="urn:microsoft.com/office/officeart/2005/8/layout/orgChart1"/>
    <dgm:cxn modelId="{9DDC7ACD-3E73-422F-B9C3-267D60495DB0}" type="presParOf" srcId="{D8EF08BC-3D3A-4BEF-9CFE-1400BD1E73E7}" destId="{D8ECEB18-7017-4ADB-932D-95A78F708481}" srcOrd="0" destOrd="0" presId="urn:microsoft.com/office/officeart/2005/8/layout/orgChart1"/>
    <dgm:cxn modelId="{54DC66DE-324E-4450-A012-A3437F16C69E}" type="presParOf" srcId="{D8EF08BC-3D3A-4BEF-9CFE-1400BD1E73E7}" destId="{B080475C-2924-4FAC-9E7C-E58DBC8F807E}" srcOrd="1" destOrd="0" presId="urn:microsoft.com/office/officeart/2005/8/layout/orgChart1"/>
    <dgm:cxn modelId="{5524F8CE-079C-4FB3-806D-4BC801E6C3EB}" type="presParOf" srcId="{BA84BA18-ECFD-4CD9-B224-05C8CB21E14A}" destId="{C1AC0CF2-557C-41CA-90CE-70937D3C8373}" srcOrd="1" destOrd="0" presId="urn:microsoft.com/office/officeart/2005/8/layout/orgChart1"/>
    <dgm:cxn modelId="{FB986879-3651-4C19-AF1D-A10775B4D33E}" type="presParOf" srcId="{BA84BA18-ECFD-4CD9-B224-05C8CB21E14A}" destId="{B88AE730-28E0-4BA1-BBFC-A4B238224EBC}" srcOrd="2" destOrd="0" presId="urn:microsoft.com/office/officeart/2005/8/layout/orgChart1"/>
    <dgm:cxn modelId="{6CD5DCC1-EF39-4637-AE71-B7A0785D494A}" type="presParOf" srcId="{13787771-3E72-4EE7-A38E-576BFAB07021}" destId="{12353F20-02E7-4E7C-B3AC-A1DC2E751C62}" srcOrd="2" destOrd="0" presId="urn:microsoft.com/office/officeart/2005/8/layout/orgChart1"/>
    <dgm:cxn modelId="{5C536B6A-AF0B-4B2D-8B4A-29CF0C8A3959}" type="presParOf" srcId="{13787771-3E72-4EE7-A38E-576BFAB07021}" destId="{98A424D0-5BC4-4F23-A9D7-4731EABDB3FB}" srcOrd="3" destOrd="0" presId="urn:microsoft.com/office/officeart/2005/8/layout/orgChart1"/>
    <dgm:cxn modelId="{42EE6E7C-CFEB-463D-98C9-C031415334B6}" type="presParOf" srcId="{98A424D0-5BC4-4F23-A9D7-4731EABDB3FB}" destId="{24B8257C-D8EE-462F-A138-5C631DAE63B2}" srcOrd="0" destOrd="0" presId="urn:microsoft.com/office/officeart/2005/8/layout/orgChart1"/>
    <dgm:cxn modelId="{D5664C35-9156-479F-A1DB-E8D2F17E0F5C}" type="presParOf" srcId="{24B8257C-D8EE-462F-A138-5C631DAE63B2}" destId="{4FFFDE0E-778C-40EC-AEEA-F6F45864A6CC}" srcOrd="0" destOrd="0" presId="urn:microsoft.com/office/officeart/2005/8/layout/orgChart1"/>
    <dgm:cxn modelId="{AFAF382C-701F-40B7-BFC9-8BB577360C01}" type="presParOf" srcId="{24B8257C-D8EE-462F-A138-5C631DAE63B2}" destId="{E8195F43-DAB6-465A-A70C-BFD525FD22A5}" srcOrd="1" destOrd="0" presId="urn:microsoft.com/office/officeart/2005/8/layout/orgChart1"/>
    <dgm:cxn modelId="{D45B4D03-EBB8-4C1F-B870-CE45BDB01494}" type="presParOf" srcId="{98A424D0-5BC4-4F23-A9D7-4731EABDB3FB}" destId="{A7AB07DA-F3CD-44BC-BF57-C63A6963D16E}" srcOrd="1" destOrd="0" presId="urn:microsoft.com/office/officeart/2005/8/layout/orgChart1"/>
    <dgm:cxn modelId="{DCB6F5F1-9F61-4FD8-9158-A141305244C9}" type="presParOf" srcId="{98A424D0-5BC4-4F23-A9D7-4731EABDB3FB}" destId="{9B2D3870-B62F-4BCC-9D8B-6B116A9E10E8}" srcOrd="2" destOrd="0" presId="urn:microsoft.com/office/officeart/2005/8/layout/orgChart1"/>
    <dgm:cxn modelId="{8F0F8666-20BD-4902-8FDA-86807274CB1E}" type="presParOf" srcId="{9B2D3870-B62F-4BCC-9D8B-6B116A9E10E8}" destId="{ED2F88C3-BFC2-44C2-9FA2-BBA0B9689223}" srcOrd="0" destOrd="0" presId="urn:microsoft.com/office/officeart/2005/8/layout/orgChart1"/>
    <dgm:cxn modelId="{63FB1845-0D7F-44B5-AE74-85C83B0FD075}" type="presParOf" srcId="{9B2D3870-B62F-4BCC-9D8B-6B116A9E10E8}" destId="{5A1F06E5-271A-4139-BF13-EC55C5BEC6AC}" srcOrd="1" destOrd="0" presId="urn:microsoft.com/office/officeart/2005/8/layout/orgChart1"/>
    <dgm:cxn modelId="{239BBED9-540B-45EF-9F5F-6044C14FAA91}" type="presParOf" srcId="{5A1F06E5-271A-4139-BF13-EC55C5BEC6AC}" destId="{AFEF4BD3-44CC-4A2B-A352-036EE58A25E4}" srcOrd="0" destOrd="0" presId="urn:microsoft.com/office/officeart/2005/8/layout/orgChart1"/>
    <dgm:cxn modelId="{911B6663-593C-4B42-A613-5941063943CE}" type="presParOf" srcId="{AFEF4BD3-44CC-4A2B-A352-036EE58A25E4}" destId="{18DBB891-5FB1-4FC9-B96D-C5064DA55C1F}" srcOrd="0" destOrd="0" presId="urn:microsoft.com/office/officeart/2005/8/layout/orgChart1"/>
    <dgm:cxn modelId="{187DC335-9C7D-4B50-A70F-6D81667E828A}" type="presParOf" srcId="{AFEF4BD3-44CC-4A2B-A352-036EE58A25E4}" destId="{C438B4BE-0CEA-4568-906B-AD0392F24989}" srcOrd="1" destOrd="0" presId="urn:microsoft.com/office/officeart/2005/8/layout/orgChart1"/>
    <dgm:cxn modelId="{3D0F74E5-76E3-47A1-9C14-51AD0B7CFDB6}" type="presParOf" srcId="{5A1F06E5-271A-4139-BF13-EC55C5BEC6AC}" destId="{F48F7224-8B94-49E2-AB70-52735AAE8747}" srcOrd="1" destOrd="0" presId="urn:microsoft.com/office/officeart/2005/8/layout/orgChart1"/>
    <dgm:cxn modelId="{609E235A-DE66-47CC-9FAC-1DD05CA8A59B}" type="presParOf" srcId="{5A1F06E5-271A-4139-BF13-EC55C5BEC6AC}" destId="{00E10564-A481-43CF-82C0-99CDF70DA6E8}" srcOrd="2" destOrd="0" presId="urn:microsoft.com/office/officeart/2005/8/layout/orgChart1"/>
    <dgm:cxn modelId="{5CB17D5A-4269-43C7-A791-45E88ED14E11}" type="presParOf" srcId="{00E10564-A481-43CF-82C0-99CDF70DA6E8}" destId="{BC3E633F-8461-403E-BDEC-B7E99735FFBE}" srcOrd="0" destOrd="0" presId="urn:microsoft.com/office/officeart/2005/8/layout/orgChart1"/>
    <dgm:cxn modelId="{CE6F9956-1109-426F-BAF2-3D739D468D8F}" type="presParOf" srcId="{00E10564-A481-43CF-82C0-99CDF70DA6E8}" destId="{13005A93-075C-48C7-99D8-BA256C83191F}" srcOrd="1" destOrd="0" presId="urn:microsoft.com/office/officeart/2005/8/layout/orgChart1"/>
    <dgm:cxn modelId="{163A0964-43F3-4814-B4C7-48714EEC8DFC}" type="presParOf" srcId="{13005A93-075C-48C7-99D8-BA256C83191F}" destId="{95FF74A2-7914-408D-97EC-623776C33E72}" srcOrd="0" destOrd="0" presId="urn:microsoft.com/office/officeart/2005/8/layout/orgChart1"/>
    <dgm:cxn modelId="{C9ECDBE1-46DA-4388-84BA-B6F4D1801845}" type="presParOf" srcId="{95FF74A2-7914-408D-97EC-623776C33E72}" destId="{6A81A93B-70E1-4B8B-859A-DB6B99D13DD1}" srcOrd="0" destOrd="0" presId="urn:microsoft.com/office/officeart/2005/8/layout/orgChart1"/>
    <dgm:cxn modelId="{E843C3A3-9262-416C-80D7-C2DE0CCF087D}" type="presParOf" srcId="{95FF74A2-7914-408D-97EC-623776C33E72}" destId="{4DFF4648-B7C6-4374-BC41-506B87EB4D4B}" srcOrd="1" destOrd="0" presId="urn:microsoft.com/office/officeart/2005/8/layout/orgChart1"/>
    <dgm:cxn modelId="{48170962-C57C-4439-9B33-C118706792EC}" type="presParOf" srcId="{13005A93-075C-48C7-99D8-BA256C83191F}" destId="{0F621751-7B2D-49AE-8140-9EA4B86FA697}" srcOrd="1" destOrd="0" presId="urn:microsoft.com/office/officeart/2005/8/layout/orgChart1"/>
    <dgm:cxn modelId="{BF83B220-7BF5-4FA9-9C62-3CDA2D20E899}" type="presParOf" srcId="{13005A93-075C-48C7-99D8-BA256C83191F}" destId="{1A31B0CC-063C-47CC-925A-1C9995EE37A2}" srcOrd="2" destOrd="0" presId="urn:microsoft.com/office/officeart/2005/8/layout/orgChart1"/>
    <dgm:cxn modelId="{E0C06BB1-2CB2-487F-9E0E-4A217C8C5E4A}" type="presParOf" srcId="{1A31B0CC-063C-47CC-925A-1C9995EE37A2}" destId="{221D2F42-BF70-454D-9D32-7468C5EBFCFE}" srcOrd="0" destOrd="0" presId="urn:microsoft.com/office/officeart/2005/8/layout/orgChart1"/>
    <dgm:cxn modelId="{DBFA5DA3-B6B9-4AF2-A1CE-5F947C0B1DD4}" type="presParOf" srcId="{1A31B0CC-063C-47CC-925A-1C9995EE37A2}" destId="{A3D61F6B-E580-4F9B-969E-53646304C6E2}" srcOrd="1" destOrd="0" presId="urn:microsoft.com/office/officeart/2005/8/layout/orgChart1"/>
    <dgm:cxn modelId="{40D574F5-2FFE-42F1-B297-12E4840AD838}" type="presParOf" srcId="{A3D61F6B-E580-4F9B-969E-53646304C6E2}" destId="{A49C375B-1484-4C2F-9F5E-F56EA0457B1B}" srcOrd="0" destOrd="0" presId="urn:microsoft.com/office/officeart/2005/8/layout/orgChart1"/>
    <dgm:cxn modelId="{C8E5D700-367C-418A-A0D2-4257D6795F89}" type="presParOf" srcId="{A49C375B-1484-4C2F-9F5E-F56EA0457B1B}" destId="{9D6AA769-9EC6-4A9B-B504-B1ACE44EAF11}" srcOrd="0" destOrd="0" presId="urn:microsoft.com/office/officeart/2005/8/layout/orgChart1"/>
    <dgm:cxn modelId="{DC4B685A-732D-4331-A83D-00EDAC3BF739}" type="presParOf" srcId="{A49C375B-1484-4C2F-9F5E-F56EA0457B1B}" destId="{593BFDB1-CAE3-4872-BF45-DD9DA354BA9B}" srcOrd="1" destOrd="0" presId="urn:microsoft.com/office/officeart/2005/8/layout/orgChart1"/>
    <dgm:cxn modelId="{04062805-5515-46C8-AD0B-10D10134434D}" type="presParOf" srcId="{A3D61F6B-E580-4F9B-969E-53646304C6E2}" destId="{35BD6349-65D5-4425-BF53-C90D4247105C}" srcOrd="1" destOrd="0" presId="urn:microsoft.com/office/officeart/2005/8/layout/orgChart1"/>
    <dgm:cxn modelId="{18BF91FF-7338-4ED3-AEDF-D604FBA40EE5}" type="presParOf" srcId="{A3D61F6B-E580-4F9B-969E-53646304C6E2}" destId="{AFD14A58-D901-450E-95A3-FD0BEB2F313D}" srcOrd="2" destOrd="0" presId="urn:microsoft.com/office/officeart/2005/8/layout/orgChart1"/>
    <dgm:cxn modelId="{B1045CAE-1FAD-49DD-8AD2-7B40490A41F2}" type="presParOf" srcId="{00E10564-A481-43CF-82C0-99CDF70DA6E8}" destId="{266D1529-FC20-4446-9D6D-6190E4D50402}" srcOrd="2" destOrd="0" presId="urn:microsoft.com/office/officeart/2005/8/layout/orgChart1"/>
    <dgm:cxn modelId="{A4DEF20B-7762-4F38-99DE-1F38E28CE8A0}" type="presParOf" srcId="{00E10564-A481-43CF-82C0-99CDF70DA6E8}" destId="{24D63D63-70F1-411E-8F9A-7C2F2035F2C1}" srcOrd="3" destOrd="0" presId="urn:microsoft.com/office/officeart/2005/8/layout/orgChart1"/>
    <dgm:cxn modelId="{8A9414AE-AC18-44EA-9CEE-447788D70545}" type="presParOf" srcId="{24D63D63-70F1-411E-8F9A-7C2F2035F2C1}" destId="{569F79BB-87FA-4543-B880-4273B6960529}" srcOrd="0" destOrd="0" presId="urn:microsoft.com/office/officeart/2005/8/layout/orgChart1"/>
    <dgm:cxn modelId="{3A94E6A2-CB1B-47D7-9D6A-C95FD1D30911}" type="presParOf" srcId="{569F79BB-87FA-4543-B880-4273B6960529}" destId="{5D0BB2C5-B585-4B59-8165-BA89E901922A}" srcOrd="0" destOrd="0" presId="urn:microsoft.com/office/officeart/2005/8/layout/orgChart1"/>
    <dgm:cxn modelId="{2BBA6ADF-8F1B-4E3E-A172-437892E95A23}" type="presParOf" srcId="{569F79BB-87FA-4543-B880-4273B6960529}" destId="{E38062C5-44BF-4D02-9ADD-92494A0DEB33}" srcOrd="1" destOrd="0" presId="urn:microsoft.com/office/officeart/2005/8/layout/orgChart1"/>
    <dgm:cxn modelId="{3B50849D-0B54-4EFA-B65F-002BF3E449E4}" type="presParOf" srcId="{24D63D63-70F1-411E-8F9A-7C2F2035F2C1}" destId="{FA30E6BA-5FA2-40EF-B459-52624F74DBEA}" srcOrd="1" destOrd="0" presId="urn:microsoft.com/office/officeart/2005/8/layout/orgChart1"/>
    <dgm:cxn modelId="{61D9626E-DEE4-480E-8289-B43BF5B6D253}" type="presParOf" srcId="{24D63D63-70F1-411E-8F9A-7C2F2035F2C1}" destId="{A748BE8C-4009-4430-BAAA-FE5147896064}" srcOrd="2" destOrd="0" presId="urn:microsoft.com/office/officeart/2005/8/layout/orgChart1"/>
    <dgm:cxn modelId="{4975C415-66C6-4410-8C86-6806F67714FA}" type="presParOf" srcId="{A748BE8C-4009-4430-BAAA-FE5147896064}" destId="{5B7DE618-4DFA-4424-ADA1-B345F466AFF9}" srcOrd="0" destOrd="0" presId="urn:microsoft.com/office/officeart/2005/8/layout/orgChart1"/>
    <dgm:cxn modelId="{69FCBFD1-1EE3-4367-848E-4C2E76BFEC16}" type="presParOf" srcId="{A748BE8C-4009-4430-BAAA-FE5147896064}" destId="{3326F8DD-44B4-4F5B-96EC-CF95933A6E6C}" srcOrd="1" destOrd="0" presId="urn:microsoft.com/office/officeart/2005/8/layout/orgChart1"/>
    <dgm:cxn modelId="{9325E150-CF10-4E3E-8F69-AC15498CFB41}" type="presParOf" srcId="{3326F8DD-44B4-4F5B-96EC-CF95933A6E6C}" destId="{A6B7B530-D579-40F9-B8E4-5145716582DF}" srcOrd="0" destOrd="0" presId="urn:microsoft.com/office/officeart/2005/8/layout/orgChart1"/>
    <dgm:cxn modelId="{308B2413-CC49-41DA-9A26-7C196631A9A6}" type="presParOf" srcId="{A6B7B530-D579-40F9-B8E4-5145716582DF}" destId="{90330DBF-41F8-425F-ADE2-D271DB5F8DB2}" srcOrd="0" destOrd="0" presId="urn:microsoft.com/office/officeart/2005/8/layout/orgChart1"/>
    <dgm:cxn modelId="{427C329C-2BDB-48D2-98A3-4C81E9339B98}" type="presParOf" srcId="{A6B7B530-D579-40F9-B8E4-5145716582DF}" destId="{8D4EE2CB-0D3C-4BE6-9A54-682393A74257}" srcOrd="1" destOrd="0" presId="urn:microsoft.com/office/officeart/2005/8/layout/orgChart1"/>
    <dgm:cxn modelId="{2138A194-946F-4566-9C9D-6666708DAB88}" type="presParOf" srcId="{3326F8DD-44B4-4F5B-96EC-CF95933A6E6C}" destId="{2F3433E1-F545-49EB-A2E2-5CC131982E37}" srcOrd="1" destOrd="0" presId="urn:microsoft.com/office/officeart/2005/8/layout/orgChart1"/>
    <dgm:cxn modelId="{E2A675E2-20C8-4DAE-BA5D-DD246B6D054F}" type="presParOf" srcId="{3326F8DD-44B4-4F5B-96EC-CF95933A6E6C}" destId="{E29C9422-D53B-4802-B593-599C7B4B9441}" srcOrd="2" destOrd="0" presId="urn:microsoft.com/office/officeart/2005/8/layout/orgChart1"/>
    <dgm:cxn modelId="{322C3AD4-A66A-4BAE-AF9D-2832906020B7}" type="presParOf" srcId="{A748BE8C-4009-4430-BAAA-FE5147896064}" destId="{79A724F6-B267-4494-8ED4-0A7DA5255B94}" srcOrd="2" destOrd="0" presId="urn:microsoft.com/office/officeart/2005/8/layout/orgChart1"/>
    <dgm:cxn modelId="{8F8DDA60-22F2-4B2F-8AE3-AE9F0392A313}" type="presParOf" srcId="{A748BE8C-4009-4430-BAAA-FE5147896064}" destId="{3584CFDD-91FC-48BA-8EA7-20AEA53D801E}" srcOrd="3" destOrd="0" presId="urn:microsoft.com/office/officeart/2005/8/layout/orgChart1"/>
    <dgm:cxn modelId="{6CCF965F-FFC8-4FC1-9F13-6BCAE46ECF8C}" type="presParOf" srcId="{3584CFDD-91FC-48BA-8EA7-20AEA53D801E}" destId="{B81AF3C4-305F-4012-AA8D-3033365C48E8}" srcOrd="0" destOrd="0" presId="urn:microsoft.com/office/officeart/2005/8/layout/orgChart1"/>
    <dgm:cxn modelId="{876A6A0B-2506-4E9B-8A77-64E800961319}" type="presParOf" srcId="{B81AF3C4-305F-4012-AA8D-3033365C48E8}" destId="{F78164D0-3659-4724-8A9A-5827C7D4A9B6}" srcOrd="0" destOrd="0" presId="urn:microsoft.com/office/officeart/2005/8/layout/orgChart1"/>
    <dgm:cxn modelId="{6DB264F3-DFB4-40F2-B6E6-9B6689045739}" type="presParOf" srcId="{B81AF3C4-305F-4012-AA8D-3033365C48E8}" destId="{17A7BBEF-86F0-4326-8631-B822BDA06C6D}" srcOrd="1" destOrd="0" presId="urn:microsoft.com/office/officeart/2005/8/layout/orgChart1"/>
    <dgm:cxn modelId="{C7DD6B1F-E0E9-4BF7-BEE3-2B8B277E1580}" type="presParOf" srcId="{3584CFDD-91FC-48BA-8EA7-20AEA53D801E}" destId="{4D453A02-E30B-4ACC-B580-20B53F0C77B7}" srcOrd="1" destOrd="0" presId="urn:microsoft.com/office/officeart/2005/8/layout/orgChart1"/>
    <dgm:cxn modelId="{C86A6315-838C-454B-BF20-9CDD2EEA4FAA}" type="presParOf" srcId="{3584CFDD-91FC-48BA-8EA7-20AEA53D801E}" destId="{73CD08DC-855F-46F6-916F-0F03C72E2641}" srcOrd="2" destOrd="0" presId="urn:microsoft.com/office/officeart/2005/8/layout/orgChart1"/>
    <dgm:cxn modelId="{E95E94BB-C050-4F1D-BB05-FC84FF9478E4}" type="presParOf" srcId="{9B2D3870-B62F-4BCC-9D8B-6B116A9E10E8}" destId="{5B25CD9E-0182-44CD-B44A-FBD70C8504F0}" srcOrd="2" destOrd="0" presId="urn:microsoft.com/office/officeart/2005/8/layout/orgChart1"/>
    <dgm:cxn modelId="{35CB86EA-D525-4972-B5C5-98A841F898FA}" type="presParOf" srcId="{9B2D3870-B62F-4BCC-9D8B-6B116A9E10E8}" destId="{7E2BC9D7-3581-4FE5-8584-862F12AE88EF}" srcOrd="3" destOrd="0" presId="urn:microsoft.com/office/officeart/2005/8/layout/orgChart1"/>
    <dgm:cxn modelId="{3872A0E3-D530-4845-B628-58F7B0B171D3}" type="presParOf" srcId="{7E2BC9D7-3581-4FE5-8584-862F12AE88EF}" destId="{C8ED3A81-487C-4EF1-8C85-9488043BBAFB}" srcOrd="0" destOrd="0" presId="urn:microsoft.com/office/officeart/2005/8/layout/orgChart1"/>
    <dgm:cxn modelId="{1032978E-B682-4166-BEB6-343A06787BC0}" type="presParOf" srcId="{C8ED3A81-487C-4EF1-8C85-9488043BBAFB}" destId="{F15F8266-AD11-461E-A3FA-7357505E16A8}" srcOrd="0" destOrd="0" presId="urn:microsoft.com/office/officeart/2005/8/layout/orgChart1"/>
    <dgm:cxn modelId="{571ADDF0-F353-4C24-ACAE-87CDF718E0C8}" type="presParOf" srcId="{C8ED3A81-487C-4EF1-8C85-9488043BBAFB}" destId="{CECF6017-B531-4D48-931D-680624BD71FA}" srcOrd="1" destOrd="0" presId="urn:microsoft.com/office/officeart/2005/8/layout/orgChart1"/>
    <dgm:cxn modelId="{9C067A6D-91BC-41B8-A870-9F70469B0C4B}" type="presParOf" srcId="{7E2BC9D7-3581-4FE5-8584-862F12AE88EF}" destId="{1DC76060-E8A6-4C82-B311-A72AFBCAAC11}" srcOrd="1" destOrd="0" presId="urn:microsoft.com/office/officeart/2005/8/layout/orgChart1"/>
    <dgm:cxn modelId="{EBBAF173-1786-41FF-B2F1-6DB4F172C1C7}" type="presParOf" srcId="{7E2BC9D7-3581-4FE5-8584-862F12AE88EF}" destId="{7638BC5D-9A43-4236-A8E3-E2B0AA1130C9}" srcOrd="2" destOrd="0" presId="urn:microsoft.com/office/officeart/2005/8/layout/orgChart1"/>
    <dgm:cxn modelId="{826D1DB8-3154-48FF-8258-907B21C3CF3B}" type="presParOf" srcId="{7638BC5D-9A43-4236-A8E3-E2B0AA1130C9}" destId="{9882E255-31BB-4670-B778-249E53F23956}" srcOrd="0" destOrd="0" presId="urn:microsoft.com/office/officeart/2005/8/layout/orgChart1"/>
    <dgm:cxn modelId="{2CD4B584-2DD3-467F-A50D-771CF63D5E50}" type="presParOf" srcId="{7638BC5D-9A43-4236-A8E3-E2B0AA1130C9}" destId="{2851DB03-7896-49EA-A6C7-AD62F2C2A867}" srcOrd="1" destOrd="0" presId="urn:microsoft.com/office/officeart/2005/8/layout/orgChart1"/>
    <dgm:cxn modelId="{4CEB756A-2FA7-4692-B8A4-9F435D4828C0}" type="presParOf" srcId="{2851DB03-7896-49EA-A6C7-AD62F2C2A867}" destId="{C1576A96-DC81-4EE6-A07E-2B77EA672379}" srcOrd="0" destOrd="0" presId="urn:microsoft.com/office/officeart/2005/8/layout/orgChart1"/>
    <dgm:cxn modelId="{10D61E04-A564-4062-B64A-642260C8C0A4}" type="presParOf" srcId="{C1576A96-DC81-4EE6-A07E-2B77EA672379}" destId="{33E19900-0BB9-4408-8635-F712AD658A96}" srcOrd="0" destOrd="0" presId="urn:microsoft.com/office/officeart/2005/8/layout/orgChart1"/>
    <dgm:cxn modelId="{5DE6C89C-5991-4D36-83C9-F9EC6E7C5DCF}" type="presParOf" srcId="{C1576A96-DC81-4EE6-A07E-2B77EA672379}" destId="{8B717BD7-7066-4B1C-95E6-154E539E040C}" srcOrd="1" destOrd="0" presId="urn:microsoft.com/office/officeart/2005/8/layout/orgChart1"/>
    <dgm:cxn modelId="{66AA4D33-D2CE-46F6-A69B-858C16ED7E51}" type="presParOf" srcId="{2851DB03-7896-49EA-A6C7-AD62F2C2A867}" destId="{5A78936E-6240-4890-B36A-A44DC1D1A673}" srcOrd="1" destOrd="0" presId="urn:microsoft.com/office/officeart/2005/8/layout/orgChart1"/>
    <dgm:cxn modelId="{702B543B-0791-46E3-8163-7245BD1C5F11}" type="presParOf" srcId="{2851DB03-7896-49EA-A6C7-AD62F2C2A867}" destId="{7D3A0CA6-0102-4F61-8AB2-BD25733BE859}" srcOrd="2" destOrd="0" presId="urn:microsoft.com/office/officeart/2005/8/layout/orgChart1"/>
    <dgm:cxn modelId="{B7D64F6B-12AE-4536-A442-44C334302267}" type="presParOf" srcId="{7D3A0CA6-0102-4F61-8AB2-BD25733BE859}" destId="{359947AF-5439-4C9C-95C1-2643BF891CB9}" srcOrd="0" destOrd="0" presId="urn:microsoft.com/office/officeart/2005/8/layout/orgChart1"/>
    <dgm:cxn modelId="{B3D048C9-141F-479D-B85A-8F5436544D31}" type="presParOf" srcId="{7D3A0CA6-0102-4F61-8AB2-BD25733BE859}" destId="{81C2107C-1323-42B1-9A5F-0D79BF7BC21A}" srcOrd="1" destOrd="0" presId="urn:microsoft.com/office/officeart/2005/8/layout/orgChart1"/>
    <dgm:cxn modelId="{511F20E2-C8CD-454F-8FB2-612F1FBCFC34}" type="presParOf" srcId="{81C2107C-1323-42B1-9A5F-0D79BF7BC21A}" destId="{5F25B339-FAEB-48A9-A731-BB312C12C3DB}" srcOrd="0" destOrd="0" presId="urn:microsoft.com/office/officeart/2005/8/layout/orgChart1"/>
    <dgm:cxn modelId="{9C312759-6C20-4E2F-B7DC-CECE4780A184}" type="presParOf" srcId="{5F25B339-FAEB-48A9-A731-BB312C12C3DB}" destId="{56FDEEBD-3A04-4E2E-A465-1B19D39C2CF9}" srcOrd="0" destOrd="0" presId="urn:microsoft.com/office/officeart/2005/8/layout/orgChart1"/>
    <dgm:cxn modelId="{14C3E356-3D1F-47BC-B2FD-C8803E622086}" type="presParOf" srcId="{5F25B339-FAEB-48A9-A731-BB312C12C3DB}" destId="{85223D6A-2F60-4869-AF98-0C08151C0259}" srcOrd="1" destOrd="0" presId="urn:microsoft.com/office/officeart/2005/8/layout/orgChart1"/>
    <dgm:cxn modelId="{1F2E6225-B1EF-4E1E-8AE0-1A8DE67F61BF}" type="presParOf" srcId="{81C2107C-1323-42B1-9A5F-0D79BF7BC21A}" destId="{CE511DA4-A360-4F04-8F90-B7649C121296}" srcOrd="1" destOrd="0" presId="urn:microsoft.com/office/officeart/2005/8/layout/orgChart1"/>
    <dgm:cxn modelId="{22F95698-5F43-461D-867F-6010AE8B3A0E}" type="presParOf" srcId="{81C2107C-1323-42B1-9A5F-0D79BF7BC21A}" destId="{BDFB44CB-B466-4994-8395-3861FCA0946D}" srcOrd="2" destOrd="0" presId="urn:microsoft.com/office/officeart/2005/8/layout/orgChart1"/>
    <dgm:cxn modelId="{117A8546-94F9-401A-A9EB-AF4734BE88B7}" type="presParOf" srcId="{7D3A0CA6-0102-4F61-8AB2-BD25733BE859}" destId="{393AE2F9-7C10-4603-A29C-C2138954497A}" srcOrd="2" destOrd="0" presId="urn:microsoft.com/office/officeart/2005/8/layout/orgChart1"/>
    <dgm:cxn modelId="{902947AF-1EE6-432F-B13E-361DB63BF402}" type="presParOf" srcId="{7D3A0CA6-0102-4F61-8AB2-BD25733BE859}" destId="{9F593ACB-2F9B-4368-81A8-8DE44E4D6B9C}" srcOrd="3" destOrd="0" presId="urn:microsoft.com/office/officeart/2005/8/layout/orgChart1"/>
    <dgm:cxn modelId="{3396CA8F-8D7B-44B6-B50E-BF6C992A9A4A}" type="presParOf" srcId="{9F593ACB-2F9B-4368-81A8-8DE44E4D6B9C}" destId="{1506B3C2-D541-47E4-B994-2D332321F704}" srcOrd="0" destOrd="0" presId="urn:microsoft.com/office/officeart/2005/8/layout/orgChart1"/>
    <dgm:cxn modelId="{F0ACEB89-544F-43D4-9C9E-EDFCC98E32FE}" type="presParOf" srcId="{1506B3C2-D541-47E4-B994-2D332321F704}" destId="{1D12B547-CA81-4788-BD74-A2441DB36318}" srcOrd="0" destOrd="0" presId="urn:microsoft.com/office/officeart/2005/8/layout/orgChart1"/>
    <dgm:cxn modelId="{1933F393-C002-40C6-A9AA-88D79E937AD5}" type="presParOf" srcId="{1506B3C2-D541-47E4-B994-2D332321F704}" destId="{3E81953D-B475-42F2-872D-E81EDA9D3088}" srcOrd="1" destOrd="0" presId="urn:microsoft.com/office/officeart/2005/8/layout/orgChart1"/>
    <dgm:cxn modelId="{DE1C14B9-AAAF-49FB-A9EC-9AD7550D46EB}" type="presParOf" srcId="{9F593ACB-2F9B-4368-81A8-8DE44E4D6B9C}" destId="{AB553650-9016-44C4-A844-09AF36BC143A}" srcOrd="1" destOrd="0" presId="urn:microsoft.com/office/officeart/2005/8/layout/orgChart1"/>
    <dgm:cxn modelId="{584884D3-4415-4D08-BBFC-9833A832D9A9}" type="presParOf" srcId="{9F593ACB-2F9B-4368-81A8-8DE44E4D6B9C}" destId="{9C66E552-7CAD-4B78-A769-D1883DAE8A45}" srcOrd="2" destOrd="0" presId="urn:microsoft.com/office/officeart/2005/8/layout/orgChart1"/>
    <dgm:cxn modelId="{D01C31DD-281C-4D5F-ADA1-0AC8CEC94501}" type="presParOf" srcId="{9C66E552-7CAD-4B78-A769-D1883DAE8A45}" destId="{27306890-3C67-40ED-9E55-D6BAC648FCFA}" srcOrd="0" destOrd="0" presId="urn:microsoft.com/office/officeart/2005/8/layout/orgChart1"/>
    <dgm:cxn modelId="{BDBAB355-B71C-4B6E-85AF-DC51A09F33AE}" type="presParOf" srcId="{9C66E552-7CAD-4B78-A769-D1883DAE8A45}" destId="{E29C40F0-78F4-4536-BD43-1F19896E5D9A}" srcOrd="1" destOrd="0" presId="urn:microsoft.com/office/officeart/2005/8/layout/orgChart1"/>
    <dgm:cxn modelId="{5A0B3C9E-8050-4197-A24E-CC0B9E20FE3E}" type="presParOf" srcId="{E29C40F0-78F4-4536-BD43-1F19896E5D9A}" destId="{7AD21BC7-158A-4E37-B505-B0480AF47AFA}" srcOrd="0" destOrd="0" presId="urn:microsoft.com/office/officeart/2005/8/layout/orgChart1"/>
    <dgm:cxn modelId="{DE917509-ECBB-4E7F-8F9A-F354C415E990}" type="presParOf" srcId="{7AD21BC7-158A-4E37-B505-B0480AF47AFA}" destId="{A29678FE-143B-435B-B184-25EF06FC732A}" srcOrd="0" destOrd="0" presId="urn:microsoft.com/office/officeart/2005/8/layout/orgChart1"/>
    <dgm:cxn modelId="{362633EA-D1CA-4296-8863-85003058D91D}" type="presParOf" srcId="{7AD21BC7-158A-4E37-B505-B0480AF47AFA}" destId="{F4A5735B-2C65-4137-9D45-1FAFA4683626}" srcOrd="1" destOrd="0" presId="urn:microsoft.com/office/officeart/2005/8/layout/orgChart1"/>
    <dgm:cxn modelId="{8FD96BF7-AA3D-4625-9ABA-4E8D76F9C394}" type="presParOf" srcId="{E29C40F0-78F4-4536-BD43-1F19896E5D9A}" destId="{12B495CE-88E2-4B99-8419-1853EA0A97AF}" srcOrd="1" destOrd="0" presId="urn:microsoft.com/office/officeart/2005/8/layout/orgChart1"/>
    <dgm:cxn modelId="{06F9F299-6A8D-4D7C-AA87-E563D1D31DF8}" type="presParOf" srcId="{E29C40F0-78F4-4536-BD43-1F19896E5D9A}" destId="{694225AB-CC00-4DF7-83E9-D149E480B106}" srcOrd="2" destOrd="0" presId="urn:microsoft.com/office/officeart/2005/8/layout/orgChart1"/>
    <dgm:cxn modelId="{AE6037D0-3897-47CC-B2C8-D78AAEEFE752}" type="presParOf" srcId="{7638BC5D-9A43-4236-A8E3-E2B0AA1130C9}" destId="{C610CADA-246A-48B6-B473-575E7043A881}" srcOrd="2" destOrd="0" presId="urn:microsoft.com/office/officeart/2005/8/layout/orgChart1"/>
    <dgm:cxn modelId="{8515A2B4-E131-419B-AE03-FC2076467B33}" type="presParOf" srcId="{7638BC5D-9A43-4236-A8E3-E2B0AA1130C9}" destId="{C9B1CCBE-4C4B-4BD3-B6A6-B64C5C9A54C5}" srcOrd="3" destOrd="0" presId="urn:microsoft.com/office/officeart/2005/8/layout/orgChart1"/>
    <dgm:cxn modelId="{5DDB6820-D681-4E4F-A137-8785FDB453D4}" type="presParOf" srcId="{C9B1CCBE-4C4B-4BD3-B6A6-B64C5C9A54C5}" destId="{391CE5AE-BDDC-43DC-A7C2-5FCCE753ADB1}" srcOrd="0" destOrd="0" presId="urn:microsoft.com/office/officeart/2005/8/layout/orgChart1"/>
    <dgm:cxn modelId="{36944BAC-5921-4CE6-B7AB-C3C4B40C7828}" type="presParOf" srcId="{391CE5AE-BDDC-43DC-A7C2-5FCCE753ADB1}" destId="{2DC9E238-F054-44E1-B82F-AE16F35705B8}" srcOrd="0" destOrd="0" presId="urn:microsoft.com/office/officeart/2005/8/layout/orgChart1"/>
    <dgm:cxn modelId="{766ED451-1510-4E84-B0CE-221864289301}" type="presParOf" srcId="{391CE5AE-BDDC-43DC-A7C2-5FCCE753ADB1}" destId="{2E3104F9-A768-4533-918B-2537F78853B9}" srcOrd="1" destOrd="0" presId="urn:microsoft.com/office/officeart/2005/8/layout/orgChart1"/>
    <dgm:cxn modelId="{69252EF6-D3B6-45D1-8BBE-0915A5876FB7}" type="presParOf" srcId="{C9B1CCBE-4C4B-4BD3-B6A6-B64C5C9A54C5}" destId="{7015756F-8C6A-4B7E-BE5D-6005C4D0F260}" srcOrd="1" destOrd="0" presId="urn:microsoft.com/office/officeart/2005/8/layout/orgChart1"/>
    <dgm:cxn modelId="{E76DAC36-FB84-42B0-8E13-C5095665E4AA}" type="presParOf" srcId="{C9B1CCBE-4C4B-4BD3-B6A6-B64C5C9A54C5}" destId="{4C6563BF-A4F0-4EBF-BC29-703673DABF10}" srcOrd="2" destOrd="0" presId="urn:microsoft.com/office/officeart/2005/8/layout/orgChart1"/>
    <dgm:cxn modelId="{342449FE-343E-4E49-ADE2-5FAE8AC83863}" type="presParOf" srcId="{4C6563BF-A4F0-4EBF-BC29-703673DABF10}" destId="{CC5020E4-0C5E-4EBB-B07E-B4A9B016469C}" srcOrd="0" destOrd="0" presId="urn:microsoft.com/office/officeart/2005/8/layout/orgChart1"/>
    <dgm:cxn modelId="{F2FD389F-FF20-4471-A175-95239C47B54E}" type="presParOf" srcId="{4C6563BF-A4F0-4EBF-BC29-703673DABF10}" destId="{0DC11E9B-4829-4EA8-8A03-865391652CF3}" srcOrd="1" destOrd="0" presId="urn:microsoft.com/office/officeart/2005/8/layout/orgChart1"/>
    <dgm:cxn modelId="{64E04B0F-D129-4B9C-BA5A-6105A14340FB}" type="presParOf" srcId="{0DC11E9B-4829-4EA8-8A03-865391652CF3}" destId="{D41AE9DD-4F20-43E5-B200-A19130CD670A}" srcOrd="0" destOrd="0" presId="urn:microsoft.com/office/officeart/2005/8/layout/orgChart1"/>
    <dgm:cxn modelId="{D552F7C0-4F1B-4BDA-AE8F-22C31D9B91B1}" type="presParOf" srcId="{D41AE9DD-4F20-43E5-B200-A19130CD670A}" destId="{6400440C-3C9D-4F20-9C9E-59774D45D5AA}" srcOrd="0" destOrd="0" presId="urn:microsoft.com/office/officeart/2005/8/layout/orgChart1"/>
    <dgm:cxn modelId="{893E8E56-3480-461A-80F1-899D96493DCD}" type="presParOf" srcId="{D41AE9DD-4F20-43E5-B200-A19130CD670A}" destId="{CB758D7D-076B-4D90-B7B3-5BAE8F6E91EF}" srcOrd="1" destOrd="0" presId="urn:microsoft.com/office/officeart/2005/8/layout/orgChart1"/>
    <dgm:cxn modelId="{13FB6DD6-8F33-46CB-9DD8-EAE31FD6A213}" type="presParOf" srcId="{0DC11E9B-4829-4EA8-8A03-865391652CF3}" destId="{E53D0E64-606F-4C56-AB52-3B958A736D85}" srcOrd="1" destOrd="0" presId="urn:microsoft.com/office/officeart/2005/8/layout/orgChart1"/>
    <dgm:cxn modelId="{95FAEFC3-0F09-46D6-AFB9-8E978DBE8D79}" type="presParOf" srcId="{0DC11E9B-4829-4EA8-8A03-865391652CF3}" destId="{726A3670-C47C-468D-BEE9-A22F7241D622}" srcOrd="2" destOrd="0" presId="urn:microsoft.com/office/officeart/2005/8/layout/orgChart1"/>
    <dgm:cxn modelId="{7779096E-B0BB-4826-8738-73AAADE07186}" type="presParOf" srcId="{4C6563BF-A4F0-4EBF-BC29-703673DABF10}" destId="{4E2B58C2-7DFF-4928-A50C-3F879B47E332}" srcOrd="2" destOrd="0" presId="urn:microsoft.com/office/officeart/2005/8/layout/orgChart1"/>
    <dgm:cxn modelId="{C56B4646-61FA-49E8-BD8D-DF9474AF578F}" type="presParOf" srcId="{4C6563BF-A4F0-4EBF-BC29-703673DABF10}" destId="{5171F8A9-B57B-4D02-8FC1-F87E4120F45F}" srcOrd="3" destOrd="0" presId="urn:microsoft.com/office/officeart/2005/8/layout/orgChart1"/>
    <dgm:cxn modelId="{F377A82F-1F4C-42E9-A19F-F4DBF96377C4}" type="presParOf" srcId="{5171F8A9-B57B-4D02-8FC1-F87E4120F45F}" destId="{C28B308D-AF3D-4A8E-8E0B-4D1BBB7AC110}" srcOrd="0" destOrd="0" presId="urn:microsoft.com/office/officeart/2005/8/layout/orgChart1"/>
    <dgm:cxn modelId="{D19655BF-0153-4F63-8895-4A4906F58FDC}" type="presParOf" srcId="{C28B308D-AF3D-4A8E-8E0B-4D1BBB7AC110}" destId="{BB1FF034-D0F4-42EE-90CF-DDFEDBC38A0F}" srcOrd="0" destOrd="0" presId="urn:microsoft.com/office/officeart/2005/8/layout/orgChart1"/>
    <dgm:cxn modelId="{B6CF1EFC-043B-47DC-BC26-6272A40A443C}" type="presParOf" srcId="{C28B308D-AF3D-4A8E-8E0B-4D1BBB7AC110}" destId="{1C42D5E8-DEC8-450D-BA46-351F457B392D}" srcOrd="1" destOrd="0" presId="urn:microsoft.com/office/officeart/2005/8/layout/orgChart1"/>
    <dgm:cxn modelId="{C877F012-E452-4A11-97A1-01877BB7384B}" type="presParOf" srcId="{5171F8A9-B57B-4D02-8FC1-F87E4120F45F}" destId="{E21D7328-DCC7-4538-B1C1-C6381C09000B}" srcOrd="1" destOrd="0" presId="urn:microsoft.com/office/officeart/2005/8/layout/orgChart1"/>
    <dgm:cxn modelId="{0929DCEC-F79B-4477-9468-D95DA99A5BA7}" type="presParOf" srcId="{5171F8A9-B57B-4D02-8FC1-F87E4120F45F}" destId="{B25D149C-4E5C-4DF0-9CE0-778B9995F177}" srcOrd="2" destOrd="0" presId="urn:microsoft.com/office/officeart/2005/8/layout/orgChart1"/>
    <dgm:cxn modelId="{24A38B6E-3353-4571-A644-8487B2CB7D33}" type="presParOf" srcId="{B25D149C-4E5C-4DF0-9CE0-778B9995F177}" destId="{4F3EC91D-8347-41DC-B6F1-F3D1FED319AC}" srcOrd="0" destOrd="0" presId="urn:microsoft.com/office/officeart/2005/8/layout/orgChart1"/>
    <dgm:cxn modelId="{9FC46DC9-4AF7-4D18-AD29-BF160533FDBE}" type="presParOf" srcId="{B25D149C-4E5C-4DF0-9CE0-778B9995F177}" destId="{0D5023CE-DF75-42B8-956E-B662DC451CEB}" srcOrd="1" destOrd="0" presId="urn:microsoft.com/office/officeart/2005/8/layout/orgChart1"/>
    <dgm:cxn modelId="{7B83A019-28D9-481F-82B0-A45FFAB62645}" type="presParOf" srcId="{0D5023CE-DF75-42B8-956E-B662DC451CEB}" destId="{3B187A9C-9A95-4383-B22A-24A754830049}" srcOrd="0" destOrd="0" presId="urn:microsoft.com/office/officeart/2005/8/layout/orgChart1"/>
    <dgm:cxn modelId="{40B87499-CE2A-40E0-BADD-E97449C3779D}" type="presParOf" srcId="{3B187A9C-9A95-4383-B22A-24A754830049}" destId="{157B7F59-F52F-4C85-9301-28C578713DC8}" srcOrd="0" destOrd="0" presId="urn:microsoft.com/office/officeart/2005/8/layout/orgChart1"/>
    <dgm:cxn modelId="{C921EF62-1376-4859-8BF4-8280DE650F91}" type="presParOf" srcId="{3B187A9C-9A95-4383-B22A-24A754830049}" destId="{5513730A-7156-4C3C-9072-969ABEDE6AC7}" srcOrd="1" destOrd="0" presId="urn:microsoft.com/office/officeart/2005/8/layout/orgChart1"/>
    <dgm:cxn modelId="{F8E6A209-79EB-4350-9D31-39F696D60D6F}" type="presParOf" srcId="{0D5023CE-DF75-42B8-956E-B662DC451CEB}" destId="{2D9CF9EC-967D-4703-A4C3-C20394CFA50C}" srcOrd="1" destOrd="0" presId="urn:microsoft.com/office/officeart/2005/8/layout/orgChart1"/>
    <dgm:cxn modelId="{F662237C-FCF7-4B18-BE2B-08A88D1E1865}" type="presParOf" srcId="{0D5023CE-DF75-42B8-956E-B662DC451CEB}" destId="{9A286AB8-3575-456F-84C9-B8976F405884}" srcOrd="2" destOrd="0" presId="urn:microsoft.com/office/officeart/2005/8/layout/orgChart1"/>
    <dgm:cxn modelId="{9BEB3463-758D-4789-97FF-1E5875C71301}" type="presParOf" srcId="{7638BC5D-9A43-4236-A8E3-E2B0AA1130C9}" destId="{0EB56516-F058-4E18-A11A-661CE5FFFD20}" srcOrd="4" destOrd="0" presId="urn:microsoft.com/office/officeart/2005/8/layout/orgChart1"/>
    <dgm:cxn modelId="{F0C735D2-66B2-4446-9DF3-1AD5810A554E}" type="presParOf" srcId="{7638BC5D-9A43-4236-A8E3-E2B0AA1130C9}" destId="{780EBEA5-05A6-4B66-B8D4-1F119084308D}" srcOrd="5" destOrd="0" presId="urn:microsoft.com/office/officeart/2005/8/layout/orgChart1"/>
    <dgm:cxn modelId="{754676C0-B5FB-420C-B1ED-F317FFC090BF}" type="presParOf" srcId="{780EBEA5-05A6-4B66-B8D4-1F119084308D}" destId="{7645672B-8E11-4C6A-8489-9C72099FF193}" srcOrd="0" destOrd="0" presId="urn:microsoft.com/office/officeart/2005/8/layout/orgChart1"/>
    <dgm:cxn modelId="{9DC85B71-3823-4E48-97DC-7A441C1FA00A}" type="presParOf" srcId="{7645672B-8E11-4C6A-8489-9C72099FF193}" destId="{2B9685D8-006A-4898-9C7B-EF18225D9069}" srcOrd="0" destOrd="0" presId="urn:microsoft.com/office/officeart/2005/8/layout/orgChart1"/>
    <dgm:cxn modelId="{FB39E2F4-1565-43E0-BE1F-49C5FA6C05F1}" type="presParOf" srcId="{7645672B-8E11-4C6A-8489-9C72099FF193}" destId="{CC89EADA-8B68-4529-85B9-BE8028CD765D}" srcOrd="1" destOrd="0" presId="urn:microsoft.com/office/officeart/2005/8/layout/orgChart1"/>
    <dgm:cxn modelId="{FD6EAC93-9663-4E87-B088-C820091421CA}" type="presParOf" srcId="{780EBEA5-05A6-4B66-B8D4-1F119084308D}" destId="{11D71DE4-34CD-4089-97FC-93EB3E7B81A8}" srcOrd="1" destOrd="0" presId="urn:microsoft.com/office/officeart/2005/8/layout/orgChart1"/>
    <dgm:cxn modelId="{DCE2B1CC-0C11-497B-B5C5-977A33618430}" type="presParOf" srcId="{780EBEA5-05A6-4B66-B8D4-1F119084308D}" destId="{64D9811F-A585-4E24-A849-01BD487824B7}" srcOrd="2" destOrd="0" presId="urn:microsoft.com/office/officeart/2005/8/layout/orgChart1"/>
    <dgm:cxn modelId="{05EF41A6-4340-4539-B5EA-A421B560471C}" type="presParOf" srcId="{64D9811F-A585-4E24-A849-01BD487824B7}" destId="{53EE3379-C4D9-4D2A-80F0-C6C5382A33C9}" srcOrd="0" destOrd="0" presId="urn:microsoft.com/office/officeart/2005/8/layout/orgChart1"/>
    <dgm:cxn modelId="{FC374BA4-A768-4F73-AC05-CCD9399854F1}" type="presParOf" srcId="{64D9811F-A585-4E24-A849-01BD487824B7}" destId="{F4FAFF53-A46A-4660-AAC2-E0C8439BA395}" srcOrd="1" destOrd="0" presId="urn:microsoft.com/office/officeart/2005/8/layout/orgChart1"/>
    <dgm:cxn modelId="{E49F1131-BACF-419C-9583-D8E1287E9691}" type="presParOf" srcId="{F4FAFF53-A46A-4660-AAC2-E0C8439BA395}" destId="{308126CF-87B0-475C-87E8-0E71B592CAB5}" srcOrd="0" destOrd="0" presId="urn:microsoft.com/office/officeart/2005/8/layout/orgChart1"/>
    <dgm:cxn modelId="{C9DCA814-2AAF-4E62-A9D3-A80D076CDB1F}" type="presParOf" srcId="{308126CF-87B0-475C-87E8-0E71B592CAB5}" destId="{7E37B81D-C9BD-4846-B557-61A6FBACEEAA}" srcOrd="0" destOrd="0" presId="urn:microsoft.com/office/officeart/2005/8/layout/orgChart1"/>
    <dgm:cxn modelId="{052C0F65-E7BE-4BCC-9505-77788C79CA27}" type="presParOf" srcId="{308126CF-87B0-475C-87E8-0E71B592CAB5}" destId="{227DDBD7-0C65-4CB6-AE8E-ED04C25D8C5F}" srcOrd="1" destOrd="0" presId="urn:microsoft.com/office/officeart/2005/8/layout/orgChart1"/>
    <dgm:cxn modelId="{DB5A5D08-0905-45CF-9F4C-497280B63975}" type="presParOf" srcId="{F4FAFF53-A46A-4660-AAC2-E0C8439BA395}" destId="{B2A86D6F-C033-4649-9AA5-4BAFA06AFB5C}" srcOrd="1" destOrd="0" presId="urn:microsoft.com/office/officeart/2005/8/layout/orgChart1"/>
    <dgm:cxn modelId="{DE7344B2-1A54-4778-867F-F49DB1109F08}" type="presParOf" srcId="{F4FAFF53-A46A-4660-AAC2-E0C8439BA395}" destId="{9AC3534E-221C-4310-86DD-E5B4BDA1EA35}" srcOrd="2" destOrd="0" presId="urn:microsoft.com/office/officeart/2005/8/layout/orgChart1"/>
    <dgm:cxn modelId="{FAE17E37-C309-4998-B67E-D46947E39460}" type="presParOf" srcId="{64D9811F-A585-4E24-A849-01BD487824B7}" destId="{735731F4-B3E8-4A88-9B34-9A1F0420FB18}" srcOrd="2" destOrd="0" presId="urn:microsoft.com/office/officeart/2005/8/layout/orgChart1"/>
    <dgm:cxn modelId="{CF2DE954-8881-434E-9507-230AB3BBE5E3}" type="presParOf" srcId="{64D9811F-A585-4E24-A849-01BD487824B7}" destId="{F80723A9-9743-460F-8FC4-3448003B5696}" srcOrd="3" destOrd="0" presId="urn:microsoft.com/office/officeart/2005/8/layout/orgChart1"/>
    <dgm:cxn modelId="{BE57300A-767B-4AC5-8E8A-D429A3D9E8B7}" type="presParOf" srcId="{F80723A9-9743-460F-8FC4-3448003B5696}" destId="{E050F4DB-D7F1-47AF-8363-9920F7A366B8}" srcOrd="0" destOrd="0" presId="urn:microsoft.com/office/officeart/2005/8/layout/orgChart1"/>
    <dgm:cxn modelId="{E4920282-B8FA-418D-9032-1A97211CD535}" type="presParOf" srcId="{E050F4DB-D7F1-47AF-8363-9920F7A366B8}" destId="{AC9CFD7E-8D94-410F-B512-CAA8A62EAA1F}" srcOrd="0" destOrd="0" presId="urn:microsoft.com/office/officeart/2005/8/layout/orgChart1"/>
    <dgm:cxn modelId="{63232370-E497-46FB-90ED-AC1D828B5787}" type="presParOf" srcId="{E050F4DB-D7F1-47AF-8363-9920F7A366B8}" destId="{59591444-B07A-438B-A4EC-B1FBC103E086}" srcOrd="1" destOrd="0" presId="urn:microsoft.com/office/officeart/2005/8/layout/orgChart1"/>
    <dgm:cxn modelId="{F33E928C-72F1-42BB-86B3-3099FF26CF94}" type="presParOf" srcId="{F80723A9-9743-460F-8FC4-3448003B5696}" destId="{1E61CE96-4FB4-42F2-93E0-8270C44A95FF}" srcOrd="1" destOrd="0" presId="urn:microsoft.com/office/officeart/2005/8/layout/orgChart1"/>
    <dgm:cxn modelId="{BAEB9178-F952-4B31-A909-2217D42DDE59}" type="presParOf" srcId="{F80723A9-9743-460F-8FC4-3448003B5696}" destId="{28002AB7-7E10-45FA-8B7E-227C459ADDB5}" srcOrd="2" destOrd="0" presId="urn:microsoft.com/office/officeart/2005/8/layout/orgChart1"/>
    <dgm:cxn modelId="{C491682F-424A-40D2-8787-75F9DA21A428}" type="presParOf" srcId="{64D9811F-A585-4E24-A849-01BD487824B7}" destId="{3AD48C78-0B20-4E16-8F1B-CF2E39705C3D}" srcOrd="4" destOrd="0" presId="urn:microsoft.com/office/officeart/2005/8/layout/orgChart1"/>
    <dgm:cxn modelId="{43035303-3EEA-4C1A-B87D-DD7F817E7F8E}" type="presParOf" srcId="{64D9811F-A585-4E24-A849-01BD487824B7}" destId="{B8BFF3FD-2C51-457C-A251-08C65A258274}" srcOrd="5" destOrd="0" presId="urn:microsoft.com/office/officeart/2005/8/layout/orgChart1"/>
    <dgm:cxn modelId="{4059E512-777B-48F1-8F19-E07E07E334B1}" type="presParOf" srcId="{B8BFF3FD-2C51-457C-A251-08C65A258274}" destId="{751A3D07-296F-4A6B-985D-479B775CB069}" srcOrd="0" destOrd="0" presId="urn:microsoft.com/office/officeart/2005/8/layout/orgChart1"/>
    <dgm:cxn modelId="{62E6453F-0EE3-4A14-9C90-75A2112FD220}" type="presParOf" srcId="{751A3D07-296F-4A6B-985D-479B775CB069}" destId="{8DD80419-5BF5-4EAD-97C8-39B7E458B61A}" srcOrd="0" destOrd="0" presId="urn:microsoft.com/office/officeart/2005/8/layout/orgChart1"/>
    <dgm:cxn modelId="{303544CC-8F8A-44AC-BB1B-CDEE16F2082E}" type="presParOf" srcId="{751A3D07-296F-4A6B-985D-479B775CB069}" destId="{7DB3530F-2D45-4251-9B1B-66E73B6C7678}" srcOrd="1" destOrd="0" presId="urn:microsoft.com/office/officeart/2005/8/layout/orgChart1"/>
    <dgm:cxn modelId="{8BF0DC95-5342-45D4-A56A-D4E9F977388B}" type="presParOf" srcId="{B8BFF3FD-2C51-457C-A251-08C65A258274}" destId="{2A715CE5-6A5B-4779-AD62-55937140302D}" srcOrd="1" destOrd="0" presId="urn:microsoft.com/office/officeart/2005/8/layout/orgChart1"/>
    <dgm:cxn modelId="{0D5463E0-4322-475A-B592-AEE864ABDECC}" type="presParOf" srcId="{B8BFF3FD-2C51-457C-A251-08C65A258274}" destId="{80D2CD0E-F756-48CB-B028-EE51A8118457}" srcOrd="2" destOrd="0" presId="urn:microsoft.com/office/officeart/2005/8/layout/orgChart1"/>
    <dgm:cxn modelId="{CBE3C838-CF84-4D42-9933-011E5F0BF3A8}" type="presParOf" srcId="{9B2D3870-B62F-4BCC-9D8B-6B116A9E10E8}" destId="{2BBD5777-2556-419D-A140-58B3A897BCA4}" srcOrd="4" destOrd="0" presId="urn:microsoft.com/office/officeart/2005/8/layout/orgChart1"/>
    <dgm:cxn modelId="{CA9E7C47-D4E1-4678-B8B8-C846047853E7}" type="presParOf" srcId="{9B2D3870-B62F-4BCC-9D8B-6B116A9E10E8}" destId="{45959E9D-DFDD-4732-9B81-D565E1947246}" srcOrd="5" destOrd="0" presId="urn:microsoft.com/office/officeart/2005/8/layout/orgChart1"/>
    <dgm:cxn modelId="{DD86B154-09D8-4AB8-9241-A11812887B77}" type="presParOf" srcId="{45959E9D-DFDD-4732-9B81-D565E1947246}" destId="{EA357349-5F60-4FEA-9096-77F9C1911761}" srcOrd="0" destOrd="0" presId="urn:microsoft.com/office/officeart/2005/8/layout/orgChart1"/>
    <dgm:cxn modelId="{0E9679B9-E834-41A4-885A-3892E85E5BEA}" type="presParOf" srcId="{EA357349-5F60-4FEA-9096-77F9C1911761}" destId="{BE3D0660-B829-4F25-92E1-A1EDDDC5D277}" srcOrd="0" destOrd="0" presId="urn:microsoft.com/office/officeart/2005/8/layout/orgChart1"/>
    <dgm:cxn modelId="{285FD43A-DFC6-49F7-A4A8-9C9C9BB3AAC1}" type="presParOf" srcId="{EA357349-5F60-4FEA-9096-77F9C1911761}" destId="{EE265A84-FCD0-4925-85CD-37B4AEFFE777}" srcOrd="1" destOrd="0" presId="urn:microsoft.com/office/officeart/2005/8/layout/orgChart1"/>
    <dgm:cxn modelId="{14184210-AC65-46A0-81A2-F65FDE74F610}" type="presParOf" srcId="{45959E9D-DFDD-4732-9B81-D565E1947246}" destId="{894E6270-56AC-49C9-8F58-F05838E3ACDB}" srcOrd="1" destOrd="0" presId="urn:microsoft.com/office/officeart/2005/8/layout/orgChart1"/>
    <dgm:cxn modelId="{F31CF7ED-9E18-4CF7-961B-14386AB16448}" type="presParOf" srcId="{45959E9D-DFDD-4732-9B81-D565E1947246}" destId="{ED92570F-D422-4D9D-A044-03E02C0EDD8D}" srcOrd="2" destOrd="0" presId="urn:microsoft.com/office/officeart/2005/8/layout/orgChart1"/>
    <dgm:cxn modelId="{B18138D6-4A33-4F82-AA56-1F832601AF18}" type="presParOf" srcId="{ED92570F-D422-4D9D-A044-03E02C0EDD8D}" destId="{38E82CCC-EAE7-4213-9EB8-2CB4212845D8}" srcOrd="0" destOrd="0" presId="urn:microsoft.com/office/officeart/2005/8/layout/orgChart1"/>
    <dgm:cxn modelId="{2C2B54D7-9E42-4F21-9720-88D90E2B5D73}" type="presParOf" srcId="{ED92570F-D422-4D9D-A044-03E02C0EDD8D}" destId="{8CDB8370-ED72-4A08-8726-6698335E24E8}" srcOrd="1" destOrd="0" presId="urn:microsoft.com/office/officeart/2005/8/layout/orgChart1"/>
    <dgm:cxn modelId="{49C451E8-C1E6-446E-9D71-1D25DA5D7997}" type="presParOf" srcId="{8CDB8370-ED72-4A08-8726-6698335E24E8}" destId="{C827EA68-D0ED-42A6-8887-9873ADF4684C}" srcOrd="0" destOrd="0" presId="urn:microsoft.com/office/officeart/2005/8/layout/orgChart1"/>
    <dgm:cxn modelId="{C0CB4757-2F58-4030-AFFA-9DB15A37C5D7}" type="presParOf" srcId="{C827EA68-D0ED-42A6-8887-9873ADF4684C}" destId="{51930273-B49F-4CE2-A2DA-606850AAC2AC}" srcOrd="0" destOrd="0" presId="urn:microsoft.com/office/officeart/2005/8/layout/orgChart1"/>
    <dgm:cxn modelId="{53B2904B-A120-46CF-AE0E-697843F8913E}" type="presParOf" srcId="{C827EA68-D0ED-42A6-8887-9873ADF4684C}" destId="{34247F3D-3851-4179-95F1-A8F765291C9C}" srcOrd="1" destOrd="0" presId="urn:microsoft.com/office/officeart/2005/8/layout/orgChart1"/>
    <dgm:cxn modelId="{6B2BB063-ADE1-428E-8C34-BCC175C14A79}" type="presParOf" srcId="{8CDB8370-ED72-4A08-8726-6698335E24E8}" destId="{E88BA3F2-8841-4971-B258-355907F6BA03}" srcOrd="1" destOrd="0" presId="urn:microsoft.com/office/officeart/2005/8/layout/orgChart1"/>
    <dgm:cxn modelId="{25225929-7FAE-44D1-9670-910EC27B2A69}" type="presParOf" srcId="{8CDB8370-ED72-4A08-8726-6698335E24E8}" destId="{48FC9BD7-0569-448D-A173-0227AD6C2D00}" srcOrd="2" destOrd="0" presId="urn:microsoft.com/office/officeart/2005/8/layout/orgChart1"/>
    <dgm:cxn modelId="{9A2CA8F7-5F80-41B3-8AE5-C985D2DBEF65}" type="presParOf" srcId="{ED92570F-D422-4D9D-A044-03E02C0EDD8D}" destId="{2BF8B1F3-1B58-4110-8A5F-4F45944A7EFE}" srcOrd="2" destOrd="0" presId="urn:microsoft.com/office/officeart/2005/8/layout/orgChart1"/>
    <dgm:cxn modelId="{01418117-11E2-4D38-9A26-7C76B313090D}" type="presParOf" srcId="{ED92570F-D422-4D9D-A044-03E02C0EDD8D}" destId="{9654874A-271C-462D-B217-65830688A9E1}" srcOrd="3" destOrd="0" presId="urn:microsoft.com/office/officeart/2005/8/layout/orgChart1"/>
    <dgm:cxn modelId="{EB91D84E-F467-4A44-946C-EEF06D924A5B}" type="presParOf" srcId="{9654874A-271C-462D-B217-65830688A9E1}" destId="{5F80CCFE-D956-4CE1-A300-A6A40C54B509}" srcOrd="0" destOrd="0" presId="urn:microsoft.com/office/officeart/2005/8/layout/orgChart1"/>
    <dgm:cxn modelId="{5F7D72B6-EE21-4933-9B86-831C6D888DD1}" type="presParOf" srcId="{5F80CCFE-D956-4CE1-A300-A6A40C54B509}" destId="{A920D933-9F20-4699-B577-D7D29113C9ED}" srcOrd="0" destOrd="0" presId="urn:microsoft.com/office/officeart/2005/8/layout/orgChart1"/>
    <dgm:cxn modelId="{57ED8F49-DB51-4F4F-B018-CBDA797F1852}" type="presParOf" srcId="{5F80CCFE-D956-4CE1-A300-A6A40C54B509}" destId="{059CF787-A935-4718-A16A-728DE0E45792}" srcOrd="1" destOrd="0" presId="urn:microsoft.com/office/officeart/2005/8/layout/orgChart1"/>
    <dgm:cxn modelId="{698AF42E-9DA3-4735-9C1A-7FA29447AAE1}" type="presParOf" srcId="{9654874A-271C-462D-B217-65830688A9E1}" destId="{848A624E-0C6A-4506-9A88-90F3ADBE0F32}" srcOrd="1" destOrd="0" presId="urn:microsoft.com/office/officeart/2005/8/layout/orgChart1"/>
    <dgm:cxn modelId="{FF7F8722-5D4D-4A6C-BD9F-5A20920156FE}"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FD0EE-AB50-4077-8995-AFF3AC709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1F166012</Template>
  <TotalTime>1659</TotalTime>
  <Pages>20</Pages>
  <Words>5118</Words>
  <Characters>29177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34227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12ShiroY</cp:lastModifiedBy>
  <cp:revision>169</cp:revision>
  <dcterms:created xsi:type="dcterms:W3CDTF">2018-06-26T11:16:00Z</dcterms:created>
  <dcterms:modified xsi:type="dcterms:W3CDTF">2019-02-12T14:01:00Z</dcterms:modified>
</cp:coreProperties>
</file>