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Шищенко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Викторович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r>
        <w:drawing>
          <wp:inline>
            <wp:extent cx="4543124" cy="5958037"/>
            <wp:effectExtent b="0" l="0" r="0" t="0"/>
            <wp:docPr descr="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5958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r>
        <w:drawing>
          <wp:inline>
            <wp:extent cx="5334000" cy="945063"/>
            <wp:effectExtent b="0" l="0" r="0" t="0"/>
            <wp:docPr descr="Запуск программы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r>
        <w:drawing>
          <wp:inline>
            <wp:extent cx="4292867" cy="6420050"/>
            <wp:effectExtent b="0" l="0" r="0" t="0"/>
            <wp:docPr descr="Программа в файле lab7-1.asm: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642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lab7-1.asm:</w:t>
      </w:r>
    </w:p>
    <w:p>
      <w:pPr>
        <w:pStyle w:val="CaptionedFigure"/>
      </w:pPr>
      <w:r>
        <w:drawing>
          <wp:inline>
            <wp:extent cx="5334000" cy="962526"/>
            <wp:effectExtent b="0" l="0" r="0" t="0"/>
            <wp:docPr descr="Запуск программы lab7-1.asm: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lab7-1.asm: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r>
        <w:drawing>
          <wp:inline>
            <wp:extent cx="4408370" cy="6564429"/>
            <wp:effectExtent b="0" l="0" r="0" t="0"/>
            <wp:docPr descr="Программа в файле lab7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6564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lab7-1.asm</w:t>
      </w:r>
    </w:p>
    <w:p>
      <w:pPr>
        <w:pStyle w:val="CaptionedFigure"/>
      </w:pPr>
      <w:r>
        <w:drawing>
          <wp:inline>
            <wp:extent cx="5334000" cy="1148861"/>
            <wp:effectExtent b="0" l="0" r="0" t="0"/>
            <wp:docPr descr="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lab7-1.asm</w:t>
      </w:r>
    </w:p>
    <w:p>
      <w:pPr>
        <w:pStyle w:val="Compact"/>
        <w:numPr>
          <w:ilvl w:val="0"/>
          <w:numId w:val="1002"/>
        </w:numPr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r>
        <w:drawing>
          <wp:inline>
            <wp:extent cx="5334000" cy="6674682"/>
            <wp:effectExtent b="0" l="0" r="0" t="0"/>
            <wp:docPr descr="Программа в файле lab7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4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lab7-2.asm</w:t>
      </w:r>
    </w:p>
    <w:p>
      <w:pPr>
        <w:pStyle w:val="CaptionedFigure"/>
      </w:pPr>
      <w:r>
        <w:drawing>
          <wp:inline>
            <wp:extent cx="5334000" cy="1373909"/>
            <wp:effectExtent b="0" l="0" r="0" t="0"/>
            <wp:docPr descr="Запуск программы lab7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3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lab7-2.asm</w:t>
      </w:r>
    </w:p>
    <w:p>
      <w:pPr>
        <w:pStyle w:val="Compact"/>
        <w:numPr>
          <w:ilvl w:val="0"/>
          <w:numId w:val="1003"/>
        </w:numPr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r>
        <w:drawing>
          <wp:inline>
            <wp:extent cx="5334000" cy="4204296"/>
            <wp:effectExtent b="0" l="0" r="0" t="0"/>
            <wp:docPr descr="Файл листинга lab7-2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211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0000012E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212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00000133 - адрес</w:t>
      </w:r>
    </w:p>
    <w:p>
      <w:pPr>
        <w:numPr>
          <w:ilvl w:val="0"/>
          <w:numId w:val="1005"/>
        </w:numPr>
      </w:pPr>
      <w:r>
        <w:t xml:space="preserve">E864FFFFFF - машинный код</w:t>
      </w:r>
    </w:p>
    <w:p>
      <w:pPr>
        <w:numPr>
          <w:ilvl w:val="0"/>
          <w:numId w:val="1005"/>
        </w:numPr>
      </w:pPr>
      <w:r>
        <w:t xml:space="preserve">call atoi - код программы</w:t>
      </w:r>
    </w:p>
    <w:p>
      <w:pPr>
        <w:pStyle w:val="FirstParagraph"/>
      </w:pPr>
      <w:r>
        <w:t xml:space="preserve">строка 213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00000138 -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r>
        <w:drawing>
          <wp:inline>
            <wp:extent cx="5334000" cy="728649"/>
            <wp:effectExtent b="0" l="0" r="0" t="0"/>
            <wp:docPr descr="Ошибка трансляции lab7-2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8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r>
        <w:drawing>
          <wp:inline>
            <wp:extent cx="5334000" cy="3789778"/>
            <wp:effectExtent b="0" l="0" r="0" t="0"/>
            <wp:docPr descr="Файл листинга с ошибкой lab7-2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pStyle w:val="Compact"/>
        <w:numPr>
          <w:ilvl w:val="0"/>
          <w:numId w:val="1007"/>
        </w:numPr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5 - 54,62,87</w:t>
      </w:r>
    </w:p>
    <w:p>
      <w:pPr>
        <w:pStyle w:val="CaptionedFigure"/>
      </w:pPr>
      <w:r>
        <w:drawing>
          <wp:inline>
            <wp:extent cx="4668252" cy="6910938"/>
            <wp:effectExtent b="0" l="0" r="0" t="0"/>
            <wp:docPr descr="Программа в файле task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691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task.asm</w:t>
      </w:r>
    </w:p>
    <w:p>
      <w:pPr>
        <w:pStyle w:val="CaptionedFigure"/>
      </w:pPr>
      <w:r>
        <w:drawing>
          <wp:inline>
            <wp:extent cx="5334000" cy="1200929"/>
            <wp:effectExtent b="0" l="0" r="0" t="0"/>
            <wp:docPr descr="Запуск программы task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task.asm</w:t>
      </w:r>
    </w:p>
    <w:p>
      <w:pPr>
        <w:pStyle w:val="Compact"/>
        <w:numPr>
          <w:ilvl w:val="0"/>
          <w:numId w:val="1008"/>
        </w:numPr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5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a</m:t>
                    </m:r>
                  </m:e>
                </m:mr>
                <m:mr>
                  <m:e>
                    <m:r>
                      <m:t>15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686475" cy="6891688"/>
            <wp:effectExtent b="0" l="0" r="0" t="0"/>
            <wp:docPr descr="Программа в файле task2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6891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task2.asm</w:t>
      </w:r>
    </w:p>
    <w:p>
      <w:pPr>
        <w:pStyle w:val="CaptionedFigure"/>
      </w:pPr>
      <w:r>
        <w:drawing>
          <wp:inline>
            <wp:extent cx="5334000" cy="1747200"/>
            <wp:effectExtent b="0" l="0" r="0" t="0"/>
            <wp:docPr descr="Запуск программы task2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task2.asm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Шищенко Ярослав Викторович НКАбд-05-24</dc:creator>
  <dc:language>ru-RU</dc:language>
  <cp:keywords/>
  <dcterms:created xsi:type="dcterms:W3CDTF">2025-01-06T10:28:56Z</dcterms:created>
  <dcterms:modified xsi:type="dcterms:W3CDTF">2025-01-06T10:28:56Z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