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1134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Рады, что вы обратили внимание на нашу вакансию. Мы ищем разработчика, готового к интересным задачам. Мы используем самые современные технологии разработки и уверены, что в нашей компании вы получите отличный опыт и навыки. </w:t>
      </w:r>
      <w:r/>
    </w:p>
    <w:p>
      <w:pPr>
        <w:ind w:left="0" w:right="0" w:firstLine="1134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На вопросы по выполнению тестового не отвечаем из-за большого потока кандидатов. </w:t>
      </w:r>
      <w:r/>
    </w:p>
    <w:p>
      <w:pPr>
        <w:ind w:left="0" w:right="0" w:firstLine="0"/>
        <w:spacing w:before="0" w:after="0"/>
        <w:rPr>
          <w:rFonts w:ascii="Calibri" w:hAnsi="Calibri" w:eastAsia="Calibri" w:cs="Calibri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Выполненное тестовое отправить ссылкой в ответ на вопрос из формы </w:t>
      </w:r>
      <w:r>
        <w:rPr>
          <w:rFonts w:ascii="Calibri" w:hAnsi="Calibri" w:eastAsia="Calibri" w:cs="Calibri"/>
          <w:color w:val="000000"/>
          <w:sz w:val="24"/>
        </w:rPr>
      </w:r>
      <w:hyperlink r:id="rId8" w:tooltip="https://forms.gle/aNNot6Fi5btDMmZo6" w:history="1">
        <w:r>
          <w:rPr>
            <w:rStyle w:val="792"/>
            <w:rFonts w:ascii="Calibri" w:hAnsi="Calibri" w:eastAsia="Calibri" w:cs="Calibri"/>
            <w:sz w:val="24"/>
          </w:rPr>
          <w:t xml:space="preserve">https://forms.gle/aNNot6Fi5btDMmZo6</w:t>
        </w:r>
        <w:r>
          <w:rPr>
            <w:rStyle w:val="792"/>
            <w:rFonts w:ascii="Calibri" w:hAnsi="Calibri" w:eastAsia="Calibri" w:cs="Calibri"/>
            <w:sz w:val="24"/>
          </w:rPr>
        </w:r>
        <w:r>
          <w:rPr>
            <w:rStyle w:val="792"/>
          </w:rPr>
        </w:r>
      </w:hyperlink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44"/>
        </w:rPr>
        <w:t xml:space="preserve">После выполнения тестового задания</w:t>
      </w:r>
      <w:r>
        <w:rPr>
          <w:rFonts w:ascii="Calibri" w:hAnsi="Calibri" w:eastAsia="Calibri" w:cs="Calibri"/>
          <w:szCs w:val="24"/>
        </w:rPr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Если вы успешно выполнили тестовое задание, с Вами свяжутся для телефонного интервью. </w:t>
      </w:r>
      <w:r>
        <w:rPr>
          <w:rFonts w:ascii="Arial" w:hAnsi="Arial" w:eastAsia="Arial" w:cs="Arial"/>
          <w:color w:val="000000"/>
          <w:sz w:val="22"/>
          <w:szCs w:val="22"/>
        </w:rPr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При успешном его прохождении Вам вышлют договор о стажировки в нашей компании. Стажировка длится 2 недели и не оплачивается. 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  <w:t xml:space="preserve">Для заключения договора на стажировку потребуется оформление </w:t>
      </w:r>
      <w:r>
        <w:rPr>
          <w:rFonts w:ascii="Arial" w:hAnsi="Arial" w:eastAsia="Arial" w:cs="Arial"/>
          <w:color w:val="000000"/>
          <w:sz w:val="22"/>
          <w:highlight w:val="none"/>
          <w:u w:val="single"/>
        </w:rPr>
        <w:t xml:space="preserve">статуса самозанятого. </w:t>
      </w:r>
      <w:r>
        <w:rPr>
          <w:rFonts w:ascii="Arial" w:hAnsi="Arial" w:eastAsia="Arial" w:cs="Arial"/>
          <w:color w:val="000000"/>
          <w:sz w:val="22"/>
          <w:highlight w:val="none"/>
        </w:rPr>
        <w:t xml:space="preserve">Делается через сайт мой налог бесплатно. Как открывается, так и закрывается без проблем и без оплаты.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Желаем удачи!</w:t>
      </w:r>
      <w:r>
        <w:rPr>
          <w:b/>
          <w:bCs/>
        </w:rPr>
      </w:r>
      <w:r/>
    </w:p>
    <w:p>
      <w:pPr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forms.gle/aNNot6Fi5btDMmZo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hr hr</cp:lastModifiedBy>
  <cp:revision>2</cp:revision>
  <dcterms:modified xsi:type="dcterms:W3CDTF">2023-03-07T15:48:51Z</dcterms:modified>
</cp:coreProperties>
</file>