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Контроль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научиться оформлять отчёты с помощью легковесного языка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(№2) в формате Markdown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аккаунт на Github. У меня уже был создан, делаю скрин уже готового аккаунта</w:t>
      </w:r>
      <w:r>
        <w:t xml:space="preserve"> </w:t>
      </w:r>
      <w:r>
        <w:drawing>
          <wp:inline>
            <wp:extent cx="5334000" cy="5697967"/>
            <wp:effectExtent b="0" l="0" r="0" t="0"/>
            <wp:docPr descr="аккаунт на github" title="" id="1" name="Picture"/>
            <a:graphic>
              <a:graphicData uri="http://schemas.openxmlformats.org/drawingml/2006/picture">
                <pic:pic>
                  <pic:nvPicPr>
                    <pic:cNvPr descr="image/pro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Создаём ключи SSH и GPG</w:t>
      </w:r>
      <w:r>
        <w:t xml:space="preserve"> </w:t>
      </w:r>
      <w:r>
        <w:drawing>
          <wp:inline>
            <wp:extent cx="5334000" cy="5697967"/>
            <wp:effectExtent b="0" l="0" r="0" t="0"/>
            <wp:docPr descr="ключи" title="" id="1" name="Picture"/>
            <a:graphic>
              <a:graphicData uri="http://schemas.openxmlformats.org/drawingml/2006/picture">
                <pic:pic>
                  <pic:nvPicPr>
                    <pic:cNvPr descr="image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148146"/>
            <wp:effectExtent b="0" l="0" r="0" t="0"/>
            <wp:docPr descr="gi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Загружаем шаблон репозитория и синхронизация</w:t>
      </w:r>
      <w:r>
        <w:t xml:space="preserve"> </w:t>
      </w:r>
      <w:r>
        <w:drawing>
          <wp:inline>
            <wp:extent cx="5334000" cy="5148146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148146"/>
            <wp:effectExtent b="0" l="0" r="0" t="0"/>
            <wp:docPr descr="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Подготовка репозитория и коммит изменений</w:t>
      </w:r>
      <w:r>
        <w:t xml:space="preserve"> </w:t>
      </w:r>
      <w:r>
        <w:drawing>
          <wp:inline>
            <wp:extent cx="5334000" cy="5148146"/>
            <wp:effectExtent b="0" l="0" r="0" t="0"/>
            <wp:docPr descr="коммиты посл. строч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Системы контроля версий (Version Control System, VCS) применяются при работе несколь-</w:t>
      </w:r>
      <w:r>
        <w:t xml:space="preserve"> </w:t>
      </w:r>
      <w:r>
        <w:t xml:space="preserve">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  <w:r>
        <w:t xml:space="preserve"> </w:t>
      </w:r>
      <w:r>
        <w:t xml:space="preserve">2)хранилище - пространство на накопителе где расположен репозиторий</w:t>
      </w:r>
      <w:r>
        <w:t xml:space="preserve"> </w:t>
      </w:r>
      <w:r>
        <w:t xml:space="preserve">commit - сохранение состояния хранилища</w:t>
      </w:r>
      <w:r>
        <w:t xml:space="preserve"> </w:t>
      </w:r>
      <w:r>
        <w:t xml:space="preserve">история - список изменений хранилища</w:t>
      </w:r>
      <w:r>
        <w:t xml:space="preserve"> </w:t>
      </w:r>
      <w:r>
        <w:t xml:space="preserve">рабочая копия - локальная копия сетевого репозитория, в которой работает программист</w:t>
      </w:r>
    </w:p>
    <w:p>
      <w:pPr>
        <w:numPr>
          <w:ilvl w:val="0"/>
          <w:numId w:val="1002"/>
        </w:numPr>
        <w:pStyle w:val="Compact"/>
      </w:pPr>
      <w:r>
        <w:t xml:space="preserve">Централизованные системы контроля версий представляют собой приложения</w:t>
      </w:r>
      <w:r>
        <w:t xml:space="preserve"> </w:t>
      </w:r>
      <w:r>
        <w:t xml:space="preserve">типа клиент-сервер, когда репозиторий проекта существует в единственном эк-</w:t>
      </w:r>
      <w:r>
        <w:t xml:space="preserve"> </w:t>
      </w:r>
      <w:r>
        <w:t xml:space="preserve">земпляре и хранится на сервере. Доступ к нему осуществлялся через специальное</w:t>
      </w:r>
      <w:r>
        <w:t xml:space="preserve"> </w:t>
      </w:r>
      <w:r>
        <w:t xml:space="preserve">клиентское приложение. В качестве примеров таких программных продуктов</w:t>
      </w:r>
      <w:r>
        <w:t xml:space="preserve"> </w:t>
      </w:r>
      <w:r>
        <w:t xml:space="preserve">можно привести CVS, Subversion.</w:t>
      </w:r>
      <w:r>
        <w:t xml:space="preserve"> </w:t>
      </w:r>
      <w:r>
        <w:t xml:space="preserve">Распределенные системы контроля версий (Distributed Version Control System,</w:t>
      </w:r>
      <w:r>
        <w:t xml:space="preserve"> </w:t>
      </w:r>
      <w:r>
        <w:t xml:space="preserve">DVCS) позволяют хранить репозиторий (его копию) у каждого разработчика,</w:t>
      </w:r>
      <w:r>
        <w:t xml:space="preserve"> </w:t>
      </w:r>
      <w:r>
        <w:t xml:space="preserve">работающего с данной системой. При этом можно выделить центральный ре-</w:t>
      </w:r>
      <w:r>
        <w:t xml:space="preserve"> </w:t>
      </w:r>
      <w:r>
        <w:t xml:space="preserve">позиторий (условно), в который будут отправляться изменения из локальных и,</w:t>
      </w:r>
      <w:r>
        <w:t xml:space="preserve"> </w:t>
      </w:r>
      <w:r>
        <w:t xml:space="preserve">с ним же эти локальные репозитории будут синхронизироваться. При работе с</w:t>
      </w:r>
      <w:r>
        <w:t xml:space="preserve"> </w:t>
      </w:r>
      <w:r>
        <w:t xml:space="preserve">такой системой, пользователи периодически синхронизируют свои локальные</w:t>
      </w:r>
      <w:r>
        <w:t xml:space="preserve"> </w:t>
      </w:r>
      <w:r>
        <w:t xml:space="preserve">репозитории с центральным и работают непосредственно со своей локальной</w:t>
      </w:r>
      <w:r>
        <w:t xml:space="preserve"> </w:t>
      </w:r>
      <w:r>
        <w:t xml:space="preserve">копией. После внесения достаточного количества изменений в локальную копию</w:t>
      </w:r>
      <w:r>
        <w:t xml:space="preserve"> </w:t>
      </w:r>
      <w:r>
        <w:t xml:space="preserve">они (изменения) отправляются на сервер. При этом сервер, чаще всего, выби-</w:t>
      </w:r>
      <w:r>
        <w:t xml:space="preserve"> </w:t>
      </w:r>
      <w:r>
        <w:t xml:space="preserve">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</w:t>
      </w:r>
      <w:r>
        <w:t xml:space="preserve"> </w:t>
      </w:r>
      <w:r>
        <w:t xml:space="preserve">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Один пользователь работает над проектом и по мере необходимости делает</w:t>
      </w:r>
      <w:r>
        <w:t xml:space="preserve"> </w:t>
      </w:r>
      <w:r>
        <w:t xml:space="preserve">коммиты, сохраняя определенные этапы.</w:t>
      </w:r>
      <w:r>
        <w:t xml:space="preserve"> </w:t>
      </w:r>
      <w:r>
        <w:t xml:space="preserve">5)Несколько пользователей работают каждый над своей частью проекта. При</w:t>
      </w:r>
      <w:r>
        <w:t xml:space="preserve"> </w:t>
      </w:r>
      <w:r>
        <w:t xml:space="preserve">этом каждый должен работать в своей ветки. При завершении работы ветка</w:t>
      </w:r>
      <w:r>
        <w:t xml:space="preserve"> </w:t>
      </w:r>
      <w:r>
        <w:t xml:space="preserve">пользователя сливается с основной веткой проекта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Ведение истории версий проекта: журнал (log), метки (tags), ветвления</w:t>
      </w:r>
      <w:r>
        <w:t xml:space="preserve"> </w:t>
      </w:r>
      <w:r>
        <w:t xml:space="preserve">(branches).</w:t>
      </w:r>
      <w:r>
        <w:t xml:space="preserve"> </w:t>
      </w:r>
      <w:r>
        <w:t xml:space="preserve">2.Работа с изменениями: выявление (diff), слияние (patch, merge).</w:t>
      </w:r>
      <w:r>
        <w:t xml:space="preserve"> </w:t>
      </w:r>
      <w:r>
        <w:t xml:space="preserve">3.Обеспечение совместной работы: получение версии с сервера, загрузка</w:t>
      </w:r>
      <w:r>
        <w:t xml:space="preserve"> </w:t>
      </w:r>
      <w:r>
        <w:t xml:space="preserve">обновлений на сервер</w:t>
      </w:r>
    </w:p>
    <w:p>
      <w:pPr>
        <w:numPr>
          <w:ilvl w:val="0"/>
          <w:numId w:val="1002"/>
        </w:numPr>
        <w:pStyle w:val="Compact"/>
      </w:pPr>
      <w:r>
        <w:t xml:space="preserve">git config - установка параметров</w:t>
      </w:r>
      <w:r>
        <w:t xml:space="preserve"> </w:t>
      </w:r>
      <w:r>
        <w:t xml:space="preserve">git status - полный список изменений файлов, ожидающих коммита</w:t>
      </w:r>
      <w:r>
        <w:t xml:space="preserve"> </w:t>
      </w:r>
      <w:r>
        <w:t xml:space="preserve">git add . - сделать все измененные файлы готовыми для коммита.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сооб-</w:t>
      </w:r>
      <w:r>
        <w:t xml:space="preserve"> </w:t>
      </w:r>
      <w:r>
        <w:t xml:space="preserve">щением.</w:t>
      </w:r>
      <w:r>
        <w:t xml:space="preserve"> </w:t>
      </w:r>
      <w:r>
        <w:t xml:space="preserve">git branch - список всех локальных веток в текущей директории.</w:t>
      </w:r>
      <w:r>
        <w:t xml:space="preserve"> </w:t>
      </w:r>
      <w:r>
        <w:t xml:space="preserve">git checkout [branch-name] - переключиться на указанную ветку и обновить</w:t>
      </w:r>
      <w:r>
        <w:t xml:space="preserve"> </w:t>
      </w:r>
      <w:r>
        <w:t xml:space="preserve">рабочую директорию.</w:t>
      </w:r>
      <w:r>
        <w:t xml:space="preserve"> </w:t>
      </w:r>
      <w:r>
        <w:t xml:space="preserve">git merge [branch] — соединить изменения в текущей ветке с изменениями</w:t>
      </w:r>
      <w:r>
        <w:t xml:space="preserve"> </w:t>
      </w:r>
      <w:r>
        <w:t xml:space="preserve">из заданной.</w:t>
      </w:r>
      <w:r>
        <w:t xml:space="preserve"> </w:t>
      </w:r>
      <w:r>
        <w:t xml:space="preserve">git push - запушить текущую ветку в удаленную ветку.</w:t>
      </w:r>
      <w:r>
        <w:t xml:space="preserve"> </w:t>
      </w:r>
      <w:r>
        <w:t xml:space="preserve">git pull - загрузить историю и изменения удаленной ветки и произвести</w:t>
      </w:r>
      <w:r>
        <w:t xml:space="preserve"> </w:t>
      </w:r>
      <w:r>
        <w:t xml:space="preserve">слияние с текущей веткой.</w:t>
      </w:r>
    </w:p>
    <w:p>
      <w:pPr>
        <w:numPr>
          <w:ilvl w:val="0"/>
          <w:numId w:val="1002"/>
        </w:numPr>
        <w:pStyle w:val="Compact"/>
      </w:pPr>
      <w:r>
        <w:t xml:space="preserve">git remote add [имя] [url] — добавляет удалённый репозиторий с заданным</w:t>
      </w:r>
      <w:r>
        <w:t xml:space="preserve"> </w:t>
      </w:r>
      <w:r>
        <w:t xml:space="preserve">именем;</w:t>
      </w:r>
      <w:r>
        <w:t xml:space="preserve"> </w:t>
      </w:r>
      <w:r>
        <w:t xml:space="preserve">git remote remove [имя] — удаляет удалённый репозиторий с заданным</w:t>
      </w:r>
      <w:r>
        <w:t xml:space="preserve"> </w:t>
      </w:r>
      <w:r>
        <w:t xml:space="preserve">именем;</w:t>
      </w:r>
      <w:r>
        <w:t xml:space="preserve"> </w:t>
      </w:r>
      <w:r>
        <w:t xml:space="preserve">git remote rename [старое имя] [новое имя] — переименовывает удалённый</w:t>
      </w:r>
      <w:r>
        <w:t xml:space="preserve"> </w:t>
      </w:r>
      <w:r>
        <w:t xml:space="preserve">репозиторий;</w:t>
      </w:r>
      <w:r>
        <w:t xml:space="preserve"> </w:t>
      </w:r>
      <w:r>
        <w:t xml:space="preserve">git remote set-url [имя] [url] — присваивает репозиторию с именем новый</w:t>
      </w:r>
      <w:r>
        <w:t xml:space="preserve"> </w:t>
      </w:r>
      <w:r>
        <w:t xml:space="preserve">адрес;</w:t>
      </w:r>
      <w:r>
        <w:t xml:space="preserve"> </w:t>
      </w:r>
      <w:r>
        <w:t xml:space="preserve">19</w:t>
      </w:r>
      <w:r>
        <w:t xml:space="preserve"> </w:t>
      </w:r>
      <w:r>
        <w:t xml:space="preserve">git remote show [имя] — показывает информацию о репозитории.</w:t>
      </w:r>
    </w:p>
    <w:p>
      <w:pPr>
        <w:numPr>
          <w:ilvl w:val="0"/>
          <w:numId w:val="1002"/>
        </w:numPr>
        <w:pStyle w:val="Compact"/>
      </w:pPr>
      <w:r>
        <w:t xml:space="preserve">Ветвление — это возможность работать над разными версиями проекта: вме-</w:t>
      </w:r>
      <w:r>
        <w:t xml:space="preserve"> </w:t>
      </w:r>
      <w:r>
        <w:t xml:space="preserve">сто одного списка с упорядоченными коммитами история будет расходиться</w:t>
      </w:r>
      <w:r>
        <w:t xml:space="preserve"> </w:t>
      </w:r>
      <w:r>
        <w:t xml:space="preserve">в определённых точках. Каждая ветвь содержит легковесный указатель HEAD</w:t>
      </w:r>
      <w:r>
        <w:t xml:space="preserve"> </w:t>
      </w:r>
      <w:r>
        <w:t xml:space="preserve">на последний коммит, что позволяет без лишних затрат создать много веток.</w:t>
      </w:r>
      <w:r>
        <w:t xml:space="preserve"> </w:t>
      </w:r>
      <w:r>
        <w:t xml:space="preserve">Ветка по умолчанию называется master, но лучше назвать её в соответствии с</w:t>
      </w:r>
      <w:r>
        <w:t xml:space="preserve"> </w:t>
      </w:r>
      <w:r>
        <w:t xml:space="preserve">разрабатываемой в ней функциональностью</w:t>
      </w:r>
    </w:p>
    <w:p>
      <w:pPr>
        <w:numPr>
          <w:ilvl w:val="0"/>
          <w:numId w:val="1002"/>
        </w:numPr>
        <w:pStyle w:val="Compact"/>
      </w:pPr>
      <w:r>
        <w:t xml:space="preserve">Нет проблем если шаблон для игнорирования подходит для файла под контро-</w:t>
      </w:r>
      <w:r>
        <w:t xml:space="preserve"> </w:t>
      </w:r>
      <w:r>
        <w:t xml:space="preserve">лем версий, или вы добавили файл, который игнорируется. Шаблоны не имеют</w:t>
      </w:r>
      <w:r>
        <w:t xml:space="preserve"> </w:t>
      </w:r>
      <w:r>
        <w:t xml:space="preserve">никакого эффекта на файлы под контролем версий, они только определяют пока-</w:t>
      </w:r>
      <w:r>
        <w:t xml:space="preserve"> </w:t>
      </w:r>
      <w:r>
        <w:t xml:space="preserve">зываются неизвестные файлы, или просто игнорируются. Файл git.rignore обычно</w:t>
      </w:r>
      <w:r>
        <w:t xml:space="preserve"> </w:t>
      </w:r>
      <w:r>
        <w:t xml:space="preserve">должен быть под контролем версий, что бы новые копии ветки видели такие</w:t>
      </w:r>
      <w:r>
        <w:t xml:space="preserve"> </w:t>
      </w:r>
      <w:r>
        <w:t xml:space="preserve">же шаблоны: git add . gitignore git commit -m</w:t>
      </w:r>
      <w:r>
        <w:t xml:space="preserve"> </w:t>
      </w:r>
      <w:r>
        <w:t xml:space="preserve">“</w:t>
      </w:r>
      <w:r>
        <w:t xml:space="preserve">Добавлены шаблоны для игно-</w:t>
      </w:r>
      <w:r>
        <w:t xml:space="preserve"> </w:t>
      </w:r>
      <w:r>
        <w:t xml:space="preserve">рирования</w:t>
      </w:r>
      <w:r>
        <w:t xml:space="preserve">”</w:t>
      </w:r>
      <w:r>
        <w:t xml:space="preserve">. Многие деревья с исходным кодом содержат файлы, которые не</w:t>
      </w:r>
      <w:r>
        <w:t xml:space="preserve"> </w:t>
      </w:r>
      <w:r>
        <w:t xml:space="preserve">нужно хранить под контролем версий, например, резервные файлы текстового</w:t>
      </w:r>
      <w:r>
        <w:t xml:space="preserve"> </w:t>
      </w:r>
      <w:r>
        <w:t xml:space="preserve">редактора, объектные файлы и собранные программы. Вы можете просто не</w:t>
      </w:r>
      <w:r>
        <w:t xml:space="preserve"> </w:t>
      </w:r>
      <w:r>
        <w:t xml:space="preserve">добавлять их, но они всегда будут обнаруживаться как неизвестные. Вы также</w:t>
      </w:r>
      <w:r>
        <w:t xml:space="preserve"> </w:t>
      </w:r>
      <w:r>
        <w:t xml:space="preserve">можете сказать bzr игнорировать их добавив их в файл в корне рабочего дере-</w:t>
      </w:r>
      <w:r>
        <w:t xml:space="preserve"> </w:t>
      </w:r>
      <w:r>
        <w:t xml:space="preserve">ва. Этот файл содержит список шаблонов файлов, по одному в каждой строчке.</w:t>
      </w:r>
      <w:r>
        <w:t xml:space="preserve"> </w:t>
      </w:r>
      <w:r>
        <w:t xml:space="preserve">Обычное содержимое может быть таким: .o ~ .tmp .py [ co ] Если шаблон содер-</w:t>
      </w:r>
      <w:r>
        <w:t xml:space="preserve"> </w:t>
      </w:r>
      <w:r>
        <w:t xml:space="preserve">жит слеш, то он будет сопоставлен с полным путем начиная от корня рабочего</w:t>
      </w:r>
      <w:r>
        <w:t xml:space="preserve"> </w:t>
      </w:r>
      <w:r>
        <w:t xml:space="preserve">дерева; иначе он сопоставляется только с именем файла. Таким образом пример</w:t>
      </w:r>
      <w:r>
        <w:t xml:space="preserve"> </w:t>
      </w:r>
      <w:r>
        <w:t xml:space="preserve">выше игнорирует файлы с расширением .o во всех подкаталогах, но пример ниже</w:t>
      </w:r>
      <w:r>
        <w:t xml:space="preserve"> </w:t>
      </w:r>
      <w:r>
        <w:t xml:space="preserve">игнорирует только config.h в корне рабочего дерева и HTML файлы в каталоге</w:t>
      </w:r>
      <w:r>
        <w:t xml:space="preserve"> </w:t>
      </w:r>
      <w:r>
        <w:t xml:space="preserve">doc/: ./config.h doc/.html Для получения списка файлов которые игнорируются и со-</w:t>
      </w:r>
      <w:r>
        <w:t xml:space="preserve"> </w:t>
      </w:r>
      <w:r>
        <w:t xml:space="preserve">20</w:t>
      </w:r>
      <w:r>
        <w:t xml:space="preserve"> </w:t>
      </w:r>
      <w:r>
        <w:t xml:space="preserve">ответствующих им шаблонов используйте команду git ignored : $ git ignored config.h</w:t>
      </w:r>
      <w:r>
        <w:t xml:space="preserve"> </w:t>
      </w:r>
      <w:r>
        <w:t xml:space="preserve">./config.h configure.in~ ~ $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я научилась оформлять отчёты в формате легковесного языка разметки Markdown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p>
      <w:pPr>
        <w:numPr>
          <w:ilvl w:val="0"/>
          <w:numId w:val="1004"/>
        </w:numPr>
        <w:pStyle w:val="Compact"/>
      </w:pPr>
      <w:r>
        <w:t xml:space="preserve">Лекция Системы контроля версий [Электронный ресурс]. URL: http://uii.</w:t>
      </w:r>
      <w:r>
        <w:t xml:space="preserve"> </w:t>
      </w:r>
      <w:r>
        <w:t xml:space="preserve">mpei.ru/study/courses/sdt/16/lecture02.2_vcs.slides.pdf.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Федюшина Ярослава Андреевна НБИбд-02-21</dc:creator>
  <dc:language>ru-RU</dc:language>
  <cp:keywords/>
  <dcterms:created xsi:type="dcterms:W3CDTF">2022-04-30T10:27:45Z</dcterms:created>
  <dcterms:modified xsi:type="dcterms:W3CDTF">2022-04-30T10:27:45Z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Контроль версий git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