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Федюшина</w:t>
      </w:r>
      <w:r>
        <w:t xml:space="preserve"> </w:t>
      </w:r>
      <w:r>
        <w:t xml:space="preserve">Ярослава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2.2. 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2.3. 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2.4. 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2.6. 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2"/>
        </w:numPr>
        <w:pStyle w:val="Compact"/>
      </w:pP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4"/>
        </w:numPr>
        <w:pStyle w:val="Compact"/>
      </w:pPr>
      <w:r>
        <w:t xml:space="preserve">3.1. drwxr–r– … australia</w:t>
      </w:r>
    </w:p>
    <w:p>
      <w:pPr>
        <w:numPr>
          <w:ilvl w:val="0"/>
          <w:numId w:val="1004"/>
        </w:numPr>
        <w:pStyle w:val="Compact"/>
      </w:pPr>
      <w:r>
        <w:t xml:space="preserve">3.2. drwx–x–x … play</w:t>
      </w:r>
    </w:p>
    <w:p>
      <w:pPr>
        <w:numPr>
          <w:ilvl w:val="0"/>
          <w:numId w:val="1004"/>
        </w:numPr>
        <w:pStyle w:val="Compact"/>
      </w:pPr>
      <w:r>
        <w:t xml:space="preserve">3.3. -r-xr–r– … my_os</w:t>
      </w:r>
    </w:p>
    <w:p>
      <w:pPr>
        <w:numPr>
          <w:ilvl w:val="0"/>
          <w:numId w:val="1004"/>
        </w:numPr>
        <w:pStyle w:val="Compact"/>
      </w:pP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6"/>
        </w:numPr>
        <w:pStyle w:val="Compact"/>
      </w:pPr>
      <w:r>
        <w:t xml:space="preserve">4.1. Просмотрите содержимое файла /etc/password.</w:t>
      </w:r>
    </w:p>
    <w:p>
      <w:pPr>
        <w:numPr>
          <w:ilvl w:val="0"/>
          <w:numId w:val="1006"/>
        </w:numPr>
        <w:pStyle w:val="Compact"/>
      </w:pPr>
      <w:r>
        <w:t xml:space="preserve">4.2. Скопируйте файл ~/feathers в файл ~/file.old.</w:t>
      </w:r>
    </w:p>
    <w:p>
      <w:pPr>
        <w:numPr>
          <w:ilvl w:val="0"/>
          <w:numId w:val="1006"/>
        </w:numPr>
        <w:pStyle w:val="Compact"/>
      </w:pPr>
      <w:r>
        <w:t xml:space="preserve">4.3. Переместите файл ~/file.old в каталог ~/play.</w:t>
      </w:r>
    </w:p>
    <w:p>
      <w:pPr>
        <w:numPr>
          <w:ilvl w:val="0"/>
          <w:numId w:val="1006"/>
        </w:numPr>
        <w:pStyle w:val="Compact"/>
      </w:pPr>
      <w:r>
        <w:t xml:space="preserve">4.4. Скопируйте каталог ~/play в каталог ~/fun.</w:t>
      </w:r>
    </w:p>
    <w:p>
      <w:pPr>
        <w:numPr>
          <w:ilvl w:val="0"/>
          <w:numId w:val="1006"/>
        </w:numPr>
        <w:pStyle w:val="Compact"/>
      </w:pPr>
      <w:r>
        <w:t xml:space="preserve">4.5. Переместите каталог ~/fun в каталог ~/play и назовите его games.</w:t>
      </w:r>
    </w:p>
    <w:p>
      <w:pPr>
        <w:numPr>
          <w:ilvl w:val="0"/>
          <w:numId w:val="1006"/>
        </w:numPr>
        <w:pStyle w:val="Compact"/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06"/>
        </w:numPr>
        <w:pStyle w:val="Compact"/>
      </w:pP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numPr>
          <w:ilvl w:val="0"/>
          <w:numId w:val="1006"/>
        </w:numPr>
        <w:pStyle w:val="Compact"/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06"/>
        </w:numPr>
        <w:pStyle w:val="Compact"/>
      </w:pPr>
      <w:r>
        <w:t xml:space="preserve">4.9. Дайте владельцу файла ~/feathers право на чтение.</w:t>
      </w:r>
    </w:p>
    <w:p>
      <w:pPr>
        <w:numPr>
          <w:ilvl w:val="0"/>
          <w:numId w:val="1006"/>
        </w:numPr>
        <w:pStyle w:val="Compact"/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06"/>
        </w:numPr>
        <w:pStyle w:val="Compact"/>
      </w:pPr>
      <w:r>
        <w:t xml:space="preserve">4.11. Перейдите в каталог ~/play. Что произошло?</w:t>
      </w:r>
    </w:p>
    <w:p>
      <w:pPr>
        <w:numPr>
          <w:ilvl w:val="0"/>
          <w:numId w:val="1006"/>
        </w:numPr>
        <w:pStyle w:val="Compac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8"/>
        </w:numPr>
      </w:pPr>
      <w:r>
        <w:t xml:space="preserve">Первым делом вполняю все примеры, которые были приведены в первой части методички.</w:t>
      </w:r>
      <w:r>
        <w:t xml:space="preserve"> </w:t>
      </w:r>
      <w:r>
        <w:drawing>
          <wp:inline>
            <wp:extent cx="5334000" cy="4977976"/>
            <wp:effectExtent b="0" l="0" r="0" t="0"/>
            <wp:docPr descr="примеры методич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45942"/>
            <wp:effectExtent b="0" l="0" r="0" t="0"/>
            <wp:docPr descr="примеры методич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примеры методичк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Выполняю действия, записанные в методичке.</w:t>
      </w:r>
    </w:p>
    <w:p>
      <w:pPr>
        <w:numPr>
          <w:ilvl w:val="0"/>
          <w:numId w:val="1009"/>
        </w:numPr>
        <w:pStyle w:val="Compact"/>
      </w:pPr>
      <w:r>
        <w:t xml:space="preserve">2.1. Копирую файл /usr/include/sys/io.h в домашний каталог командой cp и называю его equipment при помощи команды mv. Проверяю наличие нужного нам файла в каталоге при помощи команды ls.</w:t>
      </w:r>
      <w:r>
        <w:t xml:space="preserve"> </w:t>
      </w:r>
      <w:r>
        <w:drawing>
          <wp:inline>
            <wp:extent cx="5334000" cy="5175060"/>
            <wp:effectExtent b="0" l="0" r="0" t="0"/>
            <wp:docPr descr="файл equipmen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61573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2.2. Создаю директорию ski.places командой mkdir в домашнем каталоге и перемещаю файл equipment туда. Проверяю наличие всего командой ls. Так же меняю название на equiplist.</w:t>
      </w:r>
      <w:r>
        <w:t xml:space="preserve"> </w:t>
      </w:r>
      <w:r>
        <w:drawing>
          <wp:inline>
            <wp:extent cx="5334000" cy="2581172"/>
            <wp:effectExtent b="0" l="0" r="0" t="0"/>
            <wp:docPr descr="ski.place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2.3. Файл abc1 был уже создан, копирую его в каталог ski.places и называю новым именем equiplist2. Проверяю всё через ls.</w:t>
      </w:r>
      <w:r>
        <w:t xml:space="preserve"> </w:t>
      </w:r>
      <w:r>
        <w:drawing>
          <wp:inline>
            <wp:extent cx="5334000" cy="3000375"/>
            <wp:effectExtent b="0" l="0" r="0" t="0"/>
            <wp:docPr descr="abc1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2.4. Создаю новый каталог в каталоге ski.places под названием equipment. Перемещаю файлы ski.plases/equiplist и equiplist2 в каталог ski.plases/equipment командой mv.</w:t>
      </w:r>
      <w:r>
        <w:t xml:space="preserve"> </w:t>
      </w:r>
      <w:r>
        <w:drawing>
          <wp:inline>
            <wp:extent cx="5334000" cy="1818264"/>
            <wp:effectExtent b="0" l="0" r="0" t="0"/>
            <wp:docPr descr="equipmen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2.5. Создаю в каталоге ski.places новый каталог newdir и называю его plans.</w:t>
      </w:r>
      <w:r>
        <w:t xml:space="preserve"> </w:t>
      </w:r>
      <w:r>
        <w:drawing>
          <wp:inline>
            <wp:extent cx="5334000" cy="2485809"/>
            <wp:effectExtent b="0" l="0" r="0" t="0"/>
            <wp:docPr descr="plans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Определяю опции команды chmod и присваиваю права доступа файлам, которые описаны в лабе.</w:t>
      </w:r>
      <w:r>
        <w:t xml:space="preserve"> </w:t>
      </w:r>
      <w:r>
        <w:drawing>
          <wp:inline>
            <wp:extent cx="5334000" cy="4278643"/>
            <wp:effectExtent b="0" l="0" r="0" t="0"/>
            <wp:docPr descr="chmo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066209"/>
            <wp:effectExtent b="0" l="0" r="0" t="0"/>
            <wp:docPr descr="файл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19458"/>
            <wp:effectExtent b="0" l="0" r="0" t="0"/>
            <wp:docPr descr="прав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00386"/>
            <wp:effectExtent b="0" l="0" r="0" t="0"/>
            <wp:docPr descr="прав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00386"/>
            <wp:effectExtent b="0" l="0" r="0" t="0"/>
            <wp:docPr descr="пра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96662"/>
            <wp:effectExtent b="0" l="0" r="0" t="0"/>
            <wp:docPr descr="прав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Выполняю все действия в задании от 4.1. до 4.12.</w:t>
      </w:r>
      <w:r>
        <w:t xml:space="preserve"> </w:t>
      </w:r>
      <w:r>
        <w:drawing>
          <wp:inline>
            <wp:extent cx="5334000" cy="1964488"/>
            <wp:effectExtent b="0" l="0" r="0" t="0"/>
            <wp:docPr descr="4 задание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t xml:space="preserve"> </w:t>
      </w:r>
      <w:r>
        <w:t xml:space="preserve">Характеристики:</w:t>
      </w:r>
    </w:p>
    <w:p>
      <w:pPr>
        <w:numPr>
          <w:ilvl w:val="0"/>
          <w:numId w:val="1012"/>
        </w:numPr>
        <w:pStyle w:val="Compact"/>
      </w:pPr>
      <w:r>
        <w:t xml:space="preserve">максимальный размер файла: 16 TB;</w:t>
      </w:r>
    </w:p>
    <w:p>
      <w:pPr>
        <w:numPr>
          <w:ilvl w:val="0"/>
          <w:numId w:val="1012"/>
        </w:numPr>
        <w:pStyle w:val="Compact"/>
      </w:pPr>
      <w:r>
        <w:t xml:space="preserve">максимальный размер раздела: 16 TB;</w:t>
      </w:r>
    </w:p>
    <w:p>
      <w:pPr>
        <w:numPr>
          <w:ilvl w:val="0"/>
          <w:numId w:val="1012"/>
        </w:numPr>
        <w:pStyle w:val="Compact"/>
      </w:pPr>
      <w:r>
        <w:t xml:space="preserve">максимальный размер имени файла: 255 символов.</w:t>
      </w:r>
      <w:r>
        <w:t xml:space="preserve"> </w:t>
      </w:r>
      <w:r>
        <w:t xml:space="preserve">Рекомендации по использованию:</w:t>
      </w:r>
    </w:p>
    <w:p>
      <w:pPr>
        <w:numPr>
          <w:ilvl w:val="0"/>
          <w:numId w:val="1012"/>
        </w:numPr>
        <w:pStyle w:val="Compact"/>
      </w:pPr>
      <w:r>
        <w:t xml:space="preserve">наилучший выбор для SSD;</w:t>
      </w:r>
    </w:p>
    <w:p>
      <w:pPr>
        <w:numPr>
          <w:ilvl w:val="0"/>
          <w:numId w:val="1012"/>
        </w:numPr>
        <w:pStyle w:val="Compact"/>
      </w:pPr>
      <w:r>
        <w:t xml:space="preserve">наилучшая производительность по сравнению с предыдущими Etx-системами;</w:t>
      </w:r>
    </w:p>
    <w:p>
      <w:pPr>
        <w:numPr>
          <w:ilvl w:val="0"/>
          <w:numId w:val="1012"/>
        </w:numPr>
        <w:pStyle w:val="Compact"/>
      </w:pPr>
      <w:r>
        <w:t xml:space="preserve">она так же отлично подходит в качестве файловой системы для серверов баз данных, хотя сама система и моложе Ext3.</w:t>
      </w:r>
    </w:p>
    <w:p>
      <w:pPr>
        <w:numPr>
          <w:ilvl w:val="0"/>
          <w:numId w:val="1012"/>
        </w:numPr>
        <w:pStyle w:val="Compact"/>
      </w:pPr>
      <w:r>
        <w:t xml:space="preserve"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13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numPr>
          <w:ilvl w:val="0"/>
          <w:numId w:val="1014"/>
        </w:numPr>
        <w:pStyle w:val="Compact"/>
      </w:pPr>
      <w:r>
        <w:t xml:space="preserve">/ − корень</w:t>
      </w:r>
      <w:r>
        <w:t xml:space="preserve"> </w:t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>
      <w:pPr>
        <w:numPr>
          <w:ilvl w:val="0"/>
          <w:numId w:val="1014"/>
        </w:numPr>
        <w:pStyle w:val="Compact"/>
      </w:pPr>
      <w:r>
        <w:t xml:space="preserve">/BIN – бинарные файлы пользователя</w:t>
      </w:r>
      <w:r>
        <w:t xml:space="preserve"> </w:t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14"/>
        </w:numPr>
        <w:pStyle w:val="Compact"/>
      </w:pPr>
      <w:r>
        <w:t xml:space="preserve">/SBIN – системные испольняемые файлы</w:t>
      </w:r>
      <w:r>
        <w:t xml:space="preserve"> </w:t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14"/>
        </w:numPr>
        <w:pStyle w:val="Compact"/>
      </w:pPr>
      <w:r>
        <w:t xml:space="preserve">/ETC – конфигурационные файлы</w:t>
      </w:r>
      <w:r>
        <w:t xml:space="preserve"> </w:t>
      </w:r>
      <w:r>
        <w:t xml:space="preserve"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14"/>
        </w:numPr>
        <w:pStyle w:val="Compact"/>
      </w:pPr>
      <w:r>
        <w:t xml:space="preserve">/DEV – файлы устройств</w:t>
      </w:r>
      <w:r>
        <w:t xml:space="preserve"> </w:t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numPr>
          <w:ilvl w:val="0"/>
          <w:numId w:val="1014"/>
        </w:numPr>
        <w:pStyle w:val="Compact"/>
      </w:pPr>
      <w:r>
        <w:t xml:space="preserve">/PROC – информация о процессах</w:t>
      </w:r>
      <w:r>
        <w:t xml:space="preserve"> </w:t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14"/>
        </w:numPr>
        <w:pStyle w:val="Compact"/>
      </w:pPr>
      <w:r>
        <w:t xml:space="preserve">/VAR – 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14"/>
        </w:numPr>
        <w:pStyle w:val="Compact"/>
      </w:pPr>
      <w:r>
        <w:t xml:space="preserve">/TMP – временные файлы</w:t>
      </w:r>
      <w:r>
        <w:t xml:space="preserve"> </w:t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14"/>
        </w:numPr>
        <w:pStyle w:val="Compact"/>
      </w:pPr>
      <w:r>
        <w:t xml:space="preserve">/USR – программы пользователя</w:t>
      </w:r>
      <w:r>
        <w:t xml:space="preserve"> </w:t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14"/>
        </w:numPr>
        <w:pStyle w:val="Compact"/>
      </w:pPr>
      <w:r>
        <w:t xml:space="preserve">/HOME – домашняя папка</w:t>
      </w:r>
      <w:r>
        <w:t xml:space="preserve"> </w:t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14"/>
        </w:numPr>
        <w:pStyle w:val="Compact"/>
      </w:pPr>
      <w:r>
        <w:t xml:space="preserve">/BOOT – файлы загрузчика</w:t>
      </w:r>
      <w:r>
        <w:t xml:space="preserve"> </w:t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14"/>
        </w:numPr>
        <w:pStyle w:val="Compact"/>
      </w:pPr>
      <w:r>
        <w:t xml:space="preserve">/LIB – системные библиотеки</w:t>
      </w:r>
      <w:r>
        <w:t xml:space="preserve"> </w:t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numPr>
          <w:ilvl w:val="0"/>
          <w:numId w:val="1014"/>
        </w:numPr>
        <w:pStyle w:val="Compact"/>
      </w:pPr>
      <w:r>
        <w:t xml:space="preserve">/OPT – дополнительные программы</w:t>
      </w:r>
      <w:r>
        <w:t xml:space="preserve"> </w:t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14"/>
        </w:numPr>
        <w:pStyle w:val="Compact"/>
      </w:pPr>
      <w:r>
        <w:t xml:space="preserve">/MNT – монтирование</w:t>
      </w:r>
      <w:r>
        <w:t xml:space="preserve"> </w:t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14"/>
        </w:numPr>
        <w:pStyle w:val="Compact"/>
      </w:pPr>
      <w:r>
        <w:t xml:space="preserve">/MEDIA – 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14"/>
        </w:numPr>
        <w:pStyle w:val="Compact"/>
      </w:pPr>
      <w:r>
        <w:t xml:space="preserve">/SRV – сервер В этом каталоге содержатся файлы серверов и сервисов.</w:t>
      </w:r>
    </w:p>
    <w:p>
      <w:pPr>
        <w:numPr>
          <w:ilvl w:val="0"/>
          <w:numId w:val="1014"/>
        </w:numPr>
        <w:pStyle w:val="Compact"/>
      </w:pPr>
      <w:r>
        <w:t xml:space="preserve">/RUN - процессы 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15"/>
        </w:numPr>
        <w:pStyle w:val="Compact"/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15"/>
        </w:numPr>
        <w:pStyle w:val="Compact"/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15"/>
        </w:numPr>
        <w:pStyle w:val="Compact"/>
      </w:pPr>
      <w:r>
        <w:t xml:space="preserve"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>
      <w:pPr>
        <w:numPr>
          <w:ilvl w:val="0"/>
          <w:numId w:val="1015"/>
        </w:numPr>
        <w:pStyle w:val="Compact"/>
      </w:pPr>
      <w:r>
        <w:t xml:space="preserve">Для просмотра текстовых файлов существуют следующие команды:</w:t>
      </w:r>
    </w:p>
    <w:p>
      <w:pPr>
        <w:numPr>
          <w:ilvl w:val="0"/>
          <w:numId w:val="1016"/>
        </w:numPr>
        <w:pStyle w:val="Compact"/>
      </w:pPr>
      <w:r>
        <w:t xml:space="preserve">сat</w:t>
      </w:r>
      <w:r>
        <w:t xml:space="preserve"> </w:t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t xml:space="preserve"> </w:t>
      </w:r>
      <w:r>
        <w:t xml:space="preserve">Синтаксис утилиты:</w:t>
      </w:r>
      <w:r>
        <w:t xml:space="preserve"> </w:t>
      </w:r>
      <w:r>
        <w:t xml:space="preserve">cat опции файл1 файл2 …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-b – нумеровать только непустые строки</w:t>
      </w:r>
      <w:r>
        <w:t xml:space="preserve"> </w:t>
      </w:r>
      <w:r>
        <w:t xml:space="preserve">-E – показывать символ $ в конце каждой строки</w:t>
      </w:r>
      <w:r>
        <w:t xml:space="preserve"> </w:t>
      </w:r>
      <w:r>
        <w:t xml:space="preserve">-n – нумеровать все строки</w:t>
      </w:r>
      <w:r>
        <w:t xml:space="preserve"> </w:t>
      </w:r>
      <w:r>
        <w:t xml:space="preserve">-s – удалять пустые повторяющиеся строки-T – отображать табуляции в виде ^I</w:t>
      </w:r>
      <w:r>
        <w:t xml:space="preserve"> </w:t>
      </w:r>
      <w:r>
        <w:t xml:space="preserve">-h – отобразить справку</w:t>
      </w:r>
      <w:r>
        <w:t xml:space="preserve"> </w:t>
      </w:r>
      <w:r>
        <w:t xml:space="preserve">-v – версия утилиты</w:t>
      </w:r>
    </w:p>
    <w:p>
      <w:pPr>
        <w:numPr>
          <w:ilvl w:val="0"/>
          <w:numId w:val="1016"/>
        </w:numPr>
        <w:pStyle w:val="Compact"/>
      </w:pPr>
      <w:r>
        <w:t xml:space="preserve">nl</w:t>
      </w:r>
      <w:r>
        <w:t xml:space="preserve"> </w:t>
      </w:r>
      <w:r>
        <w:t xml:space="preserve">Команда nl действует аналогично команде cat, но выводит еще и номера строк в столбце слева.</w:t>
      </w:r>
    </w:p>
    <w:p>
      <w:pPr>
        <w:numPr>
          <w:ilvl w:val="0"/>
          <w:numId w:val="1016"/>
        </w:numPr>
        <w:pStyle w:val="Compact"/>
      </w:pPr>
      <w:r>
        <w:t xml:space="preserve">less</w:t>
      </w:r>
      <w:r>
        <w:t xml:space="preserve"> </w:t>
      </w:r>
      <w:r>
        <w:t xml:space="preserve">Cущественно более развитая команда для пролистывания текста.</w:t>
      </w:r>
      <w:r>
        <w:t xml:space="preserve"> </w:t>
      </w:r>
      <w:r>
        <w:t xml:space="preserve"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Некоторые опции:</w:t>
      </w:r>
      <w:r>
        <w:t xml:space="preserve"> </w:t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 – показывать номера строк</w:t>
      </w:r>
    </w:p>
    <w:p>
      <w:pPr>
        <w:numPr>
          <w:ilvl w:val="0"/>
          <w:numId w:val="1016"/>
        </w:numPr>
        <w:pStyle w:val="Compact"/>
      </w:pPr>
      <w:r>
        <w:t xml:space="preserve">head</w:t>
      </w:r>
      <w:r>
        <w:t xml:space="preserve"> </w:t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(–bytes) − позволяет задавать количество текста не в строках, а в байтах</w:t>
      </w:r>
      <w:r>
        <w:t xml:space="preserve"> </w:t>
      </w:r>
      <w:r>
        <w:t xml:space="preserve">-n (–lines) − 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 выводит только текст, не добавляя к нему название файла</w:t>
      </w:r>
      <w:r>
        <w:t xml:space="preserve"> </w:t>
      </w:r>
      <w:r>
        <w:t xml:space="preserve"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>
      <w:pPr>
        <w:numPr>
          <w:ilvl w:val="0"/>
          <w:numId w:val="1016"/>
        </w:numPr>
        <w:pStyle w:val="Compact"/>
      </w:pPr>
      <w:r>
        <w:t xml:space="preserve">tail</w:t>
      </w:r>
      <w:r>
        <w:t xml:space="preserve"> </w:t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− выводить указанное количество байт с конца файла</w:t>
      </w:r>
      <w:r>
        <w:t xml:space="preserve"> </w:t>
      </w:r>
      <w:r>
        <w:t xml:space="preserve">-f − обновлять информацию по мере появления новых строк в файле</w:t>
      </w:r>
      <w:r>
        <w:t xml:space="preserve"> </w:t>
      </w:r>
      <w:r>
        <w:t xml:space="preserve">-n − выводить указанное количество строк из конца файла</w:t>
      </w:r>
      <w:r>
        <w:t xml:space="preserve"> </w:t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 не выводить имена файлов</w:t>
      </w:r>
      <w:r>
        <w:t xml:space="preserve"> </w:t>
      </w:r>
      <w:r>
        <w:t xml:space="preserve">–retry − повторять попытки открыть файл, если он недоступен</w:t>
      </w:r>
      <w:r>
        <w:t xml:space="preserve"> </w:t>
      </w:r>
      <w:r>
        <w:t xml:space="preserve">-v − выводить подробную информацию о файле</w:t>
      </w:r>
    </w:p>
    <w:p>
      <w:pPr>
        <w:numPr>
          <w:ilvl w:val="0"/>
          <w:numId w:val="1017"/>
        </w:numPr>
        <w:pStyle w:val="Compact"/>
      </w:pPr>
      <w:r>
        <w:t xml:space="preserve">Утилита cp позволяет полностью копировать файлы и директории.</w:t>
      </w:r>
      <w:r>
        <w:t xml:space="preserve"> </w:t>
      </w:r>
      <w:r>
        <w:t xml:space="preserve">Cинтаксис:</w:t>
      </w:r>
      <w:r>
        <w:t xml:space="preserve"> </w:t>
      </w:r>
      <w:r>
        <w:t xml:space="preserve">cp опции файл-источник файл-приемник</w:t>
      </w:r>
      <w:r>
        <w:t xml:space="preserve"> </w:t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–attributes-only − не копировать содержимое файла, а только флаги доступа и владельца</w:t>
      </w:r>
      <w:r>
        <w:t xml:space="preserve"> </w:t>
      </w:r>
      <w:r>
        <w:t xml:space="preserve">-f, –force − перезаписывать существующие файлы</w:t>
      </w:r>
      <w:r>
        <w:t xml:space="preserve"> </w:t>
      </w:r>
      <w:r>
        <w:t xml:space="preserve">-i, –interactive − спрашивать, нужно ли перезаписывать существующие файлы</w:t>
      </w:r>
      <w:r>
        <w:t xml:space="preserve"> </w:t>
      </w:r>
      <w:r>
        <w:t xml:space="preserve">-L − копировать не символические ссылки, а то, на что они указывают-n − не перезаписывать существующие файлы</w:t>
      </w:r>
      <w:r>
        <w:t xml:space="preserve"> </w:t>
      </w:r>
      <w:r>
        <w:t xml:space="preserve">-P − не следовать символическим ссылкам</w:t>
      </w:r>
      <w:r>
        <w:t xml:space="preserve"> </w:t>
      </w:r>
      <w:r>
        <w:t xml:space="preserve">-r − копировать папку Linux рекурсивно</w:t>
      </w:r>
      <w:r>
        <w:t xml:space="preserve"> </w:t>
      </w:r>
      <w:r>
        <w:t xml:space="preserve">-s − не выполнять копирование файлов в Linux, а создавать символические ссылки</w:t>
      </w:r>
      <w:r>
        <w:t xml:space="preserve"> </w:t>
      </w:r>
      <w:r>
        <w:t xml:space="preserve">-u − скопировать файл, только если он был изменён</w:t>
      </w:r>
      <w:r>
        <w:t xml:space="preserve"> </w:t>
      </w:r>
      <w:r>
        <w:t xml:space="preserve">-x − не выходить за пределы этой файловой системы</w:t>
      </w:r>
      <w:r>
        <w:t xml:space="preserve"> </w:t>
      </w:r>
      <w:r>
        <w:t xml:space="preserve">-p − сохранять владельца, временные метки и флаги доступа при копировании</w:t>
      </w:r>
      <w:r>
        <w:t xml:space="preserve"> </w:t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17"/>
        </w:numPr>
        <w:pStyle w:val="Compact"/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t xml:space="preserve"> </w:t>
      </w:r>
      <w:r>
        <w:t xml:space="preserve">Синтаксис:</w:t>
      </w:r>
      <w:r>
        <w:t xml:space="preserve"> </w:t>
      </w:r>
      <w:r>
        <w:t xml:space="preserve">mv -опции старый_файл новый_файл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–help − выводит на экран официальную документацию об утилите</w:t>
      </w:r>
      <w:r>
        <w:t xml:space="preserve"> </w:t>
      </w:r>
      <w:r>
        <w:t xml:space="preserve">–version − отображает версию mv</w:t>
      </w:r>
      <w:r>
        <w:t xml:space="preserve"> </w:t>
      </w:r>
      <w:r>
        <w:t xml:space="preserve">-b − создает копию файлов, которые были перемещены или перезаписаны</w:t>
      </w:r>
      <w:r>
        <w:t xml:space="preserve"> </w:t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 -i − наоборот, будет спрашивать разрешение у владельца</w:t>
      </w:r>
      <w:r>
        <w:t xml:space="preserve"> </w:t>
      </w:r>
      <w:r>
        <w:t xml:space="preserve">-n − отключает перезапись уже существующих объектов</w:t>
      </w:r>
      <w:r>
        <w:t xml:space="preserve"> </w:t>
      </w:r>
      <w:r>
        <w:t xml:space="preserve">–strip-trailing-slashes — удаляет завершающий символ / у файла при его наличии</w:t>
      </w:r>
      <w:r>
        <w:t xml:space="preserve"> </w:t>
      </w:r>
      <w:r>
        <w:t xml:space="preserve">-t директория — перемещает все файлы в указанную директорию</w:t>
      </w:r>
      <w:r>
        <w:t xml:space="preserve"> </w:t>
      </w:r>
      <w:r>
        <w:t xml:space="preserve">-u − 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 отображает сведения о каждом элементе во время обработки команды</w:t>
      </w:r>
      <w:r>
        <w:t xml:space="preserve"> </w:t>
      </w:r>
      <w:r>
        <w:t xml:space="preserve">Команда rename также предназначена, чтобы переименовать файл.</w:t>
      </w:r>
      <w:r>
        <w:t xml:space="preserve"> </w:t>
      </w:r>
      <w:r>
        <w:t xml:space="preserve">Синтаксис:</w:t>
      </w:r>
      <w:r>
        <w:t xml:space="preserve"> </w:t>
      </w:r>
      <w:r>
        <w:t xml:space="preserve">rename опции старое_имя новое_имя файлы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-v − вывести список обработанных файлов</w:t>
      </w:r>
      <w:r>
        <w:t xml:space="preserve"> </w:t>
      </w:r>
      <w:r>
        <w:t xml:space="preserve">-n − тестовый режим, на самом деле никакие действия выполнены не будут</w:t>
      </w:r>
      <w:r>
        <w:t xml:space="preserve"> </w:t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17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t xml:space="preserve"> </w:t>
      </w:r>
      <w:r>
        <w:t xml:space="preserve">Синтаксис команды:</w:t>
      </w:r>
      <w:r>
        <w:t xml:space="preserve"> </w:t>
      </w:r>
      <w:r>
        <w:t xml:space="preserve">chmod режим имя_файла</w:t>
      </w:r>
      <w:r>
        <w:t xml:space="preserve"> </w:t>
      </w:r>
      <w:r>
        <w:t xml:space="preserve">Режим имеет следующие компоненты структуры и способ записи:</w:t>
      </w:r>
    </w:p>
    <w:p>
      <w:pPr>
        <w:numPr>
          <w:ilvl w:val="0"/>
          <w:numId w:val="1018"/>
        </w:numPr>
        <w:pStyle w:val="Compact"/>
      </w:pPr>
      <w:r>
        <w:t xml:space="preserve">= установить право</w:t>
      </w:r>
      <w:r>
        <w:t xml:space="preserve"> </w:t>
      </w:r>
      <w:r>
        <w:t xml:space="preserve">лишить права</w:t>
      </w:r>
      <w:r>
        <w:t xml:space="preserve"> </w:t>
      </w:r>
      <w:r>
        <w:t xml:space="preserve">дать право</w:t>
      </w:r>
    </w:p>
    <w:p>
      <w:pPr>
        <w:numPr>
          <w:ilvl w:val="0"/>
          <w:numId w:val="1018"/>
        </w:numPr>
        <w:pStyle w:val="Compact"/>
      </w:pPr>
      <w:r>
        <w:t xml:space="preserve">r чтение</w:t>
      </w:r>
    </w:p>
    <w:p>
      <w:pPr>
        <w:numPr>
          <w:ilvl w:val="0"/>
          <w:numId w:val="1018"/>
        </w:numPr>
        <w:pStyle w:val="Compact"/>
      </w:pPr>
      <w:r>
        <w:t xml:space="preserve">w запись</w:t>
      </w:r>
    </w:p>
    <w:p>
      <w:pPr>
        <w:numPr>
          <w:ilvl w:val="0"/>
          <w:numId w:val="1018"/>
        </w:numPr>
        <w:pStyle w:val="Compact"/>
      </w:pPr>
      <w:r>
        <w:t xml:space="preserve">x выполнение</w:t>
      </w:r>
    </w:p>
    <w:p>
      <w:pPr>
        <w:numPr>
          <w:ilvl w:val="0"/>
          <w:numId w:val="1018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18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18"/>
        </w:numPr>
        <w:pStyle w:val="Compact"/>
      </w:pPr>
      <w:r>
        <w:t xml:space="preserve">o (others) все остальные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я ознакомилась с файловой системой Linux, её структурой, именами и содержанием каталогов. Так же я приобрела практические навыки по применению команд для работы с файлами и каталогами, по управлению процессами, по проверке использования и обслуживания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1"/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Федюшина Ярослава Андреевна НБИбд-02-21</dc:creator>
  <dc:language>ru-RU</dc:language>
  <cp:keywords/>
  <dcterms:created xsi:type="dcterms:W3CDTF">2022-05-05T11:37:45Z</dcterms:created>
  <dcterms:modified xsi:type="dcterms:W3CDTF">2022-05-05T11:37:45Z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