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6A2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-- http://prntscr.com/9b4t99 - это один текст, а не 2 разных заголовка + текст внизу это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, но не h5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BE6A24" w:rsidRDefault="00BE6A24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http://prntscr.com/9b4bpg - дробные значения для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letterspacing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не </w:t>
      </w:r>
      <w:proofErr w:type="spellStart"/>
      <w:proofErr w:type="gram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кроссбраузерны</w:t>
      </w:r>
      <w:proofErr w:type="spellEnd"/>
      <w:proofErr w:type="gram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и чтобы везде выглядело одинаково и не возникало проблем с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выравниваением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нужно использовать только целые значения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9C4451" w:rsidRDefault="009C4451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http://prntscr.com/9b2a66 - неправильный порядок заголовков, нужно ориентироваться не по размеру, а по логике: заголовок секции должен быть выше заголовка содержимого -- http://prntscr.com/9b4d37 </w:t>
      </w:r>
      <w:proofErr w:type="gram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!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important</w:t>
      </w:r>
      <w:proofErr w:type="spellEnd"/>
      <w:proofErr w:type="gram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здесь не нужен и вообще нужно его использовать аккуратно, потому что он может создать проблемы для переопределения стилей и сделать код не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юзабельным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http://prntscr.com/9b3b9r - неправильное имя класса. Имена классов должны быть логичны и понятны любому разработчику, который откроет этот код. Здесь правильно назвать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class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="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author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".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http://prntscr.com/9b3cpk, http://prntscr.com/9b3qri, http://prntscr.com/9b3ycs - это не заголовок, поэтому нужно использовать.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http://prntscr.com/9b0vg9 - картинка должна быть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хтмл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элементом, а не задаваться в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цсс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Такие картинки в дальнейшем будут меняться из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админки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цмски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http://prntscr.com/9b3amm - заголовок постов, новостей должен быть ссылкой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http://prntscr.com/9b3zl0 - это по сути один и тоже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хтмл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блок, но с разным дизайном и поэтому нужно придерживаться одинаковой структуры и стилей. для переопределения основных стилей можно использовать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классы как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social-small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social-large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-- http://prntscr.com/9b0whn - для дат правильнее использовать тэг 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http://prntscr.com/9b4ewt - правильнее исправить нижний отступ на тексте, чем поднимать минусом секцию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http://prntscr.com/9b0tte - такие стрелочки лучше делать с помощью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css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http://apps.eky.hk/css-triangle-generator/. Также не нужно создавать для этого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дивб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лучше повесить </w:t>
      </w:r>
      <w:proofErr w:type="gram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: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before</w:t>
      </w:r>
      <w:proofErr w:type="spellEnd"/>
      <w:proofErr w:type="gram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/: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after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http://prntscr.com/9b1ete - картинки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дожны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быть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кликабельны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иметь активное состояние, и здесь лучше использовать </w:t>
      </w:r>
      <w:proofErr w:type="spellStart"/>
      <w:proofErr w:type="gram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ul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&gt;</w:t>
      </w:r>
      <w:proofErr w:type="gram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&gt; a &gt;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img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структуру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http://prntscr.com/9b3vxo - задавать ширину 100% на див нет необходимости, по умолчанию он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растяоивается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ширине родительского блока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http://prntscr.com/9b1frt - не задан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border-radius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http://prntscr.com/9b3xaz - это не просто ссылка, а заголовок статьи. </w:t>
      </w:r>
      <w:proofErr w:type="spellStart"/>
      <w:proofErr w:type="gram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div.more</w:t>
      </w:r>
      <w:proofErr w:type="spellEnd"/>
      <w:proofErr w:type="gram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нужно заменить на заголовок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http://prntscr.com/9b0hr8 - для радио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инпутов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placeholder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нужно прописывать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http://prntscr.com/9b0z50 - текст это и по клику на текст должен выбираться соответствующий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инпут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радио. Для этой секции больше подойдет </w:t>
      </w:r>
      <w:proofErr w:type="spellStart"/>
      <w:proofErr w:type="gram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ul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&gt;</w:t>
      </w:r>
      <w:proofErr w:type="gram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&gt;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input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+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label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Также вместо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hr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лучше задать верхний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бордер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всех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кроме первой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http://prntscr.com/9b1g67 -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type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="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email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 это подписка на рассылку. текст в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placeholder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это ошибка дизайна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http://prntscr.com/9b0il2 - h1 это значимый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заговок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обычно используется как заголовок для всей страницы, можно также использовать для уникальных секций в контенте, в футере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заголока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выше h3 не должно быть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http://prntscr.com/9b4i00 - это все должно быть ссылками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http://prntscr.com/9b4isd, http://prntscr.com/9b4j2i - при перестроении блоков отступы не должны пропадать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http://prntscr.com/9b4k6g - нужно соблюдать выравнивание контента на странице + http://prntscr.com/9b4kmw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отстыпы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должны быть одинаковыми с двух сторон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-- http://prntscr.com/9b1zmc - нету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паддинга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body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поэтому не нужно его обнулять. Нужно добавить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color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чтобы задать основной цвет текста на странице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http://prntscr.com/9b3mrf - это обычные дивы и у дива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margin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равен 0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по-умолчанию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http://prntscr.com/9b227c - не нужно использовать эти свойства, достаточно задать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margin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5D2395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-- http://prntscr.com/9b237i - 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кнопка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play 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должна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быть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ссылкой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</w:p>
    <w:p w:rsidR="0007386D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-- transition: ease 0.5s 0s; - transition: transform 0.5s ease; - delay 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умолчанию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0s поэтому его можно не задавать + нужно указывать какое свойство нужно анимировать, если анимировать все свойства, то это может повлиять на производительность страницы </w:t>
      </w:r>
    </w:p>
    <w:p w:rsidR="0007386D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http://prntscr.com/9b4mwi -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margin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здесь лишний он ни на что не влияет </w:t>
      </w:r>
    </w:p>
    <w:p w:rsidR="0007386D" w:rsidRPr="0007386D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http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://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prntscr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/9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rw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8, </w:t>
      </w:r>
      <w:hyperlink r:id="rId4" w:history="1">
        <w:r w:rsidR="0007386D" w:rsidRPr="00C14BB9">
          <w:rPr>
            <w:rStyle w:val="a4"/>
            <w:rFonts w:ascii="Times New Roman" w:eastAsia="Times New Roman" w:hAnsi="Times New Roman" w:cs="Times New Roman"/>
            <w:sz w:val="27"/>
            <w:szCs w:val="27"/>
            <w:lang w:val="en-US" w:eastAsia="ru-RU"/>
          </w:rPr>
          <w:t>http</w:t>
        </w:r>
        <w:r w:rsidR="0007386D" w:rsidRPr="0007386D">
          <w:rPr>
            <w:rStyle w:val="a4"/>
            <w:rFonts w:ascii="Times New Roman" w:eastAsia="Times New Roman" w:hAnsi="Times New Roman" w:cs="Times New Roman"/>
            <w:sz w:val="27"/>
            <w:szCs w:val="27"/>
            <w:lang w:eastAsia="ru-RU"/>
          </w:rPr>
          <w:t>://</w:t>
        </w:r>
        <w:proofErr w:type="spellStart"/>
        <w:r w:rsidR="0007386D" w:rsidRPr="00C14BB9">
          <w:rPr>
            <w:rStyle w:val="a4"/>
            <w:rFonts w:ascii="Times New Roman" w:eastAsia="Times New Roman" w:hAnsi="Times New Roman" w:cs="Times New Roman"/>
            <w:sz w:val="27"/>
            <w:szCs w:val="27"/>
            <w:lang w:val="en-US" w:eastAsia="ru-RU"/>
          </w:rPr>
          <w:t>prntscr</w:t>
        </w:r>
        <w:proofErr w:type="spellEnd"/>
        <w:r w:rsidR="0007386D" w:rsidRPr="0007386D">
          <w:rPr>
            <w:rStyle w:val="a4"/>
            <w:rFonts w:ascii="Times New Roman" w:eastAsia="Times New Roman" w:hAnsi="Times New Roman" w:cs="Times New Roman"/>
            <w:sz w:val="27"/>
            <w:szCs w:val="27"/>
            <w:lang w:eastAsia="ru-RU"/>
          </w:rPr>
          <w:t>.</w:t>
        </w:r>
        <w:r w:rsidR="0007386D" w:rsidRPr="00C14BB9">
          <w:rPr>
            <w:rStyle w:val="a4"/>
            <w:rFonts w:ascii="Times New Roman" w:eastAsia="Times New Roman" w:hAnsi="Times New Roman" w:cs="Times New Roman"/>
            <w:sz w:val="27"/>
            <w:szCs w:val="27"/>
            <w:lang w:val="en-US" w:eastAsia="ru-RU"/>
          </w:rPr>
          <w:t>com</w:t>
        </w:r>
        <w:r w:rsidR="0007386D" w:rsidRPr="0007386D">
          <w:rPr>
            <w:rStyle w:val="a4"/>
            <w:rFonts w:ascii="Times New Roman" w:eastAsia="Times New Roman" w:hAnsi="Times New Roman" w:cs="Times New Roman"/>
            <w:sz w:val="27"/>
            <w:szCs w:val="27"/>
            <w:lang w:eastAsia="ru-RU"/>
          </w:rPr>
          <w:t>/9</w:t>
        </w:r>
        <w:r w:rsidR="0007386D" w:rsidRPr="00C14BB9">
          <w:rPr>
            <w:rStyle w:val="a4"/>
            <w:rFonts w:ascii="Times New Roman" w:eastAsia="Times New Roman" w:hAnsi="Times New Roman" w:cs="Times New Roman"/>
            <w:sz w:val="27"/>
            <w:szCs w:val="27"/>
            <w:lang w:val="en-US" w:eastAsia="ru-RU"/>
          </w:rPr>
          <w:t>b</w:t>
        </w:r>
        <w:r w:rsidR="0007386D" w:rsidRPr="0007386D">
          <w:rPr>
            <w:rStyle w:val="a4"/>
            <w:rFonts w:ascii="Times New Roman" w:eastAsia="Times New Roman" w:hAnsi="Times New Roman" w:cs="Times New Roman"/>
            <w:sz w:val="27"/>
            <w:szCs w:val="27"/>
            <w:lang w:eastAsia="ru-RU"/>
          </w:rPr>
          <w:t>4</w:t>
        </w:r>
        <w:r w:rsidR="0007386D" w:rsidRPr="00C14BB9">
          <w:rPr>
            <w:rStyle w:val="a4"/>
            <w:rFonts w:ascii="Times New Roman" w:eastAsia="Times New Roman" w:hAnsi="Times New Roman" w:cs="Times New Roman"/>
            <w:sz w:val="27"/>
            <w:szCs w:val="27"/>
            <w:lang w:val="en-US" w:eastAsia="ru-RU"/>
          </w:rPr>
          <w:t>r</w:t>
        </w:r>
        <w:r w:rsidR="0007386D" w:rsidRPr="0007386D">
          <w:rPr>
            <w:rStyle w:val="a4"/>
            <w:rFonts w:ascii="Times New Roman" w:eastAsia="Times New Roman" w:hAnsi="Times New Roman" w:cs="Times New Roman"/>
            <w:sz w:val="27"/>
            <w:szCs w:val="27"/>
            <w:lang w:eastAsia="ru-RU"/>
          </w:rPr>
          <w:t>31</w:t>
        </w:r>
      </w:hyperlink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07386D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-- http://prntscr.com/9b0mpg -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firefox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ie11, http://prntscr.com/9b0n2z - edge. </w:t>
      </w: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Нужно поправить в других браузерах, есть и другие ошибки </w:t>
      </w:r>
    </w:p>
    <w:p w:rsidR="0007386D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http://prntscr.com/9b1aub - не соответствия дизайну </w:t>
      </w:r>
    </w:p>
    <w:p w:rsidR="0007386D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http://prntscr.com/9b1bjv - нету тени </w:t>
      </w:r>
    </w:p>
    <w:p w:rsidR="0007386D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http://prntscr.com/9b1c36 - не задан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border-radius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07386D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http://prntscr.com/9b1chy - нельзя задавать фиксированную высоту, если ширина контейнера будет изменена или будет вставлена картинка с другими размерами, то картинка будет неправильно масштабироваться </w:t>
      </w:r>
    </w:p>
    <w:p w:rsidR="0007386D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для ссылок нужно сделать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ховерное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состояние, чаще всего это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изменени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текста, реже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андерлайн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07386D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минимальна ширина страницы должна быть 320px, сейчас ширина контейнера составляет 350px </w:t>
      </w:r>
    </w:p>
    <w:p w:rsidR="0007386D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html5 тэги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header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footer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nav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article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section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могут использоваться многократно на одной странице, также в любой момент могут быть заменены на див(если это требование конкретной CMS или какого-то плагина), поэтому задавать стили для этих тэгов нужно аккуратно, лучше добавлять класс и прописывать стили относительно класса -- для центровки контента используется класс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column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лучше использовать класс .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holder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.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container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column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больше подходит для секций в которых контент разделен на несколько колонок </w:t>
      </w:r>
    </w:p>
    <w:p w:rsidR="0007386D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задавать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cursor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pointer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gram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элементы</w:t>
      </w:r>
      <w:proofErr w:type="gram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которые не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кликабельны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нужно - это вводит пользователя в заблуждение. </w:t>
      </w:r>
    </w:p>
    <w:p w:rsidR="0007386D" w:rsidRDefault="005D2395" w:rsidP="005D23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по заголовкам: все заголовки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по-умолчанию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имеют верхний и нижний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margin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и это надо учитывать при верстке, в большинстве случает не обходимо эти отступы переопределять в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css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6D1624" w:rsidRPr="00AD4EEC" w:rsidRDefault="005D2395" w:rsidP="00AD4E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http://prntscr.com/9b3tdw - чтобы не возникало проблем с отображение шрифтов в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ie</w:t>
      </w:r>
      <w:proofErr w:type="spellEnd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лучше еще подключить шрифт в формате </w:t>
      </w:r>
      <w:proofErr w:type="spellStart"/>
      <w:r w:rsidRPr="005D23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woff</w:t>
      </w:r>
      <w:proofErr w:type="spellEnd"/>
    </w:p>
    <w:sectPr w:rsidR="006D1624" w:rsidRPr="00AD4EEC" w:rsidSect="005D239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95"/>
    <w:rsid w:val="0007386D"/>
    <w:rsid w:val="0044379A"/>
    <w:rsid w:val="005D2395"/>
    <w:rsid w:val="005F3A68"/>
    <w:rsid w:val="006D1624"/>
    <w:rsid w:val="0078368D"/>
    <w:rsid w:val="007B6178"/>
    <w:rsid w:val="007C6997"/>
    <w:rsid w:val="009C4451"/>
    <w:rsid w:val="00A11428"/>
    <w:rsid w:val="00AD4EEC"/>
    <w:rsid w:val="00BE6A24"/>
    <w:rsid w:val="00C6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A4938"/>
  <w15:chartTrackingRefBased/>
  <w15:docId w15:val="{2871962A-496B-4723-B1D1-1C1C3DE0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D2395"/>
  </w:style>
  <w:style w:type="character" w:customStyle="1" w:styleId="slogan">
    <w:name w:val="slogan"/>
    <w:basedOn w:val="a0"/>
    <w:rsid w:val="005D2395"/>
  </w:style>
  <w:style w:type="paragraph" w:styleId="a3">
    <w:name w:val="Normal (Web)"/>
    <w:basedOn w:val="a"/>
    <w:uiPriority w:val="99"/>
    <w:semiHidden/>
    <w:unhideWhenUsed/>
    <w:rsid w:val="005D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738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ntscr.com/9b4r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</cp:revision>
  <dcterms:created xsi:type="dcterms:W3CDTF">2015-12-12T06:26:00Z</dcterms:created>
  <dcterms:modified xsi:type="dcterms:W3CDTF">2015-12-12T10:02:00Z</dcterms:modified>
</cp:coreProperties>
</file>