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A122C" w:rsidRPr="001A122C" w:rsidRDefault="001A122C" w:rsidP="001A122C">
      <w:pPr>
        <w:rPr>
          <w:b/>
          <w:bCs/>
        </w:rPr>
      </w:pPr>
      <w:r w:rsidRPr="001A122C">
        <w:rPr>
          <w:b/>
          <w:bCs/>
        </w:rPr>
        <w:t xml:space="preserve">Что такое </w:t>
      </w:r>
      <w:r w:rsidRPr="001A122C">
        <w:rPr>
          <w:b/>
          <w:bCs/>
          <w:lang w:val="en-US"/>
        </w:rPr>
        <w:t>asyncio</w:t>
      </w:r>
      <w:r w:rsidRPr="001A122C">
        <w:rPr>
          <w:b/>
          <w:bCs/>
        </w:rPr>
        <w:t>?</w:t>
      </w:r>
    </w:p>
    <w:p w:rsidR="001A122C" w:rsidRPr="001A122C" w:rsidRDefault="001A122C" w:rsidP="001A122C">
      <w:r w:rsidRPr="001A122C">
        <w:t>В синхронном приложении код исполняется последовательно. Следующая строка кода выполняется после завершения предыдущей, и в каждый момент времени происходит что-то одно. Эта модель хорошо работает для многих, если не для большинства приложений. Но что, если какая-то одна строка кода занимает слишком много времени? В таком случае весь последующий код должен будет замереть, пока эта строка не соблаговолит завершиться. в каждый момент времени может выполняться только одна длительная операция, а она не дает приложению больше ничего делать.</w:t>
      </w:r>
    </w:p>
    <w:p w:rsidR="001A122C" w:rsidRPr="001A122C" w:rsidRDefault="001A122C" w:rsidP="001A122C"/>
    <w:p w:rsidR="001A122C" w:rsidRDefault="001A122C" w:rsidP="001A122C">
      <w:pPr>
        <w:rPr>
          <w:lang w:val="en-US"/>
        </w:rPr>
      </w:pPr>
      <w:r w:rsidRPr="001A122C">
        <w:rPr>
          <w:b/>
          <w:bCs/>
        </w:rPr>
        <w:t>Что означают слова «асинхронное программирование»</w:t>
      </w:r>
      <w:r w:rsidRPr="001A122C">
        <w:t>? Что длительную задачу можно выполнять в фоновом режиме отдельно от главного приложения. И система не блокируется в ожидании завершения этой задачи, а может заниматься другими вещами, не зависящими от ее исхода.</w:t>
      </w:r>
    </w:p>
    <w:p w:rsidR="001A122C" w:rsidRPr="001A122C" w:rsidRDefault="001A122C" w:rsidP="001A122C">
      <w:pPr>
        <w:rPr>
          <w:lang w:val="en-US"/>
        </w:rPr>
      </w:pPr>
    </w:p>
    <w:p w:rsidR="001A122C" w:rsidRDefault="001A122C" w:rsidP="001A122C">
      <w:r w:rsidRPr="001A122C">
        <w:rPr>
          <w:b/>
          <w:bCs/>
        </w:rPr>
        <w:t>Сопрограмма</w:t>
      </w:r>
      <w:r w:rsidRPr="001A122C">
        <w:t xml:space="preserve"> - это метод, который можно приостановить, если имеется потенциально длительная задача, а затем возобновить, когда она завершится.</w:t>
      </w:r>
    </w:p>
    <w:p w:rsidR="001A122C" w:rsidRPr="001A122C" w:rsidRDefault="001A122C" w:rsidP="001A122C"/>
    <w:p w:rsidR="001A122C" w:rsidRDefault="001A122C" w:rsidP="001A122C">
      <w:pPr>
        <w:rPr>
          <w:b/>
          <w:bCs/>
        </w:rPr>
      </w:pPr>
      <w:r w:rsidRPr="001A122C">
        <w:t xml:space="preserve">Библиотека </w:t>
      </w:r>
      <w:r w:rsidRPr="001A122C">
        <w:rPr>
          <w:lang w:val="en-US"/>
        </w:rPr>
        <w:t>asyncio</w:t>
      </w:r>
      <w:r w:rsidRPr="001A122C">
        <w:t xml:space="preserve"> исполняет сопрограммы асинхронно, пользуясь моделью конкурентности, получившей название </w:t>
      </w:r>
      <w:r w:rsidRPr="001A122C">
        <w:rPr>
          <w:b/>
          <w:bCs/>
        </w:rPr>
        <w:t>однопоточный цикл событий.</w:t>
      </w:r>
    </w:p>
    <w:p w:rsidR="001A122C" w:rsidRPr="001A122C" w:rsidRDefault="001A122C" w:rsidP="001A122C"/>
    <w:p w:rsidR="001A122C" w:rsidRPr="001A122C" w:rsidRDefault="001A122C" w:rsidP="001A122C">
      <w:r w:rsidRPr="001A122C">
        <w:t>Операция, ограниченная быстродействием процессора (счетная операция), завершилась бы быстрее, будь процессор более мощным.</w:t>
      </w:r>
    </w:p>
    <w:p w:rsidR="001A122C" w:rsidRPr="001A122C" w:rsidRDefault="001A122C" w:rsidP="001A122C">
      <w:r w:rsidRPr="001A122C">
        <w:t>Операция, ограниченная производительностью ввода-вывода (</w:t>
      </w:r>
      <w:r w:rsidRPr="001A122C">
        <w:rPr>
          <w:b/>
          <w:bCs/>
          <w:lang w:val="en-US"/>
        </w:rPr>
        <w:t>IO</w:t>
      </w:r>
      <w:r w:rsidRPr="001A122C">
        <w:rPr>
          <w:b/>
          <w:bCs/>
        </w:rPr>
        <w:t xml:space="preserve"> - операция</w:t>
      </w:r>
      <w:r w:rsidRPr="001A122C">
        <w:t>), работала бы быстрее, если бы устройство могло обработать больше данных за меньшее время (например увеличить пропускную способность сети или установив более быструю сетевую карту)</w:t>
      </w:r>
    </w:p>
    <w:p w:rsidR="001A122C" w:rsidRDefault="008C64AA" w:rsidP="001A122C">
      <w:r w:rsidRPr="008C64AA">
        <w:drawing>
          <wp:inline distT="0" distB="0" distL="0" distR="0" wp14:anchorId="06A6A4A2" wp14:editId="6EDE4A22">
            <wp:extent cx="4097110" cy="1821895"/>
            <wp:effectExtent l="0" t="0" r="5080" b="0"/>
            <wp:docPr id="62983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417" name=""/>
                    <pic:cNvPicPr/>
                  </pic:nvPicPr>
                  <pic:blipFill>
                    <a:blip r:embed="rId6"/>
                    <a:stretch>
                      <a:fillRect/>
                    </a:stretch>
                  </pic:blipFill>
                  <pic:spPr>
                    <a:xfrm>
                      <a:off x="0" y="0"/>
                      <a:ext cx="4152804" cy="1846661"/>
                    </a:xfrm>
                    <a:prstGeom prst="rect">
                      <a:avLst/>
                    </a:prstGeom>
                  </pic:spPr>
                </pic:pic>
              </a:graphicData>
            </a:graphic>
          </wp:inline>
        </w:drawing>
      </w:r>
    </w:p>
    <w:p w:rsidR="003C060D" w:rsidRPr="003C060D" w:rsidRDefault="003C060D" w:rsidP="001A122C"/>
    <w:p w:rsidR="001A122C" w:rsidRPr="001A122C" w:rsidRDefault="001A122C" w:rsidP="001A122C">
      <w:r w:rsidRPr="001A122C">
        <w:rPr>
          <w:b/>
          <w:bCs/>
        </w:rPr>
        <w:t>Асинхронный ввод-вывод</w:t>
      </w:r>
      <w:r w:rsidRPr="001A122C">
        <w:t xml:space="preserve"> позволяет приостановить выполнение метода, встретив операцию ввода-вывода; ожидая завершения этой операции, работающей в фоновом режиме, мы можем выполнять какой-нибудь другой код.</w:t>
      </w:r>
    </w:p>
    <w:p w:rsidR="001A122C" w:rsidRPr="008C64AA" w:rsidRDefault="001A122C" w:rsidP="001A122C"/>
    <w:p w:rsidR="001A122C" w:rsidRPr="001A122C" w:rsidRDefault="001A122C" w:rsidP="001A122C">
      <w:r w:rsidRPr="001A122C">
        <w:rPr>
          <w:b/>
          <w:bCs/>
        </w:rPr>
        <w:t>Конкурентность</w:t>
      </w:r>
      <w:r w:rsidRPr="001A122C">
        <w:t xml:space="preserve"> - Несколько задач выполняются одновременно, но не параллельно (чередуются), только одна задача активна в каждый момент времени. Пример конкурентного поведения - делать что-то пока выполняется другой процесс (например замешивать тесто пока разогревается духовка, а не сидеть и ждать пока духовка разогреется )</w:t>
      </w:r>
    </w:p>
    <w:p w:rsidR="001A122C" w:rsidRDefault="001A122C" w:rsidP="001A122C">
      <w:pPr>
        <w:rPr>
          <w:lang w:val="en-US"/>
        </w:rPr>
      </w:pPr>
    </w:p>
    <w:p w:rsidR="001A122C" w:rsidRPr="001A122C" w:rsidRDefault="001A122C" w:rsidP="001A122C">
      <w:r w:rsidRPr="001A122C">
        <w:rPr>
          <w:b/>
          <w:bCs/>
        </w:rPr>
        <w:t>Параллелизм</w:t>
      </w:r>
      <w:r w:rsidRPr="001A122C">
        <w:t xml:space="preserve"> - Задачи выполняются строго в одно и то же время, несколько задач активны одновременно. Пример - позвать второго пекаря. Два пекаря замешивают два разных теста, делают одновременно два разных дела.</w:t>
      </w:r>
    </w:p>
    <w:p w:rsidR="001A122C" w:rsidRDefault="001A122C" w:rsidP="001A122C">
      <w:pPr>
        <w:rPr>
          <w:lang w:val="en-US"/>
        </w:rPr>
      </w:pPr>
    </w:p>
    <w:p w:rsidR="001A122C" w:rsidRPr="001A122C" w:rsidRDefault="001A122C" w:rsidP="001A122C">
      <w:r w:rsidRPr="001A122C">
        <w:rPr>
          <w:b/>
          <w:bCs/>
        </w:rPr>
        <w:t>Вытесняющая многозадачност</w:t>
      </w:r>
      <w:r w:rsidRPr="001A122C">
        <w:t>ь - операционная система решает как переключаться между выполняемыми задачами с помощью квантования времени.</w:t>
      </w:r>
    </w:p>
    <w:p w:rsidR="001A122C" w:rsidRPr="001A122C" w:rsidRDefault="001A122C" w:rsidP="001A122C"/>
    <w:p w:rsidR="001A122C" w:rsidRPr="001A122C" w:rsidRDefault="001A122C" w:rsidP="001A122C">
      <w:r w:rsidRPr="001A122C">
        <w:rPr>
          <w:b/>
          <w:bCs/>
        </w:rPr>
        <w:t>Кооперативная (невытесняющая) многозадачность</w:t>
      </w:r>
      <w:r w:rsidRPr="001A122C">
        <w:t xml:space="preserve"> - явно в коде определяются точки где можно уступить выполнение другой задаче.</w:t>
      </w:r>
    </w:p>
    <w:p w:rsidR="001A122C" w:rsidRDefault="001A122C" w:rsidP="001A122C">
      <w:pPr>
        <w:rPr>
          <w:lang w:val="en-US"/>
        </w:rPr>
      </w:pPr>
    </w:p>
    <w:p w:rsidR="001A122C" w:rsidRPr="001A122C" w:rsidRDefault="001A122C" w:rsidP="001A122C">
      <w:r w:rsidRPr="001A122C">
        <w:rPr>
          <w:b/>
          <w:bCs/>
        </w:rPr>
        <w:t>Процесс</w:t>
      </w:r>
      <w:r w:rsidRPr="001A122C">
        <w:t xml:space="preserve"> - работающее приложение которому выделена область памяти, недоступная другим приложениям. На одной машине могут работать несколько процессов. Если машина оснащена процессором с несколькими ядрами, то несколько процессов могут работать одновременно. Если процессор имеет только одно ядро, то все равно можно выполнять несколько приложений конкурентно, но уже с применением квантования времени. При использовании квантования операционная система будет автоматически вытеснять работающий процесс по истечении некоторого промежутка времени и передавать процессор другому процессу. Алгоритмы, определяющие, в какой момент переключать процессы, зависят от операционной системы.</w:t>
      </w:r>
    </w:p>
    <w:p w:rsidR="001A122C" w:rsidRDefault="001A122C" w:rsidP="001A122C">
      <w:pPr>
        <w:rPr>
          <w:lang w:val="en-US"/>
        </w:rPr>
      </w:pPr>
    </w:p>
    <w:p w:rsidR="00054508" w:rsidRDefault="001A122C" w:rsidP="001A122C">
      <w:pPr>
        <w:rPr>
          <w:lang w:val="en-US"/>
        </w:rPr>
      </w:pPr>
      <w:r w:rsidRPr="001A122C">
        <w:rPr>
          <w:b/>
          <w:bCs/>
        </w:rPr>
        <w:t>Поток</w:t>
      </w:r>
      <w:r w:rsidRPr="001A122C">
        <w:t xml:space="preserve"> - У потоков нет своей памяти, они пользуются памятью создавшего их процесса. На один процесс минимум один поток, называемый главным. Дополнительные потоки созданные процессом называются рабочими или фоновыми потоками (выполняют работу конкурентно).</w:t>
      </w:r>
    </w:p>
    <w:p w:rsidR="001A122C" w:rsidRDefault="001A122C" w:rsidP="001A122C">
      <w:pPr>
        <w:rPr>
          <w:lang w:val="en-US"/>
        </w:rPr>
      </w:pPr>
    </w:p>
    <w:p w:rsidR="001A122C" w:rsidRDefault="001A122C" w:rsidP="001A122C">
      <w:pPr>
        <w:rPr>
          <w:lang w:val="en-US"/>
        </w:rPr>
      </w:pPr>
      <w:r w:rsidRPr="001A122C">
        <w:rPr>
          <w:b/>
          <w:bCs/>
        </w:rPr>
        <w:lastRenderedPageBreak/>
        <w:t>Многопоточность</w:t>
      </w:r>
      <w:r w:rsidRPr="001A122C">
        <w:t xml:space="preserve"> - потоки созданные процессом и разделяющие его память, конкурентно выполняют другую работу.</w:t>
      </w:r>
    </w:p>
    <w:p w:rsidR="001A122C" w:rsidRDefault="001A122C" w:rsidP="001A122C"/>
    <w:p w:rsidR="003C060D" w:rsidRPr="003C060D" w:rsidRDefault="008C64AA" w:rsidP="001A122C">
      <w:r w:rsidRPr="008C64AA">
        <w:rPr>
          <w:color w:val="FF0000"/>
        </w:rPr>
        <w:drawing>
          <wp:inline distT="0" distB="0" distL="0" distR="0" wp14:anchorId="4EC12792" wp14:editId="5D026E6E">
            <wp:extent cx="3844800" cy="2024159"/>
            <wp:effectExtent l="0" t="0" r="3810" b="0"/>
            <wp:docPr id="9722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887" name=""/>
                    <pic:cNvPicPr/>
                  </pic:nvPicPr>
                  <pic:blipFill>
                    <a:blip r:embed="rId7"/>
                    <a:stretch>
                      <a:fillRect/>
                    </a:stretch>
                  </pic:blipFill>
                  <pic:spPr>
                    <a:xfrm>
                      <a:off x="0" y="0"/>
                      <a:ext cx="3969766" cy="2089949"/>
                    </a:xfrm>
                    <a:prstGeom prst="rect">
                      <a:avLst/>
                    </a:prstGeom>
                  </pic:spPr>
                </pic:pic>
              </a:graphicData>
            </a:graphic>
          </wp:inline>
        </w:drawing>
      </w:r>
    </w:p>
    <w:p w:rsidR="001A122C" w:rsidRPr="001A122C" w:rsidRDefault="001A122C" w:rsidP="001A122C">
      <w:r w:rsidRPr="001A122C">
        <w:rPr>
          <w:b/>
          <w:bCs/>
        </w:rPr>
        <w:t>Многопроцессность</w:t>
      </w:r>
      <w:r w:rsidRPr="001A122C">
        <w:t xml:space="preserve"> - несколько конкурентных процессов. Родительский процесс создает дочерние процессы и распределяет между ними работу. Многопроцессность обычно предпочтительна, когда имеется счетная задача.</w:t>
      </w:r>
    </w:p>
    <w:p w:rsidR="001A122C" w:rsidRDefault="001A122C" w:rsidP="001A122C"/>
    <w:p w:rsidR="003C060D" w:rsidRPr="001A122C" w:rsidRDefault="008C64AA" w:rsidP="001A122C">
      <w:r w:rsidRPr="008C64AA">
        <w:rPr>
          <w:color w:val="FF0000"/>
        </w:rPr>
        <w:drawing>
          <wp:inline distT="0" distB="0" distL="0" distR="0" wp14:anchorId="2BE42391" wp14:editId="6B037FFB">
            <wp:extent cx="2905399" cy="3276000"/>
            <wp:effectExtent l="0" t="0" r="3175" b="635"/>
            <wp:docPr id="1436438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38594" name=""/>
                    <pic:cNvPicPr/>
                  </pic:nvPicPr>
                  <pic:blipFill>
                    <a:blip r:embed="rId8"/>
                    <a:stretch>
                      <a:fillRect/>
                    </a:stretch>
                  </pic:blipFill>
                  <pic:spPr>
                    <a:xfrm>
                      <a:off x="0" y="0"/>
                      <a:ext cx="2920884" cy="3293461"/>
                    </a:xfrm>
                    <a:prstGeom prst="rect">
                      <a:avLst/>
                    </a:prstGeom>
                  </pic:spPr>
                </pic:pic>
              </a:graphicData>
            </a:graphic>
          </wp:inline>
        </w:drawing>
      </w:r>
    </w:p>
    <w:p w:rsidR="001A122C" w:rsidRPr="001A122C" w:rsidRDefault="001A122C" w:rsidP="001A122C">
      <w:r w:rsidRPr="001A122C">
        <w:rPr>
          <w:b/>
          <w:bCs/>
        </w:rPr>
        <w:t>Глобальная блокировка интерпретатора</w:t>
      </w:r>
      <w:r w:rsidRPr="001A122C">
        <w:t xml:space="preserve"> (</w:t>
      </w:r>
      <w:r w:rsidRPr="001A122C">
        <w:rPr>
          <w:lang w:val="en-US"/>
        </w:rPr>
        <w:t>global</w:t>
      </w:r>
      <w:r w:rsidRPr="001A122C">
        <w:t xml:space="preserve"> </w:t>
      </w:r>
      <w:r w:rsidRPr="001A122C">
        <w:rPr>
          <w:lang w:val="en-US"/>
        </w:rPr>
        <w:t>interpreter</w:t>
      </w:r>
      <w:r w:rsidRPr="001A122C">
        <w:t xml:space="preserve"> </w:t>
      </w:r>
      <w:r w:rsidRPr="001A122C">
        <w:rPr>
          <w:lang w:val="en-US"/>
        </w:rPr>
        <w:t>lock</w:t>
      </w:r>
      <w:r w:rsidRPr="001A122C">
        <w:t xml:space="preserve"> - </w:t>
      </w:r>
      <w:r w:rsidRPr="001A122C">
        <w:rPr>
          <w:b/>
          <w:bCs/>
          <w:lang w:val="en-US"/>
        </w:rPr>
        <w:t>GIL</w:t>
      </w:r>
      <w:r w:rsidRPr="001A122C">
        <w:t xml:space="preserve">) - </w:t>
      </w:r>
      <w:r w:rsidRPr="001A122C">
        <w:rPr>
          <w:lang w:val="en-US"/>
        </w:rPr>
        <w:t>GIL</w:t>
      </w:r>
      <w:r w:rsidRPr="001A122C">
        <w:t xml:space="preserve"> не дает </w:t>
      </w:r>
      <w:r w:rsidRPr="001A122C">
        <w:rPr>
          <w:lang w:val="en-US"/>
        </w:rPr>
        <w:t>Python</w:t>
      </w:r>
      <w:r w:rsidRPr="001A122C">
        <w:t>-процессу исполнять более одной команды байт-кода в каждый момент времени. Это означает, что, даже если имеется несколько потоков на многоядерной машине, интерпретатор сможет в каждый момент исполнять только один поток.</w:t>
      </w:r>
    </w:p>
    <w:p w:rsidR="001A122C" w:rsidRPr="001A122C" w:rsidRDefault="001A122C" w:rsidP="001A122C">
      <w:r w:rsidRPr="001A122C">
        <w:rPr>
          <w:lang w:val="en-US"/>
        </w:rPr>
        <w:t>GIL</w:t>
      </w:r>
      <w:r w:rsidRPr="001A122C">
        <w:t xml:space="preserve"> освобождается при вводе-выводе, но не освобождается для счетных задач. Все дело в системных вызовах, которые выполняются за кулисами. В случае ввода-вывода низкоуровневые системные вызовы работают за пределами среды выполнения </w:t>
      </w:r>
      <w:r w:rsidRPr="001A122C">
        <w:rPr>
          <w:lang w:val="en-US"/>
        </w:rPr>
        <w:t>Python</w:t>
      </w:r>
      <w:r w:rsidRPr="001A122C">
        <w:t xml:space="preserve">. </w:t>
      </w:r>
      <w:r w:rsidRPr="001A122C">
        <w:rPr>
          <w:lang w:val="en-US"/>
        </w:rPr>
        <w:t>GIL</w:t>
      </w:r>
      <w:r w:rsidRPr="001A122C">
        <w:t xml:space="preserve"> захватывается снова, только когда полученные данные переносятся в объект </w:t>
      </w:r>
      <w:r w:rsidRPr="001A122C">
        <w:rPr>
          <w:lang w:val="en-US"/>
        </w:rPr>
        <w:t>Python</w:t>
      </w:r>
      <w:r w:rsidRPr="001A122C">
        <w:t>.</w:t>
      </w:r>
    </w:p>
    <w:p w:rsidR="001A122C" w:rsidRPr="001A122C" w:rsidRDefault="001A122C" w:rsidP="001A122C">
      <w:r w:rsidRPr="001A122C">
        <w:t xml:space="preserve">В </w:t>
      </w:r>
      <w:r w:rsidRPr="001A122C">
        <w:rPr>
          <w:lang w:val="en-US"/>
        </w:rPr>
        <w:t>Python</w:t>
      </w:r>
      <w:r w:rsidRPr="001A122C">
        <w:t xml:space="preserve"> лучшее, на что можно рассчитывать, - конкурентность операций ввода-вывода, поскольку в любой момент может выполняться только один кусок написанного на </w:t>
      </w:r>
      <w:r w:rsidRPr="001A122C">
        <w:rPr>
          <w:lang w:val="en-US"/>
        </w:rPr>
        <w:t>Python</w:t>
      </w:r>
      <w:r w:rsidRPr="001A122C">
        <w:t xml:space="preserve"> кода.</w:t>
      </w:r>
    </w:p>
    <w:p w:rsidR="001A122C" w:rsidRPr="001A122C" w:rsidRDefault="001A122C" w:rsidP="001A122C"/>
    <w:p w:rsidR="001A122C" w:rsidRPr="001A122C" w:rsidRDefault="001A122C" w:rsidP="001A122C">
      <w:r w:rsidRPr="001A122C">
        <w:rPr>
          <w:b/>
          <w:bCs/>
        </w:rPr>
        <w:t>Состояние гонки</w:t>
      </w:r>
      <w:r w:rsidRPr="001A122C">
        <w:t xml:space="preserve"> - когда два потока одновременно обращаются к одному объекту </w:t>
      </w:r>
      <w:r w:rsidRPr="001A122C">
        <w:rPr>
          <w:lang w:val="en-US"/>
        </w:rPr>
        <w:t>python</w:t>
      </w:r>
      <w:r w:rsidRPr="001A122C">
        <w:t xml:space="preserve"> и увеличивают счетчик ссылок, может случится что счетчик обнулится.</w:t>
      </w:r>
    </w:p>
    <w:p w:rsidR="001A122C" w:rsidRDefault="001A122C" w:rsidP="001A122C">
      <w:pPr>
        <w:rPr>
          <w:b/>
          <w:bCs/>
          <w:lang w:val="en-US"/>
        </w:rPr>
      </w:pPr>
    </w:p>
    <w:p w:rsidR="001A122C" w:rsidRPr="001A122C" w:rsidRDefault="001A122C" w:rsidP="001A122C">
      <w:r w:rsidRPr="001A122C">
        <w:rPr>
          <w:b/>
          <w:bCs/>
          <w:lang w:val="en-US"/>
        </w:rPr>
        <w:t>Asyncio</w:t>
      </w:r>
      <w:r w:rsidRPr="001A122C">
        <w:t xml:space="preserve"> - конкурентность в одном потоке. При работе с </w:t>
      </w:r>
      <w:r w:rsidRPr="001A122C">
        <w:rPr>
          <w:lang w:val="en-US"/>
        </w:rPr>
        <w:t>Asyncio</w:t>
      </w:r>
      <w:r w:rsidRPr="001A122C">
        <w:t xml:space="preserve"> создаются сопрограммы. Сопрограммы - это облегченные потоки. Может быть несколько сопрограмм работающих бок о бок. </w:t>
      </w:r>
      <w:r w:rsidRPr="001A122C">
        <w:rPr>
          <w:lang w:val="en-US"/>
        </w:rPr>
        <w:t>asyncio</w:t>
      </w:r>
      <w:r w:rsidRPr="001A122C">
        <w:t xml:space="preserve"> не обходит </w:t>
      </w:r>
      <w:r w:rsidRPr="001A122C">
        <w:rPr>
          <w:lang w:val="en-US"/>
        </w:rPr>
        <w:t>GIL</w:t>
      </w:r>
      <w:r w:rsidRPr="001A122C">
        <w:t>. Если имеется счетная задача, то для ее конкурентного выполнения все равно нужно заводить отдельный процесс.</w:t>
      </w:r>
    </w:p>
    <w:p w:rsidR="001A122C" w:rsidRDefault="001A122C" w:rsidP="001A122C">
      <w:pPr>
        <w:rPr>
          <w:lang w:val="en-US"/>
        </w:rPr>
      </w:pPr>
    </w:p>
    <w:p w:rsidR="001A122C" w:rsidRPr="001A122C" w:rsidRDefault="001A122C" w:rsidP="001A122C">
      <w:r w:rsidRPr="001A122C">
        <w:rPr>
          <w:b/>
          <w:bCs/>
        </w:rPr>
        <w:t>Сокет</w:t>
      </w:r>
      <w:r w:rsidRPr="001A122C">
        <w:t xml:space="preserve"> - это низкоуровневая абстракция отправки и получения данных по сети. С ее помощью производится обмен данными между клиентами и серверами.</w:t>
      </w:r>
    </w:p>
    <w:p w:rsidR="001A122C" w:rsidRPr="001A122C" w:rsidRDefault="001A122C" w:rsidP="001A122C">
      <w:r w:rsidRPr="001A122C">
        <w:t>Низкоуровневую концепцию сокетов проще понять, если представлять их как почтовые ящики. Вы можете положить письмо в почтовый ящик, почтальон заберет его и доставит в почтовый ящик получателя. Получатель откроет его и достанет ваше письмо. В зависимости от содержания письма получатель может отправить в ответ. Здесь письмо является</w:t>
      </w:r>
      <w:r w:rsidRPr="001A122C">
        <w:t xml:space="preserve"> </w:t>
      </w:r>
      <w:r w:rsidRPr="001A122C">
        <w:t xml:space="preserve">аналогом данных или байтов, которые мы хотим отправить. Можно рассматривать помещение письма в почтовый ящик как запись </w:t>
      </w:r>
      <w:r w:rsidRPr="001A122C">
        <w:lastRenderedPageBreak/>
        <w:t>байтов в сокет, а извлечение его из ящика - как чтение байтов из сокета. Почтальон тогда является аналогом механизма передачи через интернет, который маршрутизирует данные до адреса назначения.</w:t>
      </w:r>
    </w:p>
    <w:p w:rsidR="001A122C" w:rsidRDefault="001A122C" w:rsidP="001A122C"/>
    <w:p w:rsidR="003C060D" w:rsidRPr="003C060D" w:rsidRDefault="008C64AA" w:rsidP="001A122C">
      <w:r w:rsidRPr="008C64AA">
        <w:rPr>
          <w:color w:val="FF0000"/>
        </w:rPr>
        <w:drawing>
          <wp:inline distT="0" distB="0" distL="0" distR="0" wp14:anchorId="5CCA1EC4" wp14:editId="18516393">
            <wp:extent cx="4053600" cy="1081373"/>
            <wp:effectExtent l="0" t="0" r="0" b="0"/>
            <wp:docPr id="2048980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80693" name=""/>
                    <pic:cNvPicPr/>
                  </pic:nvPicPr>
                  <pic:blipFill>
                    <a:blip r:embed="rId9"/>
                    <a:stretch>
                      <a:fillRect/>
                    </a:stretch>
                  </pic:blipFill>
                  <pic:spPr>
                    <a:xfrm>
                      <a:off x="0" y="0"/>
                      <a:ext cx="4174926" cy="1113739"/>
                    </a:xfrm>
                    <a:prstGeom prst="rect">
                      <a:avLst/>
                    </a:prstGeom>
                  </pic:spPr>
                </pic:pic>
              </a:graphicData>
            </a:graphic>
          </wp:inline>
        </w:drawing>
      </w:r>
    </w:p>
    <w:p w:rsidR="003C060D" w:rsidRPr="003C060D" w:rsidRDefault="003C060D" w:rsidP="003C060D">
      <w:r w:rsidRPr="003C060D">
        <w:t xml:space="preserve">По умолчанию </w:t>
      </w:r>
      <w:r w:rsidRPr="003C060D">
        <w:rPr>
          <w:b/>
          <w:bCs/>
        </w:rPr>
        <w:t>сокеты блокирующие</w:t>
      </w:r>
      <w:r w:rsidRPr="003C060D">
        <w:t xml:space="preserve"> - значит приложение не может ничего делать, пока не придут данные от сервера или произойдет ошибка или случится тайм-аут.</w:t>
      </w:r>
    </w:p>
    <w:p w:rsidR="003C060D" w:rsidRPr="003C060D" w:rsidRDefault="003C060D" w:rsidP="003C060D">
      <w:r w:rsidRPr="003C060D">
        <w:t xml:space="preserve">Сокеты могут работать в </w:t>
      </w:r>
      <w:r w:rsidRPr="003C060D">
        <w:rPr>
          <w:b/>
          <w:bCs/>
        </w:rPr>
        <w:t>неблокирующем режиме</w:t>
      </w:r>
      <w:r w:rsidRPr="003C060D">
        <w:t>, когда мы просто начинаем операцию чтения или записи и забываем о ней, а сами занимаемся другими делами. Но позже операционная система уведомляет нас о том, что байты получены, и в этот момент мы можем уделить им внимание. Это позволяет приложению не ждать прихода байтов, а делать что-то полезное. Для реализации такой схемы применяются различные системы уведомления с помощью событий, разные в разных ОС.</w:t>
      </w:r>
    </w:p>
    <w:p w:rsidR="003C060D" w:rsidRPr="003C060D" w:rsidRDefault="003C060D" w:rsidP="003C060D">
      <w:r w:rsidRPr="003C060D">
        <w:t xml:space="preserve">Библиотека </w:t>
      </w:r>
      <w:r w:rsidRPr="003C060D">
        <w:rPr>
          <w:lang w:val="en-US"/>
        </w:rPr>
        <w:t>asyncio</w:t>
      </w:r>
      <w:r w:rsidRPr="003C060D">
        <w:t xml:space="preserve"> абстрагирует различия между системами уведомления, а именно:</w:t>
      </w:r>
    </w:p>
    <w:p w:rsidR="003C060D" w:rsidRPr="003C060D" w:rsidRDefault="003C060D" w:rsidP="003C060D">
      <w:pPr>
        <w:ind w:firstLine="708"/>
        <w:rPr>
          <w:lang w:val="en-US"/>
        </w:rPr>
      </w:pPr>
      <w:r w:rsidRPr="003C060D">
        <w:rPr>
          <w:lang w:val="en-US"/>
        </w:rPr>
        <w:t>-</w:t>
      </w:r>
      <w:r>
        <w:rPr>
          <w:lang w:val="en-US"/>
        </w:rPr>
        <w:t xml:space="preserve"> </w:t>
      </w:r>
      <w:r w:rsidRPr="003C060D">
        <w:rPr>
          <w:lang w:val="en-US"/>
        </w:rPr>
        <w:t>kqueue - FreeBSD MacOS;</w:t>
      </w:r>
    </w:p>
    <w:p w:rsidR="003C060D" w:rsidRPr="003C060D" w:rsidRDefault="003C060D" w:rsidP="003C060D">
      <w:r w:rsidRPr="003C060D">
        <w:rPr>
          <w:lang w:val="en-US"/>
        </w:rPr>
        <w:t>﻿﻿</w:t>
      </w:r>
      <w:r>
        <w:rPr>
          <w:lang w:val="en-US"/>
        </w:rPr>
        <w:tab/>
        <w:t xml:space="preserve">- </w:t>
      </w:r>
      <w:r w:rsidRPr="003C060D">
        <w:rPr>
          <w:lang w:val="en-US"/>
        </w:rPr>
        <w:t>epoll</w:t>
      </w:r>
      <w:r w:rsidRPr="003C060D">
        <w:t xml:space="preserve"> - </w:t>
      </w:r>
      <w:r w:rsidRPr="003C060D">
        <w:rPr>
          <w:lang w:val="en-US"/>
        </w:rPr>
        <w:t>Linux</w:t>
      </w:r>
      <w:r w:rsidRPr="003C060D">
        <w:t>;</w:t>
      </w:r>
    </w:p>
    <w:p w:rsidR="003C060D" w:rsidRPr="003C060D" w:rsidRDefault="003C060D" w:rsidP="003C060D">
      <w:r w:rsidRPr="003C060D">
        <w:rPr>
          <w:lang w:val="en-US"/>
        </w:rPr>
        <w:tab/>
      </w:r>
      <w:r w:rsidRPr="003C060D">
        <w:t xml:space="preserve">- </w:t>
      </w:r>
      <w:r w:rsidRPr="003C060D">
        <w:rPr>
          <w:lang w:val="en-US"/>
        </w:rPr>
        <w:t>﻿﻿IOCP</w:t>
      </w:r>
      <w:r w:rsidRPr="003C060D">
        <w:t xml:space="preserve"> (порт завершения ввода-вывода) - </w:t>
      </w:r>
      <w:r w:rsidRPr="003C060D">
        <w:rPr>
          <w:lang w:val="en-US"/>
        </w:rPr>
        <w:t>Windows</w:t>
      </w:r>
      <w:r w:rsidRPr="003C060D">
        <w:t>.</w:t>
      </w:r>
    </w:p>
    <w:p w:rsidR="003C060D" w:rsidRPr="003C060D" w:rsidRDefault="003C060D" w:rsidP="003C060D">
      <w:r w:rsidRPr="003C060D">
        <w:t>Эти системы наблюдают за неблокирующими сокетами и уведомляют нас, когда с сокетом можно начинать работу.</w:t>
      </w:r>
    </w:p>
    <w:p w:rsidR="003C060D" w:rsidRPr="003C060D" w:rsidRDefault="003C060D" w:rsidP="003C060D">
      <w:r w:rsidRPr="003C060D">
        <w:t xml:space="preserve">Именно они лежат в основе модели конкурентности в </w:t>
      </w:r>
      <w:r w:rsidRPr="003C060D">
        <w:rPr>
          <w:lang w:val="en-US"/>
        </w:rPr>
        <w:t>asyncio</w:t>
      </w:r>
      <w:r w:rsidRPr="003C060D">
        <w:t>. В этой модели имеется только один поток, исполняющий</w:t>
      </w:r>
    </w:p>
    <w:p w:rsidR="003C060D" w:rsidRDefault="003C060D" w:rsidP="003C060D">
      <w:pPr>
        <w:rPr>
          <w:lang w:val="en-US"/>
        </w:rPr>
      </w:pPr>
      <w:r w:rsidRPr="003C060D">
        <w:rPr>
          <w:lang w:val="en-US"/>
        </w:rPr>
        <w:t>Python</w:t>
      </w:r>
      <w:r w:rsidRPr="003C060D">
        <w:t xml:space="preserve">-код. Встретив операцию ввода-вывода, интерпретатор передает ее на попечение системы уведомления, входящей в состав ОС. Совершив этот акт, поток </w:t>
      </w:r>
      <w:r w:rsidRPr="003C060D">
        <w:rPr>
          <w:lang w:val="en-US"/>
        </w:rPr>
        <w:t>Python</w:t>
      </w:r>
      <w:r w:rsidRPr="003C060D">
        <w:t xml:space="preserve"> волен исполнять другой код или открыть другие неблокирующие сокеты, о которых позаботится ОС. По завершении операции система «пробуждает» задачу, ожидающую результата, после чего выполняется код, следующий за этой операцией.</w:t>
      </w:r>
    </w:p>
    <w:p w:rsidR="003C060D" w:rsidRPr="003C060D" w:rsidRDefault="003C060D" w:rsidP="003C060D">
      <w:pPr>
        <w:rPr>
          <w:lang w:val="en-US"/>
        </w:rPr>
      </w:pPr>
    </w:p>
    <w:p w:rsidR="003C060D" w:rsidRPr="003C060D" w:rsidRDefault="003C060D" w:rsidP="003C060D">
      <w:r w:rsidRPr="003C060D">
        <w:t xml:space="preserve">Как отличить задачи ожидающие завершения ввода - вывода от тех, которые просто выполняют </w:t>
      </w:r>
      <w:r w:rsidRPr="003C060D">
        <w:rPr>
          <w:lang w:val="en-US"/>
        </w:rPr>
        <w:t>python</w:t>
      </w:r>
      <w:r w:rsidRPr="003C060D">
        <w:t xml:space="preserve"> код и ничего не ждут? Решение - конструкция </w:t>
      </w:r>
      <w:r w:rsidRPr="003C060D">
        <w:rPr>
          <w:b/>
          <w:bCs/>
          <w:lang w:val="en-US"/>
        </w:rPr>
        <w:t>event</w:t>
      </w:r>
      <w:r w:rsidRPr="003C060D">
        <w:rPr>
          <w:b/>
          <w:bCs/>
        </w:rPr>
        <w:t xml:space="preserve"> - </w:t>
      </w:r>
      <w:r w:rsidRPr="003C060D">
        <w:rPr>
          <w:b/>
          <w:bCs/>
          <w:lang w:val="en-US"/>
        </w:rPr>
        <w:t>loop</w:t>
      </w:r>
      <w:r w:rsidRPr="003C060D">
        <w:rPr>
          <w:b/>
          <w:bCs/>
        </w:rPr>
        <w:t xml:space="preserve"> (цикл событий)</w:t>
      </w:r>
    </w:p>
    <w:p w:rsidR="003C060D" w:rsidRDefault="003C060D" w:rsidP="003C060D">
      <w:pPr>
        <w:rPr>
          <w:lang w:val="en-US"/>
        </w:rPr>
      </w:pPr>
      <w:r w:rsidRPr="003C060D">
        <w:rPr>
          <w:lang w:val="en-US"/>
        </w:rPr>
        <w:t>B</w:t>
      </w:r>
      <w:r w:rsidRPr="003C060D">
        <w:t xml:space="preserve"> </w:t>
      </w:r>
      <w:r w:rsidRPr="003C060D">
        <w:rPr>
          <w:lang w:val="en-US"/>
        </w:rPr>
        <w:t>asyncio</w:t>
      </w:r>
      <w:r w:rsidRPr="003C060D">
        <w:t xml:space="preserve"> цикл событий управляет очередью задач. Задача - это обертка вокруг сопрограммы. Сопрограмма может приостановить выполнение, встретив операцию ввода-вывода, и дать циклу событий возможность выполнить другие задачи, которые не ждут завершения ввода-вывода. Создавая цикл событий, мы создаем пустую очередь задач. Затем добавляем в эту очередь задачи для выполнения. На каждой итерации цикла проверяется, есть ли в очереди готовая задача, и если да, то она выполняется, пока не встретит операцию ввода-вывода. В этот момент задача приостанавливается, и мы просим операционную систему наблюдать за ее сокетами. А сами тем временем переходим к следующей готовой задаче. На каждой итерации проверяется, завершилась ли какая-нибудь операция ввода-вывода; если да, то ожидавшие ее завершения задачи пробуждаются и им предоставляется возможность продолжить работу.</w:t>
      </w:r>
    </w:p>
    <w:p w:rsidR="003C060D" w:rsidRDefault="003C060D" w:rsidP="003C060D"/>
    <w:p w:rsidR="003C060D" w:rsidRDefault="00F00C25" w:rsidP="003C060D">
      <w:pPr>
        <w:rPr>
          <w:color w:val="FF0000"/>
        </w:rPr>
      </w:pPr>
      <w:r w:rsidRPr="00F00C25">
        <w:rPr>
          <w:color w:val="FF0000"/>
        </w:rPr>
        <w:drawing>
          <wp:inline distT="0" distB="0" distL="0" distR="0" wp14:anchorId="2EBE7556" wp14:editId="553965FC">
            <wp:extent cx="4104310" cy="2394115"/>
            <wp:effectExtent l="0" t="0" r="0" b="0"/>
            <wp:docPr id="586908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8952" name=""/>
                    <pic:cNvPicPr/>
                  </pic:nvPicPr>
                  <pic:blipFill>
                    <a:blip r:embed="rId10"/>
                    <a:stretch>
                      <a:fillRect/>
                    </a:stretch>
                  </pic:blipFill>
                  <pic:spPr>
                    <a:xfrm>
                      <a:off x="0" y="0"/>
                      <a:ext cx="4126779" cy="2407221"/>
                    </a:xfrm>
                    <a:prstGeom prst="rect">
                      <a:avLst/>
                    </a:prstGeom>
                  </pic:spPr>
                </pic:pic>
              </a:graphicData>
            </a:graphic>
          </wp:inline>
        </w:drawing>
      </w:r>
      <w:r w:rsidRPr="00F00C25">
        <w:rPr>
          <w:color w:val="FF0000"/>
        </w:rPr>
        <w:t xml:space="preserve"> </w:t>
      </w:r>
    </w:p>
    <w:p w:rsidR="00F00C25" w:rsidRDefault="00F00C25" w:rsidP="003C060D">
      <w:r w:rsidRPr="00F00C25">
        <w:lastRenderedPageBreak/>
        <w:drawing>
          <wp:inline distT="0" distB="0" distL="0" distR="0" wp14:anchorId="7F791AB3" wp14:editId="0D6417EA">
            <wp:extent cx="4845910" cy="1951606"/>
            <wp:effectExtent l="0" t="0" r="5715" b="4445"/>
            <wp:docPr id="1616704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4469" name=""/>
                    <pic:cNvPicPr/>
                  </pic:nvPicPr>
                  <pic:blipFill>
                    <a:blip r:embed="rId11"/>
                    <a:stretch>
                      <a:fillRect/>
                    </a:stretch>
                  </pic:blipFill>
                  <pic:spPr>
                    <a:xfrm>
                      <a:off x="0" y="0"/>
                      <a:ext cx="4880282" cy="1965449"/>
                    </a:xfrm>
                    <a:prstGeom prst="rect">
                      <a:avLst/>
                    </a:prstGeom>
                  </pic:spPr>
                </pic:pic>
              </a:graphicData>
            </a:graphic>
          </wp:inline>
        </w:drawing>
      </w:r>
    </w:p>
    <w:p w:rsidR="00F00C25" w:rsidRDefault="00F00C25" w:rsidP="003C060D"/>
    <w:p w:rsidR="003C060D" w:rsidRPr="003C060D" w:rsidRDefault="003C060D" w:rsidP="003C060D">
      <w:r w:rsidRPr="003C060D">
        <w:t xml:space="preserve">Каждый момент времени работает только один счетный кусок кода, но при этом конкурентно выполняются одна или две операции ввода-вывода. Именно из-за такого перекрытия ожидания ввода-вывода </w:t>
      </w:r>
      <w:r w:rsidRPr="003C060D">
        <w:rPr>
          <w:lang w:val="en-US"/>
        </w:rPr>
        <w:t>asyncio</w:t>
      </w:r>
      <w:r w:rsidRPr="003C060D">
        <w:t xml:space="preserve"> и достигает экономии во времени.</w:t>
      </w:r>
    </w:p>
    <w:p w:rsidR="003C060D" w:rsidRDefault="003C060D" w:rsidP="003C060D">
      <w:r w:rsidRPr="003C060D">
        <w:rPr>
          <w:b/>
          <w:bCs/>
        </w:rPr>
        <w:t>Сопрограммы</w:t>
      </w:r>
      <w:r w:rsidRPr="003C060D">
        <w:t>.</w:t>
      </w:r>
      <w:r>
        <w:t xml:space="preserve"> </w:t>
      </w:r>
      <w:r w:rsidRPr="003C060D">
        <w:t>! Сопрограммы не выполняются, если их вызвать напрямую. Вместо этого возвращается объект сопрограммы, который будет выполнен позже. Чтобы выполнить сопрограмму, мы должны явно передать ее циклу событий!</w:t>
      </w:r>
    </w:p>
    <w:p w:rsidR="003C060D" w:rsidRPr="003C060D" w:rsidRDefault="003C060D" w:rsidP="003C060D"/>
    <w:p w:rsidR="003C060D" w:rsidRPr="003C060D" w:rsidRDefault="003C060D" w:rsidP="003C060D">
      <w:r w:rsidRPr="003C060D">
        <w:rPr>
          <w:b/>
          <w:bCs/>
          <w:lang w:val="en-US"/>
        </w:rPr>
        <w:t>asyncio</w:t>
      </w:r>
      <w:r w:rsidRPr="003C060D">
        <w:rPr>
          <w:b/>
          <w:bCs/>
        </w:rPr>
        <w:t>.</w:t>
      </w:r>
      <w:r w:rsidRPr="003C060D">
        <w:rPr>
          <w:b/>
          <w:bCs/>
          <w:lang w:val="en-US"/>
        </w:rPr>
        <w:t>run</w:t>
      </w:r>
      <w:r w:rsidRPr="003C060D">
        <w:t xml:space="preserve"> - для запуска сопрограммы. (создает новое событие - выполняет код сопрограммы -&gt; возвращает результат</w:t>
      </w:r>
    </w:p>
    <w:p w:rsidR="003C060D" w:rsidRPr="003C060D" w:rsidRDefault="003C060D" w:rsidP="003C060D">
      <w:r w:rsidRPr="003C060D">
        <w:t>-&gt; подчищает все то что могло остаться после завершения сопрограммы -› останавливает и завершает цикл событий).</w:t>
      </w:r>
    </w:p>
    <w:p w:rsidR="003C060D" w:rsidRDefault="003C060D" w:rsidP="003C060D">
      <w:r w:rsidRPr="003C060D">
        <w:t>Она задумана как главная точка входа - выполняет только одну сопрограмму, которая может содержать другие сопрограммы.</w:t>
      </w:r>
    </w:p>
    <w:p w:rsidR="003C060D" w:rsidRPr="003C060D" w:rsidRDefault="003C060D" w:rsidP="003C060D">
      <w:r w:rsidRPr="003C060D">
        <w:t xml:space="preserve">Ключевое слово </w:t>
      </w:r>
      <w:r w:rsidRPr="003C060D">
        <w:rPr>
          <w:b/>
          <w:bCs/>
          <w:lang w:val="en-US"/>
        </w:rPr>
        <w:t>async</w:t>
      </w:r>
      <w:r w:rsidRPr="003C060D">
        <w:t xml:space="preserve"> говорит, что это сопрограмма, а не обычная функция.</w:t>
      </w:r>
    </w:p>
    <w:p w:rsidR="003C060D" w:rsidRPr="003C060D" w:rsidRDefault="003C060D" w:rsidP="003C060D">
      <w:r w:rsidRPr="003C060D">
        <w:t xml:space="preserve">Встретив выражение </w:t>
      </w:r>
      <w:r w:rsidRPr="003C060D">
        <w:rPr>
          <w:b/>
          <w:bCs/>
          <w:lang w:val="en-US"/>
        </w:rPr>
        <w:t>await</w:t>
      </w:r>
      <w:r w:rsidRPr="003C060D">
        <w:t xml:space="preserve">, интерпретатор приостанавливает родительскую сопрограмму и выполняет сопрограмму в выражении </w:t>
      </w:r>
      <w:r w:rsidRPr="003C060D">
        <w:rPr>
          <w:lang w:val="en-US"/>
        </w:rPr>
        <w:t>await</w:t>
      </w:r>
      <w:r w:rsidRPr="003C060D">
        <w:t>.</w:t>
      </w:r>
    </w:p>
    <w:p w:rsidR="003C060D" w:rsidRPr="003C060D" w:rsidRDefault="003C060D" w:rsidP="003C060D">
      <w:r w:rsidRPr="003C060D">
        <w:rPr>
          <w:b/>
          <w:bCs/>
          <w:lang w:val="en-US"/>
        </w:rPr>
        <w:t>asyncio</w:t>
      </w:r>
      <w:r w:rsidRPr="003C060D">
        <w:rPr>
          <w:b/>
          <w:bCs/>
        </w:rPr>
        <w:t>.</w:t>
      </w:r>
      <w:r w:rsidRPr="003C060D">
        <w:rPr>
          <w:b/>
          <w:bCs/>
          <w:lang w:val="en-US"/>
        </w:rPr>
        <w:t>sleep</w:t>
      </w:r>
      <w:r w:rsidRPr="003C060D">
        <w:t xml:space="preserve"> - моделирование длительных операций. </w:t>
      </w:r>
      <w:r w:rsidRPr="003C060D">
        <w:rPr>
          <w:lang w:val="en-US"/>
        </w:rPr>
        <w:t>asyncio</w:t>
      </w:r>
      <w:r w:rsidRPr="003C060D">
        <w:t>.</w:t>
      </w:r>
      <w:r w:rsidRPr="003C060D">
        <w:rPr>
          <w:lang w:val="en-US"/>
        </w:rPr>
        <w:t>sleep</w:t>
      </w:r>
      <w:r w:rsidRPr="003C060D">
        <w:t xml:space="preserve"> сама является сопрограммой, поэтому вызывать ее следует с помощью </w:t>
      </w:r>
      <w:r w:rsidRPr="003C060D">
        <w:rPr>
          <w:lang w:val="en-US"/>
        </w:rPr>
        <w:t>await</w:t>
      </w:r>
      <w:r w:rsidRPr="003C060D">
        <w:t>.</w:t>
      </w:r>
    </w:p>
    <w:p w:rsidR="003C060D" w:rsidRPr="003C060D" w:rsidRDefault="003C060D" w:rsidP="003C060D">
      <w:r w:rsidRPr="003C060D">
        <w:rPr>
          <w:b/>
          <w:bCs/>
          <w:lang w:val="en-US"/>
        </w:rPr>
        <w:t>asyncio</w:t>
      </w:r>
      <w:r w:rsidRPr="003C060D">
        <w:rPr>
          <w:b/>
          <w:bCs/>
        </w:rPr>
        <w:t>.</w:t>
      </w:r>
      <w:r w:rsidRPr="003C060D">
        <w:rPr>
          <w:b/>
          <w:bCs/>
          <w:lang w:val="en-US"/>
        </w:rPr>
        <w:t>create</w:t>
      </w:r>
      <w:r w:rsidRPr="003C060D">
        <w:rPr>
          <w:b/>
          <w:bCs/>
        </w:rPr>
        <w:t>_</w:t>
      </w:r>
      <w:r w:rsidRPr="003C060D">
        <w:rPr>
          <w:b/>
          <w:bCs/>
          <w:lang w:val="en-US"/>
        </w:rPr>
        <w:t>task</w:t>
      </w:r>
      <w:r w:rsidRPr="003C060D">
        <w:t xml:space="preserve"> - создание задач, ей передается подлежащая выполнению сопрограмма, в ответ она немедленно возвращает объект задачи.</w:t>
      </w:r>
    </w:p>
    <w:p w:rsidR="003C060D" w:rsidRPr="003C060D" w:rsidRDefault="003C060D" w:rsidP="003C060D">
      <w:r w:rsidRPr="003C060D">
        <w:t xml:space="preserve">Доходим до </w:t>
      </w:r>
      <w:r w:rsidRPr="003C060D">
        <w:rPr>
          <w:lang w:val="en-US"/>
        </w:rPr>
        <w:t>create</w:t>
      </w:r>
      <w:r w:rsidRPr="003C060D">
        <w:t>_</w:t>
      </w:r>
      <w:r w:rsidRPr="003C060D">
        <w:rPr>
          <w:lang w:val="en-US"/>
        </w:rPr>
        <w:t>task</w:t>
      </w:r>
      <w:r w:rsidRPr="003C060D">
        <w:t xml:space="preserve"> -&gt; создаем задачи. После первой встречи с </w:t>
      </w:r>
      <w:r w:rsidRPr="003C060D">
        <w:rPr>
          <w:lang w:val="en-US"/>
        </w:rPr>
        <w:t>await</w:t>
      </w:r>
      <w:r w:rsidRPr="003C060D">
        <w:t xml:space="preserve"> начинают выполняться ВСЕ ожидающие задачи.</w:t>
      </w:r>
    </w:p>
    <w:p w:rsidR="00F00C25" w:rsidRPr="00F00C25" w:rsidRDefault="00F00C25" w:rsidP="003C060D">
      <w:r w:rsidRPr="00F00C25">
        <w:rPr>
          <w:lang w:val="en-US"/>
        </w:rPr>
        <w:t>--------------------</w:t>
      </w:r>
      <w:r>
        <w:t>------------------------------------------------------------------------------------------------------------------------------------------------------</w:t>
      </w:r>
    </w:p>
    <w:p w:rsidR="00F00C25" w:rsidRPr="00F00C25" w:rsidRDefault="00F00C25" w:rsidP="00F00C25">
      <w:pPr>
        <w:shd w:val="clear" w:color="auto" w:fill="FFFFFF"/>
        <w:spacing w:after="0"/>
        <w:contextualSpacing w:val="0"/>
        <w:jc w:val="left"/>
        <w:rPr>
          <w:rFonts w:ascii="Courier New" w:eastAsia="Times New Roman" w:hAnsi="Courier New" w:cs="Courier New"/>
          <w:color w:val="080808"/>
          <w:kern w:val="0"/>
          <w:sz w:val="18"/>
          <w:szCs w:val="18"/>
          <w:lang w:val="en-US" w:eastAsia="ru-RU"/>
          <w14:ligatures w14:val="none"/>
        </w:rPr>
      </w:pPr>
      <w:r w:rsidRPr="00F00C25">
        <w:rPr>
          <w:rFonts w:ascii="Courier New" w:eastAsia="Times New Roman" w:hAnsi="Courier New" w:cs="Courier New"/>
          <w:color w:val="0033B3"/>
          <w:kern w:val="0"/>
          <w:sz w:val="18"/>
          <w:szCs w:val="18"/>
          <w:lang w:val="en-US" w:eastAsia="ru-RU"/>
          <w14:ligatures w14:val="none"/>
        </w:rPr>
        <w:t xml:space="preserve">import </w:t>
      </w:r>
      <w:r w:rsidRPr="00F00C25">
        <w:rPr>
          <w:rFonts w:ascii="Courier New" w:eastAsia="Times New Roman" w:hAnsi="Courier New" w:cs="Courier New"/>
          <w:color w:val="080808"/>
          <w:kern w:val="0"/>
          <w:sz w:val="18"/>
          <w:szCs w:val="18"/>
          <w:lang w:val="en-US" w:eastAsia="ru-RU"/>
          <w14:ligatures w14:val="none"/>
        </w:rPr>
        <w:t>asyncio</w:t>
      </w:r>
      <w:r w:rsidRPr="00F00C25">
        <w:rPr>
          <w:rFonts w:ascii="Courier New" w:eastAsia="Times New Roman" w:hAnsi="Courier New" w:cs="Courier New"/>
          <w:color w:val="080808"/>
          <w:kern w:val="0"/>
          <w:sz w:val="18"/>
          <w:szCs w:val="18"/>
          <w:lang w:val="en-US" w:eastAsia="ru-RU"/>
          <w14:ligatures w14:val="none"/>
        </w:rPr>
        <w:br/>
      </w:r>
      <w:r w:rsidRPr="00F00C25">
        <w:rPr>
          <w:rFonts w:ascii="Courier New" w:eastAsia="Times New Roman" w:hAnsi="Courier New" w:cs="Courier New"/>
          <w:color w:val="0033B3"/>
          <w:kern w:val="0"/>
          <w:sz w:val="18"/>
          <w:szCs w:val="18"/>
          <w:lang w:val="en-US" w:eastAsia="ru-RU"/>
          <w14:ligatures w14:val="none"/>
        </w:rPr>
        <w:t xml:space="preserve">from </w:t>
      </w:r>
      <w:r w:rsidRPr="00F00C25">
        <w:rPr>
          <w:rFonts w:ascii="Courier New" w:eastAsia="Times New Roman" w:hAnsi="Courier New" w:cs="Courier New"/>
          <w:color w:val="080808"/>
          <w:kern w:val="0"/>
          <w:sz w:val="18"/>
          <w:szCs w:val="18"/>
          <w:lang w:val="en-US" w:eastAsia="ru-RU"/>
          <w14:ligatures w14:val="none"/>
        </w:rPr>
        <w:t xml:space="preserve">util </w:t>
      </w:r>
      <w:r w:rsidRPr="00F00C25">
        <w:rPr>
          <w:rFonts w:ascii="Courier New" w:eastAsia="Times New Roman" w:hAnsi="Courier New" w:cs="Courier New"/>
          <w:color w:val="0033B3"/>
          <w:kern w:val="0"/>
          <w:sz w:val="18"/>
          <w:szCs w:val="18"/>
          <w:lang w:val="en-US" w:eastAsia="ru-RU"/>
          <w14:ligatures w14:val="none"/>
        </w:rPr>
        <w:t xml:space="preserve">import </w:t>
      </w:r>
      <w:r w:rsidRPr="00F00C25">
        <w:rPr>
          <w:rFonts w:ascii="Courier New" w:eastAsia="Times New Roman" w:hAnsi="Courier New" w:cs="Courier New"/>
          <w:color w:val="080808"/>
          <w:kern w:val="0"/>
          <w:sz w:val="18"/>
          <w:szCs w:val="18"/>
          <w:lang w:val="en-US" w:eastAsia="ru-RU"/>
          <w14:ligatures w14:val="none"/>
        </w:rPr>
        <w:t>delay</w:t>
      </w:r>
      <w:r w:rsidRPr="00F00C25">
        <w:rPr>
          <w:rFonts w:ascii="Courier New" w:eastAsia="Times New Roman" w:hAnsi="Courier New" w:cs="Courier New"/>
          <w:color w:val="080808"/>
          <w:kern w:val="0"/>
          <w:sz w:val="18"/>
          <w:szCs w:val="18"/>
          <w:lang w:val="en-US" w:eastAsia="ru-RU"/>
          <w14:ligatures w14:val="none"/>
        </w:rPr>
        <w:br/>
      </w:r>
      <w:r w:rsidRPr="00F00C25">
        <w:rPr>
          <w:rFonts w:ascii="Courier New" w:eastAsia="Times New Roman" w:hAnsi="Courier New" w:cs="Courier New"/>
          <w:color w:val="080808"/>
          <w:kern w:val="0"/>
          <w:sz w:val="18"/>
          <w:szCs w:val="18"/>
          <w:lang w:val="en-US" w:eastAsia="ru-RU"/>
          <w14:ligatures w14:val="none"/>
        </w:rPr>
        <w:br/>
      </w:r>
      <w:r w:rsidRPr="00F00C25">
        <w:rPr>
          <w:rFonts w:ascii="Courier New" w:eastAsia="Times New Roman" w:hAnsi="Courier New" w:cs="Courier New"/>
          <w:color w:val="0033B3"/>
          <w:kern w:val="0"/>
          <w:sz w:val="18"/>
          <w:szCs w:val="18"/>
          <w:lang w:val="en-US" w:eastAsia="ru-RU"/>
          <w14:ligatures w14:val="none"/>
        </w:rPr>
        <w:t xml:space="preserve">async def </w:t>
      </w:r>
      <w:r w:rsidRPr="00F00C25">
        <w:rPr>
          <w:rFonts w:ascii="Courier New" w:eastAsia="Times New Roman" w:hAnsi="Courier New" w:cs="Courier New"/>
          <w:color w:val="00627A"/>
          <w:kern w:val="0"/>
          <w:sz w:val="18"/>
          <w:szCs w:val="18"/>
          <w:lang w:val="en-US" w:eastAsia="ru-RU"/>
          <w14:ligatures w14:val="none"/>
        </w:rPr>
        <w:t>main</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080808"/>
          <w:kern w:val="0"/>
          <w:sz w:val="18"/>
          <w:szCs w:val="18"/>
          <w:lang w:val="en-US" w:eastAsia="ru-RU"/>
          <w14:ligatures w14:val="none"/>
        </w:rPr>
        <w:br/>
        <w:t xml:space="preserve">    delay_task = asyncio.create_task(delay(</w:t>
      </w:r>
      <w:r w:rsidRPr="00F00C25">
        <w:rPr>
          <w:rFonts w:ascii="Courier New" w:eastAsia="Times New Roman" w:hAnsi="Courier New" w:cs="Courier New"/>
          <w:color w:val="1750EB"/>
          <w:kern w:val="0"/>
          <w:sz w:val="18"/>
          <w:szCs w:val="18"/>
          <w:lang w:val="en-US" w:eastAsia="ru-RU"/>
          <w14:ligatures w14:val="none"/>
        </w:rPr>
        <w:t>2</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080808"/>
          <w:kern w:val="0"/>
          <w:sz w:val="18"/>
          <w:szCs w:val="18"/>
          <w:lang w:val="en-US" w:eastAsia="ru-RU"/>
          <w14:ligatures w14:val="none"/>
        </w:rPr>
        <w:br/>
        <w:t xml:space="preserve">    </w:t>
      </w:r>
      <w:r w:rsidRPr="00F00C25">
        <w:rPr>
          <w:rFonts w:ascii="Courier New" w:eastAsia="Times New Roman" w:hAnsi="Courier New" w:cs="Courier New"/>
          <w:color w:val="0033B3"/>
          <w:kern w:val="0"/>
          <w:sz w:val="18"/>
          <w:szCs w:val="18"/>
          <w:lang w:val="en-US" w:eastAsia="ru-RU"/>
          <w14:ligatures w14:val="none"/>
        </w:rPr>
        <w:t>try</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080808"/>
          <w:kern w:val="0"/>
          <w:sz w:val="18"/>
          <w:szCs w:val="18"/>
          <w:lang w:val="en-US" w:eastAsia="ru-RU"/>
          <w14:ligatures w14:val="none"/>
        </w:rPr>
        <w:br/>
        <w:t xml:space="preserve">        result = </w:t>
      </w:r>
      <w:r w:rsidRPr="00F00C25">
        <w:rPr>
          <w:rFonts w:ascii="Courier New" w:eastAsia="Times New Roman" w:hAnsi="Courier New" w:cs="Courier New"/>
          <w:color w:val="0033B3"/>
          <w:kern w:val="0"/>
          <w:sz w:val="18"/>
          <w:szCs w:val="18"/>
          <w:lang w:val="en-US" w:eastAsia="ru-RU"/>
          <w14:ligatures w14:val="none"/>
        </w:rPr>
        <w:t xml:space="preserve">await </w:t>
      </w:r>
      <w:r w:rsidRPr="00F00C25">
        <w:rPr>
          <w:rFonts w:ascii="Courier New" w:eastAsia="Times New Roman" w:hAnsi="Courier New" w:cs="Courier New"/>
          <w:color w:val="080808"/>
          <w:kern w:val="0"/>
          <w:sz w:val="18"/>
          <w:szCs w:val="18"/>
          <w:lang w:val="en-US" w:eastAsia="ru-RU"/>
          <w14:ligatures w14:val="none"/>
        </w:rPr>
        <w:t xml:space="preserve">asyncio.wait_for(delay_task, </w:t>
      </w:r>
      <w:r w:rsidRPr="00F00C25">
        <w:rPr>
          <w:rFonts w:ascii="Courier New" w:eastAsia="Times New Roman" w:hAnsi="Courier New" w:cs="Courier New"/>
          <w:color w:val="660099"/>
          <w:kern w:val="0"/>
          <w:sz w:val="18"/>
          <w:szCs w:val="18"/>
          <w:lang w:val="en-US" w:eastAsia="ru-RU"/>
          <w14:ligatures w14:val="none"/>
        </w:rPr>
        <w:t>timeout</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1750EB"/>
          <w:kern w:val="0"/>
          <w:sz w:val="18"/>
          <w:szCs w:val="18"/>
          <w:lang w:val="en-US" w:eastAsia="ru-RU"/>
          <w14:ligatures w14:val="none"/>
        </w:rPr>
        <w:t>1</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080808"/>
          <w:kern w:val="0"/>
          <w:sz w:val="18"/>
          <w:szCs w:val="18"/>
          <w:lang w:val="en-US" w:eastAsia="ru-RU"/>
          <w14:ligatures w14:val="none"/>
        </w:rPr>
        <w:br/>
        <w:t xml:space="preserve">        </w:t>
      </w:r>
      <w:r w:rsidRPr="00F00C25">
        <w:rPr>
          <w:rFonts w:ascii="Courier New" w:eastAsia="Times New Roman" w:hAnsi="Courier New" w:cs="Courier New"/>
          <w:color w:val="000080"/>
          <w:kern w:val="0"/>
          <w:sz w:val="18"/>
          <w:szCs w:val="18"/>
          <w:lang w:val="en-US" w:eastAsia="ru-RU"/>
          <w14:ligatures w14:val="none"/>
        </w:rPr>
        <w:t>print</w:t>
      </w:r>
      <w:r w:rsidRPr="00F00C25">
        <w:rPr>
          <w:rFonts w:ascii="Courier New" w:eastAsia="Times New Roman" w:hAnsi="Courier New" w:cs="Courier New"/>
          <w:color w:val="080808"/>
          <w:kern w:val="0"/>
          <w:sz w:val="18"/>
          <w:szCs w:val="18"/>
          <w:lang w:val="en-US" w:eastAsia="ru-RU"/>
          <w14:ligatures w14:val="none"/>
        </w:rPr>
        <w:t>(result)</w:t>
      </w:r>
      <w:r w:rsidRPr="00F00C25">
        <w:rPr>
          <w:rFonts w:ascii="Courier New" w:eastAsia="Times New Roman" w:hAnsi="Courier New" w:cs="Courier New"/>
          <w:color w:val="080808"/>
          <w:kern w:val="0"/>
          <w:sz w:val="18"/>
          <w:szCs w:val="18"/>
          <w:lang w:val="en-US" w:eastAsia="ru-RU"/>
          <w14:ligatures w14:val="none"/>
        </w:rPr>
        <w:br/>
        <w:t xml:space="preserve">    </w:t>
      </w:r>
      <w:r w:rsidRPr="00F00C25">
        <w:rPr>
          <w:rFonts w:ascii="Courier New" w:eastAsia="Times New Roman" w:hAnsi="Courier New" w:cs="Courier New"/>
          <w:color w:val="0033B3"/>
          <w:kern w:val="0"/>
          <w:sz w:val="18"/>
          <w:szCs w:val="18"/>
          <w:lang w:val="en-US" w:eastAsia="ru-RU"/>
          <w14:ligatures w14:val="none"/>
        </w:rPr>
        <w:t xml:space="preserve">except </w:t>
      </w:r>
      <w:r w:rsidRPr="00F00C25">
        <w:rPr>
          <w:rFonts w:ascii="Courier New" w:eastAsia="Times New Roman" w:hAnsi="Courier New" w:cs="Courier New"/>
          <w:color w:val="080808"/>
          <w:kern w:val="0"/>
          <w:sz w:val="18"/>
          <w:szCs w:val="18"/>
          <w:lang w:val="en-US" w:eastAsia="ru-RU"/>
          <w14:ligatures w14:val="none"/>
        </w:rPr>
        <w:t>asyncio.exceptions.TimeoutError:</w:t>
      </w:r>
      <w:r w:rsidRPr="00F00C25">
        <w:rPr>
          <w:rFonts w:ascii="Courier New" w:eastAsia="Times New Roman" w:hAnsi="Courier New" w:cs="Courier New"/>
          <w:color w:val="080808"/>
          <w:kern w:val="0"/>
          <w:sz w:val="18"/>
          <w:szCs w:val="18"/>
          <w:lang w:val="en-US" w:eastAsia="ru-RU"/>
          <w14:ligatures w14:val="none"/>
        </w:rPr>
        <w:br/>
        <w:t xml:space="preserve">        </w:t>
      </w:r>
      <w:r w:rsidRPr="00F00C25">
        <w:rPr>
          <w:rFonts w:ascii="Courier New" w:eastAsia="Times New Roman" w:hAnsi="Courier New" w:cs="Courier New"/>
          <w:color w:val="000080"/>
          <w:kern w:val="0"/>
          <w:sz w:val="18"/>
          <w:szCs w:val="18"/>
          <w:lang w:val="en-US" w:eastAsia="ru-RU"/>
          <w14:ligatures w14:val="none"/>
        </w:rPr>
        <w:t>print</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067D17"/>
          <w:kern w:val="0"/>
          <w:sz w:val="18"/>
          <w:szCs w:val="18"/>
          <w:lang w:val="en-US" w:eastAsia="ru-RU"/>
          <w14:ligatures w14:val="none"/>
        </w:rPr>
        <w:t>'Got a timeout!'</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080808"/>
          <w:kern w:val="0"/>
          <w:sz w:val="18"/>
          <w:szCs w:val="18"/>
          <w:lang w:val="en-US" w:eastAsia="ru-RU"/>
          <w14:ligatures w14:val="none"/>
        </w:rPr>
        <w:br/>
        <w:t xml:space="preserve">        </w:t>
      </w:r>
      <w:r w:rsidRPr="00F00C25">
        <w:rPr>
          <w:rFonts w:ascii="Courier New" w:eastAsia="Times New Roman" w:hAnsi="Courier New" w:cs="Courier New"/>
          <w:color w:val="000080"/>
          <w:kern w:val="0"/>
          <w:sz w:val="18"/>
          <w:szCs w:val="18"/>
          <w:lang w:val="en-US" w:eastAsia="ru-RU"/>
          <w14:ligatures w14:val="none"/>
        </w:rPr>
        <w:t>print</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067D17"/>
          <w:kern w:val="0"/>
          <w:sz w:val="18"/>
          <w:szCs w:val="18"/>
          <w:lang w:val="en-US" w:eastAsia="ru-RU"/>
          <w14:ligatures w14:val="none"/>
        </w:rPr>
        <w:t xml:space="preserve">f'Was the task cancelled? </w:t>
      </w:r>
      <w:r w:rsidRPr="00F00C25">
        <w:rPr>
          <w:rFonts w:ascii="Courier New" w:eastAsia="Times New Roman" w:hAnsi="Courier New" w:cs="Courier New"/>
          <w:color w:val="0037A6"/>
          <w:kern w:val="0"/>
          <w:sz w:val="18"/>
          <w:szCs w:val="18"/>
          <w:lang w:val="en-US" w:eastAsia="ru-RU"/>
          <w14:ligatures w14:val="none"/>
        </w:rPr>
        <w:t>{</w:t>
      </w:r>
      <w:r w:rsidRPr="00F00C25">
        <w:rPr>
          <w:rFonts w:ascii="Courier New" w:eastAsia="Times New Roman" w:hAnsi="Courier New" w:cs="Courier New"/>
          <w:color w:val="080808"/>
          <w:kern w:val="0"/>
          <w:sz w:val="18"/>
          <w:szCs w:val="18"/>
          <w:lang w:val="en-US" w:eastAsia="ru-RU"/>
          <w14:ligatures w14:val="none"/>
        </w:rPr>
        <w:t>delay_task.cancelled()</w:t>
      </w:r>
      <w:r w:rsidRPr="00F00C25">
        <w:rPr>
          <w:rFonts w:ascii="Courier New" w:eastAsia="Times New Roman" w:hAnsi="Courier New" w:cs="Courier New"/>
          <w:color w:val="0037A6"/>
          <w:kern w:val="0"/>
          <w:sz w:val="18"/>
          <w:szCs w:val="18"/>
          <w:lang w:val="en-US" w:eastAsia="ru-RU"/>
          <w14:ligatures w14:val="none"/>
        </w:rPr>
        <w:t>}</w:t>
      </w:r>
      <w:r w:rsidRPr="00F00C25">
        <w:rPr>
          <w:rFonts w:ascii="Courier New" w:eastAsia="Times New Roman" w:hAnsi="Courier New" w:cs="Courier New"/>
          <w:color w:val="067D17"/>
          <w:kern w:val="0"/>
          <w:sz w:val="18"/>
          <w:szCs w:val="18"/>
          <w:lang w:val="en-US" w:eastAsia="ru-RU"/>
          <w14:ligatures w14:val="none"/>
        </w:rPr>
        <w:t>'</w:t>
      </w:r>
      <w:r w:rsidRPr="00F00C25">
        <w:rPr>
          <w:rFonts w:ascii="Courier New" w:eastAsia="Times New Roman" w:hAnsi="Courier New" w:cs="Courier New"/>
          <w:color w:val="080808"/>
          <w:kern w:val="0"/>
          <w:sz w:val="18"/>
          <w:szCs w:val="18"/>
          <w:lang w:val="en-US" w:eastAsia="ru-RU"/>
          <w14:ligatures w14:val="none"/>
        </w:rPr>
        <w:t>)</w:t>
      </w:r>
      <w:r w:rsidRPr="00F00C25">
        <w:rPr>
          <w:rFonts w:ascii="Courier New" w:eastAsia="Times New Roman" w:hAnsi="Courier New" w:cs="Courier New"/>
          <w:color w:val="080808"/>
          <w:kern w:val="0"/>
          <w:sz w:val="18"/>
          <w:szCs w:val="18"/>
          <w:lang w:val="en-US" w:eastAsia="ru-RU"/>
          <w14:ligatures w14:val="none"/>
        </w:rPr>
        <w:br/>
      </w:r>
      <w:r w:rsidRPr="00F00C25">
        <w:rPr>
          <w:rFonts w:ascii="Courier New" w:eastAsia="Times New Roman" w:hAnsi="Courier New" w:cs="Courier New"/>
          <w:color w:val="080808"/>
          <w:kern w:val="0"/>
          <w:sz w:val="18"/>
          <w:szCs w:val="18"/>
          <w:lang w:val="en-US" w:eastAsia="ru-RU"/>
          <w14:ligatures w14:val="none"/>
        </w:rPr>
        <w:br/>
        <w:t>asyncio.run(main())</w:t>
      </w:r>
    </w:p>
    <w:p w:rsidR="00F00C25" w:rsidRPr="00F00C25" w:rsidRDefault="00F00C25" w:rsidP="00F00C25">
      <w:r w:rsidRPr="00F00C25">
        <w:rPr>
          <w:lang w:val="en-US"/>
        </w:rPr>
        <w:t>--------------------</w:t>
      </w:r>
      <w:r>
        <w:t>------------------------------------------------------------------------------------------------------------------------------------------------------</w:t>
      </w:r>
    </w:p>
    <w:p w:rsidR="003C060D" w:rsidRPr="00F00C25" w:rsidRDefault="003C060D" w:rsidP="003C060D">
      <w:pPr>
        <w:rPr>
          <w:color w:val="FF0000"/>
          <w:lang w:val="en-US"/>
        </w:rPr>
      </w:pPr>
    </w:p>
    <w:p w:rsidR="003C060D" w:rsidRDefault="003C060D" w:rsidP="003C060D">
      <w:r w:rsidRPr="003C060D">
        <w:rPr>
          <w:b/>
          <w:bCs/>
        </w:rPr>
        <w:t>Снятие задачи</w:t>
      </w:r>
      <w:r w:rsidRPr="003C060D">
        <w:t xml:space="preserve">. Чтобы остановить задачу нужно вызвать метод </w:t>
      </w:r>
      <w:proofErr w:type="spellStart"/>
      <w:r w:rsidRPr="003C060D">
        <w:t>cancel</w:t>
      </w:r>
      <w:proofErr w:type="spellEnd"/>
      <w:r w:rsidRPr="003C060D">
        <w:t xml:space="preserve"> у объекта задачи. В результате снятия задачи сработает исключение </w:t>
      </w:r>
      <w:proofErr w:type="spellStart"/>
      <w:r w:rsidRPr="003C060D">
        <w:t>CancelledError</w:t>
      </w:r>
      <w:proofErr w:type="spellEnd"/>
      <w:r w:rsidRPr="003C060D">
        <w:t xml:space="preserve">, когда мы ждем ее с помощью </w:t>
      </w:r>
      <w:proofErr w:type="spellStart"/>
      <w:r w:rsidRPr="003C060D">
        <w:t>await</w:t>
      </w:r>
      <w:proofErr w:type="spellEnd"/>
      <w:r w:rsidRPr="003C060D">
        <w:t>. Это исключение можно обрабатывать.</w:t>
      </w:r>
    </w:p>
    <w:p w:rsidR="00F00C25" w:rsidRPr="003C060D" w:rsidRDefault="00F00C25" w:rsidP="003C060D"/>
    <w:p w:rsidR="003C060D" w:rsidRPr="003C060D" w:rsidRDefault="00F00C25" w:rsidP="003C060D">
      <w:r w:rsidRPr="00F00C25">
        <w:rPr>
          <w:lang w:val="en-US"/>
        </w:rPr>
        <w:t>--------------------</w:t>
      </w:r>
      <w:r>
        <w:t>------------------------------------------------------------------------------------------------------------------------------------------------------</w:t>
      </w:r>
    </w:p>
    <w:p w:rsidR="003C060D" w:rsidRDefault="003C060D" w:rsidP="003C060D">
      <w:pPr>
        <w:rPr>
          <w:color w:val="FF0000"/>
        </w:rPr>
      </w:pPr>
      <w:r w:rsidRPr="003C060D">
        <w:rPr>
          <w:color w:val="FF0000"/>
        </w:rPr>
        <w:t>(</w:t>
      </w:r>
      <w:r>
        <w:rPr>
          <w:color w:val="FF0000"/>
        </w:rPr>
        <w:t>Код</w:t>
      </w:r>
      <w:r w:rsidRPr="003C060D">
        <w:rPr>
          <w:color w:val="FF0000"/>
        </w:rPr>
        <w:t>)</w:t>
      </w:r>
    </w:p>
    <w:p w:rsidR="00F00C25" w:rsidRPr="00F00C25" w:rsidRDefault="00F00C25" w:rsidP="00F00C25">
      <w:r w:rsidRPr="00F00C25">
        <w:rPr>
          <w:lang w:val="en-US"/>
        </w:rPr>
        <w:t>--------------------</w:t>
      </w:r>
      <w:r>
        <w:t>------------------------------------------------------------------------------------------------------------------------------------------------------</w:t>
      </w:r>
    </w:p>
    <w:p w:rsidR="003C060D" w:rsidRPr="003C060D" w:rsidRDefault="003C060D" w:rsidP="003C060D"/>
    <w:p w:rsidR="003C060D" w:rsidRDefault="003C060D" w:rsidP="003C060D">
      <w:proofErr w:type="spellStart"/>
      <w:r w:rsidRPr="003C060D">
        <w:t>long_task.done</w:t>
      </w:r>
      <w:proofErr w:type="spellEnd"/>
      <w:r w:rsidRPr="003C060D">
        <w:t>()</w:t>
      </w:r>
      <w:r w:rsidRPr="003C060D">
        <w:rPr>
          <w:b/>
          <w:bCs/>
        </w:rPr>
        <w:t xml:space="preserve"> </w:t>
      </w:r>
      <w:r>
        <w:t xml:space="preserve">- возвращает </w:t>
      </w:r>
      <w:proofErr w:type="spellStart"/>
      <w:r>
        <w:t>True</w:t>
      </w:r>
      <w:proofErr w:type="spellEnd"/>
      <w:r>
        <w:t xml:space="preserve">, если задача выполнена успешно </w:t>
      </w:r>
    </w:p>
    <w:p w:rsidR="003C060D" w:rsidRDefault="003C060D" w:rsidP="003C060D">
      <w:proofErr w:type="spellStart"/>
      <w:r>
        <w:t>long_task.cancel</w:t>
      </w:r>
      <w:proofErr w:type="spellEnd"/>
      <w:r>
        <w:t xml:space="preserve">() - снимаем задачу по условию -› Далее возникает исключение </w:t>
      </w:r>
      <w:proofErr w:type="spellStart"/>
      <w:r>
        <w:t>Cancelled</w:t>
      </w:r>
      <w:proofErr w:type="spellEnd"/>
      <w:r>
        <w:t xml:space="preserve"> </w:t>
      </w:r>
      <w:proofErr w:type="spellStart"/>
      <w:r>
        <w:t>Error</w:t>
      </w:r>
      <w:proofErr w:type="spellEnd"/>
      <w:r>
        <w:t>.</w:t>
      </w:r>
    </w:p>
    <w:p w:rsidR="003C060D" w:rsidRDefault="003C060D" w:rsidP="003C060D"/>
    <w:p w:rsidR="003C060D" w:rsidRDefault="003C060D" w:rsidP="003C060D">
      <w:r>
        <w:t xml:space="preserve">Вызов </w:t>
      </w:r>
      <w:proofErr w:type="spellStart"/>
      <w:r>
        <w:t>cancel</w:t>
      </w:r>
      <w:proofErr w:type="spellEnd"/>
      <w:r>
        <w:t xml:space="preserve"> не прерывает задачу, делающую дело; он снимает ее, только если она уже находится в точке ожидания или когда дойдет до следующей такой точки. Вызов исключения </w:t>
      </w:r>
      <w:proofErr w:type="spellStart"/>
      <w:r>
        <w:t>CancelledError</w:t>
      </w:r>
      <w:proofErr w:type="spellEnd"/>
      <w:r>
        <w:t xml:space="preserve"> возможен только внутри </w:t>
      </w:r>
      <w:proofErr w:type="spellStart"/>
      <w:r>
        <w:t>await</w:t>
      </w:r>
      <w:proofErr w:type="spellEnd"/>
      <w:r>
        <w:t>.</w:t>
      </w:r>
    </w:p>
    <w:p w:rsidR="003C060D" w:rsidRDefault="003C060D" w:rsidP="003C060D"/>
    <w:p w:rsidR="003C060D" w:rsidRPr="003C060D" w:rsidRDefault="003C060D" w:rsidP="003C060D">
      <w:r>
        <w:t xml:space="preserve">Задать тайм-аут и снять задачу с помощью </w:t>
      </w:r>
      <w:proofErr w:type="spellStart"/>
      <w:r w:rsidRPr="003C060D">
        <w:rPr>
          <w:b/>
          <w:bCs/>
        </w:rPr>
        <w:t>asyncio.wait_for</w:t>
      </w:r>
      <w:proofErr w:type="spellEnd"/>
      <w:r>
        <w:t xml:space="preserve">. Она принимает объект сопрограммы или задачи и таймаут в сек. и возвращает сопрограмму к которой можно применить </w:t>
      </w:r>
      <w:proofErr w:type="spellStart"/>
      <w:r>
        <w:t>await</w:t>
      </w:r>
      <w:proofErr w:type="spellEnd"/>
      <w:r>
        <w:t>. (</w:t>
      </w:r>
      <w:proofErr w:type="spellStart"/>
      <w:r>
        <w:t>result</w:t>
      </w:r>
      <w:proofErr w:type="spellEnd"/>
      <w:r>
        <w:t xml:space="preserve"> = </w:t>
      </w:r>
      <w:proofErr w:type="spellStart"/>
      <w:r>
        <w:t>await</w:t>
      </w:r>
      <w:proofErr w:type="spellEnd"/>
      <w:r>
        <w:t xml:space="preserve"> </w:t>
      </w:r>
      <w:proofErr w:type="spellStart"/>
      <w:r>
        <w:t>asyncio.wait_for</w:t>
      </w:r>
      <w:proofErr w:type="spellEnd"/>
      <w:r>
        <w:t>(</w:t>
      </w:r>
      <w:proofErr w:type="spellStart"/>
      <w:r>
        <w:t>delay_task</w:t>
      </w:r>
      <w:proofErr w:type="spellEnd"/>
      <w:r>
        <w:t xml:space="preserve">, </w:t>
      </w:r>
      <w:proofErr w:type="spellStart"/>
      <w:r>
        <w:t>timeout</w:t>
      </w:r>
      <w:proofErr w:type="spellEnd"/>
      <w:r>
        <w:t>=1)</w:t>
      </w:r>
      <w:proofErr w:type="gramStart"/>
      <w:r>
        <w:t>)</w:t>
      </w:r>
      <w:proofErr w:type="gramEnd"/>
      <w:r>
        <w:t xml:space="preserve"> Если задача не завершилась в отведенное время, возникает исключение </w:t>
      </w:r>
      <w:proofErr w:type="spellStart"/>
      <w:r>
        <w:t>TimeoutError</w:t>
      </w:r>
      <w:proofErr w:type="spellEnd"/>
      <w:r>
        <w:t xml:space="preserve"> и задача автоматически снимается.</w:t>
      </w:r>
    </w:p>
    <w:p w:rsidR="003C060D" w:rsidRDefault="00F00C25" w:rsidP="003C060D">
      <w:r w:rsidRPr="00F00C25">
        <w:rPr>
          <w:lang w:val="en-US"/>
        </w:rPr>
        <w:lastRenderedPageBreak/>
        <w:t>--------------------</w:t>
      </w:r>
      <w:r>
        <w:t>------------------------------------------------------------------------------------------------------------------------------------------------------</w:t>
      </w:r>
    </w:p>
    <w:p w:rsidR="003C060D" w:rsidRDefault="003C060D" w:rsidP="003C060D">
      <w:pPr>
        <w:rPr>
          <w:color w:val="FF0000"/>
        </w:rPr>
      </w:pPr>
      <w:r w:rsidRPr="003C060D">
        <w:rPr>
          <w:color w:val="FF0000"/>
        </w:rPr>
        <w:t>(Код)</w:t>
      </w:r>
    </w:p>
    <w:p w:rsidR="003C060D" w:rsidRPr="00F00C25" w:rsidRDefault="00F00C25" w:rsidP="003C060D">
      <w:r w:rsidRPr="00F00C25">
        <w:rPr>
          <w:lang w:val="en-US"/>
        </w:rPr>
        <w:t>--------------------</w:t>
      </w:r>
      <w:r>
        <w:t>------------------------------------------------------------------------------------------------------------------------------------------------------</w:t>
      </w:r>
    </w:p>
    <w:p w:rsidR="003C060D" w:rsidRDefault="003C060D" w:rsidP="003C060D">
      <w:r>
        <w:t xml:space="preserve">Чтобы задача не была снята, а пользователь получил сообщение что задача все еще работает, можно обернуть задачу функцией </w:t>
      </w:r>
      <w:proofErr w:type="spellStart"/>
      <w:r w:rsidRPr="003C060D">
        <w:rPr>
          <w:b/>
          <w:bCs/>
        </w:rPr>
        <w:t>shield</w:t>
      </w:r>
      <w:proofErr w:type="spellEnd"/>
      <w:r w:rsidRPr="003C060D">
        <w:rPr>
          <w:b/>
          <w:bCs/>
        </w:rPr>
        <w:t>().</w:t>
      </w:r>
      <w:r>
        <w:t xml:space="preserve">В блоке обработки исключения мы печатаем полезное сообщение пользователю, в котором говорим, что задача еще работает, после чего ждем ее завершения с помощью </w:t>
      </w:r>
      <w:proofErr w:type="spellStart"/>
      <w:r>
        <w:t>await</w:t>
      </w:r>
      <w:proofErr w:type="spellEnd"/>
      <w:r>
        <w:t>.</w:t>
      </w:r>
    </w:p>
    <w:p w:rsidR="003C060D" w:rsidRDefault="003C060D" w:rsidP="003C060D"/>
    <w:p w:rsidR="003C060D" w:rsidRDefault="003C060D" w:rsidP="003C060D">
      <w:r>
        <w:t xml:space="preserve">Объект </w:t>
      </w:r>
      <w:proofErr w:type="spellStart"/>
      <w:r w:rsidRPr="003C060D">
        <w:rPr>
          <w:b/>
          <w:bCs/>
        </w:rPr>
        <w:t>future</w:t>
      </w:r>
      <w:proofErr w:type="spellEnd"/>
      <w:r>
        <w:t xml:space="preserve"> в Python содержит одно значение, которое мы ожидаем получить в будущем, но пока еще, возможно, не получили. В момент создания обычно объект </w:t>
      </w:r>
      <w:proofErr w:type="spellStart"/>
      <w:r>
        <w:t>future</w:t>
      </w:r>
      <w:proofErr w:type="spellEnd"/>
      <w:r>
        <w:t xml:space="preserve"> - неполный или неготовый, т.е. не обертывает никакого значения потому что его еще не существует. Получив результат он устанавливается в объект </w:t>
      </w:r>
      <w:proofErr w:type="spellStart"/>
      <w:r>
        <w:t>future</w:t>
      </w:r>
      <w:proofErr w:type="spellEnd"/>
      <w:r>
        <w:t xml:space="preserve"> и он становится полным, из него можно извлечь результат.</w:t>
      </w:r>
    </w:p>
    <w:p w:rsidR="003C060D" w:rsidRDefault="00F00C25" w:rsidP="003C060D">
      <w:r w:rsidRPr="00F00C25">
        <w:rPr>
          <w:lang w:val="en-US"/>
        </w:rPr>
        <w:t>--------------------</w:t>
      </w:r>
      <w:r>
        <w:t>------------------------------------------------------------------------------------------------------------------------------------------------------</w:t>
      </w:r>
    </w:p>
    <w:p w:rsidR="003C060D" w:rsidRPr="003C060D" w:rsidRDefault="003C060D" w:rsidP="003C060D">
      <w:pPr>
        <w:rPr>
          <w:color w:val="FF0000"/>
        </w:rPr>
      </w:pPr>
      <w:r w:rsidRPr="003C060D">
        <w:rPr>
          <w:color w:val="FF0000"/>
        </w:rPr>
        <w:t>(Код)</w:t>
      </w:r>
    </w:p>
    <w:p w:rsidR="003C060D" w:rsidRDefault="00F00C25" w:rsidP="003C060D">
      <w:r w:rsidRPr="00F00C25">
        <w:rPr>
          <w:lang w:val="en-US"/>
        </w:rPr>
        <w:t>--------------------</w:t>
      </w:r>
      <w:r>
        <w:t>------------------------------------------------------------------------------------------------------------------------------------------------------</w:t>
      </w:r>
    </w:p>
    <w:p w:rsidR="00866C7F" w:rsidRDefault="00866C7F" w:rsidP="00866C7F">
      <w:r>
        <w:t xml:space="preserve">Если вызвать </w:t>
      </w:r>
      <w:proofErr w:type="spellStart"/>
      <w:r>
        <w:t>result</w:t>
      </w:r>
      <w:proofErr w:type="spellEnd"/>
      <w:r>
        <w:t xml:space="preserve"> раньше чем он установлен, то возникнет исключение </w:t>
      </w:r>
      <w:proofErr w:type="spellStart"/>
      <w:r>
        <w:t>InvalidState</w:t>
      </w:r>
      <w:proofErr w:type="spellEnd"/>
      <w:r>
        <w:t>.</w:t>
      </w:r>
    </w:p>
    <w:p w:rsidR="003C060D" w:rsidRDefault="00866C7F" w:rsidP="00866C7F">
      <w:r>
        <w:t xml:space="preserve">Будущие объекты также можно использовать в выражениях </w:t>
      </w:r>
      <w:proofErr w:type="spellStart"/>
      <w:r>
        <w:t>await</w:t>
      </w:r>
      <w:proofErr w:type="spellEnd"/>
      <w:r>
        <w:t>. Это означает «я посплю, пока в будущем объекте не будет установлено значение, с которым я могу работать, а когда оно появится, разбуди меня и дай возможность его обработать».</w:t>
      </w:r>
    </w:p>
    <w:p w:rsidR="00866C7F" w:rsidRDefault="00F00C25" w:rsidP="00866C7F">
      <w:r w:rsidRPr="00F00C25">
        <w:rPr>
          <w:lang w:val="en-US"/>
        </w:rPr>
        <w:t>--------------------</w:t>
      </w:r>
      <w:r>
        <w:t>------------------------------------------------------------------------------------------------------------------------------------------------------</w:t>
      </w:r>
    </w:p>
    <w:p w:rsidR="00866C7F" w:rsidRPr="00866C7F" w:rsidRDefault="00866C7F" w:rsidP="00866C7F">
      <w:pPr>
        <w:rPr>
          <w:color w:val="FF0000"/>
        </w:rPr>
      </w:pPr>
      <w:r w:rsidRPr="00866C7F">
        <w:rPr>
          <w:color w:val="FF0000"/>
        </w:rPr>
        <w:t>(Код)</w:t>
      </w:r>
    </w:p>
    <w:p w:rsidR="003C060D" w:rsidRDefault="00F00C25" w:rsidP="003C060D">
      <w:r w:rsidRPr="00F00C25">
        <w:rPr>
          <w:lang w:val="en-US"/>
        </w:rPr>
        <w:t>--------------------</w:t>
      </w:r>
      <w:r>
        <w:t>------------------------------------------------------------------------------------------------------------------------------------------------------</w:t>
      </w:r>
    </w:p>
    <w:p w:rsidR="003C060D" w:rsidRDefault="00866C7F" w:rsidP="003C060D">
      <w:r w:rsidRPr="00866C7F">
        <w:rPr>
          <w:b/>
          <w:bCs/>
        </w:rPr>
        <w:t>Task</w:t>
      </w:r>
      <w:r w:rsidRPr="00866C7F">
        <w:t xml:space="preserve"> является комбинацией сопрограммы и </w:t>
      </w:r>
      <w:proofErr w:type="spellStart"/>
      <w:r w:rsidRPr="00866C7F">
        <w:t>future</w:t>
      </w:r>
      <w:proofErr w:type="spellEnd"/>
      <w:r w:rsidRPr="00866C7F">
        <w:t xml:space="preserve">. Создавая задачу, мы создаем пустой объект </w:t>
      </w:r>
      <w:proofErr w:type="spellStart"/>
      <w:r w:rsidRPr="00866C7F">
        <w:t>future</w:t>
      </w:r>
      <w:proofErr w:type="spellEnd"/>
      <w:r w:rsidRPr="00866C7F">
        <w:t xml:space="preserve"> и запускаем сопрограмму. А когда сопрограмма завершится с результатом или вследствие исключения, мы записываем этот результат или объект-исключение во </w:t>
      </w:r>
      <w:proofErr w:type="spellStart"/>
      <w:r w:rsidRPr="00866C7F">
        <w:t>future</w:t>
      </w:r>
      <w:proofErr w:type="spellEnd"/>
      <w:r w:rsidRPr="00866C7F">
        <w:t>.</w:t>
      </w:r>
    </w:p>
    <w:p w:rsidR="00866C7F" w:rsidRDefault="00866C7F" w:rsidP="003C060D"/>
    <w:p w:rsidR="003C060D" w:rsidRDefault="00F00C25" w:rsidP="003C060D">
      <w:r w:rsidRPr="00F00C25">
        <w:rPr>
          <w:color w:val="FF0000"/>
        </w:rPr>
        <w:drawing>
          <wp:inline distT="0" distB="0" distL="0" distR="0" wp14:anchorId="11B86C62" wp14:editId="2A2C54B7">
            <wp:extent cx="2487029" cy="2336300"/>
            <wp:effectExtent l="0" t="0" r="2540" b="635"/>
            <wp:docPr id="666404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867" name=""/>
                    <pic:cNvPicPr/>
                  </pic:nvPicPr>
                  <pic:blipFill>
                    <a:blip r:embed="rId12"/>
                    <a:stretch>
                      <a:fillRect/>
                    </a:stretch>
                  </pic:blipFill>
                  <pic:spPr>
                    <a:xfrm>
                      <a:off x="0" y="0"/>
                      <a:ext cx="2514865" cy="2362449"/>
                    </a:xfrm>
                    <a:prstGeom prst="rect">
                      <a:avLst/>
                    </a:prstGeom>
                  </pic:spPr>
                </pic:pic>
              </a:graphicData>
            </a:graphic>
          </wp:inline>
        </w:drawing>
      </w:r>
    </w:p>
    <w:p w:rsidR="00866C7F" w:rsidRDefault="00866C7F" w:rsidP="00866C7F">
      <w:r>
        <w:t xml:space="preserve">Измерение времени выполнения сопрограммы с помощью </w:t>
      </w:r>
      <w:r w:rsidRPr="00866C7F">
        <w:t>декораторов</w:t>
      </w:r>
      <w:r>
        <w:t>.</w:t>
      </w:r>
    </w:p>
    <w:p w:rsidR="00866C7F" w:rsidRDefault="00866C7F" w:rsidP="00866C7F">
      <w:r w:rsidRPr="00866C7F">
        <w:rPr>
          <w:b/>
          <w:bCs/>
        </w:rPr>
        <w:t>Декоратор</w:t>
      </w:r>
      <w:r>
        <w:t xml:space="preserve"> в Python - это паттерн, который позволяет расширять функциональность существующей функции, не изменяя ее код. Мы можем «перехватить» вызываемую функцию и применить декоратор до или после вызова.</w:t>
      </w:r>
    </w:p>
    <w:p w:rsidR="00866C7F" w:rsidRDefault="00866C7F" w:rsidP="00866C7F"/>
    <w:p w:rsidR="00866C7F" w:rsidRDefault="00866C7F" w:rsidP="00866C7F">
      <w:r>
        <w:t xml:space="preserve">Примерами </w:t>
      </w:r>
      <w:r w:rsidRPr="00866C7F">
        <w:rPr>
          <w:b/>
          <w:bCs/>
        </w:rPr>
        <w:t>блокирующих API</w:t>
      </w:r>
      <w:r>
        <w:t xml:space="preserve"> является библиотека </w:t>
      </w:r>
      <w:proofErr w:type="spellStart"/>
      <w:r>
        <w:t>requests</w:t>
      </w:r>
      <w:proofErr w:type="spellEnd"/>
      <w:r>
        <w:t xml:space="preserve"> или функция </w:t>
      </w:r>
      <w:proofErr w:type="spellStart"/>
      <w:r>
        <w:t>time.sleep</w:t>
      </w:r>
      <w:proofErr w:type="spellEnd"/>
      <w:r>
        <w:t>.</w:t>
      </w:r>
    </w:p>
    <w:p w:rsidR="00866C7F" w:rsidRDefault="00866C7F" w:rsidP="00866C7F"/>
    <w:p w:rsidR="003C060D" w:rsidRDefault="00866C7F" w:rsidP="00866C7F">
      <w:r w:rsidRPr="00866C7F">
        <w:rPr>
          <w:b/>
          <w:bCs/>
        </w:rPr>
        <w:t>Отладочный режим</w:t>
      </w:r>
      <w:r>
        <w:t xml:space="preserve">. При работе в отладочном режиме печатаются полезные сообщения, когда сопрограмма или задача работают больше 100 </w:t>
      </w:r>
      <w:proofErr w:type="spellStart"/>
      <w:r>
        <w:t>мс</w:t>
      </w:r>
      <w:proofErr w:type="spellEnd"/>
      <w:r>
        <w:t xml:space="preserve">. Кроме того, если для некоторой сопрограммы отсутствует </w:t>
      </w:r>
      <w:proofErr w:type="spellStart"/>
      <w:r>
        <w:t>await</w:t>
      </w:r>
      <w:proofErr w:type="spellEnd"/>
      <w:r>
        <w:t xml:space="preserve">, то возбуждается исключение, показывающее, в каком месте следовало бы добавить </w:t>
      </w:r>
      <w:proofErr w:type="spellStart"/>
      <w:r>
        <w:t>await</w:t>
      </w:r>
      <w:proofErr w:type="spellEnd"/>
      <w:r>
        <w:t xml:space="preserve">. </w:t>
      </w:r>
      <w:proofErr w:type="spellStart"/>
      <w:r>
        <w:t>asyncio.run</w:t>
      </w:r>
      <w:proofErr w:type="spellEnd"/>
      <w:r>
        <w:t>(</w:t>
      </w:r>
      <w:proofErr w:type="spellStart"/>
      <w:r>
        <w:t>coroutine</w:t>
      </w:r>
      <w:proofErr w:type="spellEnd"/>
      <w:r>
        <w:t xml:space="preserve">(), </w:t>
      </w:r>
      <w:proofErr w:type="spellStart"/>
      <w:r>
        <w:t>debug</w:t>
      </w:r>
      <w:proofErr w:type="spellEnd"/>
      <w:r>
        <w:t>=</w:t>
      </w:r>
      <w:proofErr w:type="spellStart"/>
      <w:r>
        <w:t>True</w:t>
      </w:r>
      <w:proofErr w:type="spellEnd"/>
      <w:r>
        <w:t xml:space="preserve">) - вариант включения отладочного режима python3 -X </w:t>
      </w:r>
      <w:proofErr w:type="spellStart"/>
      <w:r>
        <w:t>dev</w:t>
      </w:r>
      <w:proofErr w:type="spellEnd"/>
      <w:r>
        <w:t xml:space="preserve"> program.py - через терминал (добавляем -Х </w:t>
      </w:r>
      <w:proofErr w:type="spellStart"/>
      <w:r>
        <w:t>dev</w:t>
      </w:r>
      <w:proofErr w:type="spellEnd"/>
      <w:r>
        <w:t xml:space="preserve"> перед именем приложения)</w:t>
      </w:r>
    </w:p>
    <w:p w:rsidR="00866C7F" w:rsidRDefault="00866C7F" w:rsidP="00866C7F"/>
    <w:p w:rsidR="00866C7F" w:rsidRDefault="00866C7F" w:rsidP="00866C7F"/>
    <w:p w:rsidR="00F00C25" w:rsidRDefault="00F00C25" w:rsidP="00866C7F"/>
    <w:p w:rsidR="00F00C25" w:rsidRDefault="00F00C25" w:rsidP="00866C7F"/>
    <w:p w:rsidR="00F00C25" w:rsidRDefault="00F00C25" w:rsidP="00866C7F"/>
    <w:p w:rsidR="00F00C25" w:rsidRDefault="00AC1397" w:rsidP="00866C7F">
      <w:pPr>
        <w:rPr>
          <w:b/>
          <w:bCs/>
          <w:sz w:val="32"/>
          <w:szCs w:val="32"/>
        </w:rPr>
      </w:pPr>
      <w:r>
        <w:rPr>
          <w:b/>
          <w:bCs/>
          <w:sz w:val="32"/>
          <w:szCs w:val="32"/>
        </w:rPr>
        <w:t xml:space="preserve">Сокеты и </w:t>
      </w:r>
      <w:proofErr w:type="spellStart"/>
      <w:r w:rsidR="00F00C25" w:rsidRPr="00F00C25">
        <w:rPr>
          <w:b/>
          <w:bCs/>
          <w:sz w:val="32"/>
          <w:szCs w:val="32"/>
        </w:rPr>
        <w:t>Вебсокеты</w:t>
      </w:r>
      <w:proofErr w:type="spellEnd"/>
    </w:p>
    <w:p w:rsidR="00955ADF" w:rsidRDefault="00955ADF" w:rsidP="00955ADF">
      <w:r w:rsidRPr="00955ADF">
        <w:t>Сокет — это программный интерфейс для обеспечения информационного обмена между процессами.</w:t>
      </w:r>
    </w:p>
    <w:p w:rsidR="00955ADF" w:rsidRDefault="00953492" w:rsidP="00955ADF">
      <w:r w:rsidRPr="00953492">
        <w:t xml:space="preserve">Сокеты работают на транспортном уровне </w:t>
      </w:r>
      <w:proofErr w:type="spellStart"/>
      <w:r w:rsidRPr="00953492">
        <w:t>протоколв</w:t>
      </w:r>
      <w:proofErr w:type="spellEnd"/>
      <w:r w:rsidRPr="00953492">
        <w:t xml:space="preserve"> и соответственно бывают 2 типов:</w:t>
      </w:r>
    </w:p>
    <w:p w:rsidR="00953492" w:rsidRDefault="00953492" w:rsidP="00953492">
      <w:r>
        <w:t>Потоковые (на основе TCP, в коде обозначаются SOCK_STREAM) - сокеты с установленным соединением на основе протокола TCP, передают поток байтов, который может быть двунаправленным - т.е. приложение может и получать и отправлять данные.</w:t>
      </w:r>
    </w:p>
    <w:p w:rsidR="00953492" w:rsidRDefault="00953492" w:rsidP="00953492"/>
    <w:p w:rsidR="00953492" w:rsidRDefault="00953492" w:rsidP="00953492">
      <w:proofErr w:type="spellStart"/>
      <w:r>
        <w:lastRenderedPageBreak/>
        <w:t>Дейтаграммные</w:t>
      </w:r>
      <w:proofErr w:type="spellEnd"/>
      <w:r>
        <w:t xml:space="preserve"> (на основе UDP, в коде обозначаются SOCK_DGRAM) - сокеты, не требующие установления явного соединения между ними. Сообщение отправляется указанному сокету и, соответственно, может получаться от указанного сокета.</w:t>
      </w:r>
    </w:p>
    <w:p w:rsidR="00953492" w:rsidRDefault="00953492" w:rsidP="00953492">
      <w:r>
        <w:t>Сокет состоит из IP-адреса и порта.</w:t>
      </w:r>
    </w:p>
    <w:p w:rsidR="00953492" w:rsidRDefault="00953492" w:rsidP="00953492"/>
    <w:p w:rsidR="00953492" w:rsidRDefault="00953492" w:rsidP="00953492">
      <w:r>
        <w:t>IP-адрес - уникальный сетевой адрес узла в компьютерной сети, построенной по протоколу IP. В версии протокола IPv4 IP-адрес имеет длину 4 байта (например, 192.168.0.3), а в версии протокола IPv6 IP-адрес имеет длину 16 байт (например, 2001:0db8:85a3:0000:0000:8a2e:0370:7334). IP-адрес должен быть уникален.</w:t>
      </w:r>
    </w:p>
    <w:p w:rsidR="00953492" w:rsidRDefault="00953492" w:rsidP="00953492"/>
    <w:p w:rsidR="00953492" w:rsidRDefault="00953492" w:rsidP="00953492">
      <w:r>
        <w:t>Порт - натуральное число, записываемое в заголовках протоколов транспортного уровня (TCP, UDP и др.). Порт используется для определения процесса-получателя пакета в пределах одного хоста.</w:t>
      </w:r>
    </w:p>
    <w:p w:rsidR="00953492" w:rsidRDefault="00953492" w:rsidP="00953492">
      <w:r>
        <w:t xml:space="preserve">Функции объекта </w:t>
      </w:r>
      <w:proofErr w:type="spellStart"/>
      <w:r>
        <w:t>socket</w:t>
      </w:r>
      <w:proofErr w:type="spellEnd"/>
    </w:p>
    <w:p w:rsidR="00953492" w:rsidRDefault="00953492" w:rsidP="00953492">
      <w:proofErr w:type="spellStart"/>
      <w:r>
        <w:t>socket.bind</w:t>
      </w:r>
      <w:proofErr w:type="spellEnd"/>
      <w:r>
        <w:t>(</w:t>
      </w:r>
      <w:proofErr w:type="spellStart"/>
      <w:r>
        <w:t>address</w:t>
      </w:r>
      <w:proofErr w:type="spellEnd"/>
      <w:r>
        <w:t xml:space="preserve">) - Привязывает сокет к адресу </w:t>
      </w:r>
      <w:proofErr w:type="spellStart"/>
      <w:r>
        <w:t>address</w:t>
      </w:r>
      <w:proofErr w:type="spellEnd"/>
      <w:r>
        <w:t xml:space="preserve"> (инициализирует IP-адрес и порт). Сокет не должен быть привязан до этого.</w:t>
      </w:r>
    </w:p>
    <w:p w:rsidR="00953492" w:rsidRDefault="00953492" w:rsidP="00953492"/>
    <w:p w:rsidR="00953492" w:rsidRDefault="00953492" w:rsidP="00953492">
      <w:proofErr w:type="spellStart"/>
      <w:r>
        <w:t>socket.listen</w:t>
      </w:r>
      <w:proofErr w:type="spellEnd"/>
      <w:r>
        <w:t>([</w:t>
      </w:r>
      <w:proofErr w:type="spellStart"/>
      <w:r>
        <w:t>backlog</w:t>
      </w:r>
      <w:proofErr w:type="spellEnd"/>
      <w:r>
        <w:t>]) - Переводит сервер в режим приема соединений. Параметр``</w:t>
      </w:r>
      <w:proofErr w:type="spellStart"/>
      <w:r>
        <w:t>backlog</w:t>
      </w:r>
      <w:proofErr w:type="spellEnd"/>
      <w:r>
        <w:t xml:space="preserve"> (</w:t>
      </w:r>
      <w:proofErr w:type="spellStart"/>
      <w:r>
        <w:t>int</w:t>
      </w:r>
      <w:proofErr w:type="spellEnd"/>
      <w:r>
        <w:t>)`` – количество соединений, которые будет принимать сервер.</w:t>
      </w:r>
    </w:p>
    <w:p w:rsidR="00953492" w:rsidRDefault="00953492" w:rsidP="00953492"/>
    <w:p w:rsidR="00953492" w:rsidRDefault="00953492" w:rsidP="00953492">
      <w:proofErr w:type="spellStart"/>
      <w:r>
        <w:t>socket.accept</w:t>
      </w:r>
      <w:proofErr w:type="spellEnd"/>
      <w:r>
        <w:t>() - Принимает соединение и блокирует приложение в ожидании сообщения от клиента. В результате возвращает кортеж:</w:t>
      </w:r>
    </w:p>
    <w:p w:rsidR="00953492" w:rsidRDefault="00953492" w:rsidP="00953492"/>
    <w:p w:rsidR="00953492" w:rsidRDefault="00953492" w:rsidP="00953492">
      <w:proofErr w:type="spellStart"/>
      <w:r>
        <w:t>conn</w:t>
      </w:r>
      <w:proofErr w:type="spellEnd"/>
      <w:r>
        <w:t>: объект соединения (сокет), который можно использовать для отправки/получения данных;</w:t>
      </w:r>
    </w:p>
    <w:p w:rsidR="00953492" w:rsidRDefault="00953492" w:rsidP="00953492"/>
    <w:p w:rsidR="00953492" w:rsidRDefault="00953492" w:rsidP="00953492">
      <w:proofErr w:type="spellStart"/>
      <w:r>
        <w:t>address</w:t>
      </w:r>
      <w:proofErr w:type="spellEnd"/>
      <w:r>
        <w:t>: адрес клиента.</w:t>
      </w:r>
    </w:p>
    <w:p w:rsidR="00953492" w:rsidRDefault="00953492" w:rsidP="00953492"/>
    <w:p w:rsidR="00953492" w:rsidRDefault="00953492" w:rsidP="00953492">
      <w:proofErr w:type="spellStart"/>
      <w:r>
        <w:t>socket.recv</w:t>
      </w:r>
      <w:proofErr w:type="spellEnd"/>
      <w:r>
        <w:t>(</w:t>
      </w:r>
      <w:proofErr w:type="spellStart"/>
      <w:r>
        <w:t>bufsize</w:t>
      </w:r>
      <w:proofErr w:type="spellEnd"/>
      <w:r>
        <w:t xml:space="preserve">[, </w:t>
      </w:r>
      <w:proofErr w:type="spellStart"/>
      <w:r>
        <w:t>flags</w:t>
      </w:r>
      <w:proofErr w:type="spellEnd"/>
      <w:r>
        <w:t xml:space="preserve">]) - Читает и возвращает данные в двоичном формате (набор байтов) из сокета. Параметр </w:t>
      </w:r>
      <w:proofErr w:type="spellStart"/>
      <w:r>
        <w:t>bufsize</w:t>
      </w:r>
      <w:proofErr w:type="spellEnd"/>
      <w:r>
        <w:t xml:space="preserve"> (</w:t>
      </w:r>
      <w:proofErr w:type="spellStart"/>
      <w:r>
        <w:t>int</w:t>
      </w:r>
      <w:proofErr w:type="spellEnd"/>
      <w:r>
        <w:t>) – максимальное количество байтов в одном сообщении.</w:t>
      </w:r>
    </w:p>
    <w:p w:rsidR="00953492" w:rsidRDefault="00953492" w:rsidP="00953492"/>
    <w:p w:rsidR="00953492" w:rsidRDefault="00953492" w:rsidP="00953492">
      <w:proofErr w:type="spellStart"/>
      <w:r>
        <w:t>socket.send</w:t>
      </w:r>
      <w:proofErr w:type="spellEnd"/>
      <w:r>
        <w:t>(</w:t>
      </w:r>
      <w:proofErr w:type="spellStart"/>
      <w:r>
        <w:t>bytes</w:t>
      </w:r>
      <w:proofErr w:type="spellEnd"/>
      <w:r>
        <w:t xml:space="preserve">[, </w:t>
      </w:r>
      <w:proofErr w:type="spellStart"/>
      <w:r>
        <w:t>flags</w:t>
      </w:r>
      <w:proofErr w:type="spellEnd"/>
      <w:r>
        <w:t xml:space="preserve">]) - Отправляет данные клиенту и возвращает количество отправленных байт. Параметр </w:t>
      </w:r>
      <w:proofErr w:type="spellStart"/>
      <w:r>
        <w:t>bytes</w:t>
      </w:r>
      <w:proofErr w:type="spellEnd"/>
      <w:r>
        <w:t xml:space="preserve"> (</w:t>
      </w:r>
      <w:proofErr w:type="spellStart"/>
      <w:r>
        <w:t>bytes</w:t>
      </w:r>
      <w:proofErr w:type="spellEnd"/>
      <w:r>
        <w:t>) – двоичные данные.</w:t>
      </w:r>
    </w:p>
    <w:p w:rsidR="00953492" w:rsidRDefault="00953492" w:rsidP="00953492"/>
    <w:p w:rsidR="00953492" w:rsidRDefault="00953492" w:rsidP="00953492">
      <w:proofErr w:type="spellStart"/>
      <w:r>
        <w:t>socket.close</w:t>
      </w:r>
      <w:proofErr w:type="spellEnd"/>
      <w:r>
        <w:t>() - Закрывает сокет.</w:t>
      </w:r>
    </w:p>
    <w:p w:rsidR="00953492" w:rsidRDefault="00953492" w:rsidP="00953492"/>
    <w:p w:rsidR="00953492" w:rsidRDefault="00953492" w:rsidP="00953492">
      <w:r>
        <w:t>Работа с сокетом во многом схожа с работой с файловым объектом. Принцип - открыли соединение - считали данные - закрыли соединение.</w:t>
      </w:r>
    </w:p>
    <w:p w:rsidR="00953492" w:rsidRDefault="00953492" w:rsidP="00953492">
      <w:r>
        <w:t xml:space="preserve">метод </w:t>
      </w:r>
      <w:proofErr w:type="spellStart"/>
      <w:r>
        <w:t>encode</w:t>
      </w:r>
      <w:proofErr w:type="spellEnd"/>
      <w:r>
        <w:t>('</w:t>
      </w:r>
      <w:r w:rsidRPr="00953492">
        <w:t>utf-8</w:t>
      </w:r>
      <w:r>
        <w:t>') - позволяет перевести данные из строки в байты (</w:t>
      </w:r>
      <w:proofErr w:type="spellStart"/>
      <w:r>
        <w:t>str</w:t>
      </w:r>
      <w:proofErr w:type="spellEnd"/>
      <w:r>
        <w:t xml:space="preserve"> -&gt; </w:t>
      </w:r>
      <w:proofErr w:type="spellStart"/>
      <w:r>
        <w:t>bytes</w:t>
      </w:r>
      <w:proofErr w:type="spellEnd"/>
      <w:r>
        <w:t>);</w:t>
      </w:r>
    </w:p>
    <w:p w:rsidR="00953492" w:rsidRDefault="00953492" w:rsidP="00953492"/>
    <w:p w:rsidR="00953492" w:rsidRPr="00F00C25" w:rsidRDefault="00953492" w:rsidP="00953492">
      <w:r>
        <w:t xml:space="preserve">метод </w:t>
      </w:r>
      <w:proofErr w:type="spellStart"/>
      <w:r>
        <w:t>decode</w:t>
      </w:r>
      <w:proofErr w:type="spellEnd"/>
      <w:r>
        <w:t>('</w:t>
      </w:r>
      <w:r w:rsidRPr="00953492">
        <w:t>utf-8</w:t>
      </w:r>
      <w:r>
        <w:t>') - позволяет перевести данные из байт в строку (</w:t>
      </w:r>
      <w:proofErr w:type="spellStart"/>
      <w:r>
        <w:t>bytes</w:t>
      </w:r>
      <w:proofErr w:type="spellEnd"/>
      <w:r>
        <w:t xml:space="preserve"> -&gt; </w:t>
      </w:r>
      <w:proofErr w:type="spellStart"/>
      <w:r>
        <w:t>str</w:t>
      </w:r>
      <w:proofErr w:type="spellEnd"/>
      <w:r>
        <w:t>);</w:t>
      </w:r>
    </w:p>
    <w:p w:rsidR="00F00C25" w:rsidRPr="00B6262C" w:rsidRDefault="00F00C25" w:rsidP="00866C7F">
      <w:pPr>
        <w:rPr>
          <w:lang w:val="en-US"/>
        </w:rPr>
      </w:pPr>
    </w:p>
    <w:p w:rsidR="002E2280" w:rsidRPr="00C772DB" w:rsidRDefault="004E47EA" w:rsidP="00C772DB">
      <w:pPr>
        <w:rPr>
          <w:lang w:val="en-US"/>
        </w:rPr>
      </w:pPr>
      <w:proofErr w:type="spellStart"/>
      <w:r w:rsidRPr="00252983">
        <w:rPr>
          <w:b/>
          <w:bCs/>
          <w:lang w:val="en-US"/>
        </w:rPr>
        <w:t>socket.socket</w:t>
      </w:r>
      <w:proofErr w:type="spellEnd"/>
      <w:r w:rsidRPr="00252983">
        <w:rPr>
          <w:b/>
          <w:bCs/>
          <w:lang w:val="en-US"/>
        </w:rPr>
        <w:t>()</w:t>
      </w:r>
      <w:r w:rsidRPr="00C772DB">
        <w:rPr>
          <w:lang w:val="en-US"/>
        </w:rPr>
        <w:t xml:space="preserve"> - </w:t>
      </w:r>
      <w:r w:rsidR="00C772DB" w:rsidRPr="00C772DB">
        <w:t>создаётся</w:t>
      </w:r>
      <w:r w:rsidR="00C772DB" w:rsidRPr="00C772DB">
        <w:rPr>
          <w:lang w:val="en-US"/>
        </w:rPr>
        <w:t xml:space="preserve"> </w:t>
      </w:r>
      <w:r w:rsidR="00C772DB" w:rsidRPr="00C772DB">
        <w:t>объект</w:t>
      </w:r>
      <w:r w:rsidR="00C772DB" w:rsidRPr="00C772DB">
        <w:rPr>
          <w:lang w:val="en-US"/>
        </w:rPr>
        <w:t xml:space="preserve"> </w:t>
      </w:r>
      <w:r w:rsidR="00C772DB" w:rsidRPr="00C772DB">
        <w:t>сокета</w:t>
      </w:r>
    </w:p>
    <w:p w:rsidR="00C772DB" w:rsidRPr="00C772DB" w:rsidRDefault="00C772DB" w:rsidP="00C772DB">
      <w:pPr>
        <w:pStyle w:val="HTML"/>
        <w:rPr>
          <w:rFonts w:ascii="Menlo" w:eastAsiaTheme="majorEastAsia" w:hAnsi="Menlo" w:cs="Menlo"/>
          <w:color w:val="333333"/>
        </w:rPr>
      </w:pPr>
      <w:r w:rsidRPr="00C772DB">
        <w:rPr>
          <w:rStyle w:val="4"/>
          <w:rFonts w:ascii="Menlo" w:hAnsi="Menlo" w:cs="Menlo"/>
          <w:b/>
          <w:bCs/>
          <w:color w:val="8959A8"/>
          <w:lang w:val="en-US"/>
        </w:rPr>
        <w:t>with</w:t>
      </w:r>
      <w:r w:rsidRPr="00C772DB">
        <w:rPr>
          <w:rStyle w:val="HTML1"/>
          <w:rFonts w:ascii="Menlo" w:eastAsiaTheme="majorEastAsia" w:hAnsi="Menlo" w:cs="Menlo"/>
          <w:color w:val="333333"/>
          <w:lang w:val="en-US"/>
        </w:rPr>
        <w:t xml:space="preserve"> </w:t>
      </w:r>
      <w:proofErr w:type="spellStart"/>
      <w:r w:rsidRPr="00C772DB">
        <w:rPr>
          <w:rStyle w:val="5"/>
          <w:rFonts w:ascii="Menlo" w:hAnsi="Menlo" w:cs="Menlo"/>
          <w:color w:val="4271AE"/>
          <w:lang w:val="en-US"/>
        </w:rPr>
        <w:t>socket</w:t>
      </w:r>
      <w:r w:rsidRPr="00C772DB">
        <w:rPr>
          <w:rStyle w:val="HTML1"/>
          <w:rFonts w:ascii="Menlo" w:eastAsiaTheme="majorEastAsia" w:hAnsi="Menlo" w:cs="Menlo"/>
          <w:color w:val="333333"/>
          <w:lang w:val="en-US"/>
        </w:rPr>
        <w:t>.</w:t>
      </w:r>
      <w:r w:rsidRPr="00C772DB">
        <w:rPr>
          <w:rStyle w:val="6"/>
          <w:rFonts w:ascii="Menlo" w:hAnsi="Menlo" w:cs="Menlo"/>
          <w:color w:val="4D4D4C"/>
          <w:lang w:val="en-US"/>
        </w:rPr>
        <w:t>socket</w:t>
      </w:r>
      <w:proofErr w:type="spellEnd"/>
      <w:r w:rsidRPr="00C772DB">
        <w:rPr>
          <w:rStyle w:val="HTML1"/>
          <w:rFonts w:ascii="Menlo" w:eastAsiaTheme="majorEastAsia" w:hAnsi="Menlo" w:cs="Menlo"/>
          <w:color w:val="333333"/>
          <w:lang w:val="en-US"/>
        </w:rPr>
        <w:t>(</w:t>
      </w:r>
      <w:proofErr w:type="spellStart"/>
      <w:r w:rsidRPr="00C772DB">
        <w:rPr>
          <w:rStyle w:val="5"/>
          <w:rFonts w:ascii="Menlo" w:hAnsi="Menlo" w:cs="Menlo"/>
          <w:color w:val="4271AE"/>
          <w:lang w:val="en-US"/>
        </w:rPr>
        <w:t>socket</w:t>
      </w:r>
      <w:r w:rsidRPr="00C772DB">
        <w:rPr>
          <w:rStyle w:val="HTML1"/>
          <w:rFonts w:ascii="Menlo" w:eastAsiaTheme="majorEastAsia" w:hAnsi="Menlo" w:cs="Menlo"/>
          <w:color w:val="333333"/>
          <w:lang w:val="en-US"/>
        </w:rPr>
        <w:t>.</w:t>
      </w:r>
      <w:r w:rsidRPr="00C772DB">
        <w:rPr>
          <w:rStyle w:val="6"/>
          <w:rFonts w:ascii="Menlo" w:hAnsi="Menlo" w:cs="Menlo"/>
          <w:color w:val="4D4D4C"/>
          <w:lang w:val="en-US"/>
        </w:rPr>
        <w:t>AF_INET</w:t>
      </w:r>
      <w:proofErr w:type="spellEnd"/>
      <w:r w:rsidRPr="00C772DB">
        <w:rPr>
          <w:rStyle w:val="HTML1"/>
          <w:rFonts w:ascii="Menlo" w:eastAsiaTheme="majorEastAsia" w:hAnsi="Menlo" w:cs="Menlo"/>
          <w:color w:val="333333"/>
          <w:lang w:val="en-US"/>
        </w:rPr>
        <w:t xml:space="preserve">, </w:t>
      </w:r>
      <w:proofErr w:type="spellStart"/>
      <w:r w:rsidRPr="00C772DB">
        <w:rPr>
          <w:rStyle w:val="5"/>
          <w:rFonts w:ascii="Menlo" w:hAnsi="Menlo" w:cs="Menlo"/>
          <w:color w:val="4271AE"/>
          <w:lang w:val="en-US"/>
        </w:rPr>
        <w:t>socket</w:t>
      </w:r>
      <w:r w:rsidRPr="00C772DB">
        <w:rPr>
          <w:rStyle w:val="HTML1"/>
          <w:rFonts w:ascii="Menlo" w:eastAsiaTheme="majorEastAsia" w:hAnsi="Menlo" w:cs="Menlo"/>
          <w:color w:val="333333"/>
          <w:lang w:val="en-US"/>
        </w:rPr>
        <w:t>.</w:t>
      </w:r>
      <w:r w:rsidRPr="00C772DB">
        <w:rPr>
          <w:rStyle w:val="6"/>
          <w:rFonts w:ascii="Menlo" w:hAnsi="Menlo" w:cs="Menlo"/>
          <w:color w:val="4D4D4C"/>
          <w:lang w:val="en-US"/>
        </w:rPr>
        <w:t>SOCK_STREAM</w:t>
      </w:r>
      <w:proofErr w:type="spellEnd"/>
      <w:r w:rsidRPr="00C772DB">
        <w:rPr>
          <w:rStyle w:val="HTML1"/>
          <w:rFonts w:ascii="Menlo" w:eastAsiaTheme="majorEastAsia" w:hAnsi="Menlo" w:cs="Menlo"/>
          <w:color w:val="333333"/>
          <w:lang w:val="en-US"/>
        </w:rPr>
        <w:t xml:space="preserve">) </w:t>
      </w:r>
      <w:r w:rsidRPr="00C772DB">
        <w:rPr>
          <w:rStyle w:val="4"/>
          <w:rFonts w:ascii="Menlo" w:hAnsi="Menlo" w:cs="Menlo"/>
          <w:b/>
          <w:bCs/>
          <w:color w:val="8959A8"/>
          <w:lang w:val="en-US"/>
        </w:rPr>
        <w:t>as</w:t>
      </w:r>
      <w:r w:rsidRPr="00C772DB">
        <w:rPr>
          <w:rStyle w:val="HTML1"/>
          <w:rFonts w:ascii="Menlo" w:eastAsiaTheme="majorEastAsia" w:hAnsi="Menlo" w:cs="Menlo"/>
          <w:color w:val="333333"/>
          <w:lang w:val="en-US"/>
        </w:rPr>
        <w:t xml:space="preserve"> </w:t>
      </w:r>
      <w:r w:rsidRPr="00C772DB">
        <w:rPr>
          <w:rStyle w:val="5"/>
          <w:rFonts w:ascii="Menlo" w:hAnsi="Menlo" w:cs="Menlo"/>
          <w:color w:val="4271AE"/>
          <w:lang w:val="en-US"/>
        </w:rPr>
        <w:t>s</w:t>
      </w:r>
      <w:r w:rsidRPr="00C772DB">
        <w:rPr>
          <w:rStyle w:val="HTML1"/>
          <w:rFonts w:ascii="Menlo" w:eastAsiaTheme="majorEastAsia" w:hAnsi="Menlo" w:cs="Menlo"/>
          <w:color w:val="333333"/>
          <w:lang w:val="en-US"/>
        </w:rPr>
        <w:t>:</w:t>
      </w:r>
      <w:r w:rsidRPr="00C772DB">
        <w:rPr>
          <w:rFonts w:ascii="Menlo" w:hAnsi="Menlo" w:cs="Menlo"/>
          <w:color w:val="333333"/>
          <w:lang w:val="en-US"/>
        </w:rPr>
        <w:br/>
      </w:r>
      <w:r w:rsidRPr="00C772DB">
        <w:rPr>
          <w:rStyle w:val="HTML1"/>
          <w:rFonts w:ascii="Menlo" w:eastAsiaTheme="majorEastAsia" w:hAnsi="Menlo" w:cs="Menlo"/>
          <w:color w:val="333333"/>
          <w:lang w:val="en-US"/>
        </w:rPr>
        <w:t xml:space="preserve">    </w:t>
      </w:r>
      <w:proofErr w:type="spellStart"/>
      <w:r w:rsidRPr="00C772DB">
        <w:rPr>
          <w:rStyle w:val="5"/>
          <w:rFonts w:ascii="Menlo" w:hAnsi="Menlo" w:cs="Menlo"/>
          <w:color w:val="4271AE"/>
          <w:lang w:val="en-US"/>
        </w:rPr>
        <w:t>s</w:t>
      </w:r>
      <w:r w:rsidRPr="00C772DB">
        <w:rPr>
          <w:rStyle w:val="HTML1"/>
          <w:rFonts w:ascii="Menlo" w:eastAsiaTheme="majorEastAsia" w:hAnsi="Menlo" w:cs="Menlo"/>
          <w:color w:val="333333"/>
          <w:lang w:val="en-US"/>
        </w:rPr>
        <w:t>.</w:t>
      </w:r>
      <w:r w:rsidRPr="00C772DB">
        <w:rPr>
          <w:rStyle w:val="6"/>
          <w:rFonts w:ascii="Menlo" w:hAnsi="Menlo" w:cs="Menlo"/>
          <w:color w:val="4D4D4C"/>
          <w:lang w:val="en-US"/>
        </w:rPr>
        <w:t>bind</w:t>
      </w:r>
      <w:proofErr w:type="spellEnd"/>
      <w:r w:rsidRPr="00C772DB">
        <w:rPr>
          <w:rStyle w:val="HTML1"/>
          <w:rFonts w:ascii="Menlo" w:eastAsiaTheme="majorEastAsia" w:hAnsi="Menlo" w:cs="Menlo"/>
          <w:color w:val="333333"/>
          <w:lang w:val="en-US"/>
        </w:rPr>
        <w:t>((</w:t>
      </w:r>
      <w:r w:rsidRPr="00C772DB">
        <w:rPr>
          <w:rStyle w:val="5"/>
          <w:rFonts w:ascii="Menlo" w:hAnsi="Menlo" w:cs="Menlo"/>
          <w:color w:val="4271AE"/>
          <w:lang w:val="en-US"/>
        </w:rPr>
        <w:t>HOST</w:t>
      </w:r>
      <w:r w:rsidRPr="00C772DB">
        <w:rPr>
          <w:rStyle w:val="HTML1"/>
          <w:rFonts w:ascii="Menlo" w:eastAsiaTheme="majorEastAsia" w:hAnsi="Menlo" w:cs="Menlo"/>
          <w:color w:val="333333"/>
          <w:lang w:val="en-US"/>
        </w:rPr>
        <w:t xml:space="preserve">, </w:t>
      </w:r>
      <w:r w:rsidRPr="00C772DB">
        <w:rPr>
          <w:rStyle w:val="5"/>
          <w:rFonts w:ascii="Menlo" w:hAnsi="Menlo" w:cs="Menlo"/>
          <w:color w:val="4271AE"/>
          <w:lang w:val="en-US"/>
        </w:rPr>
        <w:t>PORT</w:t>
      </w:r>
      <w:r w:rsidRPr="00C772DB">
        <w:rPr>
          <w:rStyle w:val="HTML1"/>
          <w:rFonts w:ascii="Menlo" w:eastAsiaTheme="majorEastAsia" w:hAnsi="Menlo" w:cs="Menlo"/>
          <w:color w:val="333333"/>
          <w:lang w:val="en-US"/>
        </w:rPr>
        <w:t>))</w:t>
      </w:r>
    </w:p>
    <w:p w:rsidR="00C772DB" w:rsidRPr="00252983" w:rsidRDefault="00C772DB" w:rsidP="00252983">
      <w:pPr>
        <w:jc w:val="left"/>
        <w:rPr>
          <w:szCs w:val="20"/>
        </w:rPr>
      </w:pPr>
      <w:r w:rsidRPr="00252983">
        <w:rPr>
          <w:szCs w:val="20"/>
        </w:rPr>
        <w:t xml:space="preserve">Так как используем </w:t>
      </w:r>
      <w:r w:rsidRPr="00252983">
        <w:rPr>
          <w:szCs w:val="20"/>
          <w:lang w:val="en-US"/>
        </w:rPr>
        <w:t>with</w:t>
      </w:r>
      <w:r w:rsidR="00252983">
        <w:rPr>
          <w:szCs w:val="20"/>
        </w:rPr>
        <w:t>…</w:t>
      </w:r>
      <w:r w:rsidRPr="00252983">
        <w:rPr>
          <w:szCs w:val="20"/>
        </w:rPr>
        <w:t xml:space="preserve"> , то вызывать </w:t>
      </w:r>
      <w:r w:rsidRPr="00252983">
        <w:rPr>
          <w:szCs w:val="20"/>
        </w:rPr>
        <w:t>s.close()</w:t>
      </w:r>
      <w:r w:rsidRPr="00252983">
        <w:rPr>
          <w:szCs w:val="20"/>
        </w:rPr>
        <w:t xml:space="preserve"> не нужно</w:t>
      </w:r>
    </w:p>
    <w:p w:rsidR="00C772DB" w:rsidRPr="00252983" w:rsidRDefault="00C772DB" w:rsidP="00252983">
      <w:pPr>
        <w:jc w:val="left"/>
        <w:rPr>
          <w:szCs w:val="20"/>
        </w:rPr>
      </w:pPr>
      <w:r w:rsidRPr="00252983">
        <w:rPr>
          <w:b/>
          <w:bCs/>
          <w:szCs w:val="20"/>
        </w:rPr>
        <w:t>AF_INET</w:t>
      </w:r>
      <w:r w:rsidRPr="00252983">
        <w:rPr>
          <w:szCs w:val="20"/>
        </w:rPr>
        <w:t xml:space="preserve"> — это семейство интернет-адресов для IPv4</w:t>
      </w:r>
    </w:p>
    <w:p w:rsidR="00C772DB" w:rsidRPr="00252983" w:rsidRDefault="00C772DB" w:rsidP="00252983">
      <w:pPr>
        <w:jc w:val="left"/>
        <w:rPr>
          <w:szCs w:val="20"/>
        </w:rPr>
      </w:pPr>
      <w:r w:rsidRPr="00252983">
        <w:rPr>
          <w:b/>
          <w:bCs/>
          <w:szCs w:val="20"/>
        </w:rPr>
        <w:t>SOCK_STREAM</w:t>
      </w:r>
      <w:r w:rsidRPr="00252983">
        <w:rPr>
          <w:szCs w:val="20"/>
        </w:rPr>
        <w:t xml:space="preserve"> — это тип сокета для TCP и протокол, который будет использоваться для передачи сообщений в сети</w:t>
      </w:r>
    </w:p>
    <w:p w:rsidR="00C772DB" w:rsidRPr="00252983" w:rsidRDefault="00C772DB" w:rsidP="00252983">
      <w:pPr>
        <w:jc w:val="left"/>
        <w:rPr>
          <w:szCs w:val="20"/>
        </w:rPr>
      </w:pPr>
      <w:r w:rsidRPr="00252983">
        <w:rPr>
          <w:b/>
          <w:bCs/>
          <w:szCs w:val="20"/>
        </w:rPr>
        <w:t>.bind()</w:t>
      </w:r>
      <w:r w:rsidRPr="00252983">
        <w:rPr>
          <w:szCs w:val="20"/>
        </w:rPr>
        <w:t xml:space="preserve"> применяется для привязки сокета к конкретному сетевому интерфейсу и номеру порта</w:t>
      </w:r>
    </w:p>
    <w:p w:rsidR="002E2280" w:rsidRPr="00252983" w:rsidRDefault="00252983" w:rsidP="00252983">
      <w:pPr>
        <w:jc w:val="left"/>
        <w:rPr>
          <w:szCs w:val="20"/>
        </w:rPr>
      </w:pPr>
      <w:r w:rsidRPr="00252983">
        <w:rPr>
          <w:b/>
          <w:bCs/>
          <w:szCs w:val="20"/>
        </w:rPr>
        <w:t>.listen(</w:t>
      </w:r>
      <w:r w:rsidR="004C1E23">
        <w:rPr>
          <w:b/>
          <w:bCs/>
          <w:szCs w:val="20"/>
        </w:rPr>
        <w:t>5</w:t>
      </w:r>
      <w:r w:rsidRPr="00252983">
        <w:rPr>
          <w:b/>
          <w:bCs/>
          <w:szCs w:val="20"/>
        </w:rPr>
        <w:t>)</w:t>
      </w:r>
      <w:r w:rsidRPr="00252983">
        <w:rPr>
          <w:szCs w:val="20"/>
        </w:rPr>
        <w:t xml:space="preserve"> – принимаются подключения на</w:t>
      </w:r>
      <w:r w:rsidR="00C772DB" w:rsidRPr="00252983">
        <w:rPr>
          <w:szCs w:val="20"/>
        </w:rPr>
        <w:t>,</w:t>
      </w:r>
      <w:r w:rsidR="00C772DB" w:rsidRPr="00252983">
        <w:rPr>
          <w:szCs w:val="20"/>
          <w:shd w:val="clear" w:color="auto" w:fill="FFFFFF"/>
        </w:rPr>
        <w:t xml:space="preserve"> а сам сервер становится «прослушиваемым» сокетом</w:t>
      </w:r>
      <w:r w:rsidR="004C1E23">
        <w:rPr>
          <w:szCs w:val="20"/>
          <w:shd w:val="clear" w:color="auto" w:fill="FFFFFF"/>
        </w:rPr>
        <w:t>. 5 – количество одновременно ожидающих обработки исключений, все остальные будут отбрасываться.</w:t>
      </w:r>
    </w:p>
    <w:p w:rsidR="002E2280" w:rsidRPr="00252983" w:rsidRDefault="00C772DB" w:rsidP="00252983">
      <w:pPr>
        <w:jc w:val="left"/>
        <w:rPr>
          <w:szCs w:val="20"/>
        </w:rPr>
      </w:pPr>
      <w:r w:rsidRPr="00252983">
        <w:rPr>
          <w:b/>
          <w:bCs/>
          <w:szCs w:val="20"/>
        </w:rPr>
        <w:t>.accept()</w:t>
      </w:r>
      <w:r w:rsidRPr="00252983">
        <w:rPr>
          <w:szCs w:val="20"/>
        </w:rPr>
        <w:t xml:space="preserve"> </w:t>
      </w:r>
      <w:r w:rsidRPr="00252983">
        <w:rPr>
          <w:szCs w:val="20"/>
        </w:rPr>
        <w:t xml:space="preserve">- </w:t>
      </w:r>
      <w:r w:rsidRPr="00252983">
        <w:rPr>
          <w:szCs w:val="20"/>
        </w:rPr>
        <w:t>выполнение блокируется, и ожидается входящее подключение.</w:t>
      </w:r>
      <w:r w:rsidR="00062E34">
        <w:rPr>
          <w:szCs w:val="20"/>
        </w:rPr>
        <w:t xml:space="preserve"> – </w:t>
      </w:r>
      <w:r w:rsidR="00062E34" w:rsidRPr="00062E34">
        <w:rPr>
          <w:b/>
          <w:bCs/>
          <w:szCs w:val="20"/>
        </w:rPr>
        <w:t>блокирующая функция</w:t>
      </w:r>
    </w:p>
    <w:p w:rsidR="00C772DB" w:rsidRPr="00252983" w:rsidRDefault="00163DDA" w:rsidP="00252983">
      <w:pPr>
        <w:jc w:val="left"/>
        <w:rPr>
          <w:rFonts w:eastAsia="Times New Roman"/>
          <w:color w:val="080808"/>
          <w:kern w:val="0"/>
          <w:szCs w:val="20"/>
          <w:lang w:eastAsia="ru-RU"/>
          <w14:ligatures w14:val="none"/>
        </w:rPr>
      </w:pPr>
      <w:r w:rsidRPr="00252983">
        <w:rPr>
          <w:b/>
          <w:bCs/>
          <w:szCs w:val="20"/>
        </w:rPr>
        <w:t>s.sendall(data)</w:t>
      </w:r>
      <w:r w:rsidRPr="00252983">
        <w:rPr>
          <w:szCs w:val="20"/>
        </w:rPr>
        <w:t xml:space="preserve"> - гарантирует отправку всех данных, вызывает</w:t>
      </w:r>
      <w:r w:rsidRPr="00252983">
        <w:rPr>
          <w:rFonts w:eastAsia="Times New Roman"/>
          <w:color w:val="080808"/>
          <w:kern w:val="0"/>
          <w:szCs w:val="20"/>
          <w:lang w:eastAsia="ru-RU"/>
          <w14:ligatures w14:val="none"/>
        </w:rPr>
        <w:t xml:space="preserve"> </w:t>
      </w:r>
      <w:r w:rsidRPr="00252983">
        <w:rPr>
          <w:szCs w:val="20"/>
        </w:rPr>
        <w:t>низкоуровневый</w:t>
      </w:r>
      <w:r w:rsidRPr="00252983">
        <w:rPr>
          <w:rFonts w:eastAsia="Times New Roman"/>
          <w:color w:val="080808"/>
          <w:kern w:val="0"/>
          <w:szCs w:val="20"/>
          <w:lang w:eastAsia="ru-RU"/>
          <w14:ligatures w14:val="none"/>
        </w:rPr>
        <w:t xml:space="preserve"> </w:t>
      </w:r>
      <w:r w:rsidRPr="00252983">
        <w:rPr>
          <w:color w:val="111111"/>
          <w:szCs w:val="20"/>
          <w:lang w:val="en-US"/>
        </w:rPr>
        <w:t>s</w:t>
      </w:r>
      <w:r w:rsidRPr="00252983">
        <w:rPr>
          <w:color w:val="111111"/>
          <w:szCs w:val="20"/>
        </w:rPr>
        <w:t>.</w:t>
      </w:r>
      <w:r w:rsidRPr="00252983">
        <w:rPr>
          <w:color w:val="111111"/>
          <w:szCs w:val="20"/>
          <w:lang w:val="en-US"/>
        </w:rPr>
        <w:t>send</w:t>
      </w:r>
      <w:r w:rsidRPr="00252983">
        <w:rPr>
          <w:color w:val="111111"/>
          <w:szCs w:val="20"/>
        </w:rPr>
        <w:t>(</w:t>
      </w:r>
      <w:r w:rsidRPr="00252983">
        <w:rPr>
          <w:color w:val="111111"/>
          <w:szCs w:val="20"/>
          <w:lang w:val="en-US"/>
        </w:rPr>
        <w:t>data</w:t>
      </w:r>
      <w:r w:rsidRPr="00252983">
        <w:rPr>
          <w:color w:val="111111"/>
          <w:szCs w:val="20"/>
        </w:rPr>
        <w:t>)</w:t>
      </w:r>
      <w:r w:rsidRPr="00252983">
        <w:rPr>
          <w:color w:val="111111"/>
          <w:szCs w:val="20"/>
        </w:rPr>
        <w:t xml:space="preserve"> пока не будет отправлено все</w:t>
      </w:r>
    </w:p>
    <w:p w:rsidR="00163DDA" w:rsidRPr="00252983" w:rsidRDefault="00163DDA" w:rsidP="00252983">
      <w:pPr>
        <w:jc w:val="left"/>
        <w:rPr>
          <w:color w:val="111111"/>
          <w:szCs w:val="20"/>
        </w:rPr>
      </w:pPr>
      <w:r w:rsidRPr="00252983">
        <w:rPr>
          <w:b/>
          <w:bCs/>
          <w:color w:val="111111"/>
          <w:szCs w:val="20"/>
          <w:lang w:val="en-US"/>
        </w:rPr>
        <w:t>s</w:t>
      </w:r>
      <w:r w:rsidRPr="00252983">
        <w:rPr>
          <w:b/>
          <w:bCs/>
          <w:color w:val="111111"/>
          <w:szCs w:val="20"/>
        </w:rPr>
        <w:t>.</w:t>
      </w:r>
      <w:r w:rsidRPr="00252983">
        <w:rPr>
          <w:b/>
          <w:bCs/>
          <w:color w:val="111111"/>
          <w:szCs w:val="20"/>
          <w:lang w:val="en-US"/>
        </w:rPr>
        <w:t>send</w:t>
      </w:r>
      <w:r w:rsidRPr="00252983">
        <w:rPr>
          <w:b/>
          <w:bCs/>
          <w:color w:val="111111"/>
          <w:szCs w:val="20"/>
        </w:rPr>
        <w:t>(</w:t>
      </w:r>
      <w:r w:rsidRPr="00252983">
        <w:rPr>
          <w:b/>
          <w:bCs/>
          <w:color w:val="111111"/>
          <w:szCs w:val="20"/>
          <w:lang w:val="en-US"/>
        </w:rPr>
        <w:t>data</w:t>
      </w:r>
      <w:r w:rsidRPr="00252983">
        <w:rPr>
          <w:b/>
          <w:bCs/>
          <w:color w:val="111111"/>
          <w:szCs w:val="20"/>
        </w:rPr>
        <w:t>)</w:t>
      </w:r>
      <w:r w:rsidRPr="00252983">
        <w:rPr>
          <w:b/>
          <w:bCs/>
          <w:color w:val="111111"/>
          <w:szCs w:val="20"/>
        </w:rPr>
        <w:t xml:space="preserve"> </w:t>
      </w:r>
      <w:r w:rsidRPr="00252983">
        <w:rPr>
          <w:color w:val="111111"/>
          <w:szCs w:val="20"/>
        </w:rPr>
        <w:t>– нужно самостоятельно управлять повторными попытками отправки данных, если они дошли не все</w:t>
      </w:r>
      <w:r w:rsidR="00252983" w:rsidRPr="00252983">
        <w:rPr>
          <w:color w:val="111111"/>
          <w:szCs w:val="20"/>
        </w:rPr>
        <w:t>.</w:t>
      </w:r>
    </w:p>
    <w:p w:rsidR="00252983" w:rsidRDefault="00252983" w:rsidP="00163DDA">
      <w:pPr>
        <w:rPr>
          <w:color w:val="111111"/>
          <w:sz w:val="21"/>
          <w:szCs w:val="21"/>
        </w:rPr>
      </w:pPr>
    </w:p>
    <w:p w:rsidR="00163DDA" w:rsidRDefault="00163DDA" w:rsidP="00163DDA">
      <w:pPr>
        <w:rPr>
          <w:lang w:eastAsia="ru-RU"/>
        </w:rPr>
      </w:pPr>
      <w:r w:rsidRPr="00252983">
        <w:rPr>
          <w:b/>
          <w:bCs/>
          <w:lang w:eastAsia="ru-RU"/>
        </w:rPr>
        <w:t>Увеличение размера блока данных</w:t>
      </w:r>
      <w:r w:rsidRPr="00163DDA">
        <w:rPr>
          <w:lang w:eastAsia="ru-RU"/>
        </w:rPr>
        <w:t>, который читае</w:t>
      </w:r>
      <w:r>
        <w:rPr>
          <w:lang w:eastAsia="ru-RU"/>
        </w:rPr>
        <w:t>м</w:t>
      </w:r>
      <w:r w:rsidRPr="00163DDA">
        <w:rPr>
          <w:lang w:eastAsia="ru-RU"/>
        </w:rPr>
        <w:t xml:space="preserve"> и отправляе</w:t>
      </w:r>
      <w:r>
        <w:rPr>
          <w:lang w:eastAsia="ru-RU"/>
        </w:rPr>
        <w:t>м</w:t>
      </w:r>
      <w:r w:rsidRPr="00163DDA">
        <w:rPr>
          <w:lang w:eastAsia="ru-RU"/>
        </w:rPr>
        <w:t xml:space="preserve"> за раз, может увеличить скорость передачи данных, поскольку сокращает</w:t>
      </w:r>
      <w:r>
        <w:rPr>
          <w:lang w:eastAsia="ru-RU"/>
        </w:rPr>
        <w:t>ся</w:t>
      </w:r>
      <w:r w:rsidRPr="00163DDA">
        <w:rPr>
          <w:lang w:eastAsia="ru-RU"/>
        </w:rPr>
        <w:t xml:space="preserve"> количество операций чтения и записи. Однако это также может увеличить использование памяти, поскольку придется хранить больший блок данных в памяти за один раз.</w:t>
      </w:r>
    </w:p>
    <w:p w:rsidR="00252983" w:rsidRPr="00D550D8" w:rsidRDefault="00252983" w:rsidP="00252983">
      <w:pPr>
        <w:rPr>
          <w:lang w:eastAsia="ru-RU"/>
        </w:rPr>
      </w:pPr>
      <w:r w:rsidRPr="00252983">
        <w:rPr>
          <w:lang w:val="en-US" w:eastAsia="ru-RU"/>
        </w:rPr>
        <w:t>data</w:t>
      </w:r>
      <w:r w:rsidRPr="002E765D">
        <w:rPr>
          <w:lang w:eastAsia="ru-RU"/>
        </w:rPr>
        <w:t xml:space="preserve"> = </w:t>
      </w:r>
      <w:r w:rsidRPr="00252983">
        <w:rPr>
          <w:lang w:val="en-US" w:eastAsia="ru-RU"/>
        </w:rPr>
        <w:t>conn</w:t>
      </w:r>
      <w:r w:rsidRPr="002E765D">
        <w:rPr>
          <w:b/>
          <w:bCs/>
          <w:lang w:eastAsia="ru-RU"/>
        </w:rPr>
        <w:t>.</w:t>
      </w:r>
      <w:proofErr w:type="spellStart"/>
      <w:r w:rsidRPr="002E765D">
        <w:rPr>
          <w:b/>
          <w:bCs/>
          <w:lang w:val="en-US" w:eastAsia="ru-RU"/>
        </w:rPr>
        <w:t>recv</w:t>
      </w:r>
      <w:proofErr w:type="spellEnd"/>
      <w:r w:rsidRPr="002E765D">
        <w:rPr>
          <w:b/>
          <w:bCs/>
          <w:lang w:eastAsia="ru-RU"/>
        </w:rPr>
        <w:t>(</w:t>
      </w:r>
      <w:r w:rsidRPr="002E765D">
        <w:rPr>
          <w:lang w:eastAsia="ru-RU"/>
        </w:rPr>
        <w:t>1400000</w:t>
      </w:r>
      <w:r w:rsidRPr="002E765D">
        <w:rPr>
          <w:b/>
          <w:bCs/>
          <w:lang w:eastAsia="ru-RU"/>
        </w:rPr>
        <w:t>)</w:t>
      </w:r>
      <w:r w:rsidRPr="002E765D">
        <w:rPr>
          <w:lang w:eastAsia="ru-RU"/>
        </w:rPr>
        <w:t xml:space="preserve"> – </w:t>
      </w:r>
      <w:r w:rsidR="002E765D">
        <w:rPr>
          <w:lang w:eastAsia="ru-RU"/>
        </w:rPr>
        <w:t xml:space="preserve">принять данные из сокета в размере </w:t>
      </w:r>
      <w:r w:rsidR="002E765D" w:rsidRPr="002E765D">
        <w:rPr>
          <w:lang w:eastAsia="ru-RU"/>
        </w:rPr>
        <w:t>1400000</w:t>
      </w:r>
      <w:r w:rsidR="00D550D8" w:rsidRPr="00D550D8">
        <w:rPr>
          <w:lang w:eastAsia="ru-RU"/>
        </w:rPr>
        <w:t xml:space="preserve"> </w:t>
      </w:r>
      <w:r w:rsidR="00D550D8">
        <w:rPr>
          <w:lang w:eastAsia="ru-RU"/>
        </w:rPr>
        <w:t>–</w:t>
      </w:r>
      <w:r w:rsidR="00D550D8" w:rsidRPr="00D550D8">
        <w:rPr>
          <w:lang w:eastAsia="ru-RU"/>
        </w:rPr>
        <w:t xml:space="preserve"> </w:t>
      </w:r>
      <w:proofErr w:type="spellStart"/>
      <w:r w:rsidR="00D550D8" w:rsidRPr="00D550D8">
        <w:rPr>
          <w:b/>
          <w:bCs/>
          <w:lang w:eastAsia="ru-RU"/>
        </w:rPr>
        <w:t>блокиующая</w:t>
      </w:r>
      <w:proofErr w:type="spellEnd"/>
      <w:r w:rsidR="00D550D8" w:rsidRPr="00D550D8">
        <w:rPr>
          <w:b/>
          <w:bCs/>
          <w:lang w:eastAsia="ru-RU"/>
        </w:rPr>
        <w:t xml:space="preserve"> функция</w:t>
      </w:r>
    </w:p>
    <w:p w:rsidR="00252983" w:rsidRPr="002E765D" w:rsidRDefault="00252983" w:rsidP="00163DDA">
      <w:pPr>
        <w:rPr>
          <w:lang w:val="en-US" w:eastAsia="ru-RU"/>
        </w:rPr>
      </w:pPr>
      <w:r w:rsidRPr="00252983">
        <w:rPr>
          <w:lang w:val="en-US" w:eastAsia="ru-RU"/>
        </w:rPr>
        <w:t>for data in iter(lambda: f.read(1400000), b''):</w:t>
      </w:r>
    </w:p>
    <w:p w:rsidR="00252983" w:rsidRDefault="00252983" w:rsidP="00252983">
      <w:r w:rsidRPr="00252983">
        <w:rPr>
          <w:b/>
          <w:bCs/>
        </w:rPr>
        <w:t>Lambda функции</w:t>
      </w:r>
      <w:r>
        <w:t>: Это анонимные функции в Python, которые объявляются с помощью ключевого слова lambda. Они могут принимать любое количество аргументов, но могут иметь только одно выражение. lambda: f.read(1400000) это функция без имени, которая читает 1400000 байтов из файла f.</w:t>
      </w:r>
    </w:p>
    <w:p w:rsidR="002E2280" w:rsidRDefault="00252983" w:rsidP="00252983">
      <w:r w:rsidRPr="00252983">
        <w:rPr>
          <w:b/>
          <w:bCs/>
        </w:rPr>
        <w:t>Функция iter()</w:t>
      </w:r>
      <w:r>
        <w:t xml:space="preserve">: Эта функция в Python возвращает итератор. Она принимает два аргумента: функцию и “стоп-значение”. Она продолжает вызывать переданную функцию до тех пор, пока она не вернет “стоп-значение”. iter(lambda: f.read(1400000), </w:t>
      </w:r>
      <w:r>
        <w:lastRenderedPageBreak/>
        <w:t>b'') будет продолжать читать 1400000 байтов из файла, пока не достигнет конца файла (когда f.read(1400000) вернет пустой байтовый объект b'').</w:t>
      </w:r>
    </w:p>
    <w:p w:rsidR="00252983" w:rsidRPr="00163DDA" w:rsidRDefault="00AF2BA6" w:rsidP="00252983">
      <w:r w:rsidRPr="00AF2BA6">
        <w:drawing>
          <wp:inline distT="0" distB="0" distL="0" distR="0" wp14:anchorId="61AA8C63" wp14:editId="37EAB467">
            <wp:extent cx="3714451" cy="4098460"/>
            <wp:effectExtent l="0" t="0" r="0" b="3810"/>
            <wp:docPr id="1386593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3829" name=""/>
                    <pic:cNvPicPr/>
                  </pic:nvPicPr>
                  <pic:blipFill>
                    <a:blip r:embed="rId13"/>
                    <a:stretch>
                      <a:fillRect/>
                    </a:stretch>
                  </pic:blipFill>
                  <pic:spPr>
                    <a:xfrm>
                      <a:off x="0" y="0"/>
                      <a:ext cx="3729188" cy="4114721"/>
                    </a:xfrm>
                    <a:prstGeom prst="rect">
                      <a:avLst/>
                    </a:prstGeom>
                  </pic:spPr>
                </pic:pic>
              </a:graphicData>
            </a:graphic>
          </wp:inline>
        </w:drawing>
      </w:r>
    </w:p>
    <w:p w:rsidR="002E2280" w:rsidRDefault="002E2280" w:rsidP="00866C7F"/>
    <w:p w:rsidR="00AF2BA6" w:rsidRPr="00C5638D" w:rsidRDefault="00AF2BA6" w:rsidP="00866C7F"/>
    <w:p w:rsidR="00955ADF" w:rsidRDefault="00C5638D" w:rsidP="00866C7F">
      <w:proofErr w:type="spellStart"/>
      <w:r w:rsidRPr="00955ADF">
        <w:rPr>
          <w:b/>
          <w:bCs/>
        </w:rPr>
        <w:t>struct.pack</w:t>
      </w:r>
      <w:proofErr w:type="spellEnd"/>
      <w:r w:rsidRPr="00955ADF">
        <w:rPr>
          <w:b/>
          <w:bCs/>
        </w:rPr>
        <w:t>()</w:t>
      </w:r>
      <w:r w:rsidR="00955ADF">
        <w:t xml:space="preserve"> -</w:t>
      </w:r>
      <w:r w:rsidRPr="00C5638D">
        <w:t xml:space="preserve"> функция в Python, которая преобразует Python значения в байты, используя формат, указанный в первом аргументе. </w:t>
      </w:r>
    </w:p>
    <w:p w:rsidR="00C5638D" w:rsidRDefault="001A3968" w:rsidP="00866C7F">
      <w:proofErr w:type="spellStart"/>
      <w:r w:rsidRPr="001A3968">
        <w:t>msg</w:t>
      </w:r>
      <w:proofErr w:type="spellEnd"/>
      <w:r w:rsidRPr="001A3968">
        <w:t xml:space="preserve"> = </w:t>
      </w:r>
      <w:proofErr w:type="spellStart"/>
      <w:r w:rsidRPr="001A3968">
        <w:t>struct.pack</w:t>
      </w:r>
      <w:proofErr w:type="spellEnd"/>
      <w:r w:rsidRPr="001A3968">
        <w:t xml:space="preserve">('&gt;I', </w:t>
      </w:r>
      <w:proofErr w:type="spellStart"/>
      <w:r w:rsidRPr="001A3968">
        <w:t>len</w:t>
      </w:r>
      <w:proofErr w:type="spellEnd"/>
      <w:r w:rsidRPr="001A3968">
        <w:t>(</w:t>
      </w:r>
      <w:proofErr w:type="spellStart"/>
      <w:r w:rsidRPr="001A3968">
        <w:t>msg</w:t>
      </w:r>
      <w:proofErr w:type="spellEnd"/>
      <w:r w:rsidRPr="001A3968">
        <w:t xml:space="preserve">)) + </w:t>
      </w:r>
      <w:proofErr w:type="spellStart"/>
      <w:r w:rsidRPr="001A3968">
        <w:t>msg</w:t>
      </w:r>
      <w:proofErr w:type="spellEnd"/>
      <w:r w:rsidR="00955ADF">
        <w:t xml:space="preserve"> -</w:t>
      </w:r>
      <w:r w:rsidRPr="001A3968">
        <w:t xml:space="preserve"> создаем новое сообщение, которое начинается с четырехбайтового префикса, содержащего длину оригинального сообщения, а затем следует само оригинальное сообщение. Это позволяет получателю сначала прочитать префикс, чтобы узнать, сколько байт следует прочитать для получения полного сообщения.</w:t>
      </w:r>
    </w:p>
    <w:p w:rsidR="001A3968" w:rsidRDefault="001A3968" w:rsidP="00866C7F"/>
    <w:p w:rsidR="001A3968" w:rsidRPr="00955ADF" w:rsidRDefault="001A3968" w:rsidP="001A3968">
      <w:pPr>
        <w:rPr>
          <w:lang w:val="en-US"/>
        </w:rPr>
      </w:pPr>
      <w:r>
        <w:t>Функция</w:t>
      </w:r>
      <w:r w:rsidRPr="00955ADF">
        <w:rPr>
          <w:lang w:val="en-US"/>
        </w:rPr>
        <w:t xml:space="preserve"> </w:t>
      </w:r>
      <w:proofErr w:type="spellStart"/>
      <w:r w:rsidRPr="00955ADF">
        <w:rPr>
          <w:b/>
          <w:bCs/>
          <w:lang w:val="en-US"/>
        </w:rPr>
        <w:t>struct.unpack</w:t>
      </w:r>
      <w:proofErr w:type="spellEnd"/>
      <w:r w:rsidRPr="00955ADF">
        <w:rPr>
          <w:lang w:val="en-US"/>
        </w:rPr>
        <w:t xml:space="preserve">('&gt;I', </w:t>
      </w:r>
      <w:proofErr w:type="spellStart"/>
      <w:r w:rsidRPr="00955ADF">
        <w:rPr>
          <w:lang w:val="en-US"/>
        </w:rPr>
        <w:t>raw_msglen</w:t>
      </w:r>
      <w:proofErr w:type="spellEnd"/>
      <w:r w:rsidRPr="00955ADF">
        <w:rPr>
          <w:lang w:val="en-US"/>
        </w:rPr>
        <w:t xml:space="preserve">)[0] </w:t>
      </w:r>
      <w:r w:rsidR="00955ADF" w:rsidRPr="00955ADF">
        <w:rPr>
          <w:lang w:val="en-US"/>
        </w:rPr>
        <w:t>:</w:t>
      </w:r>
    </w:p>
    <w:p w:rsidR="00955ADF" w:rsidRDefault="001A3968" w:rsidP="001A3968">
      <w:proofErr w:type="spellStart"/>
      <w:r>
        <w:t>struct.unpack</w:t>
      </w:r>
      <w:proofErr w:type="spellEnd"/>
      <w:r>
        <w:t>():</w:t>
      </w:r>
      <w:r w:rsidR="00955ADF">
        <w:t xml:space="preserve"> - </w:t>
      </w:r>
      <w:r>
        <w:t xml:space="preserve">Функция </w:t>
      </w:r>
      <w:proofErr w:type="spellStart"/>
      <w:r>
        <w:t>unpack</w:t>
      </w:r>
      <w:proofErr w:type="spellEnd"/>
      <w:r>
        <w:t>() преобразует байты обратно в исходное значение с использованием указанного формата</w:t>
      </w:r>
    </w:p>
    <w:p w:rsidR="001A3968" w:rsidRDefault="001A3968" w:rsidP="001A3968">
      <w:r>
        <w:t>'&gt;I': Это строка формата, которая указывает, как данные должны быть распакованы. Символ '&gt;' указывает на “</w:t>
      </w:r>
      <w:proofErr w:type="spellStart"/>
      <w:r>
        <w:t>big-endian</w:t>
      </w:r>
      <w:proofErr w:type="spellEnd"/>
      <w:r>
        <w:t>” порядок байтов (сначала идут старшие байты), а 'I' означает беззнаковое целое число.</w:t>
      </w:r>
    </w:p>
    <w:p w:rsidR="001A3968" w:rsidRDefault="001A3968" w:rsidP="001A3968">
      <w:proofErr w:type="spellStart"/>
      <w:r>
        <w:t>raw_msglen</w:t>
      </w:r>
      <w:proofErr w:type="spellEnd"/>
      <w:r>
        <w:t xml:space="preserve">: Это байтовые данные, которые </w:t>
      </w:r>
      <w:r w:rsidR="00955ADF">
        <w:t xml:space="preserve">нужно </w:t>
      </w:r>
      <w:r>
        <w:t xml:space="preserve">распаковать. В </w:t>
      </w:r>
      <w:r w:rsidR="00955ADF">
        <w:t>данном</w:t>
      </w:r>
      <w:r>
        <w:t xml:space="preserve"> случае, это 4 байта, которые были прочитаны из сокета и которые представляют собой длину остального сообщения.</w:t>
      </w:r>
    </w:p>
    <w:p w:rsidR="001A3968" w:rsidRDefault="001A3968" w:rsidP="001A3968">
      <w:r>
        <w:t xml:space="preserve">[0]: Поскольку </w:t>
      </w:r>
      <w:proofErr w:type="spellStart"/>
      <w:r>
        <w:t>struct.unpack</w:t>
      </w:r>
      <w:proofErr w:type="spellEnd"/>
      <w:r>
        <w:t xml:space="preserve">() возвращает кортеж, даже если он содержит только один элемент, </w:t>
      </w:r>
      <w:r w:rsidR="00955ADF">
        <w:t>используем</w:t>
      </w:r>
      <w:r>
        <w:t xml:space="preserve"> индекс [0] для извлечения этого одного элемента из кортежа.</w:t>
      </w:r>
    </w:p>
    <w:p w:rsidR="002E2280" w:rsidRPr="00163DDA" w:rsidRDefault="001A3968" w:rsidP="00866C7F">
      <w:proofErr w:type="spellStart"/>
      <w:r>
        <w:t>msglen</w:t>
      </w:r>
      <w:proofErr w:type="spellEnd"/>
      <w:r>
        <w:t xml:space="preserve"> = </w:t>
      </w:r>
      <w:proofErr w:type="spellStart"/>
      <w:r>
        <w:t>struct.unpack</w:t>
      </w:r>
      <w:proofErr w:type="spellEnd"/>
      <w:r>
        <w:t xml:space="preserve">('&gt;I', </w:t>
      </w:r>
      <w:proofErr w:type="spellStart"/>
      <w:r>
        <w:t>raw_msglen</w:t>
      </w:r>
      <w:proofErr w:type="spellEnd"/>
      <w:r>
        <w:t xml:space="preserve">)[0] распаковывает 4 байта </w:t>
      </w:r>
      <w:proofErr w:type="spellStart"/>
      <w:r>
        <w:t>raw_msglen</w:t>
      </w:r>
      <w:proofErr w:type="spellEnd"/>
      <w:r>
        <w:t xml:space="preserve"> обратно в исходное целое число, которое представляет собой длину остального сообщения. Это число затем сохраняется в переменной </w:t>
      </w:r>
      <w:proofErr w:type="spellStart"/>
      <w:r>
        <w:t>msglen</w:t>
      </w:r>
      <w:proofErr w:type="spellEnd"/>
      <w:r>
        <w:t>.</w:t>
      </w:r>
    </w:p>
    <w:p w:rsidR="001A3968" w:rsidRDefault="001A3968" w:rsidP="001A3968">
      <w:r>
        <w:t xml:space="preserve">Кодирование размера передаваемого изображения в 4 байта связано с выбором формата для функции </w:t>
      </w:r>
      <w:proofErr w:type="spellStart"/>
      <w:r>
        <w:t>struct.pack</w:t>
      </w:r>
      <w:proofErr w:type="spellEnd"/>
      <w:r>
        <w:t xml:space="preserve">(). В данном случае, '&gt;I' означает 32-битное беззнаковое целое число в </w:t>
      </w:r>
      <w:proofErr w:type="spellStart"/>
      <w:r>
        <w:t>big-endian</w:t>
      </w:r>
      <w:proofErr w:type="spellEnd"/>
      <w:r>
        <w:t xml:space="preserve"> порядке байтов. Это позволяет кодировать размеры изображений до 4294967295 байтов (или примерно 4 ГБ), что обычно достаточно для большинства изображений.</w:t>
      </w:r>
    </w:p>
    <w:p w:rsidR="002E2280" w:rsidRDefault="001A3968" w:rsidP="001A3968">
      <w:pPr>
        <w:rPr>
          <w:lang w:val="en-US"/>
        </w:rPr>
      </w:pPr>
      <w:r>
        <w:t xml:space="preserve">Выбор 4 байтов для кодирования размера изображения является компромиссом между максимально возможным размером изображения и количеством данных, которые нужно передать для указания этого размера. </w:t>
      </w:r>
    </w:p>
    <w:p w:rsidR="00B6262C" w:rsidRDefault="00B6262C" w:rsidP="001A3968">
      <w:pPr>
        <w:rPr>
          <w:lang w:val="en-US"/>
        </w:rPr>
      </w:pPr>
    </w:p>
    <w:p w:rsidR="00B6262C" w:rsidRPr="00B6262C" w:rsidRDefault="00B6262C" w:rsidP="001A3968">
      <w:pPr>
        <w:rPr>
          <w:b/>
          <w:bCs/>
          <w:sz w:val="28"/>
          <w:szCs w:val="28"/>
          <w:lang w:val="en-US"/>
        </w:rPr>
      </w:pPr>
      <w:r w:rsidRPr="00B6262C">
        <w:rPr>
          <w:b/>
          <w:bCs/>
          <w:sz w:val="28"/>
          <w:szCs w:val="28"/>
          <w:lang w:val="en-US"/>
        </w:rPr>
        <w:t>https://habr.com/ru/articles/676110/</w:t>
      </w:r>
    </w:p>
    <w:p w:rsidR="00B6262C" w:rsidRDefault="00B6262C" w:rsidP="001A3968">
      <w:pPr>
        <w:rPr>
          <w:lang w:val="en-US"/>
        </w:rPr>
      </w:pPr>
    </w:p>
    <w:p w:rsidR="00B6262C" w:rsidRDefault="00B6262C" w:rsidP="00B6262C">
      <w:r w:rsidRPr="00B6262C">
        <w:rPr>
          <w:b/>
          <w:bCs/>
        </w:rPr>
        <w:t>Программа</w:t>
      </w:r>
      <w:r>
        <w:t xml:space="preserve"> — это определенная последовательность инструкций и данных, решающих определенную задачу, которая хранится в памяти. Программа, которая выполняется, называется </w:t>
      </w:r>
      <w:r w:rsidRPr="00B6262C">
        <w:rPr>
          <w:b/>
          <w:bCs/>
        </w:rPr>
        <w:t>процессом</w:t>
      </w:r>
      <w:r>
        <w:t>. Самый главный процесс — это операционная система (ОС). Она в свою очередь может запускать другие программы как процессы ОС. Программы, которые являются частью ОС, называются системными. Все остальные — прикладными, или приложениями. Они запускаются пользователем и предназначены для решения его задач.</w:t>
      </w:r>
    </w:p>
    <w:p w:rsidR="00B6262C" w:rsidRDefault="00B6262C" w:rsidP="00B6262C"/>
    <w:p w:rsidR="00B6262C" w:rsidRPr="00B6262C" w:rsidRDefault="00B6262C" w:rsidP="00B6262C">
      <w:r w:rsidRPr="00B6262C">
        <w:t>Программа</w:t>
      </w:r>
      <w:r>
        <w:t xml:space="preserve"> может сама управлять только ходом собственного исполнения (инструкции </w:t>
      </w:r>
      <w:proofErr w:type="spellStart"/>
      <w:r>
        <w:t>if</w:t>
      </w:r>
      <w:proofErr w:type="spellEnd"/>
      <w:r>
        <w:t xml:space="preserve">, </w:t>
      </w:r>
      <w:proofErr w:type="spellStart"/>
      <w:r>
        <w:t>else</w:t>
      </w:r>
      <w:proofErr w:type="spellEnd"/>
      <w:r>
        <w:t xml:space="preserve">, </w:t>
      </w:r>
      <w:proofErr w:type="spellStart"/>
      <w:r>
        <w:t>while</w:t>
      </w:r>
      <w:proofErr w:type="spellEnd"/>
      <w:r>
        <w:t xml:space="preserve">, </w:t>
      </w:r>
      <w:proofErr w:type="spellStart"/>
      <w:r>
        <w:t>for</w:t>
      </w:r>
      <w:proofErr w:type="spellEnd"/>
      <w:r>
        <w:t xml:space="preserve"> и так далее) и вычислениями (+, -, *, /). Всё же остальное — выделение или освобождение блока памяти, вывод на экран, обращение к </w:t>
      </w:r>
      <w:r>
        <w:lastRenderedPageBreak/>
        <w:t>мыши и клавиатуре, сети, файлам, жестким дискам и другим устройствам ввода-вывода — программа может получить, только обратившись к ОС через системный вызов.</w:t>
      </w:r>
    </w:p>
    <w:p w:rsidR="00B6262C" w:rsidRPr="00B6262C" w:rsidRDefault="00B6262C" w:rsidP="00B6262C">
      <w:proofErr w:type="spellStart"/>
      <w:r w:rsidRPr="00B6262C">
        <w:rPr>
          <w:b/>
          <w:bCs/>
        </w:rPr>
        <w:t>межпроцессно</w:t>
      </w:r>
      <w:r w:rsidRPr="00B6262C">
        <w:rPr>
          <w:b/>
          <w:bCs/>
        </w:rPr>
        <w:t>е</w:t>
      </w:r>
      <w:proofErr w:type="spellEnd"/>
      <w:r w:rsidRPr="00B6262C">
        <w:rPr>
          <w:b/>
          <w:bCs/>
        </w:rPr>
        <w:t xml:space="preserve"> взаимодействия (</w:t>
      </w:r>
      <w:r w:rsidRPr="00B6262C">
        <w:rPr>
          <w:b/>
          <w:bCs/>
          <w:lang w:val="en-US"/>
        </w:rPr>
        <w:t>Inter</w:t>
      </w:r>
      <w:r w:rsidRPr="00B6262C">
        <w:rPr>
          <w:b/>
          <w:bCs/>
        </w:rPr>
        <w:t>-</w:t>
      </w:r>
      <w:r w:rsidRPr="00B6262C">
        <w:rPr>
          <w:b/>
          <w:bCs/>
          <w:lang w:val="en-US"/>
        </w:rPr>
        <w:t>process</w:t>
      </w:r>
      <w:r w:rsidRPr="00B6262C">
        <w:rPr>
          <w:b/>
          <w:bCs/>
        </w:rPr>
        <w:t xml:space="preserve"> </w:t>
      </w:r>
      <w:r w:rsidRPr="00B6262C">
        <w:rPr>
          <w:b/>
          <w:bCs/>
          <w:lang w:val="en-US"/>
        </w:rPr>
        <w:t>communication</w:t>
      </w:r>
      <w:r w:rsidRPr="00B6262C">
        <w:rPr>
          <w:b/>
          <w:bCs/>
        </w:rPr>
        <w:t xml:space="preserve">, </w:t>
      </w:r>
      <w:r w:rsidRPr="00B6262C">
        <w:rPr>
          <w:b/>
          <w:bCs/>
          <w:lang w:val="en-US"/>
        </w:rPr>
        <w:t>IPC</w:t>
      </w:r>
      <w:r w:rsidRPr="00B6262C">
        <w:rPr>
          <w:b/>
          <w:bCs/>
        </w:rPr>
        <w:t>)</w:t>
      </w:r>
      <w:r w:rsidRPr="00B6262C">
        <w:t xml:space="preserve"> - </w:t>
      </w:r>
      <w:r w:rsidRPr="00B6262C">
        <w:t>для разных способов обмена данных между процессами</w:t>
      </w:r>
      <w:r>
        <w:t>.</w:t>
      </w:r>
      <w:r w:rsidRPr="00B6262C">
        <w:t xml:space="preserve"> </w:t>
      </w:r>
    </w:p>
    <w:p w:rsidR="00955ADF" w:rsidRDefault="00D719A4" w:rsidP="001A3968">
      <w:r w:rsidRPr="00D719A4">
        <w:t xml:space="preserve">Сокеты бывают двух типов: клиентские и серверные. </w:t>
      </w:r>
      <w:r w:rsidRPr="00D719A4">
        <w:rPr>
          <w:b/>
          <w:bCs/>
        </w:rPr>
        <w:t>Серверные</w:t>
      </w:r>
      <w:r w:rsidRPr="00D719A4">
        <w:t xml:space="preserve"> не делают ничего, кроме приема запросов на установление соединения и создания клиентского сокета для каждого нового подключения. </w:t>
      </w:r>
      <w:r w:rsidRPr="00D719A4">
        <w:rPr>
          <w:b/>
          <w:bCs/>
        </w:rPr>
        <w:t>Клиентские</w:t>
      </w:r>
      <w:r w:rsidRPr="00D719A4">
        <w:t xml:space="preserve"> </w:t>
      </w:r>
      <w:r w:rsidRPr="00D719A4">
        <w:rPr>
          <w:b/>
          <w:bCs/>
        </w:rPr>
        <w:t>сокеты</w:t>
      </w:r>
      <w:r w:rsidRPr="00D719A4">
        <w:t xml:space="preserve"> не делают ничего, кроме как обмениваются данными. И на сервере, и на клиенте клиентские сокеты идентичны. Соединение между клиентскими сокетами является одного ранга — </w:t>
      </w:r>
      <w:proofErr w:type="spellStart"/>
      <w:r w:rsidRPr="00D719A4">
        <w:t>peer-to-peer</w:t>
      </w:r>
      <w:proofErr w:type="spellEnd"/>
      <w:r w:rsidRPr="00D719A4">
        <w:t>.</w:t>
      </w:r>
    </w:p>
    <w:p w:rsidR="00D719A4" w:rsidRDefault="00D7525C" w:rsidP="001A3968">
      <w:r w:rsidRPr="00D7525C">
        <w:drawing>
          <wp:inline distT="0" distB="0" distL="0" distR="0" wp14:anchorId="3328C83C" wp14:editId="2F10F6C7">
            <wp:extent cx="2487159" cy="1713160"/>
            <wp:effectExtent l="0" t="0" r="2540" b="1905"/>
            <wp:docPr id="866092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92551" name=""/>
                    <pic:cNvPicPr/>
                  </pic:nvPicPr>
                  <pic:blipFill>
                    <a:blip r:embed="rId14"/>
                    <a:stretch>
                      <a:fillRect/>
                    </a:stretch>
                  </pic:blipFill>
                  <pic:spPr>
                    <a:xfrm>
                      <a:off x="0" y="0"/>
                      <a:ext cx="2549181" cy="1755881"/>
                    </a:xfrm>
                    <a:prstGeom prst="rect">
                      <a:avLst/>
                    </a:prstGeom>
                  </pic:spPr>
                </pic:pic>
              </a:graphicData>
            </a:graphic>
          </wp:inline>
        </w:drawing>
      </w:r>
    </w:p>
    <w:p w:rsidR="00D7525C" w:rsidRDefault="00D7525C" w:rsidP="001A3968">
      <w:r w:rsidRPr="00D7525C">
        <w:rPr>
          <w:b/>
          <w:bCs/>
        </w:rPr>
        <w:t>Сервер</w:t>
      </w:r>
      <w:r w:rsidRPr="00D7525C">
        <w:t xml:space="preserve"> отличается от клиента наличием серверного сокета. Из этого вытекает необходимость поддерживать на сервере одновременную работу нескольких клиентских сокетов, тогда как в клиентском приложении достаточно одного сокета. Поэтому даже на сервере основная работа приходится именно на клиентские сокеты, а не на серверные.</w:t>
      </w:r>
    </w:p>
    <w:p w:rsidR="00D7525C" w:rsidRDefault="00D7525C" w:rsidP="001A3968">
      <w:pPr>
        <w:rPr>
          <w:lang w:val="en-US"/>
        </w:rPr>
      </w:pPr>
      <w:r w:rsidRPr="00D7525C">
        <w:t xml:space="preserve">Слово сервер имеет несколько значений. Прежде всего, так мы называем программу, на которой запущены серверные сокеты. Кроме того, так называют еще и машину, на которой запущена такая программа. Аналогично и с клиентом. Этим словом называют программу, использующую только клиентские сокеты, и машину, на которой она запущена. Вся эта схема, вместе взятая, образует </w:t>
      </w:r>
      <w:r w:rsidRPr="00D7525C">
        <w:rPr>
          <w:b/>
          <w:bCs/>
        </w:rPr>
        <w:t>клиент-серверную модель взаимодействия</w:t>
      </w:r>
      <w:r w:rsidRPr="00D7525C">
        <w:t>. Суть ее в том, что разные клиенты подключаются к одному серверу, который координирует и управляет работой клиентов.</w:t>
      </w:r>
    </w:p>
    <w:p w:rsidR="00D7525C" w:rsidRPr="00D7525C" w:rsidRDefault="00D7525C" w:rsidP="001A3968"/>
    <w:p w:rsidR="00D7525C" w:rsidRDefault="00D7525C" w:rsidP="00D7525C">
      <w:r w:rsidRPr="00D7525C">
        <w:rPr>
          <w:b/>
          <w:bCs/>
        </w:rPr>
        <w:t>AF_INET</w:t>
      </w:r>
      <w:r>
        <w:t xml:space="preserve"> — означает интернет сокет по протоколу IPv4 (также существуют: AF_INET6 — для IPv6, AF_IPX — для IPX, AF_UNIX — для Unix-сокетов).</w:t>
      </w:r>
    </w:p>
    <w:p w:rsidR="00D7525C" w:rsidRDefault="00D7525C" w:rsidP="00D7525C"/>
    <w:p w:rsidR="002E2280" w:rsidRDefault="00D7525C" w:rsidP="00866C7F">
      <w:r w:rsidRPr="00D7525C">
        <w:rPr>
          <w:b/>
          <w:bCs/>
        </w:rPr>
        <w:t>SOCK_STREAM</w:t>
      </w:r>
      <w:r>
        <w:t xml:space="preserve"> — говорит о том, что в качестве транспортного протокола будет использоваться TCP. Второй распространенный вариант — это UDP (SOCK_DGRAM). Первый используется там, где важна надежность, второй — где скорость. TCP гарантирует доставку всех сообщений, причем в том же порядке, в котором они были переданы. UDP возвращает сообщения сразу по прибытии — без проверки, обработки и подтверждений приема. Поэтому он гораздо быстрее TCP.</w:t>
      </w:r>
    </w:p>
    <w:p w:rsidR="00D7525C" w:rsidRDefault="00D7525C" w:rsidP="00866C7F"/>
    <w:p w:rsidR="00D7525C" w:rsidRDefault="00D7525C" w:rsidP="00D7525C">
      <w:r w:rsidRPr="00D7525C">
        <w:rPr>
          <w:b/>
          <w:bCs/>
        </w:rPr>
        <w:t>HOST</w:t>
      </w:r>
      <w:r>
        <w:t xml:space="preserve"> — это IP адрес системы, где запущен сервер. Если сокет должен быть виден только снаружи, из других систем, то нужно взять значение из </w:t>
      </w:r>
      <w:proofErr w:type="spellStart"/>
      <w:r>
        <w:t>server_sock.gethostname</w:t>
      </w:r>
      <w:proofErr w:type="spellEnd"/>
      <w:r>
        <w:t>(). Если он должен быть виден только изнутри, то необходимо задать "</w:t>
      </w:r>
      <w:proofErr w:type="spellStart"/>
      <w:r>
        <w:t>localhost</w:t>
      </w:r>
      <w:proofErr w:type="spellEnd"/>
      <w:r>
        <w:t>" или "127.0.0.1". Значение "" осуществляет привязку ко всем доступным для данной машины адресам: и локальным, и глобальным. Заметим, что использование "</w:t>
      </w:r>
      <w:proofErr w:type="spellStart"/>
      <w:r>
        <w:t>localhost</w:t>
      </w:r>
      <w:proofErr w:type="spellEnd"/>
      <w:r>
        <w:t>" для локального доступа позволяет пропустить несколько слоев сетевого кода, что быстрее, чем использовать HOST="".</w:t>
      </w:r>
    </w:p>
    <w:p w:rsidR="00D7525C" w:rsidRDefault="00D7525C" w:rsidP="00D7525C"/>
    <w:p w:rsidR="00D7525C" w:rsidRDefault="00D7525C" w:rsidP="00D7525C">
      <w:r w:rsidRPr="00D7525C">
        <w:rPr>
          <w:b/>
          <w:bCs/>
        </w:rPr>
        <w:t>PORT</w:t>
      </w:r>
      <w:r>
        <w:t xml:space="preserve"> — порт сервера. Так как малые значения (до 1024) большей частью зарезервированы, то рекомендуется использовать любое 4-значное число свыше 1024.</w:t>
      </w:r>
    </w:p>
    <w:p w:rsidR="00D7525C" w:rsidRDefault="00D7525C" w:rsidP="00D7525C"/>
    <w:p w:rsidR="004C1E23" w:rsidRDefault="004C1E23" w:rsidP="004C1E23">
      <w:r>
        <w:t xml:space="preserve">При вызове </w:t>
      </w:r>
      <w:proofErr w:type="spellStart"/>
      <w:r w:rsidRPr="00350524">
        <w:rPr>
          <w:b/>
          <w:bCs/>
        </w:rPr>
        <w:t>send</w:t>
      </w:r>
      <w:proofErr w:type="spellEnd"/>
      <w:r w:rsidRPr="00350524">
        <w:rPr>
          <w:b/>
          <w:bCs/>
        </w:rPr>
        <w:t>()</w:t>
      </w:r>
      <w:r>
        <w:t xml:space="preserve"> переданная в аргументе последовательность байтов добавляется в </w:t>
      </w:r>
      <w:r w:rsidRPr="00350524">
        <w:rPr>
          <w:b/>
          <w:bCs/>
        </w:rPr>
        <w:t>буфер отправки</w:t>
      </w:r>
      <w:r>
        <w:t xml:space="preserve"> для соответствующего соединения. Когда именно буфер будет отправлен, зависит от операционной системы и уровня ее загруженности.</w:t>
      </w:r>
    </w:p>
    <w:p w:rsidR="00D7525C" w:rsidRDefault="004C1E23" w:rsidP="004C1E23">
      <w:r>
        <w:t xml:space="preserve">Аналогично, существует буфер приема данных, который пополняется с каждым новым полученным по сети пакетом. В методе </w:t>
      </w:r>
      <w:proofErr w:type="spellStart"/>
      <w:r w:rsidRPr="00350524">
        <w:rPr>
          <w:b/>
          <w:bCs/>
        </w:rPr>
        <w:t>recv</w:t>
      </w:r>
      <w:proofErr w:type="spellEnd"/>
      <w:r w:rsidRPr="00350524">
        <w:rPr>
          <w:b/>
          <w:bCs/>
        </w:rPr>
        <w:t>()</w:t>
      </w:r>
      <w:r>
        <w:t xml:space="preserve"> мы передаем максимальное число байтов, которое мы желаем получить. Если в буфере меньше данных, чем мы запрашиваем, то функция возвращает, сколько есть. Лучше всего, если число будет степенью двойки и не меньше максимальной ожидаемой длины сообщений, чтобы не требовалось несколько раз вызывать </w:t>
      </w:r>
      <w:proofErr w:type="spellStart"/>
      <w:r>
        <w:t>recv</w:t>
      </w:r>
      <w:proofErr w:type="spellEnd"/>
      <w:r>
        <w:t>() для получения одного и того же сообщения.</w:t>
      </w:r>
    </w:p>
    <w:p w:rsidR="00350524" w:rsidRDefault="00350524" w:rsidP="004C1E23"/>
    <w:p w:rsidR="00350524" w:rsidRDefault="00350524" w:rsidP="004C1E23">
      <w:r w:rsidRPr="00350524">
        <w:rPr>
          <w:b/>
          <w:bCs/>
        </w:rPr>
        <w:t>Полный же жизненный цикл сокета</w:t>
      </w:r>
      <w:r w:rsidRPr="00350524">
        <w:t xml:space="preserve"> завершается с закрытием соединения. Закрывать соединение необходимо всегда явным образом — вызовом метода </w:t>
      </w:r>
      <w:proofErr w:type="spellStart"/>
      <w:r w:rsidRPr="00350524">
        <w:rPr>
          <w:b/>
          <w:bCs/>
        </w:rPr>
        <w:t>close</w:t>
      </w:r>
      <w:proofErr w:type="spellEnd"/>
      <w:r w:rsidRPr="00350524">
        <w:rPr>
          <w:b/>
          <w:bCs/>
        </w:rPr>
        <w:t>()</w:t>
      </w:r>
      <w:r w:rsidRPr="00350524">
        <w:t xml:space="preserve">. </w:t>
      </w:r>
      <w:proofErr w:type="gramStart"/>
      <w:r w:rsidRPr="00350524">
        <w:t>Даже не смотря</w:t>
      </w:r>
      <w:proofErr w:type="gramEnd"/>
      <w:r w:rsidRPr="00350524">
        <w:t xml:space="preserve"> на то, что </w:t>
      </w:r>
      <w:proofErr w:type="spellStart"/>
      <w:r w:rsidRPr="00350524">
        <w:t>close</w:t>
      </w:r>
      <w:proofErr w:type="spellEnd"/>
      <w:r w:rsidRPr="00350524">
        <w:t xml:space="preserve">() вызывается автоматически при сборе мусора (периодической очистки памяти от ранее удаленных переменных). Если, например, убить клиентский процесс без вызова </w:t>
      </w:r>
      <w:proofErr w:type="spellStart"/>
      <w:r w:rsidRPr="00350524">
        <w:t>close</w:t>
      </w:r>
      <w:proofErr w:type="spellEnd"/>
      <w:r w:rsidRPr="00350524">
        <w:t>(), то на сервере об этом не узнают и так и будут ждать от него сообщений хоть целую вечность.</w:t>
      </w:r>
    </w:p>
    <w:p w:rsidR="00350524" w:rsidRDefault="00350524" w:rsidP="00350524">
      <w:r>
        <w:t xml:space="preserve">Метод </w:t>
      </w:r>
      <w:proofErr w:type="spellStart"/>
      <w:r>
        <w:t>close</w:t>
      </w:r>
      <w:proofErr w:type="spellEnd"/>
      <w:r>
        <w:t xml:space="preserve">() высвобождает ресурсы, выделенные сокету, но еще не гарантирует немедленного закрытия соединения. Если момент закрытия важен, то нужно явно вызывать метод </w:t>
      </w:r>
      <w:proofErr w:type="spellStart"/>
      <w:r>
        <w:t>shutdown</w:t>
      </w:r>
      <w:proofErr w:type="spellEnd"/>
      <w:r>
        <w:t>(</w:t>
      </w:r>
      <w:proofErr w:type="spellStart"/>
      <w:r>
        <w:t>how</w:t>
      </w:r>
      <w:proofErr w:type="spellEnd"/>
      <w:r>
        <w:t xml:space="preserve">) с одним из значений SHUT_RD=0, SHUT_WR=1, SHUT_RDWR=2. Так, например, при отсылке HTTP-запроса клиент вызовом </w:t>
      </w:r>
      <w:proofErr w:type="spellStart"/>
      <w:r>
        <w:t>shutdown</w:t>
      </w:r>
      <w:proofErr w:type="spellEnd"/>
      <w:r>
        <w:t xml:space="preserve">(SHUT_WR) говорит серверу, что передача закончилась и больше данных не будет — можно начинать обработку запроса. При этом тот же сокет все еще </w:t>
      </w:r>
      <w:r>
        <w:lastRenderedPageBreak/>
        <w:t xml:space="preserve">может получать данные с сервера и ждет ответ. На сервере </w:t>
      </w:r>
      <w:proofErr w:type="spellStart"/>
      <w:r>
        <w:t>recv</w:t>
      </w:r>
      <w:proofErr w:type="spellEnd"/>
      <w:r>
        <w:t xml:space="preserve">() при этом возвращает b"" — значение длиной в 0 байтов, что означает состояние End </w:t>
      </w:r>
      <w:proofErr w:type="spellStart"/>
      <w:r>
        <w:t>of</w:t>
      </w:r>
      <w:proofErr w:type="spellEnd"/>
      <w:r>
        <w:t xml:space="preserve"> File (EOF).</w:t>
      </w:r>
    </w:p>
    <w:p w:rsidR="00350524" w:rsidRDefault="00350524" w:rsidP="00350524">
      <w:r>
        <w:t xml:space="preserve">Чтобы не вызывать каждый раз </w:t>
      </w:r>
      <w:proofErr w:type="spellStart"/>
      <w:r>
        <w:t>close</w:t>
      </w:r>
      <w:proofErr w:type="spellEnd"/>
      <w:r>
        <w:t xml:space="preserve">(), весь блок кода, работающего с сокетами, можно также обернуть в конструкцию </w:t>
      </w:r>
      <w:proofErr w:type="spellStart"/>
      <w:r>
        <w:t>with</w:t>
      </w:r>
      <w:proofErr w:type="spellEnd"/>
    </w:p>
    <w:p w:rsidR="00350524" w:rsidRDefault="00350524" w:rsidP="00350524"/>
    <w:p w:rsidR="00350524" w:rsidRDefault="00350524" w:rsidP="00350524">
      <w:r w:rsidRPr="00350524">
        <w:t xml:space="preserve">Методы </w:t>
      </w:r>
      <w:r w:rsidRPr="00350524">
        <w:rPr>
          <w:b/>
          <w:bCs/>
        </w:rPr>
        <w:t xml:space="preserve">accept(), </w:t>
      </w:r>
      <w:proofErr w:type="spellStart"/>
      <w:r w:rsidRPr="00350524">
        <w:rPr>
          <w:b/>
          <w:bCs/>
        </w:rPr>
        <w:t>connect</w:t>
      </w:r>
      <w:proofErr w:type="spellEnd"/>
      <w:r w:rsidRPr="00350524">
        <w:rPr>
          <w:b/>
          <w:bCs/>
        </w:rPr>
        <w:t xml:space="preserve">() и </w:t>
      </w:r>
      <w:proofErr w:type="spellStart"/>
      <w:r w:rsidRPr="00350524">
        <w:rPr>
          <w:b/>
          <w:bCs/>
        </w:rPr>
        <w:t>recv</w:t>
      </w:r>
      <w:proofErr w:type="spellEnd"/>
      <w:r w:rsidRPr="00350524">
        <w:rPr>
          <w:b/>
          <w:bCs/>
        </w:rPr>
        <w:t>()</w:t>
      </w:r>
      <w:r w:rsidRPr="00350524">
        <w:t xml:space="preserve"> класса </w:t>
      </w:r>
      <w:proofErr w:type="spellStart"/>
      <w:r w:rsidRPr="00350524">
        <w:t>socket</w:t>
      </w:r>
      <w:proofErr w:type="spellEnd"/>
      <w:r w:rsidRPr="00350524">
        <w:t xml:space="preserve"> являются блокирующими. Это значит, что после их вызова выполнение программы остановится и не возобновится до тех пор, пока не поступят соответствующие данные из сети. А если программа не выполняется, то и другие соединения и задачи также не обрабатываются.</w:t>
      </w:r>
    </w:p>
    <w:p w:rsidR="00350524" w:rsidRDefault="00350524" w:rsidP="004C1E23"/>
    <w:p w:rsidR="00350524" w:rsidRDefault="00350524" w:rsidP="00350524">
      <w:r>
        <w:t xml:space="preserve">В Python есть несколько способов реализовать </w:t>
      </w:r>
      <w:r w:rsidRPr="004867EC">
        <w:rPr>
          <w:b/>
          <w:bCs/>
        </w:rPr>
        <w:t>многозадачность</w:t>
      </w:r>
      <w:r>
        <w:t>:</w:t>
      </w:r>
    </w:p>
    <w:p w:rsidR="00350524" w:rsidRDefault="00350524" w:rsidP="00350524">
      <w:r>
        <w:t xml:space="preserve">- </w:t>
      </w:r>
      <w:r>
        <w:t>Процессы (создаются копии самого процесса приложения).</w:t>
      </w:r>
    </w:p>
    <w:p w:rsidR="00350524" w:rsidRDefault="00350524" w:rsidP="00350524">
      <w:r>
        <w:t xml:space="preserve">- </w:t>
      </w:r>
      <w:r>
        <w:t>Потоки (выполняются в одном процессе).</w:t>
      </w:r>
    </w:p>
    <w:p w:rsidR="00350524" w:rsidRDefault="00350524" w:rsidP="00350524">
      <w:r>
        <w:t xml:space="preserve">- </w:t>
      </w:r>
      <w:r>
        <w:t xml:space="preserve">Системный вызов </w:t>
      </w:r>
      <w:proofErr w:type="spellStart"/>
      <w:r>
        <w:t>select</w:t>
      </w:r>
      <w:proofErr w:type="spellEnd"/>
      <w:r>
        <w:t xml:space="preserve"> и его аналоги (выполняются в одном потоке).</w:t>
      </w:r>
    </w:p>
    <w:p w:rsidR="00350524" w:rsidRDefault="004867EC" w:rsidP="00350524">
      <w:r w:rsidRPr="004867EC">
        <w:drawing>
          <wp:inline distT="0" distB="0" distL="0" distR="0" wp14:anchorId="1A63560E" wp14:editId="191CA10B">
            <wp:extent cx="2873110" cy="1744290"/>
            <wp:effectExtent l="0" t="0" r="0" b="0"/>
            <wp:docPr id="1271769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69051" name=""/>
                    <pic:cNvPicPr/>
                  </pic:nvPicPr>
                  <pic:blipFill>
                    <a:blip r:embed="rId15"/>
                    <a:stretch>
                      <a:fillRect/>
                    </a:stretch>
                  </pic:blipFill>
                  <pic:spPr>
                    <a:xfrm>
                      <a:off x="0" y="0"/>
                      <a:ext cx="2916120" cy="1770402"/>
                    </a:xfrm>
                    <a:prstGeom prst="rect">
                      <a:avLst/>
                    </a:prstGeom>
                  </pic:spPr>
                </pic:pic>
              </a:graphicData>
            </a:graphic>
          </wp:inline>
        </w:drawing>
      </w:r>
    </w:p>
    <w:p w:rsidR="004867EC" w:rsidRPr="00B6262C" w:rsidRDefault="004867EC" w:rsidP="00350524"/>
    <w:p w:rsidR="002E2280" w:rsidRDefault="004867EC" w:rsidP="00866C7F">
      <w:r w:rsidRPr="004867EC">
        <w:t xml:space="preserve">Код по созданию нового подключения достаточно стандартный, и чтобы его каждый раз не дублировать, разработчикам пошли на встречу и сделали специальные классы </w:t>
      </w:r>
      <w:proofErr w:type="spellStart"/>
      <w:r w:rsidRPr="004867EC">
        <w:t>TCPServer</w:t>
      </w:r>
      <w:proofErr w:type="spellEnd"/>
      <w:r w:rsidRPr="004867EC">
        <w:t xml:space="preserve">, </w:t>
      </w:r>
      <w:proofErr w:type="spellStart"/>
      <w:r w:rsidRPr="004867EC">
        <w:t>UDPServer</w:t>
      </w:r>
      <w:proofErr w:type="spellEnd"/>
      <w:r w:rsidRPr="004867EC">
        <w:t xml:space="preserve"> и их </w:t>
      </w:r>
      <w:proofErr w:type="spellStart"/>
      <w:r w:rsidRPr="004867EC">
        <w:t>Threading</w:t>
      </w:r>
      <w:proofErr w:type="spellEnd"/>
      <w:r w:rsidRPr="004867EC">
        <w:t xml:space="preserve">- и </w:t>
      </w:r>
      <w:proofErr w:type="spellStart"/>
      <w:r w:rsidRPr="004867EC">
        <w:t>Forking</w:t>
      </w:r>
      <w:proofErr w:type="spellEnd"/>
      <w:r w:rsidRPr="004867EC">
        <w:t>-версии:</w:t>
      </w:r>
    </w:p>
    <w:p w:rsidR="004867EC" w:rsidRPr="004867EC" w:rsidRDefault="004867EC" w:rsidP="004867EC">
      <w:pPr>
        <w:pStyle w:val="HTML"/>
        <w:spacing w:before="480"/>
        <w:rPr>
          <w:color w:val="333333"/>
          <w:sz w:val="16"/>
          <w:szCs w:val="16"/>
          <w:lang w:val="en-US"/>
        </w:rPr>
      </w:pPr>
      <w:r w:rsidRPr="004867EC">
        <w:rPr>
          <w:rStyle w:val="4"/>
          <w:rFonts w:ascii="Menlo" w:hAnsi="Menlo" w:cs="Menlo"/>
          <w:b/>
          <w:bCs/>
          <w:color w:val="8959A8"/>
          <w:sz w:val="16"/>
          <w:szCs w:val="16"/>
          <w:lang w:val="en-US"/>
        </w:rPr>
        <w:t>from</w:t>
      </w:r>
      <w:r w:rsidRPr="004867EC">
        <w:rPr>
          <w:rStyle w:val="HTML1"/>
          <w:rFonts w:ascii="Menlo" w:eastAsiaTheme="majorEastAsia" w:hAnsi="Menlo" w:cs="Menlo"/>
          <w:color w:val="333333"/>
          <w:sz w:val="16"/>
          <w:szCs w:val="16"/>
          <w:lang w:val="en-US"/>
        </w:rPr>
        <w:t xml:space="preserve"> </w:t>
      </w:r>
      <w:proofErr w:type="spellStart"/>
      <w:r w:rsidRPr="004867EC">
        <w:rPr>
          <w:rStyle w:val="5"/>
          <w:rFonts w:ascii="Menlo" w:hAnsi="Menlo" w:cs="Menlo"/>
          <w:color w:val="4271AE"/>
          <w:sz w:val="16"/>
          <w:szCs w:val="16"/>
          <w:lang w:val="en-US"/>
        </w:rPr>
        <w:t>socketserver</w:t>
      </w:r>
      <w:proofErr w:type="spellEnd"/>
      <w:r w:rsidRPr="004867EC">
        <w:rPr>
          <w:rStyle w:val="HTML1"/>
          <w:rFonts w:ascii="Menlo" w:eastAsiaTheme="majorEastAsia" w:hAnsi="Menlo" w:cs="Menlo"/>
          <w:color w:val="333333"/>
          <w:sz w:val="16"/>
          <w:szCs w:val="16"/>
          <w:lang w:val="en-US"/>
        </w:rPr>
        <w:t xml:space="preserve"> </w:t>
      </w:r>
      <w:r w:rsidRPr="004867EC">
        <w:rPr>
          <w:rStyle w:val="4"/>
          <w:rFonts w:ascii="Menlo" w:hAnsi="Menlo" w:cs="Menlo"/>
          <w:b/>
          <w:bCs/>
          <w:color w:val="8959A8"/>
          <w:sz w:val="16"/>
          <w:szCs w:val="16"/>
          <w:lang w:val="en-US"/>
        </w:rPr>
        <w:t>import</w:t>
      </w:r>
      <w:r w:rsidRPr="004867EC">
        <w:rPr>
          <w:rStyle w:val="HTML1"/>
          <w:rFonts w:ascii="Menlo" w:eastAsiaTheme="majorEastAsia" w:hAnsi="Menlo" w:cs="Menlo"/>
          <w:color w:val="333333"/>
          <w:sz w:val="16"/>
          <w:szCs w:val="16"/>
          <w:lang w:val="en-US"/>
        </w:rPr>
        <w:t xml:space="preserve"> </w:t>
      </w:r>
      <w:proofErr w:type="spellStart"/>
      <w:r w:rsidRPr="004867EC">
        <w:rPr>
          <w:rStyle w:val="5"/>
          <w:rFonts w:ascii="Menlo" w:hAnsi="Menlo" w:cs="Menlo"/>
          <w:color w:val="4271AE"/>
          <w:sz w:val="16"/>
          <w:szCs w:val="16"/>
          <w:lang w:val="en-US"/>
        </w:rPr>
        <w:t>ForkingTCPServer</w:t>
      </w:r>
      <w:proofErr w:type="spellEnd"/>
      <w:r w:rsidRPr="004867EC">
        <w:rPr>
          <w:rFonts w:ascii="Menlo" w:hAnsi="Menlo" w:cs="Menlo"/>
          <w:color w:val="333333"/>
          <w:sz w:val="16"/>
          <w:szCs w:val="16"/>
          <w:lang w:val="en-US"/>
        </w:rPr>
        <w:br/>
      </w:r>
      <w:r w:rsidRPr="004867EC">
        <w:rPr>
          <w:rStyle w:val="4"/>
          <w:rFonts w:ascii="Menlo" w:hAnsi="Menlo" w:cs="Menlo"/>
          <w:b/>
          <w:bCs/>
          <w:color w:val="8959A8"/>
          <w:sz w:val="16"/>
          <w:szCs w:val="16"/>
          <w:lang w:val="en-US"/>
        </w:rPr>
        <w:t>from</w:t>
      </w:r>
      <w:r w:rsidRPr="004867EC">
        <w:rPr>
          <w:rStyle w:val="HTML1"/>
          <w:rFonts w:ascii="Menlo" w:eastAsiaTheme="majorEastAsia" w:hAnsi="Menlo" w:cs="Menlo"/>
          <w:color w:val="333333"/>
          <w:sz w:val="16"/>
          <w:szCs w:val="16"/>
          <w:lang w:val="en-US"/>
        </w:rPr>
        <w:t xml:space="preserve"> </w:t>
      </w:r>
      <w:proofErr w:type="spellStart"/>
      <w:r w:rsidRPr="004867EC">
        <w:rPr>
          <w:rStyle w:val="5"/>
          <w:rFonts w:ascii="Menlo" w:hAnsi="Menlo" w:cs="Menlo"/>
          <w:color w:val="4271AE"/>
          <w:sz w:val="16"/>
          <w:szCs w:val="16"/>
          <w:lang w:val="en-US"/>
        </w:rPr>
        <w:t>socketserver</w:t>
      </w:r>
      <w:proofErr w:type="spellEnd"/>
      <w:r w:rsidRPr="004867EC">
        <w:rPr>
          <w:rStyle w:val="HTML1"/>
          <w:rFonts w:ascii="Menlo" w:eastAsiaTheme="majorEastAsia" w:hAnsi="Menlo" w:cs="Menlo"/>
          <w:color w:val="333333"/>
          <w:sz w:val="16"/>
          <w:szCs w:val="16"/>
          <w:lang w:val="en-US"/>
        </w:rPr>
        <w:t xml:space="preserve"> </w:t>
      </w:r>
      <w:r w:rsidRPr="004867EC">
        <w:rPr>
          <w:rStyle w:val="4"/>
          <w:rFonts w:ascii="Menlo" w:hAnsi="Menlo" w:cs="Menlo"/>
          <w:b/>
          <w:bCs/>
          <w:color w:val="8959A8"/>
          <w:sz w:val="16"/>
          <w:szCs w:val="16"/>
          <w:lang w:val="en-US"/>
        </w:rPr>
        <w:t>import</w:t>
      </w:r>
      <w:r w:rsidRPr="004867EC">
        <w:rPr>
          <w:rStyle w:val="HTML1"/>
          <w:rFonts w:ascii="Menlo" w:eastAsiaTheme="majorEastAsia" w:hAnsi="Menlo" w:cs="Menlo"/>
          <w:color w:val="333333"/>
          <w:sz w:val="16"/>
          <w:szCs w:val="16"/>
          <w:lang w:val="en-US"/>
        </w:rPr>
        <w:t xml:space="preserve"> </w:t>
      </w:r>
      <w:proofErr w:type="spellStart"/>
      <w:r w:rsidRPr="004867EC">
        <w:rPr>
          <w:rStyle w:val="5"/>
          <w:rFonts w:ascii="Menlo" w:hAnsi="Menlo" w:cs="Menlo"/>
          <w:color w:val="4271AE"/>
          <w:sz w:val="16"/>
          <w:szCs w:val="16"/>
          <w:lang w:val="en-US"/>
        </w:rPr>
        <w:t>ThreadingTCPServer</w:t>
      </w:r>
      <w:proofErr w:type="spellEnd"/>
      <w:r w:rsidRPr="004867EC">
        <w:rPr>
          <w:rFonts w:ascii="Menlo" w:hAnsi="Menlo" w:cs="Menlo"/>
          <w:color w:val="333333"/>
          <w:sz w:val="16"/>
          <w:szCs w:val="16"/>
          <w:lang w:val="en-US"/>
        </w:rPr>
        <w:br/>
      </w:r>
      <w:r w:rsidRPr="004867EC">
        <w:rPr>
          <w:rFonts w:ascii="Menlo" w:hAnsi="Menlo" w:cs="Menlo"/>
          <w:color w:val="333333"/>
          <w:sz w:val="16"/>
          <w:szCs w:val="16"/>
          <w:lang w:val="en-US"/>
        </w:rPr>
        <w:br/>
      </w:r>
      <w:r w:rsidRPr="004867EC">
        <w:rPr>
          <w:rStyle w:val="5"/>
          <w:rFonts w:ascii="Menlo" w:hAnsi="Menlo" w:cs="Menlo"/>
          <w:color w:val="4271AE"/>
          <w:sz w:val="16"/>
          <w:szCs w:val="16"/>
          <w:lang w:val="en-US"/>
        </w:rPr>
        <w:t>HOST</w:t>
      </w:r>
      <w:r w:rsidRPr="004867EC">
        <w:rPr>
          <w:rStyle w:val="HTML1"/>
          <w:rFonts w:ascii="Menlo" w:eastAsiaTheme="majorEastAsia" w:hAnsi="Menlo" w:cs="Menlo"/>
          <w:color w:val="333333"/>
          <w:sz w:val="16"/>
          <w:szCs w:val="16"/>
          <w:lang w:val="en-US"/>
        </w:rPr>
        <w:t xml:space="preserve">, </w:t>
      </w:r>
      <w:r w:rsidRPr="004867EC">
        <w:rPr>
          <w:rStyle w:val="5"/>
          <w:rFonts w:ascii="Menlo" w:hAnsi="Menlo" w:cs="Menlo"/>
          <w:color w:val="4271AE"/>
          <w:sz w:val="16"/>
          <w:szCs w:val="16"/>
          <w:lang w:val="en-US"/>
        </w:rPr>
        <w:t>PORT</w:t>
      </w:r>
      <w:r w:rsidRPr="004867EC">
        <w:rPr>
          <w:rStyle w:val="HTML1"/>
          <w:rFonts w:ascii="Menlo" w:eastAsiaTheme="majorEastAsia" w:hAnsi="Menlo" w:cs="Menlo"/>
          <w:color w:val="333333"/>
          <w:sz w:val="16"/>
          <w:szCs w:val="16"/>
          <w:lang w:val="en-US"/>
        </w:rPr>
        <w:t xml:space="preserve"> </w:t>
      </w:r>
      <w:r w:rsidRPr="004867EC">
        <w:rPr>
          <w:rStyle w:val="6"/>
          <w:rFonts w:ascii="Menlo" w:hAnsi="Menlo" w:cs="Menlo"/>
          <w:color w:val="4D4D4C"/>
          <w:sz w:val="16"/>
          <w:szCs w:val="16"/>
          <w:lang w:val="en-US"/>
        </w:rPr>
        <w:t>=</w:t>
      </w:r>
      <w:r w:rsidRPr="004867EC">
        <w:rPr>
          <w:rStyle w:val="HTML1"/>
          <w:rFonts w:ascii="Menlo" w:eastAsiaTheme="majorEastAsia" w:hAnsi="Menlo" w:cs="Menlo"/>
          <w:color w:val="333333"/>
          <w:sz w:val="16"/>
          <w:szCs w:val="16"/>
          <w:lang w:val="en-US"/>
        </w:rPr>
        <w:t xml:space="preserve"> </w:t>
      </w:r>
      <w:r w:rsidRPr="004867EC">
        <w:rPr>
          <w:rStyle w:val="7"/>
          <w:rFonts w:ascii="Menlo" w:hAnsi="Menlo" w:cs="Menlo"/>
          <w:color w:val="718C00"/>
          <w:sz w:val="16"/>
          <w:szCs w:val="16"/>
          <w:lang w:val="en-US"/>
        </w:rPr>
        <w:t>""</w:t>
      </w:r>
      <w:r w:rsidRPr="004867EC">
        <w:rPr>
          <w:rStyle w:val="HTML1"/>
          <w:rFonts w:ascii="Menlo" w:eastAsiaTheme="majorEastAsia" w:hAnsi="Menlo" w:cs="Menlo"/>
          <w:color w:val="333333"/>
          <w:sz w:val="16"/>
          <w:szCs w:val="16"/>
          <w:lang w:val="en-US"/>
        </w:rPr>
        <w:t xml:space="preserve">, </w:t>
      </w:r>
      <w:r w:rsidRPr="004867EC">
        <w:rPr>
          <w:rStyle w:val="9"/>
          <w:rFonts w:ascii="Menlo" w:hAnsi="Menlo" w:cs="Menlo"/>
          <w:color w:val="F5871F"/>
          <w:sz w:val="16"/>
          <w:szCs w:val="16"/>
          <w:lang w:val="en-US"/>
        </w:rPr>
        <w:t>50007</w:t>
      </w:r>
      <w:r w:rsidRPr="004867EC">
        <w:rPr>
          <w:rFonts w:ascii="Menlo" w:hAnsi="Menlo" w:cs="Menlo"/>
          <w:color w:val="333333"/>
          <w:sz w:val="16"/>
          <w:szCs w:val="16"/>
          <w:lang w:val="en-US"/>
        </w:rPr>
        <w:br/>
      </w:r>
      <w:r w:rsidRPr="004867EC">
        <w:rPr>
          <w:rStyle w:val="4"/>
          <w:rFonts w:ascii="Menlo" w:hAnsi="Menlo" w:cs="Menlo"/>
          <w:b/>
          <w:bCs/>
          <w:color w:val="8959A8"/>
          <w:sz w:val="16"/>
          <w:szCs w:val="16"/>
          <w:lang w:val="en-US"/>
        </w:rPr>
        <w:t>if</w:t>
      </w:r>
      <w:r w:rsidRPr="004867EC">
        <w:rPr>
          <w:rStyle w:val="HTML1"/>
          <w:rFonts w:ascii="Menlo" w:eastAsiaTheme="majorEastAsia" w:hAnsi="Menlo" w:cs="Menlo"/>
          <w:color w:val="333333"/>
          <w:sz w:val="16"/>
          <w:szCs w:val="16"/>
          <w:lang w:val="en-US"/>
        </w:rPr>
        <w:t xml:space="preserve"> </w:t>
      </w:r>
      <w:r w:rsidRPr="004867EC">
        <w:rPr>
          <w:rStyle w:val="5"/>
          <w:rFonts w:ascii="Menlo" w:hAnsi="Menlo" w:cs="Menlo"/>
          <w:color w:val="4271AE"/>
          <w:sz w:val="16"/>
          <w:szCs w:val="16"/>
          <w:lang w:val="en-US"/>
        </w:rPr>
        <w:t>__name__</w:t>
      </w:r>
      <w:r w:rsidRPr="004867EC">
        <w:rPr>
          <w:rStyle w:val="HTML1"/>
          <w:rFonts w:ascii="Menlo" w:eastAsiaTheme="majorEastAsia" w:hAnsi="Menlo" w:cs="Menlo"/>
          <w:color w:val="333333"/>
          <w:sz w:val="16"/>
          <w:szCs w:val="16"/>
          <w:lang w:val="en-US"/>
        </w:rPr>
        <w:t xml:space="preserve"> </w:t>
      </w:r>
      <w:r w:rsidRPr="004867EC">
        <w:rPr>
          <w:rStyle w:val="6"/>
          <w:rFonts w:ascii="Menlo" w:hAnsi="Menlo" w:cs="Menlo"/>
          <w:color w:val="4D4D4C"/>
          <w:sz w:val="16"/>
          <w:szCs w:val="16"/>
          <w:lang w:val="en-US"/>
        </w:rPr>
        <w:t>==</w:t>
      </w:r>
      <w:r w:rsidRPr="004867EC">
        <w:rPr>
          <w:rStyle w:val="HTML1"/>
          <w:rFonts w:ascii="Menlo" w:eastAsiaTheme="majorEastAsia" w:hAnsi="Menlo" w:cs="Menlo"/>
          <w:color w:val="333333"/>
          <w:sz w:val="16"/>
          <w:szCs w:val="16"/>
          <w:lang w:val="en-US"/>
        </w:rPr>
        <w:t xml:space="preserve"> </w:t>
      </w:r>
      <w:r w:rsidRPr="004867EC">
        <w:rPr>
          <w:rStyle w:val="7"/>
          <w:rFonts w:ascii="Menlo" w:hAnsi="Menlo" w:cs="Menlo"/>
          <w:color w:val="718C00"/>
          <w:sz w:val="16"/>
          <w:szCs w:val="16"/>
          <w:lang w:val="en-US"/>
        </w:rPr>
        <w:t>"__main__"</w:t>
      </w:r>
      <w:r w:rsidRPr="004867EC">
        <w:rPr>
          <w:rStyle w:val="HTML1"/>
          <w:rFonts w:ascii="Menlo" w:eastAsiaTheme="majorEastAsia" w:hAnsi="Menlo" w:cs="Menlo"/>
          <w:color w:val="333333"/>
          <w:sz w:val="16"/>
          <w:szCs w:val="16"/>
          <w:lang w:val="en-US"/>
        </w:rPr>
        <w:t>:</w:t>
      </w:r>
      <w:r w:rsidRPr="004867EC">
        <w:rPr>
          <w:rFonts w:ascii="Menlo" w:hAnsi="Menlo" w:cs="Menlo"/>
          <w:color w:val="333333"/>
          <w:sz w:val="16"/>
          <w:szCs w:val="16"/>
          <w:lang w:val="en-US"/>
        </w:rPr>
        <w:br/>
      </w:r>
      <w:r w:rsidRPr="004867EC">
        <w:rPr>
          <w:rStyle w:val="HTML1"/>
          <w:rFonts w:ascii="Menlo" w:eastAsiaTheme="majorEastAsia" w:hAnsi="Menlo" w:cs="Menlo"/>
          <w:color w:val="333333"/>
          <w:sz w:val="16"/>
          <w:szCs w:val="16"/>
          <w:lang w:val="en-US"/>
        </w:rPr>
        <w:t xml:space="preserve">    </w:t>
      </w:r>
      <w:r w:rsidRPr="004867EC">
        <w:rPr>
          <w:rStyle w:val="8"/>
          <w:rFonts w:ascii="Menlo" w:hAnsi="Menlo" w:cs="Menlo"/>
          <w:color w:val="8E908C"/>
          <w:sz w:val="16"/>
          <w:szCs w:val="16"/>
          <w:lang w:val="en-US"/>
        </w:rPr>
        <w:t xml:space="preserve"># with </w:t>
      </w:r>
      <w:proofErr w:type="spellStart"/>
      <w:r w:rsidRPr="004867EC">
        <w:rPr>
          <w:rStyle w:val="8"/>
          <w:rFonts w:ascii="Menlo" w:hAnsi="Menlo" w:cs="Menlo"/>
          <w:color w:val="8E908C"/>
          <w:sz w:val="16"/>
          <w:szCs w:val="16"/>
          <w:lang w:val="en-US"/>
        </w:rPr>
        <w:t>ForkingTCPServer</w:t>
      </w:r>
      <w:proofErr w:type="spellEnd"/>
      <w:r w:rsidRPr="004867EC">
        <w:rPr>
          <w:rStyle w:val="8"/>
          <w:rFonts w:ascii="Menlo" w:hAnsi="Menlo" w:cs="Menlo"/>
          <w:color w:val="8E908C"/>
          <w:sz w:val="16"/>
          <w:szCs w:val="16"/>
          <w:lang w:val="en-US"/>
        </w:rPr>
        <w:t xml:space="preserve">((HOST, PORT), </w:t>
      </w:r>
      <w:proofErr w:type="spellStart"/>
      <w:r w:rsidRPr="004867EC">
        <w:rPr>
          <w:rStyle w:val="8"/>
          <w:rFonts w:ascii="Menlo" w:hAnsi="Menlo" w:cs="Menlo"/>
          <w:color w:val="8E908C"/>
          <w:sz w:val="16"/>
          <w:szCs w:val="16"/>
          <w:lang w:val="en-US"/>
        </w:rPr>
        <w:t>ConnectionHandler</w:t>
      </w:r>
      <w:proofErr w:type="spellEnd"/>
      <w:r w:rsidRPr="004867EC">
        <w:rPr>
          <w:rStyle w:val="8"/>
          <w:rFonts w:ascii="Menlo" w:hAnsi="Menlo" w:cs="Menlo"/>
          <w:color w:val="8E908C"/>
          <w:sz w:val="16"/>
          <w:szCs w:val="16"/>
          <w:lang w:val="en-US"/>
        </w:rPr>
        <w:t>) as server:</w:t>
      </w:r>
      <w:r w:rsidRPr="004867EC">
        <w:rPr>
          <w:rFonts w:ascii="Menlo" w:hAnsi="Menlo" w:cs="Menlo"/>
          <w:color w:val="333333"/>
          <w:sz w:val="16"/>
          <w:szCs w:val="16"/>
          <w:lang w:val="en-US"/>
        </w:rPr>
        <w:br/>
      </w:r>
      <w:r w:rsidRPr="004867EC">
        <w:rPr>
          <w:rStyle w:val="HTML1"/>
          <w:rFonts w:ascii="Menlo" w:eastAsiaTheme="majorEastAsia" w:hAnsi="Menlo" w:cs="Menlo"/>
          <w:color w:val="333333"/>
          <w:sz w:val="16"/>
          <w:szCs w:val="16"/>
          <w:lang w:val="en-US"/>
        </w:rPr>
        <w:t xml:space="preserve">    </w:t>
      </w:r>
      <w:r w:rsidRPr="004867EC">
        <w:rPr>
          <w:rStyle w:val="4"/>
          <w:rFonts w:ascii="Menlo" w:hAnsi="Menlo" w:cs="Menlo"/>
          <w:b/>
          <w:bCs/>
          <w:color w:val="8959A8"/>
          <w:sz w:val="16"/>
          <w:szCs w:val="16"/>
          <w:lang w:val="en-US"/>
        </w:rPr>
        <w:t>with</w:t>
      </w:r>
      <w:r w:rsidRPr="004867EC">
        <w:rPr>
          <w:rStyle w:val="HTML1"/>
          <w:rFonts w:ascii="Menlo" w:eastAsiaTheme="majorEastAsia" w:hAnsi="Menlo" w:cs="Menlo"/>
          <w:color w:val="333333"/>
          <w:sz w:val="16"/>
          <w:szCs w:val="16"/>
          <w:lang w:val="en-US"/>
        </w:rPr>
        <w:t xml:space="preserve"> </w:t>
      </w:r>
      <w:proofErr w:type="spellStart"/>
      <w:r w:rsidRPr="004867EC">
        <w:rPr>
          <w:rStyle w:val="5"/>
          <w:rFonts w:ascii="Menlo" w:hAnsi="Menlo" w:cs="Menlo"/>
          <w:color w:val="4271AE"/>
          <w:sz w:val="16"/>
          <w:szCs w:val="16"/>
          <w:lang w:val="en-US"/>
        </w:rPr>
        <w:t>ThreadingTCPServer</w:t>
      </w:r>
      <w:proofErr w:type="spellEnd"/>
      <w:r w:rsidRPr="004867EC">
        <w:rPr>
          <w:rStyle w:val="HTML1"/>
          <w:rFonts w:ascii="Menlo" w:eastAsiaTheme="majorEastAsia" w:hAnsi="Menlo" w:cs="Menlo"/>
          <w:color w:val="333333"/>
          <w:sz w:val="16"/>
          <w:szCs w:val="16"/>
          <w:lang w:val="en-US"/>
        </w:rPr>
        <w:t>((</w:t>
      </w:r>
      <w:r w:rsidRPr="004867EC">
        <w:rPr>
          <w:rStyle w:val="5"/>
          <w:rFonts w:ascii="Menlo" w:hAnsi="Menlo" w:cs="Menlo"/>
          <w:color w:val="4271AE"/>
          <w:sz w:val="16"/>
          <w:szCs w:val="16"/>
          <w:lang w:val="en-US"/>
        </w:rPr>
        <w:t>HOST</w:t>
      </w:r>
      <w:r w:rsidRPr="004867EC">
        <w:rPr>
          <w:rStyle w:val="HTML1"/>
          <w:rFonts w:ascii="Menlo" w:eastAsiaTheme="majorEastAsia" w:hAnsi="Menlo" w:cs="Menlo"/>
          <w:color w:val="333333"/>
          <w:sz w:val="16"/>
          <w:szCs w:val="16"/>
          <w:lang w:val="en-US"/>
        </w:rPr>
        <w:t xml:space="preserve">, </w:t>
      </w:r>
      <w:r w:rsidRPr="004867EC">
        <w:rPr>
          <w:rStyle w:val="5"/>
          <w:rFonts w:ascii="Menlo" w:hAnsi="Menlo" w:cs="Menlo"/>
          <w:color w:val="4271AE"/>
          <w:sz w:val="16"/>
          <w:szCs w:val="16"/>
          <w:lang w:val="en-US"/>
        </w:rPr>
        <w:t>PORT</w:t>
      </w:r>
      <w:r w:rsidRPr="004867EC">
        <w:rPr>
          <w:rStyle w:val="HTML1"/>
          <w:rFonts w:ascii="Menlo" w:eastAsiaTheme="majorEastAsia" w:hAnsi="Menlo" w:cs="Menlo"/>
          <w:color w:val="333333"/>
          <w:sz w:val="16"/>
          <w:szCs w:val="16"/>
          <w:lang w:val="en-US"/>
        </w:rPr>
        <w:t xml:space="preserve">), </w:t>
      </w:r>
      <w:proofErr w:type="spellStart"/>
      <w:r w:rsidRPr="004867EC">
        <w:rPr>
          <w:rStyle w:val="5"/>
          <w:rFonts w:ascii="Menlo" w:hAnsi="Menlo" w:cs="Menlo"/>
          <w:color w:val="4271AE"/>
          <w:sz w:val="16"/>
          <w:szCs w:val="16"/>
          <w:lang w:val="en-US"/>
        </w:rPr>
        <w:t>ConnectionHandler</w:t>
      </w:r>
      <w:proofErr w:type="spellEnd"/>
      <w:r w:rsidRPr="004867EC">
        <w:rPr>
          <w:rStyle w:val="HTML1"/>
          <w:rFonts w:ascii="Menlo" w:eastAsiaTheme="majorEastAsia" w:hAnsi="Menlo" w:cs="Menlo"/>
          <w:color w:val="333333"/>
          <w:sz w:val="16"/>
          <w:szCs w:val="16"/>
          <w:lang w:val="en-US"/>
        </w:rPr>
        <w:t xml:space="preserve">) </w:t>
      </w:r>
      <w:r w:rsidRPr="004867EC">
        <w:rPr>
          <w:rStyle w:val="4"/>
          <w:rFonts w:ascii="Menlo" w:hAnsi="Menlo" w:cs="Menlo"/>
          <w:b/>
          <w:bCs/>
          <w:color w:val="8959A8"/>
          <w:sz w:val="16"/>
          <w:szCs w:val="16"/>
          <w:lang w:val="en-US"/>
        </w:rPr>
        <w:t>as</w:t>
      </w:r>
      <w:r w:rsidRPr="004867EC">
        <w:rPr>
          <w:rStyle w:val="HTML1"/>
          <w:rFonts w:ascii="Menlo" w:eastAsiaTheme="majorEastAsia" w:hAnsi="Menlo" w:cs="Menlo"/>
          <w:color w:val="333333"/>
          <w:sz w:val="16"/>
          <w:szCs w:val="16"/>
          <w:lang w:val="en-US"/>
        </w:rPr>
        <w:t xml:space="preserve"> </w:t>
      </w:r>
      <w:r w:rsidRPr="004867EC">
        <w:rPr>
          <w:rStyle w:val="5"/>
          <w:rFonts w:ascii="Menlo" w:hAnsi="Menlo" w:cs="Menlo"/>
          <w:color w:val="4271AE"/>
          <w:sz w:val="16"/>
          <w:szCs w:val="16"/>
          <w:lang w:val="en-US"/>
        </w:rPr>
        <w:t>server</w:t>
      </w:r>
      <w:r w:rsidRPr="004867EC">
        <w:rPr>
          <w:rStyle w:val="HTML1"/>
          <w:rFonts w:ascii="Menlo" w:eastAsiaTheme="majorEastAsia" w:hAnsi="Menlo" w:cs="Menlo"/>
          <w:color w:val="333333"/>
          <w:sz w:val="16"/>
          <w:szCs w:val="16"/>
          <w:lang w:val="en-US"/>
        </w:rPr>
        <w:t>:</w:t>
      </w:r>
      <w:r w:rsidRPr="004867EC">
        <w:rPr>
          <w:rFonts w:ascii="Menlo" w:hAnsi="Menlo" w:cs="Menlo"/>
          <w:color w:val="333333"/>
          <w:sz w:val="16"/>
          <w:szCs w:val="16"/>
          <w:lang w:val="en-US"/>
        </w:rPr>
        <w:br/>
      </w:r>
      <w:r w:rsidRPr="004867EC">
        <w:rPr>
          <w:rStyle w:val="HTML1"/>
          <w:rFonts w:ascii="Menlo" w:eastAsiaTheme="majorEastAsia" w:hAnsi="Menlo" w:cs="Menlo"/>
          <w:color w:val="333333"/>
          <w:sz w:val="16"/>
          <w:szCs w:val="16"/>
          <w:lang w:val="en-US"/>
        </w:rPr>
        <w:t xml:space="preserve">        </w:t>
      </w:r>
      <w:proofErr w:type="spellStart"/>
      <w:r w:rsidRPr="004867EC">
        <w:rPr>
          <w:rStyle w:val="5"/>
          <w:rFonts w:ascii="Menlo" w:hAnsi="Menlo" w:cs="Menlo"/>
          <w:color w:val="4271AE"/>
          <w:sz w:val="16"/>
          <w:szCs w:val="16"/>
          <w:lang w:val="en-US"/>
        </w:rPr>
        <w:t>server</w:t>
      </w:r>
      <w:r w:rsidRPr="004867EC">
        <w:rPr>
          <w:rStyle w:val="HTML1"/>
          <w:rFonts w:ascii="Menlo" w:eastAsiaTheme="majorEastAsia" w:hAnsi="Menlo" w:cs="Menlo"/>
          <w:color w:val="333333"/>
          <w:sz w:val="16"/>
          <w:szCs w:val="16"/>
          <w:lang w:val="en-US"/>
        </w:rPr>
        <w:t>.</w:t>
      </w:r>
      <w:r w:rsidRPr="004867EC">
        <w:rPr>
          <w:rStyle w:val="6"/>
          <w:rFonts w:ascii="Menlo" w:hAnsi="Menlo" w:cs="Menlo"/>
          <w:color w:val="4D4D4C"/>
          <w:sz w:val="16"/>
          <w:szCs w:val="16"/>
          <w:lang w:val="en-US"/>
        </w:rPr>
        <w:t>serve_forever</w:t>
      </w:r>
      <w:proofErr w:type="spellEnd"/>
      <w:r w:rsidRPr="004867EC">
        <w:rPr>
          <w:rStyle w:val="HTML1"/>
          <w:rFonts w:ascii="Menlo" w:eastAsiaTheme="majorEastAsia" w:hAnsi="Menlo" w:cs="Menlo"/>
          <w:color w:val="333333"/>
          <w:sz w:val="16"/>
          <w:szCs w:val="16"/>
          <w:lang w:val="en-US"/>
        </w:rPr>
        <w:t>()</w:t>
      </w:r>
    </w:p>
    <w:p w:rsidR="002E2280" w:rsidRPr="004867EC" w:rsidRDefault="002E2280" w:rsidP="006D6FF9">
      <w:pPr>
        <w:jc w:val="left"/>
        <w:rPr>
          <w:lang w:val="en-US"/>
        </w:rPr>
      </w:pPr>
    </w:p>
    <w:p w:rsidR="002E2280" w:rsidRPr="006D6FF9" w:rsidRDefault="006D6FF9" w:rsidP="006D6FF9">
      <w:pPr>
        <w:jc w:val="left"/>
      </w:pPr>
      <w:r w:rsidRPr="006D6FF9">
        <w:t>Функция-обработчик соединения была обернута в класс, что позволяет нам теперь хранить состояние и создавать более сложную логику, состоящую из нескольких методов, которые можно наследовать и переопределять:</w:t>
      </w:r>
    </w:p>
    <w:p w:rsidR="00F00C25" w:rsidRPr="006D6FF9" w:rsidRDefault="006D6FF9" w:rsidP="006D6FF9">
      <w:pPr>
        <w:jc w:val="left"/>
        <w:rPr>
          <w:b/>
          <w:bCs/>
        </w:rPr>
      </w:pPr>
      <w:r w:rsidRPr="006D6FF9">
        <w:rPr>
          <w:b/>
          <w:bCs/>
        </w:rPr>
        <w:t>Блокировщик</w:t>
      </w:r>
    </w:p>
    <w:p w:rsidR="00F00C25" w:rsidRDefault="006D6FF9" w:rsidP="006D6FF9">
      <w:pPr>
        <w:jc w:val="left"/>
      </w:pPr>
      <w:r w:rsidRPr="006D6FF9">
        <w:t xml:space="preserve">нужно </w:t>
      </w:r>
      <w:proofErr w:type="spellStart"/>
      <w:r w:rsidRPr="006D6FF9">
        <w:t>навсего</w:t>
      </w:r>
      <w:proofErr w:type="spellEnd"/>
      <w:r w:rsidRPr="006D6FF9">
        <w:t xml:space="preserve"> заблокировать доступ для других потоков к переменной, пока все изменения окончательно не будут записаны в память.</w:t>
      </w:r>
    </w:p>
    <w:p w:rsidR="006D6FF9" w:rsidRPr="006D6FF9" w:rsidRDefault="006D6FF9" w:rsidP="006D6FF9">
      <w:pPr>
        <w:pStyle w:val="HTML"/>
        <w:spacing w:before="480"/>
        <w:rPr>
          <w:color w:val="333333"/>
          <w:sz w:val="16"/>
          <w:szCs w:val="16"/>
          <w:lang w:val="en-US"/>
        </w:rPr>
      </w:pPr>
      <w:proofErr w:type="spellStart"/>
      <w:r w:rsidRPr="006D6FF9">
        <w:rPr>
          <w:rStyle w:val="5"/>
          <w:rFonts w:ascii="Menlo" w:hAnsi="Menlo" w:cs="Menlo"/>
          <w:color w:val="4271AE"/>
          <w:sz w:val="16"/>
          <w:szCs w:val="16"/>
          <w:lang w:val="en-US"/>
        </w:rPr>
        <w:t>lock</w:t>
      </w:r>
      <w:r w:rsidRPr="006D6FF9">
        <w:rPr>
          <w:rStyle w:val="HTML1"/>
          <w:rFonts w:ascii="Menlo" w:eastAsiaTheme="majorEastAsia" w:hAnsi="Menlo" w:cs="Menlo"/>
          <w:color w:val="333333"/>
          <w:sz w:val="16"/>
          <w:szCs w:val="16"/>
          <w:lang w:val="en-US"/>
        </w:rPr>
        <w:t>.</w:t>
      </w:r>
      <w:r w:rsidRPr="006D6FF9">
        <w:rPr>
          <w:rStyle w:val="6"/>
          <w:rFonts w:ascii="Menlo" w:hAnsi="Menlo" w:cs="Menlo"/>
          <w:color w:val="4D4D4C"/>
          <w:sz w:val="16"/>
          <w:szCs w:val="16"/>
          <w:lang w:val="en-US"/>
        </w:rPr>
        <w:t>acquire</w:t>
      </w:r>
      <w:proofErr w:type="spellEnd"/>
      <w:r w:rsidRPr="006D6FF9">
        <w:rPr>
          <w:rStyle w:val="HTML1"/>
          <w:rFonts w:ascii="Menlo" w:eastAsiaTheme="majorEastAsia" w:hAnsi="Menlo" w:cs="Menlo"/>
          <w:color w:val="333333"/>
          <w:sz w:val="16"/>
          <w:szCs w:val="16"/>
          <w:lang w:val="en-US"/>
        </w:rPr>
        <w:t xml:space="preserve">()  </w:t>
      </w:r>
      <w:r w:rsidRPr="006D6FF9">
        <w:rPr>
          <w:rStyle w:val="8"/>
          <w:rFonts w:ascii="Menlo" w:hAnsi="Menlo" w:cs="Menlo"/>
          <w:color w:val="8E908C"/>
          <w:sz w:val="16"/>
          <w:szCs w:val="16"/>
          <w:lang w:val="en-US"/>
        </w:rPr>
        <w:t># Wait if already acquired</w:t>
      </w:r>
      <w:r w:rsidRPr="006D6FF9">
        <w:rPr>
          <w:rFonts w:ascii="Menlo" w:hAnsi="Menlo" w:cs="Menlo"/>
          <w:color w:val="333333"/>
          <w:sz w:val="16"/>
          <w:szCs w:val="16"/>
          <w:lang w:val="en-US"/>
        </w:rPr>
        <w:br/>
      </w:r>
      <w:r w:rsidRPr="006D6FF9">
        <w:rPr>
          <w:rStyle w:val="5"/>
          <w:rFonts w:ascii="Menlo" w:hAnsi="Menlo" w:cs="Menlo"/>
          <w:color w:val="4271AE"/>
          <w:sz w:val="16"/>
          <w:szCs w:val="16"/>
          <w:lang w:val="en-US"/>
        </w:rPr>
        <w:t>x</w:t>
      </w:r>
      <w:r w:rsidRPr="006D6FF9">
        <w:rPr>
          <w:rStyle w:val="HTML1"/>
          <w:rFonts w:ascii="Menlo" w:eastAsiaTheme="majorEastAsia" w:hAnsi="Menlo" w:cs="Menlo"/>
          <w:color w:val="333333"/>
          <w:sz w:val="16"/>
          <w:szCs w:val="16"/>
          <w:lang w:val="en-US"/>
        </w:rPr>
        <w:t xml:space="preserve"> </w:t>
      </w:r>
      <w:r w:rsidRPr="006D6FF9">
        <w:rPr>
          <w:rStyle w:val="6"/>
          <w:rFonts w:ascii="Menlo" w:hAnsi="Menlo" w:cs="Menlo"/>
          <w:color w:val="4D4D4C"/>
          <w:sz w:val="16"/>
          <w:szCs w:val="16"/>
          <w:lang w:val="en-US"/>
        </w:rPr>
        <w:t>=</w:t>
      </w:r>
      <w:r w:rsidRPr="006D6FF9">
        <w:rPr>
          <w:rStyle w:val="HTML1"/>
          <w:rFonts w:ascii="Menlo" w:eastAsiaTheme="majorEastAsia" w:hAnsi="Menlo" w:cs="Menlo"/>
          <w:color w:val="333333"/>
          <w:sz w:val="16"/>
          <w:szCs w:val="16"/>
          <w:lang w:val="en-US"/>
        </w:rPr>
        <w:t xml:space="preserve"> </w:t>
      </w:r>
      <w:r w:rsidRPr="006D6FF9">
        <w:rPr>
          <w:rStyle w:val="5"/>
          <w:rFonts w:ascii="Menlo" w:hAnsi="Menlo" w:cs="Menlo"/>
          <w:color w:val="4271AE"/>
          <w:sz w:val="16"/>
          <w:szCs w:val="16"/>
          <w:lang w:val="en-US"/>
        </w:rPr>
        <w:t>x</w:t>
      </w:r>
      <w:r w:rsidRPr="006D6FF9">
        <w:rPr>
          <w:rStyle w:val="HTML1"/>
          <w:rFonts w:ascii="Menlo" w:eastAsiaTheme="majorEastAsia" w:hAnsi="Menlo" w:cs="Menlo"/>
          <w:color w:val="333333"/>
          <w:sz w:val="16"/>
          <w:szCs w:val="16"/>
          <w:lang w:val="en-US"/>
        </w:rPr>
        <w:t xml:space="preserve"> </w:t>
      </w:r>
      <w:r w:rsidRPr="006D6FF9">
        <w:rPr>
          <w:rStyle w:val="6"/>
          <w:rFonts w:ascii="Menlo" w:hAnsi="Menlo" w:cs="Menlo"/>
          <w:color w:val="4D4D4C"/>
          <w:sz w:val="16"/>
          <w:szCs w:val="16"/>
          <w:lang w:val="en-US"/>
        </w:rPr>
        <w:t>+</w:t>
      </w:r>
      <w:r w:rsidRPr="006D6FF9">
        <w:rPr>
          <w:rStyle w:val="HTML1"/>
          <w:rFonts w:ascii="Menlo" w:eastAsiaTheme="majorEastAsia" w:hAnsi="Menlo" w:cs="Menlo"/>
          <w:color w:val="333333"/>
          <w:sz w:val="16"/>
          <w:szCs w:val="16"/>
          <w:lang w:val="en-US"/>
        </w:rPr>
        <w:t xml:space="preserve"> </w:t>
      </w:r>
      <w:r w:rsidRPr="006D6FF9">
        <w:rPr>
          <w:rStyle w:val="9"/>
          <w:rFonts w:ascii="Menlo" w:hAnsi="Menlo" w:cs="Menlo"/>
          <w:color w:val="F5871F"/>
          <w:sz w:val="16"/>
          <w:szCs w:val="16"/>
          <w:lang w:val="en-US"/>
        </w:rPr>
        <w:t>1</w:t>
      </w:r>
      <w:r w:rsidRPr="006D6FF9">
        <w:rPr>
          <w:rFonts w:ascii="Menlo" w:hAnsi="Menlo" w:cs="Menlo"/>
          <w:color w:val="333333"/>
          <w:sz w:val="16"/>
          <w:szCs w:val="16"/>
          <w:lang w:val="en-US"/>
        </w:rPr>
        <w:br/>
      </w:r>
      <w:proofErr w:type="spellStart"/>
      <w:r w:rsidRPr="006D6FF9">
        <w:rPr>
          <w:rStyle w:val="5"/>
          <w:rFonts w:ascii="Menlo" w:hAnsi="Menlo" w:cs="Menlo"/>
          <w:color w:val="4271AE"/>
          <w:sz w:val="16"/>
          <w:szCs w:val="16"/>
          <w:lang w:val="en-US"/>
        </w:rPr>
        <w:t>lock</w:t>
      </w:r>
      <w:r w:rsidRPr="006D6FF9">
        <w:rPr>
          <w:rStyle w:val="HTML1"/>
          <w:rFonts w:ascii="Menlo" w:eastAsiaTheme="majorEastAsia" w:hAnsi="Menlo" w:cs="Menlo"/>
          <w:color w:val="333333"/>
          <w:sz w:val="16"/>
          <w:szCs w:val="16"/>
          <w:lang w:val="en-US"/>
        </w:rPr>
        <w:t>.</w:t>
      </w:r>
      <w:r w:rsidRPr="006D6FF9">
        <w:rPr>
          <w:rStyle w:val="6"/>
          <w:rFonts w:ascii="Menlo" w:hAnsi="Menlo" w:cs="Menlo"/>
          <w:color w:val="4D4D4C"/>
          <w:sz w:val="16"/>
          <w:szCs w:val="16"/>
          <w:lang w:val="en-US"/>
        </w:rPr>
        <w:t>release</w:t>
      </w:r>
      <w:proofErr w:type="spellEnd"/>
      <w:r w:rsidRPr="006D6FF9">
        <w:rPr>
          <w:rStyle w:val="HTML1"/>
          <w:rFonts w:ascii="Menlo" w:eastAsiaTheme="majorEastAsia" w:hAnsi="Menlo" w:cs="Menlo"/>
          <w:color w:val="333333"/>
          <w:sz w:val="16"/>
          <w:szCs w:val="16"/>
          <w:lang w:val="en-US"/>
        </w:rPr>
        <w:t>()</w:t>
      </w:r>
    </w:p>
    <w:p w:rsidR="006D6FF9" w:rsidRDefault="006D6FF9" w:rsidP="00866C7F">
      <w:pPr>
        <w:rPr>
          <w:sz w:val="16"/>
          <w:szCs w:val="16"/>
        </w:rPr>
      </w:pPr>
    </w:p>
    <w:p w:rsidR="006D6FF9" w:rsidRPr="006D6FF9" w:rsidRDefault="006D6FF9" w:rsidP="006D6FF9">
      <w:r w:rsidRPr="006D6FF9">
        <w:t xml:space="preserve">Блокировщик устроен так, чтобы метод </w:t>
      </w:r>
      <w:proofErr w:type="spellStart"/>
      <w:r w:rsidRPr="006D6FF9">
        <w:t>acquire</w:t>
      </w:r>
      <w:proofErr w:type="spellEnd"/>
      <w:r w:rsidRPr="006D6FF9">
        <w:t xml:space="preserve">() нельзя было вызывать 2 раза подряд без вызова </w:t>
      </w:r>
      <w:proofErr w:type="spellStart"/>
      <w:r w:rsidRPr="006D6FF9">
        <w:t>release</w:t>
      </w:r>
      <w:proofErr w:type="spellEnd"/>
      <w:r w:rsidRPr="006D6FF9">
        <w:t xml:space="preserve">() в промежутке. При первом вызове устанавливается флаг — блокировщик занят. Если из другого потока будет вызван </w:t>
      </w:r>
      <w:proofErr w:type="spellStart"/>
      <w:r w:rsidRPr="006D6FF9">
        <w:t>acquire</w:t>
      </w:r>
      <w:proofErr w:type="spellEnd"/>
      <w:r w:rsidRPr="006D6FF9">
        <w:t xml:space="preserve">() того же объекта </w:t>
      </w:r>
      <w:proofErr w:type="spellStart"/>
      <w:r w:rsidRPr="006D6FF9">
        <w:t>lock</w:t>
      </w:r>
      <w:proofErr w:type="spellEnd"/>
      <w:r w:rsidRPr="006D6FF9">
        <w:t xml:space="preserve">, выполнение потока остановится, пока в первом потоке выполнение не дойдет до вызова </w:t>
      </w:r>
      <w:proofErr w:type="spellStart"/>
      <w:r w:rsidRPr="006D6FF9">
        <w:t>release</w:t>
      </w:r>
      <w:proofErr w:type="spellEnd"/>
      <w:r w:rsidRPr="006D6FF9">
        <w:t xml:space="preserve">(). Тогда только объект </w:t>
      </w:r>
      <w:proofErr w:type="spellStart"/>
      <w:r w:rsidRPr="006D6FF9">
        <w:t>lock</w:t>
      </w:r>
      <w:proofErr w:type="spellEnd"/>
      <w:r w:rsidRPr="006D6FF9">
        <w:t xml:space="preserve"> освободится, и его сможет занять другой поток.</w:t>
      </w:r>
    </w:p>
    <w:p w:rsidR="006D6FF9" w:rsidRDefault="006D6FF9" w:rsidP="006D6FF9">
      <w:pPr>
        <w:rPr>
          <w:b/>
          <w:bCs/>
        </w:rPr>
      </w:pPr>
      <w:r>
        <w:t>Э</w:t>
      </w:r>
      <w:r w:rsidRPr="006D6FF9">
        <w:t xml:space="preserve">то называется </w:t>
      </w:r>
      <w:r w:rsidRPr="006D6FF9">
        <w:rPr>
          <w:b/>
          <w:bCs/>
        </w:rPr>
        <w:t>синхронизацией потоков.</w:t>
      </w:r>
    </w:p>
    <w:p w:rsidR="006D6FF9" w:rsidRDefault="006D6FF9" w:rsidP="006D6FF9">
      <w:pPr>
        <w:jc w:val="left"/>
      </w:pPr>
      <w:r w:rsidRPr="006D6FF9">
        <w:t xml:space="preserve">Lock реализован как менеджер контекста и может использоваться с оператором </w:t>
      </w:r>
      <w:proofErr w:type="spellStart"/>
      <w:r w:rsidRPr="006D6FF9">
        <w:t>with</w:t>
      </w:r>
      <w:proofErr w:type="spellEnd"/>
      <w:r w:rsidRPr="006D6FF9">
        <w:t>, то запись можно упростить:</w:t>
      </w:r>
    </w:p>
    <w:p w:rsidR="006D6FF9" w:rsidRDefault="006D6FF9" w:rsidP="006D6FF9">
      <w:pPr>
        <w:pStyle w:val="HTML"/>
        <w:spacing w:before="480"/>
        <w:rPr>
          <w:rStyle w:val="9"/>
          <w:rFonts w:ascii="Menlo" w:hAnsi="Menlo" w:cs="Menlo"/>
          <w:color w:val="F5871F"/>
          <w:sz w:val="16"/>
          <w:szCs w:val="16"/>
        </w:rPr>
      </w:pPr>
      <w:r w:rsidRPr="006D6FF9">
        <w:rPr>
          <w:rStyle w:val="8"/>
          <w:rFonts w:ascii="Menlo" w:hAnsi="Menlo" w:cs="Menlo"/>
          <w:color w:val="8E908C"/>
          <w:sz w:val="16"/>
          <w:szCs w:val="16"/>
          <w:lang w:val="en-US"/>
        </w:rPr>
        <w:t># Thread 1</w:t>
      </w:r>
      <w:r w:rsidRPr="006D6FF9">
        <w:rPr>
          <w:rFonts w:ascii="Menlo" w:hAnsi="Menlo" w:cs="Menlo"/>
          <w:color w:val="333333"/>
          <w:sz w:val="16"/>
          <w:szCs w:val="16"/>
          <w:lang w:val="en-US"/>
        </w:rPr>
        <w:br/>
      </w:r>
      <w:r w:rsidRPr="006D6FF9">
        <w:rPr>
          <w:rStyle w:val="4"/>
          <w:rFonts w:ascii="Menlo" w:hAnsi="Menlo" w:cs="Menlo"/>
          <w:b/>
          <w:bCs/>
          <w:color w:val="8959A8"/>
          <w:sz w:val="16"/>
          <w:szCs w:val="16"/>
          <w:lang w:val="en-US"/>
        </w:rPr>
        <w:t>with</w:t>
      </w:r>
      <w:r w:rsidRPr="006D6FF9">
        <w:rPr>
          <w:rStyle w:val="HTML1"/>
          <w:rFonts w:ascii="Menlo" w:eastAsiaTheme="majorEastAsia" w:hAnsi="Menlo" w:cs="Menlo"/>
          <w:color w:val="333333"/>
          <w:sz w:val="16"/>
          <w:szCs w:val="16"/>
          <w:lang w:val="en-US"/>
        </w:rPr>
        <w:t xml:space="preserve"> </w:t>
      </w:r>
      <w:r w:rsidRPr="006D6FF9">
        <w:rPr>
          <w:rStyle w:val="5"/>
          <w:rFonts w:ascii="Menlo" w:hAnsi="Menlo" w:cs="Menlo"/>
          <w:color w:val="4271AE"/>
          <w:sz w:val="16"/>
          <w:szCs w:val="16"/>
          <w:lang w:val="en-US"/>
        </w:rPr>
        <w:t>lock</w:t>
      </w:r>
      <w:r w:rsidRPr="006D6FF9">
        <w:rPr>
          <w:rStyle w:val="HTML1"/>
          <w:rFonts w:ascii="Menlo" w:eastAsiaTheme="majorEastAsia" w:hAnsi="Menlo" w:cs="Menlo"/>
          <w:color w:val="333333"/>
          <w:sz w:val="16"/>
          <w:szCs w:val="16"/>
          <w:lang w:val="en-US"/>
        </w:rPr>
        <w:t>:</w:t>
      </w:r>
      <w:r w:rsidRPr="006D6FF9">
        <w:rPr>
          <w:rFonts w:ascii="Menlo" w:hAnsi="Menlo" w:cs="Menlo"/>
          <w:color w:val="333333"/>
          <w:sz w:val="16"/>
          <w:szCs w:val="16"/>
          <w:lang w:val="en-US"/>
        </w:rPr>
        <w:br/>
      </w:r>
      <w:r w:rsidRPr="006D6FF9">
        <w:rPr>
          <w:rStyle w:val="HTML1"/>
          <w:rFonts w:ascii="Menlo" w:eastAsiaTheme="majorEastAsia" w:hAnsi="Menlo" w:cs="Menlo"/>
          <w:color w:val="333333"/>
          <w:sz w:val="16"/>
          <w:szCs w:val="16"/>
          <w:lang w:val="en-US"/>
        </w:rPr>
        <w:tab/>
      </w:r>
      <w:r w:rsidRPr="006D6FF9">
        <w:rPr>
          <w:rStyle w:val="5"/>
          <w:rFonts w:ascii="Menlo" w:hAnsi="Menlo" w:cs="Menlo"/>
          <w:color w:val="4271AE"/>
          <w:sz w:val="16"/>
          <w:szCs w:val="16"/>
          <w:lang w:val="en-US"/>
        </w:rPr>
        <w:t>x</w:t>
      </w:r>
      <w:r w:rsidRPr="006D6FF9">
        <w:rPr>
          <w:rStyle w:val="HTML1"/>
          <w:rFonts w:ascii="Menlo" w:eastAsiaTheme="majorEastAsia" w:hAnsi="Menlo" w:cs="Menlo"/>
          <w:color w:val="333333"/>
          <w:sz w:val="16"/>
          <w:szCs w:val="16"/>
          <w:lang w:val="en-US"/>
        </w:rPr>
        <w:t xml:space="preserve"> </w:t>
      </w:r>
      <w:r w:rsidRPr="006D6FF9">
        <w:rPr>
          <w:rStyle w:val="6"/>
          <w:rFonts w:ascii="Menlo" w:hAnsi="Menlo" w:cs="Menlo"/>
          <w:color w:val="4D4D4C"/>
          <w:sz w:val="16"/>
          <w:szCs w:val="16"/>
          <w:lang w:val="en-US"/>
        </w:rPr>
        <w:t>=</w:t>
      </w:r>
      <w:r w:rsidRPr="006D6FF9">
        <w:rPr>
          <w:rStyle w:val="HTML1"/>
          <w:rFonts w:ascii="Menlo" w:eastAsiaTheme="majorEastAsia" w:hAnsi="Menlo" w:cs="Menlo"/>
          <w:color w:val="333333"/>
          <w:sz w:val="16"/>
          <w:szCs w:val="16"/>
          <w:lang w:val="en-US"/>
        </w:rPr>
        <w:t xml:space="preserve"> </w:t>
      </w:r>
      <w:r w:rsidRPr="006D6FF9">
        <w:rPr>
          <w:rStyle w:val="5"/>
          <w:rFonts w:ascii="Menlo" w:hAnsi="Menlo" w:cs="Menlo"/>
          <w:color w:val="4271AE"/>
          <w:sz w:val="16"/>
          <w:szCs w:val="16"/>
          <w:lang w:val="en-US"/>
        </w:rPr>
        <w:t>x</w:t>
      </w:r>
      <w:r w:rsidRPr="006D6FF9">
        <w:rPr>
          <w:rStyle w:val="HTML1"/>
          <w:rFonts w:ascii="Menlo" w:eastAsiaTheme="majorEastAsia" w:hAnsi="Menlo" w:cs="Menlo"/>
          <w:color w:val="333333"/>
          <w:sz w:val="16"/>
          <w:szCs w:val="16"/>
          <w:lang w:val="en-US"/>
        </w:rPr>
        <w:t xml:space="preserve"> </w:t>
      </w:r>
      <w:r w:rsidRPr="006D6FF9">
        <w:rPr>
          <w:rStyle w:val="6"/>
          <w:rFonts w:ascii="Menlo" w:hAnsi="Menlo" w:cs="Menlo"/>
          <w:color w:val="4D4D4C"/>
          <w:sz w:val="16"/>
          <w:szCs w:val="16"/>
          <w:lang w:val="en-US"/>
        </w:rPr>
        <w:t>+</w:t>
      </w:r>
      <w:r w:rsidRPr="006D6FF9">
        <w:rPr>
          <w:rStyle w:val="HTML1"/>
          <w:rFonts w:ascii="Menlo" w:eastAsiaTheme="majorEastAsia" w:hAnsi="Menlo" w:cs="Menlo"/>
          <w:color w:val="333333"/>
          <w:sz w:val="16"/>
          <w:szCs w:val="16"/>
          <w:lang w:val="en-US"/>
        </w:rPr>
        <w:t xml:space="preserve"> </w:t>
      </w:r>
      <w:r w:rsidRPr="006D6FF9">
        <w:rPr>
          <w:rStyle w:val="9"/>
          <w:rFonts w:ascii="Menlo" w:hAnsi="Menlo" w:cs="Menlo"/>
          <w:color w:val="F5871F"/>
          <w:sz w:val="16"/>
          <w:szCs w:val="16"/>
          <w:lang w:val="en-US"/>
        </w:rPr>
        <w:t>1</w:t>
      </w:r>
    </w:p>
    <w:p w:rsidR="00B21F01" w:rsidRPr="00B21F01" w:rsidRDefault="00B21F01" w:rsidP="00B21F01">
      <w:pPr>
        <w:pStyle w:val="HTML"/>
        <w:spacing w:before="480"/>
        <w:rPr>
          <w:color w:val="333333"/>
          <w:sz w:val="16"/>
          <w:szCs w:val="16"/>
          <w:lang w:val="en-US"/>
        </w:rPr>
      </w:pPr>
      <w:r w:rsidRPr="00B21F01">
        <w:rPr>
          <w:rStyle w:val="8"/>
          <w:rFonts w:ascii="Menlo" w:hAnsi="Menlo" w:cs="Menlo"/>
          <w:color w:val="8E908C"/>
          <w:sz w:val="16"/>
          <w:szCs w:val="16"/>
          <w:lang w:val="en-US"/>
        </w:rPr>
        <w:t># Thread 2</w:t>
      </w:r>
      <w:r w:rsidRPr="00B21F01">
        <w:rPr>
          <w:rFonts w:ascii="Menlo" w:hAnsi="Menlo" w:cs="Menlo"/>
          <w:color w:val="333333"/>
          <w:sz w:val="16"/>
          <w:szCs w:val="16"/>
          <w:lang w:val="en-US"/>
        </w:rPr>
        <w:br/>
      </w:r>
      <w:r w:rsidRPr="00B21F01">
        <w:rPr>
          <w:rStyle w:val="4"/>
          <w:rFonts w:ascii="Menlo" w:hAnsi="Menlo" w:cs="Menlo"/>
          <w:b/>
          <w:bCs/>
          <w:color w:val="8959A8"/>
          <w:sz w:val="16"/>
          <w:szCs w:val="16"/>
          <w:lang w:val="en-US"/>
        </w:rPr>
        <w:t>with</w:t>
      </w:r>
      <w:r w:rsidRPr="00B21F01">
        <w:rPr>
          <w:rStyle w:val="HTML1"/>
          <w:rFonts w:ascii="Menlo" w:eastAsiaTheme="majorEastAsia" w:hAnsi="Menlo" w:cs="Menlo"/>
          <w:color w:val="333333"/>
          <w:sz w:val="16"/>
          <w:szCs w:val="16"/>
          <w:lang w:val="en-US"/>
        </w:rPr>
        <w:t xml:space="preserve"> </w:t>
      </w:r>
      <w:r w:rsidRPr="00B21F01">
        <w:rPr>
          <w:rStyle w:val="5"/>
          <w:rFonts w:ascii="Menlo" w:hAnsi="Menlo" w:cs="Menlo"/>
          <w:color w:val="4271AE"/>
          <w:sz w:val="16"/>
          <w:szCs w:val="16"/>
          <w:lang w:val="en-US"/>
        </w:rPr>
        <w:t>lock</w:t>
      </w:r>
      <w:r w:rsidRPr="00B21F01">
        <w:rPr>
          <w:rStyle w:val="HTML1"/>
          <w:rFonts w:ascii="Menlo" w:eastAsiaTheme="majorEastAsia" w:hAnsi="Menlo" w:cs="Menlo"/>
          <w:color w:val="333333"/>
          <w:sz w:val="16"/>
          <w:szCs w:val="16"/>
          <w:lang w:val="en-US"/>
        </w:rPr>
        <w:t>:</w:t>
      </w:r>
      <w:r w:rsidRPr="00B21F01">
        <w:rPr>
          <w:rFonts w:ascii="Menlo" w:hAnsi="Menlo" w:cs="Menlo"/>
          <w:color w:val="333333"/>
          <w:sz w:val="16"/>
          <w:szCs w:val="16"/>
          <w:lang w:val="en-US"/>
        </w:rPr>
        <w:br/>
      </w:r>
      <w:r w:rsidRPr="00B21F01">
        <w:rPr>
          <w:rStyle w:val="HTML1"/>
          <w:rFonts w:ascii="Menlo" w:eastAsiaTheme="majorEastAsia" w:hAnsi="Menlo" w:cs="Menlo"/>
          <w:color w:val="333333"/>
          <w:sz w:val="16"/>
          <w:szCs w:val="16"/>
          <w:lang w:val="en-US"/>
        </w:rPr>
        <w:tab/>
      </w:r>
      <w:r w:rsidRPr="00B21F01">
        <w:rPr>
          <w:rStyle w:val="5"/>
          <w:rFonts w:ascii="Menlo" w:hAnsi="Menlo" w:cs="Menlo"/>
          <w:color w:val="4271AE"/>
          <w:sz w:val="16"/>
          <w:szCs w:val="16"/>
          <w:lang w:val="en-US"/>
        </w:rPr>
        <w:t>x</w:t>
      </w:r>
      <w:r w:rsidRPr="00B21F01">
        <w:rPr>
          <w:rStyle w:val="HTML1"/>
          <w:rFonts w:ascii="Menlo" w:eastAsiaTheme="majorEastAsia" w:hAnsi="Menlo" w:cs="Menlo"/>
          <w:color w:val="333333"/>
          <w:sz w:val="16"/>
          <w:szCs w:val="16"/>
          <w:lang w:val="en-US"/>
        </w:rPr>
        <w:t xml:space="preserve"> </w:t>
      </w:r>
      <w:r w:rsidRPr="00B21F01">
        <w:rPr>
          <w:rStyle w:val="6"/>
          <w:rFonts w:ascii="Menlo" w:hAnsi="Menlo" w:cs="Menlo"/>
          <w:color w:val="4D4D4C"/>
          <w:sz w:val="16"/>
          <w:szCs w:val="16"/>
          <w:lang w:val="en-US"/>
        </w:rPr>
        <w:t>=</w:t>
      </w:r>
      <w:r w:rsidRPr="00B21F01">
        <w:rPr>
          <w:rStyle w:val="HTML1"/>
          <w:rFonts w:ascii="Menlo" w:eastAsiaTheme="majorEastAsia" w:hAnsi="Menlo" w:cs="Menlo"/>
          <w:color w:val="333333"/>
          <w:sz w:val="16"/>
          <w:szCs w:val="16"/>
          <w:lang w:val="en-US"/>
        </w:rPr>
        <w:t xml:space="preserve"> </w:t>
      </w:r>
      <w:r w:rsidRPr="00B21F01">
        <w:rPr>
          <w:rStyle w:val="5"/>
          <w:rFonts w:ascii="Menlo" w:hAnsi="Menlo" w:cs="Menlo"/>
          <w:color w:val="4271AE"/>
          <w:sz w:val="16"/>
          <w:szCs w:val="16"/>
          <w:lang w:val="en-US"/>
        </w:rPr>
        <w:t>x</w:t>
      </w:r>
      <w:r w:rsidRPr="00B21F01">
        <w:rPr>
          <w:rStyle w:val="HTML1"/>
          <w:rFonts w:ascii="Menlo" w:eastAsiaTheme="majorEastAsia" w:hAnsi="Menlo" w:cs="Menlo"/>
          <w:color w:val="333333"/>
          <w:sz w:val="16"/>
          <w:szCs w:val="16"/>
          <w:lang w:val="en-US"/>
        </w:rPr>
        <w:t xml:space="preserve"> </w:t>
      </w:r>
      <w:r w:rsidRPr="00B21F01">
        <w:rPr>
          <w:rStyle w:val="6"/>
          <w:rFonts w:ascii="Menlo" w:hAnsi="Menlo" w:cs="Menlo"/>
          <w:color w:val="4D4D4C"/>
          <w:sz w:val="16"/>
          <w:szCs w:val="16"/>
          <w:lang w:val="en-US"/>
        </w:rPr>
        <w:t>*</w:t>
      </w:r>
      <w:r w:rsidRPr="00B21F01">
        <w:rPr>
          <w:rStyle w:val="HTML1"/>
          <w:rFonts w:ascii="Menlo" w:eastAsiaTheme="majorEastAsia" w:hAnsi="Menlo" w:cs="Menlo"/>
          <w:color w:val="333333"/>
          <w:sz w:val="16"/>
          <w:szCs w:val="16"/>
          <w:lang w:val="en-US"/>
        </w:rPr>
        <w:t xml:space="preserve"> </w:t>
      </w:r>
      <w:r w:rsidRPr="00B21F01">
        <w:rPr>
          <w:rStyle w:val="9"/>
          <w:rFonts w:ascii="Menlo" w:hAnsi="Menlo" w:cs="Menlo"/>
          <w:color w:val="F5871F"/>
          <w:sz w:val="16"/>
          <w:szCs w:val="16"/>
          <w:lang w:val="en-US"/>
        </w:rPr>
        <w:t>2</w:t>
      </w:r>
    </w:p>
    <w:p w:rsidR="00B21F01" w:rsidRPr="00B21F01" w:rsidRDefault="00B21F01" w:rsidP="006D6FF9">
      <w:pPr>
        <w:pStyle w:val="HTML"/>
        <w:spacing w:before="480"/>
        <w:rPr>
          <w:color w:val="333333"/>
          <w:sz w:val="16"/>
          <w:szCs w:val="16"/>
          <w:lang w:val="en-US"/>
        </w:rPr>
      </w:pPr>
    </w:p>
    <w:p w:rsidR="006D6FF9" w:rsidRPr="00B21F01" w:rsidRDefault="006D6FF9" w:rsidP="006D6FF9">
      <w:pPr>
        <w:jc w:val="left"/>
        <w:rPr>
          <w:lang w:val="en-US"/>
        </w:rPr>
      </w:pPr>
    </w:p>
    <w:p w:rsidR="00A063F9" w:rsidRPr="006D6FF9" w:rsidRDefault="00A063F9" w:rsidP="00A063F9">
      <w:pPr>
        <w:jc w:val="left"/>
      </w:pPr>
      <w:r w:rsidRPr="00A063F9">
        <w:t xml:space="preserve">Функции </w:t>
      </w:r>
      <w:proofErr w:type="spellStart"/>
      <w:r w:rsidRPr="00A063F9">
        <w:t>acquire</w:t>
      </w:r>
      <w:proofErr w:type="spellEnd"/>
      <w:r w:rsidRPr="00A063F9">
        <w:t xml:space="preserve">() и </w:t>
      </w:r>
      <w:proofErr w:type="spellStart"/>
      <w:r w:rsidRPr="00A063F9">
        <w:t>release</w:t>
      </w:r>
      <w:proofErr w:type="spellEnd"/>
      <w:r w:rsidRPr="00A063F9">
        <w:t xml:space="preserve">() будут вызваны автоматически при входе и выходе из блока </w:t>
      </w:r>
      <w:proofErr w:type="spellStart"/>
      <w:r w:rsidRPr="00A063F9">
        <w:t>with</w:t>
      </w:r>
      <w:proofErr w:type="spellEnd"/>
      <w:r w:rsidRPr="00A063F9">
        <w:t>, соответственно, так как:</w:t>
      </w:r>
    </w:p>
    <w:p w:rsidR="00A063F9" w:rsidRPr="00A063F9" w:rsidRDefault="00A063F9" w:rsidP="00A063F9">
      <w:pPr>
        <w:pStyle w:val="HTML"/>
        <w:spacing w:before="480"/>
        <w:rPr>
          <w:color w:val="333333"/>
          <w:sz w:val="16"/>
          <w:szCs w:val="16"/>
          <w:lang w:val="en-US"/>
        </w:rPr>
      </w:pPr>
      <w:r w:rsidRPr="00A063F9">
        <w:rPr>
          <w:rStyle w:val="4"/>
          <w:rFonts w:ascii="Menlo" w:hAnsi="Menlo" w:cs="Menlo"/>
          <w:b/>
          <w:bCs/>
          <w:color w:val="8959A8"/>
          <w:sz w:val="16"/>
          <w:szCs w:val="16"/>
          <w:lang w:val="en-US"/>
        </w:rPr>
        <w:t>class</w:t>
      </w:r>
      <w:r w:rsidRPr="00A063F9">
        <w:rPr>
          <w:rStyle w:val="HTML1"/>
          <w:rFonts w:ascii="Menlo" w:eastAsiaTheme="majorEastAsia" w:hAnsi="Menlo" w:cs="Menlo"/>
          <w:color w:val="333333"/>
          <w:sz w:val="16"/>
          <w:szCs w:val="16"/>
          <w:lang w:val="en-US"/>
        </w:rPr>
        <w:t xml:space="preserve"> </w:t>
      </w:r>
      <w:r w:rsidRPr="00A063F9">
        <w:rPr>
          <w:rStyle w:val="5"/>
          <w:rFonts w:ascii="Menlo" w:hAnsi="Menlo" w:cs="Menlo"/>
          <w:color w:val="4271AE"/>
          <w:sz w:val="16"/>
          <w:szCs w:val="16"/>
          <w:lang w:val="en-US"/>
        </w:rPr>
        <w:t>Lock</w:t>
      </w:r>
      <w:r w:rsidRPr="00A063F9">
        <w:rPr>
          <w:rStyle w:val="HTML1"/>
          <w:rFonts w:ascii="Menlo" w:eastAsiaTheme="majorEastAsia" w:hAnsi="Menlo" w:cs="Menlo"/>
          <w:color w:val="333333"/>
          <w:sz w:val="16"/>
          <w:szCs w:val="16"/>
          <w:lang w:val="en-US"/>
        </w:rPr>
        <w:t>:</w:t>
      </w:r>
      <w:r w:rsidRPr="00A063F9">
        <w:rPr>
          <w:rFonts w:ascii="Menlo" w:hAnsi="Menlo" w:cs="Menlo"/>
          <w:color w:val="333333"/>
          <w:sz w:val="16"/>
          <w:szCs w:val="16"/>
          <w:lang w:val="en-US"/>
        </w:rPr>
        <w:br/>
      </w:r>
      <w:r w:rsidRPr="00A063F9">
        <w:rPr>
          <w:rStyle w:val="HTML1"/>
          <w:rFonts w:ascii="Menlo" w:eastAsiaTheme="majorEastAsia" w:hAnsi="Menlo" w:cs="Menlo"/>
          <w:color w:val="333333"/>
          <w:sz w:val="16"/>
          <w:szCs w:val="16"/>
          <w:lang w:val="en-US"/>
        </w:rPr>
        <w:tab/>
      </w:r>
      <w:r w:rsidRPr="00A063F9">
        <w:rPr>
          <w:rStyle w:val="8"/>
          <w:rFonts w:ascii="Menlo" w:hAnsi="Menlo" w:cs="Menlo"/>
          <w:color w:val="8E908C"/>
          <w:sz w:val="16"/>
          <w:szCs w:val="16"/>
          <w:lang w:val="en-US"/>
        </w:rPr>
        <w:t># ...</w:t>
      </w:r>
      <w:r w:rsidRPr="00A063F9">
        <w:rPr>
          <w:rFonts w:ascii="Menlo" w:hAnsi="Menlo" w:cs="Menlo"/>
          <w:color w:val="333333"/>
          <w:sz w:val="16"/>
          <w:szCs w:val="16"/>
          <w:lang w:val="en-US"/>
        </w:rPr>
        <w:br/>
      </w:r>
      <w:r w:rsidRPr="00A063F9">
        <w:rPr>
          <w:rStyle w:val="HTML1"/>
          <w:rFonts w:ascii="Menlo" w:eastAsiaTheme="majorEastAsia" w:hAnsi="Menlo" w:cs="Menlo"/>
          <w:color w:val="333333"/>
          <w:sz w:val="16"/>
          <w:szCs w:val="16"/>
          <w:lang w:val="en-US"/>
        </w:rPr>
        <w:t xml:space="preserve">    </w:t>
      </w:r>
      <w:r w:rsidRPr="00A063F9">
        <w:rPr>
          <w:rStyle w:val="4"/>
          <w:rFonts w:ascii="Menlo" w:hAnsi="Menlo" w:cs="Menlo"/>
          <w:b/>
          <w:bCs/>
          <w:color w:val="8959A8"/>
          <w:sz w:val="16"/>
          <w:szCs w:val="16"/>
          <w:lang w:val="en-US"/>
        </w:rPr>
        <w:t>def</w:t>
      </w:r>
      <w:r w:rsidRPr="00A063F9">
        <w:rPr>
          <w:rStyle w:val="HTML1"/>
          <w:rFonts w:ascii="Menlo" w:eastAsiaTheme="majorEastAsia" w:hAnsi="Menlo" w:cs="Menlo"/>
          <w:color w:val="333333"/>
          <w:sz w:val="16"/>
          <w:szCs w:val="16"/>
          <w:lang w:val="en-US"/>
        </w:rPr>
        <w:t xml:space="preserve"> </w:t>
      </w:r>
      <w:r w:rsidRPr="00A063F9">
        <w:rPr>
          <w:rStyle w:val="5"/>
          <w:rFonts w:ascii="Menlo" w:hAnsi="Menlo" w:cs="Menlo"/>
          <w:color w:val="4271AE"/>
          <w:sz w:val="16"/>
          <w:szCs w:val="16"/>
          <w:lang w:val="en-US"/>
        </w:rPr>
        <w:t>__enter__</w:t>
      </w:r>
      <w:r w:rsidRPr="00A063F9">
        <w:rPr>
          <w:rStyle w:val="HTML1"/>
          <w:rFonts w:ascii="Menlo" w:eastAsiaTheme="majorEastAsia" w:hAnsi="Menlo" w:cs="Menlo"/>
          <w:color w:val="333333"/>
          <w:sz w:val="16"/>
          <w:szCs w:val="16"/>
          <w:lang w:val="en-US"/>
        </w:rPr>
        <w:t>(</w:t>
      </w:r>
      <w:r w:rsidRPr="00A063F9">
        <w:rPr>
          <w:rStyle w:val="9"/>
          <w:rFonts w:ascii="Menlo" w:hAnsi="Menlo" w:cs="Menlo"/>
          <w:color w:val="F5871F"/>
          <w:sz w:val="16"/>
          <w:szCs w:val="16"/>
          <w:lang w:val="en-US"/>
        </w:rPr>
        <w:t>self</w:t>
      </w:r>
      <w:r w:rsidRPr="00A063F9">
        <w:rPr>
          <w:rStyle w:val="HTML1"/>
          <w:rFonts w:ascii="Menlo" w:eastAsiaTheme="majorEastAsia" w:hAnsi="Menlo" w:cs="Menlo"/>
          <w:color w:val="333333"/>
          <w:sz w:val="16"/>
          <w:szCs w:val="16"/>
          <w:lang w:val="en-US"/>
        </w:rPr>
        <w:t>):</w:t>
      </w:r>
      <w:r w:rsidRPr="00A063F9">
        <w:rPr>
          <w:rFonts w:ascii="Menlo" w:hAnsi="Menlo" w:cs="Menlo"/>
          <w:color w:val="333333"/>
          <w:sz w:val="16"/>
          <w:szCs w:val="16"/>
          <w:lang w:val="en-US"/>
        </w:rPr>
        <w:br/>
      </w:r>
      <w:r w:rsidRPr="00A063F9">
        <w:rPr>
          <w:rStyle w:val="HTML1"/>
          <w:rFonts w:ascii="Menlo" w:eastAsiaTheme="majorEastAsia" w:hAnsi="Menlo" w:cs="Menlo"/>
          <w:color w:val="333333"/>
          <w:sz w:val="16"/>
          <w:szCs w:val="16"/>
          <w:lang w:val="en-US"/>
        </w:rPr>
        <w:t xml:space="preserve">        </w:t>
      </w:r>
      <w:proofErr w:type="spellStart"/>
      <w:r w:rsidRPr="00A063F9">
        <w:rPr>
          <w:rStyle w:val="9"/>
          <w:rFonts w:ascii="Menlo" w:hAnsi="Menlo" w:cs="Menlo"/>
          <w:color w:val="F5871F"/>
          <w:sz w:val="16"/>
          <w:szCs w:val="16"/>
          <w:lang w:val="en-US"/>
        </w:rPr>
        <w:t>self</w:t>
      </w:r>
      <w:r w:rsidRPr="00A063F9">
        <w:rPr>
          <w:rStyle w:val="HTML1"/>
          <w:rFonts w:ascii="Menlo" w:eastAsiaTheme="majorEastAsia" w:hAnsi="Menlo" w:cs="Menlo"/>
          <w:color w:val="333333"/>
          <w:sz w:val="16"/>
          <w:szCs w:val="16"/>
          <w:lang w:val="en-US"/>
        </w:rPr>
        <w:t>.</w:t>
      </w:r>
      <w:r w:rsidRPr="00A063F9">
        <w:rPr>
          <w:rStyle w:val="6"/>
          <w:rFonts w:ascii="Menlo" w:hAnsi="Menlo" w:cs="Menlo"/>
          <w:color w:val="4D4D4C"/>
          <w:sz w:val="16"/>
          <w:szCs w:val="16"/>
          <w:lang w:val="en-US"/>
        </w:rPr>
        <w:t>acquire</w:t>
      </w:r>
      <w:proofErr w:type="spellEnd"/>
      <w:r w:rsidRPr="00A063F9">
        <w:rPr>
          <w:rStyle w:val="HTML1"/>
          <w:rFonts w:ascii="Menlo" w:eastAsiaTheme="majorEastAsia" w:hAnsi="Menlo" w:cs="Menlo"/>
          <w:color w:val="333333"/>
          <w:sz w:val="16"/>
          <w:szCs w:val="16"/>
          <w:lang w:val="en-US"/>
        </w:rPr>
        <w:t>()</w:t>
      </w:r>
      <w:r w:rsidRPr="00A063F9">
        <w:rPr>
          <w:rFonts w:ascii="Menlo" w:hAnsi="Menlo" w:cs="Menlo"/>
          <w:color w:val="333333"/>
          <w:sz w:val="16"/>
          <w:szCs w:val="16"/>
          <w:lang w:val="en-US"/>
        </w:rPr>
        <w:br/>
      </w:r>
      <w:r w:rsidRPr="00A063F9">
        <w:rPr>
          <w:rFonts w:ascii="Menlo" w:hAnsi="Menlo" w:cs="Menlo"/>
          <w:color w:val="333333"/>
          <w:sz w:val="16"/>
          <w:szCs w:val="16"/>
          <w:lang w:val="en-US"/>
        </w:rPr>
        <w:br/>
      </w:r>
      <w:r w:rsidRPr="00A063F9">
        <w:rPr>
          <w:rStyle w:val="HTML1"/>
          <w:rFonts w:ascii="Menlo" w:eastAsiaTheme="majorEastAsia" w:hAnsi="Menlo" w:cs="Menlo"/>
          <w:color w:val="333333"/>
          <w:sz w:val="16"/>
          <w:szCs w:val="16"/>
          <w:lang w:val="en-US"/>
        </w:rPr>
        <w:t xml:space="preserve">    </w:t>
      </w:r>
      <w:r w:rsidRPr="00A063F9">
        <w:rPr>
          <w:rStyle w:val="4"/>
          <w:rFonts w:ascii="Menlo" w:hAnsi="Menlo" w:cs="Menlo"/>
          <w:b/>
          <w:bCs/>
          <w:color w:val="8959A8"/>
          <w:sz w:val="16"/>
          <w:szCs w:val="16"/>
          <w:lang w:val="en-US"/>
        </w:rPr>
        <w:t>def</w:t>
      </w:r>
      <w:r w:rsidRPr="00A063F9">
        <w:rPr>
          <w:rStyle w:val="HTML1"/>
          <w:rFonts w:ascii="Menlo" w:eastAsiaTheme="majorEastAsia" w:hAnsi="Menlo" w:cs="Menlo"/>
          <w:color w:val="333333"/>
          <w:sz w:val="16"/>
          <w:szCs w:val="16"/>
          <w:lang w:val="en-US"/>
        </w:rPr>
        <w:t xml:space="preserve"> </w:t>
      </w:r>
      <w:r w:rsidRPr="00A063F9">
        <w:rPr>
          <w:rStyle w:val="5"/>
          <w:rFonts w:ascii="Menlo" w:hAnsi="Menlo" w:cs="Menlo"/>
          <w:color w:val="4271AE"/>
          <w:sz w:val="16"/>
          <w:szCs w:val="16"/>
          <w:lang w:val="en-US"/>
        </w:rPr>
        <w:t>__exit__</w:t>
      </w:r>
      <w:r w:rsidRPr="00A063F9">
        <w:rPr>
          <w:rStyle w:val="HTML1"/>
          <w:rFonts w:ascii="Menlo" w:eastAsiaTheme="majorEastAsia" w:hAnsi="Menlo" w:cs="Menlo"/>
          <w:color w:val="333333"/>
          <w:sz w:val="16"/>
          <w:szCs w:val="16"/>
          <w:lang w:val="en-US"/>
        </w:rPr>
        <w:t>(</w:t>
      </w:r>
      <w:r w:rsidRPr="00A063F9">
        <w:rPr>
          <w:rStyle w:val="9"/>
          <w:rFonts w:ascii="Menlo" w:hAnsi="Menlo" w:cs="Menlo"/>
          <w:color w:val="F5871F"/>
          <w:sz w:val="16"/>
          <w:szCs w:val="16"/>
          <w:lang w:val="en-US"/>
        </w:rPr>
        <w:t>self</w:t>
      </w:r>
      <w:r w:rsidRPr="00A063F9">
        <w:rPr>
          <w:rStyle w:val="HTML1"/>
          <w:rFonts w:ascii="Menlo" w:eastAsiaTheme="majorEastAsia" w:hAnsi="Menlo" w:cs="Menlo"/>
          <w:color w:val="333333"/>
          <w:sz w:val="16"/>
          <w:szCs w:val="16"/>
          <w:lang w:val="en-US"/>
        </w:rPr>
        <w:t xml:space="preserve">, </w:t>
      </w:r>
      <w:r w:rsidRPr="00A063F9">
        <w:rPr>
          <w:rStyle w:val="6"/>
          <w:rFonts w:ascii="Menlo" w:hAnsi="Menlo" w:cs="Menlo"/>
          <w:color w:val="4D4D4C"/>
          <w:sz w:val="16"/>
          <w:szCs w:val="16"/>
          <w:lang w:val="en-US"/>
        </w:rPr>
        <w:t>*</w:t>
      </w:r>
      <w:proofErr w:type="spellStart"/>
      <w:r w:rsidRPr="00A063F9">
        <w:rPr>
          <w:rStyle w:val="5"/>
          <w:rFonts w:ascii="Menlo" w:hAnsi="Menlo" w:cs="Menlo"/>
          <w:color w:val="4271AE"/>
          <w:sz w:val="16"/>
          <w:szCs w:val="16"/>
          <w:lang w:val="en-US"/>
        </w:rPr>
        <w:t>args</w:t>
      </w:r>
      <w:proofErr w:type="spellEnd"/>
      <w:r w:rsidRPr="00A063F9">
        <w:rPr>
          <w:rStyle w:val="HTML1"/>
          <w:rFonts w:ascii="Menlo" w:eastAsiaTheme="majorEastAsia" w:hAnsi="Menlo" w:cs="Menlo"/>
          <w:color w:val="333333"/>
          <w:sz w:val="16"/>
          <w:szCs w:val="16"/>
          <w:lang w:val="en-US"/>
        </w:rPr>
        <w:t>):</w:t>
      </w:r>
      <w:r w:rsidRPr="00A063F9">
        <w:rPr>
          <w:rFonts w:ascii="Menlo" w:hAnsi="Menlo" w:cs="Menlo"/>
          <w:color w:val="333333"/>
          <w:sz w:val="16"/>
          <w:szCs w:val="16"/>
          <w:lang w:val="en-US"/>
        </w:rPr>
        <w:br/>
      </w:r>
      <w:r w:rsidRPr="00A063F9">
        <w:rPr>
          <w:rStyle w:val="HTML1"/>
          <w:rFonts w:ascii="Menlo" w:eastAsiaTheme="majorEastAsia" w:hAnsi="Menlo" w:cs="Menlo"/>
          <w:color w:val="333333"/>
          <w:sz w:val="16"/>
          <w:szCs w:val="16"/>
          <w:lang w:val="en-US"/>
        </w:rPr>
        <w:t xml:space="preserve">        </w:t>
      </w:r>
      <w:proofErr w:type="spellStart"/>
      <w:r w:rsidRPr="00A063F9">
        <w:rPr>
          <w:rStyle w:val="9"/>
          <w:rFonts w:ascii="Menlo" w:hAnsi="Menlo" w:cs="Menlo"/>
          <w:color w:val="F5871F"/>
          <w:sz w:val="16"/>
          <w:szCs w:val="16"/>
          <w:lang w:val="en-US"/>
        </w:rPr>
        <w:t>self</w:t>
      </w:r>
      <w:r w:rsidRPr="00A063F9">
        <w:rPr>
          <w:rStyle w:val="HTML1"/>
          <w:rFonts w:ascii="Menlo" w:eastAsiaTheme="majorEastAsia" w:hAnsi="Menlo" w:cs="Menlo"/>
          <w:color w:val="333333"/>
          <w:sz w:val="16"/>
          <w:szCs w:val="16"/>
          <w:lang w:val="en-US"/>
        </w:rPr>
        <w:t>.</w:t>
      </w:r>
      <w:r w:rsidRPr="00A063F9">
        <w:rPr>
          <w:rStyle w:val="6"/>
          <w:rFonts w:ascii="Menlo" w:hAnsi="Menlo" w:cs="Menlo"/>
          <w:color w:val="4D4D4C"/>
          <w:sz w:val="16"/>
          <w:szCs w:val="16"/>
          <w:lang w:val="en-US"/>
        </w:rPr>
        <w:t>release</w:t>
      </w:r>
      <w:proofErr w:type="spellEnd"/>
      <w:r w:rsidRPr="00A063F9">
        <w:rPr>
          <w:rStyle w:val="HTML1"/>
          <w:rFonts w:ascii="Menlo" w:eastAsiaTheme="majorEastAsia" w:hAnsi="Menlo" w:cs="Menlo"/>
          <w:color w:val="333333"/>
          <w:sz w:val="16"/>
          <w:szCs w:val="16"/>
          <w:lang w:val="en-US"/>
        </w:rPr>
        <w:t>()</w:t>
      </w:r>
    </w:p>
    <w:p w:rsidR="00A063F9" w:rsidRPr="00A063F9" w:rsidRDefault="00A063F9" w:rsidP="006D6FF9">
      <w:pPr>
        <w:jc w:val="left"/>
        <w:rPr>
          <w:lang w:val="en-US"/>
        </w:rPr>
      </w:pPr>
    </w:p>
    <w:p w:rsidR="006D6FF9" w:rsidRDefault="00A063F9" w:rsidP="006D6FF9">
      <w:pPr>
        <w:jc w:val="left"/>
      </w:pPr>
      <w:r w:rsidRPr="00A063F9">
        <w:t>Но тут появляется другая опасность. Если, допустим, используется несколько блокировщиков, есть вероятность взаимной блокировки двух потоков и их полной остановки на веки вечные. Например, первый поток занимает (</w:t>
      </w:r>
      <w:proofErr w:type="spellStart"/>
      <w:r w:rsidRPr="00A063F9">
        <w:t>acquire</w:t>
      </w:r>
      <w:proofErr w:type="spellEnd"/>
      <w:r w:rsidRPr="00A063F9">
        <w:t xml:space="preserve">) блокировщик A, а второй — B, после чего продолжают выполнение. Потом, не освободив предыдущие, они доходят до блокировщиков B и A, соответственно. Первый никогда не пройдет через B, потому что он уже занят вторым потоком, а второй — A, потому что тот занят первым. Такая ситуация называется взаимная блокировка, или </w:t>
      </w:r>
      <w:proofErr w:type="spellStart"/>
      <w:r w:rsidRPr="00A063F9">
        <w:rPr>
          <w:b/>
          <w:bCs/>
        </w:rPr>
        <w:t>deadlock</w:t>
      </w:r>
      <w:proofErr w:type="spellEnd"/>
    </w:p>
    <w:p w:rsidR="00A063F9" w:rsidRDefault="00B21F01" w:rsidP="006D6FF9">
      <w:pPr>
        <w:jc w:val="left"/>
      </w:pPr>
      <w:r w:rsidRPr="00B21F01">
        <w:t>Чтобы такого не случалось, нужно создать иерархию блокировщиков и не использовать нижележащие без блокировки сначала вышележащих. То есть блокировщик B всегда должен идти после A, даже если A тут по логике и не нужен:</w:t>
      </w:r>
    </w:p>
    <w:p w:rsidR="00B21F01" w:rsidRDefault="00B21F01" w:rsidP="00B21F01">
      <w:pPr>
        <w:pStyle w:val="HTML"/>
        <w:spacing w:before="480"/>
        <w:rPr>
          <w:rStyle w:val="9"/>
          <w:rFonts w:ascii="Menlo" w:hAnsi="Menlo" w:cs="Menlo"/>
          <w:color w:val="F5871F"/>
          <w:sz w:val="16"/>
          <w:szCs w:val="16"/>
        </w:rPr>
      </w:pPr>
      <w:r w:rsidRPr="00B21F01">
        <w:rPr>
          <w:rStyle w:val="8"/>
          <w:rFonts w:ascii="Menlo" w:hAnsi="Menlo" w:cs="Menlo"/>
          <w:color w:val="8E908C"/>
          <w:sz w:val="16"/>
          <w:szCs w:val="16"/>
          <w:lang w:val="en-US"/>
        </w:rPr>
        <w:t># Thread 2 (no deadlocks)</w:t>
      </w:r>
      <w:r w:rsidRPr="00B21F01">
        <w:rPr>
          <w:rFonts w:ascii="Menlo" w:hAnsi="Menlo" w:cs="Menlo"/>
          <w:color w:val="333333"/>
          <w:sz w:val="16"/>
          <w:szCs w:val="16"/>
          <w:lang w:val="en-US"/>
        </w:rPr>
        <w:br/>
      </w:r>
      <w:r w:rsidRPr="00B21F01">
        <w:rPr>
          <w:rStyle w:val="4"/>
          <w:rFonts w:ascii="Menlo" w:hAnsi="Menlo" w:cs="Menlo"/>
          <w:b/>
          <w:bCs/>
          <w:color w:val="8959A8"/>
          <w:sz w:val="16"/>
          <w:szCs w:val="16"/>
          <w:lang w:val="en-US"/>
        </w:rPr>
        <w:t>with</w:t>
      </w:r>
      <w:r w:rsidRPr="00B21F01">
        <w:rPr>
          <w:rStyle w:val="HTML1"/>
          <w:rFonts w:ascii="Menlo" w:eastAsiaTheme="majorEastAsia" w:hAnsi="Menlo" w:cs="Menlo"/>
          <w:color w:val="333333"/>
          <w:sz w:val="16"/>
          <w:szCs w:val="16"/>
          <w:lang w:val="en-US"/>
        </w:rPr>
        <w:t xml:space="preserve"> </w:t>
      </w:r>
      <w:proofErr w:type="spellStart"/>
      <w:r w:rsidRPr="00B21F01">
        <w:rPr>
          <w:rStyle w:val="5"/>
          <w:rFonts w:ascii="Menlo" w:hAnsi="Menlo" w:cs="Menlo"/>
          <w:color w:val="4271AE"/>
          <w:sz w:val="16"/>
          <w:szCs w:val="16"/>
          <w:lang w:val="en-US"/>
        </w:rPr>
        <w:t>lock_a</w:t>
      </w:r>
      <w:proofErr w:type="spellEnd"/>
      <w:r w:rsidRPr="00B21F01">
        <w:rPr>
          <w:rStyle w:val="HTML1"/>
          <w:rFonts w:ascii="Menlo" w:eastAsiaTheme="majorEastAsia" w:hAnsi="Menlo" w:cs="Menlo"/>
          <w:color w:val="333333"/>
          <w:sz w:val="16"/>
          <w:szCs w:val="16"/>
          <w:lang w:val="en-US"/>
        </w:rPr>
        <w:t>:</w:t>
      </w:r>
      <w:r w:rsidRPr="00B21F01">
        <w:rPr>
          <w:rFonts w:ascii="Menlo" w:hAnsi="Menlo" w:cs="Menlo"/>
          <w:color w:val="333333"/>
          <w:sz w:val="16"/>
          <w:szCs w:val="16"/>
          <w:lang w:val="en-US"/>
        </w:rPr>
        <w:br/>
      </w:r>
      <w:r w:rsidRPr="00B21F01">
        <w:rPr>
          <w:rStyle w:val="HTML1"/>
          <w:rFonts w:ascii="Menlo" w:eastAsiaTheme="majorEastAsia" w:hAnsi="Menlo" w:cs="Menlo"/>
          <w:color w:val="333333"/>
          <w:sz w:val="16"/>
          <w:szCs w:val="16"/>
          <w:lang w:val="en-US"/>
        </w:rPr>
        <w:tab/>
      </w:r>
      <w:r w:rsidRPr="00B21F01">
        <w:rPr>
          <w:rStyle w:val="4"/>
          <w:rFonts w:ascii="Menlo" w:hAnsi="Menlo" w:cs="Menlo"/>
          <w:b/>
          <w:bCs/>
          <w:color w:val="8959A8"/>
          <w:sz w:val="16"/>
          <w:szCs w:val="16"/>
          <w:lang w:val="en-US"/>
        </w:rPr>
        <w:t>with</w:t>
      </w:r>
      <w:r w:rsidRPr="00B21F01">
        <w:rPr>
          <w:rStyle w:val="HTML1"/>
          <w:rFonts w:ascii="Menlo" w:eastAsiaTheme="majorEastAsia" w:hAnsi="Menlo" w:cs="Menlo"/>
          <w:color w:val="333333"/>
          <w:sz w:val="16"/>
          <w:szCs w:val="16"/>
          <w:lang w:val="en-US"/>
        </w:rPr>
        <w:t xml:space="preserve"> </w:t>
      </w:r>
      <w:proofErr w:type="spellStart"/>
      <w:r w:rsidRPr="00B21F01">
        <w:rPr>
          <w:rStyle w:val="5"/>
          <w:rFonts w:ascii="Menlo" w:hAnsi="Menlo" w:cs="Menlo"/>
          <w:color w:val="4271AE"/>
          <w:sz w:val="16"/>
          <w:szCs w:val="16"/>
          <w:lang w:val="en-US"/>
        </w:rPr>
        <w:t>lock_b</w:t>
      </w:r>
      <w:proofErr w:type="spellEnd"/>
      <w:r w:rsidRPr="00B21F01">
        <w:rPr>
          <w:rStyle w:val="HTML1"/>
          <w:rFonts w:ascii="Menlo" w:eastAsiaTheme="majorEastAsia" w:hAnsi="Menlo" w:cs="Menlo"/>
          <w:color w:val="333333"/>
          <w:sz w:val="16"/>
          <w:szCs w:val="16"/>
          <w:lang w:val="en-US"/>
        </w:rPr>
        <w:t>:</w:t>
      </w:r>
      <w:r w:rsidRPr="00B21F01">
        <w:rPr>
          <w:rFonts w:ascii="Menlo" w:hAnsi="Menlo" w:cs="Menlo"/>
          <w:color w:val="333333"/>
          <w:sz w:val="16"/>
          <w:szCs w:val="16"/>
          <w:lang w:val="en-US"/>
        </w:rPr>
        <w:br/>
      </w:r>
      <w:r w:rsidRPr="00B21F01">
        <w:rPr>
          <w:rStyle w:val="HTML1"/>
          <w:rFonts w:ascii="Menlo" w:eastAsiaTheme="majorEastAsia" w:hAnsi="Menlo" w:cs="Menlo"/>
          <w:color w:val="333333"/>
          <w:sz w:val="16"/>
          <w:szCs w:val="16"/>
          <w:lang w:val="en-US"/>
        </w:rPr>
        <w:tab/>
      </w:r>
      <w:r w:rsidRPr="00B21F01">
        <w:rPr>
          <w:rStyle w:val="HTML1"/>
          <w:rFonts w:ascii="Menlo" w:eastAsiaTheme="majorEastAsia" w:hAnsi="Menlo" w:cs="Menlo"/>
          <w:color w:val="333333"/>
          <w:sz w:val="16"/>
          <w:szCs w:val="16"/>
          <w:lang w:val="en-US"/>
        </w:rPr>
        <w:tab/>
      </w:r>
      <w:r w:rsidRPr="00B21F01">
        <w:rPr>
          <w:rStyle w:val="5"/>
          <w:rFonts w:ascii="Menlo" w:hAnsi="Menlo" w:cs="Menlo"/>
          <w:color w:val="4271AE"/>
          <w:sz w:val="16"/>
          <w:szCs w:val="16"/>
          <w:lang w:val="en-US"/>
        </w:rPr>
        <w:t>x</w:t>
      </w:r>
      <w:r w:rsidRPr="00B21F01">
        <w:rPr>
          <w:rStyle w:val="HTML1"/>
          <w:rFonts w:ascii="Menlo" w:eastAsiaTheme="majorEastAsia" w:hAnsi="Menlo" w:cs="Menlo"/>
          <w:color w:val="333333"/>
          <w:sz w:val="16"/>
          <w:szCs w:val="16"/>
          <w:lang w:val="en-US"/>
        </w:rPr>
        <w:t xml:space="preserve"> </w:t>
      </w:r>
      <w:r w:rsidRPr="00B21F01">
        <w:rPr>
          <w:rStyle w:val="6"/>
          <w:rFonts w:ascii="Menlo" w:hAnsi="Menlo" w:cs="Menlo"/>
          <w:color w:val="4D4D4C"/>
          <w:sz w:val="16"/>
          <w:szCs w:val="16"/>
          <w:lang w:val="en-US"/>
        </w:rPr>
        <w:t>=</w:t>
      </w:r>
      <w:r w:rsidRPr="00B21F01">
        <w:rPr>
          <w:rStyle w:val="HTML1"/>
          <w:rFonts w:ascii="Menlo" w:eastAsiaTheme="majorEastAsia" w:hAnsi="Menlo" w:cs="Menlo"/>
          <w:color w:val="333333"/>
          <w:sz w:val="16"/>
          <w:szCs w:val="16"/>
          <w:lang w:val="en-US"/>
        </w:rPr>
        <w:t xml:space="preserve"> </w:t>
      </w:r>
      <w:r w:rsidRPr="00B21F01">
        <w:rPr>
          <w:rStyle w:val="5"/>
          <w:rFonts w:ascii="Menlo" w:hAnsi="Menlo" w:cs="Menlo"/>
          <w:color w:val="4271AE"/>
          <w:sz w:val="16"/>
          <w:szCs w:val="16"/>
          <w:lang w:val="en-US"/>
        </w:rPr>
        <w:t>x</w:t>
      </w:r>
      <w:r w:rsidRPr="00B21F01">
        <w:rPr>
          <w:rStyle w:val="HTML1"/>
          <w:rFonts w:ascii="Menlo" w:eastAsiaTheme="majorEastAsia" w:hAnsi="Menlo" w:cs="Menlo"/>
          <w:color w:val="333333"/>
          <w:sz w:val="16"/>
          <w:szCs w:val="16"/>
          <w:lang w:val="en-US"/>
        </w:rPr>
        <w:t xml:space="preserve"> </w:t>
      </w:r>
      <w:r w:rsidRPr="00B21F01">
        <w:rPr>
          <w:rStyle w:val="6"/>
          <w:rFonts w:ascii="Menlo" w:hAnsi="Menlo" w:cs="Menlo"/>
          <w:color w:val="4D4D4C"/>
          <w:sz w:val="16"/>
          <w:szCs w:val="16"/>
          <w:lang w:val="en-US"/>
        </w:rPr>
        <w:t>*</w:t>
      </w:r>
      <w:r w:rsidRPr="00B21F01">
        <w:rPr>
          <w:rStyle w:val="HTML1"/>
          <w:rFonts w:ascii="Menlo" w:eastAsiaTheme="majorEastAsia" w:hAnsi="Menlo" w:cs="Menlo"/>
          <w:color w:val="333333"/>
          <w:sz w:val="16"/>
          <w:szCs w:val="16"/>
          <w:lang w:val="en-US"/>
        </w:rPr>
        <w:t xml:space="preserve"> </w:t>
      </w:r>
      <w:r w:rsidRPr="00B21F01">
        <w:rPr>
          <w:rStyle w:val="9"/>
          <w:rFonts w:ascii="Menlo" w:hAnsi="Menlo" w:cs="Menlo"/>
          <w:color w:val="F5871F"/>
          <w:sz w:val="16"/>
          <w:szCs w:val="16"/>
          <w:lang w:val="en-US"/>
        </w:rPr>
        <w:t>2</w:t>
      </w:r>
    </w:p>
    <w:p w:rsidR="005A4BD9" w:rsidRPr="005A4BD9" w:rsidRDefault="005A4BD9" w:rsidP="00B21F01">
      <w:pPr>
        <w:pStyle w:val="HTML"/>
        <w:spacing w:before="480"/>
        <w:rPr>
          <w:color w:val="333333"/>
          <w:sz w:val="16"/>
          <w:szCs w:val="16"/>
        </w:rPr>
      </w:pPr>
      <w:r w:rsidRPr="005A4BD9">
        <w:rPr>
          <w:color w:val="333333"/>
          <w:sz w:val="16"/>
          <w:szCs w:val="16"/>
        </w:rPr>
        <w:t>https://habr.com/ru/articles/676118/</w:t>
      </w:r>
    </w:p>
    <w:p w:rsidR="00B21F01" w:rsidRPr="00B21F01" w:rsidRDefault="00B21F01" w:rsidP="00B21F01">
      <w:pPr>
        <w:jc w:val="left"/>
        <w:rPr>
          <w:b/>
          <w:bCs/>
        </w:rPr>
      </w:pPr>
      <w:r w:rsidRPr="00B21F01">
        <w:rPr>
          <w:b/>
          <w:bCs/>
        </w:rPr>
        <w:t xml:space="preserve">Мультиплексирование с помощью </w:t>
      </w:r>
      <w:proofErr w:type="spellStart"/>
      <w:r w:rsidRPr="00B21F01">
        <w:rPr>
          <w:b/>
          <w:bCs/>
        </w:rPr>
        <w:t>select</w:t>
      </w:r>
      <w:proofErr w:type="spellEnd"/>
    </w:p>
    <w:p w:rsidR="00B21F01" w:rsidRDefault="00B21F01" w:rsidP="00B21F01">
      <w:pPr>
        <w:jc w:val="left"/>
      </w:pPr>
      <w:r>
        <w:t xml:space="preserve">Другое дело — использование системного вызова </w:t>
      </w:r>
      <w:proofErr w:type="spellStart"/>
      <w:r>
        <w:t>select</w:t>
      </w:r>
      <w:proofErr w:type="spellEnd"/>
      <w:r>
        <w:t xml:space="preserve"> (в Python он вызывается функцией </w:t>
      </w:r>
      <w:proofErr w:type="spellStart"/>
      <w:r>
        <w:t>select.select</w:t>
      </w:r>
      <w:proofErr w:type="spellEnd"/>
      <w:r>
        <w:t xml:space="preserve">()). Тут переключение между задачами осуществляется вручную и полностью управляется из кода. Никаких неожиданных </w:t>
      </w:r>
      <w:proofErr w:type="spellStart"/>
      <w:r>
        <w:t>перескакиваний</w:t>
      </w:r>
      <w:proofErr w:type="spellEnd"/>
      <w:r>
        <w:t xml:space="preserve"> из задачи в задачу, как это было в потоках или процессах, нет. Поэтому здесь не нужно никакой синхронизации и защиты от взаимных блокировок. Весь код выполняется синхронно — инструкция за инструкцией. Переключение задач — это тоже просто очередная последовательность инструкций, и нам заранее известно, когда она выполнится.</w:t>
      </w:r>
    </w:p>
    <w:p w:rsidR="00B21F01" w:rsidRDefault="00B21F01" w:rsidP="00B21F01">
      <w:pPr>
        <w:jc w:val="left"/>
      </w:pPr>
    </w:p>
    <w:p w:rsidR="00B21F01" w:rsidRDefault="00B21F01" w:rsidP="00B21F01">
      <w:pPr>
        <w:jc w:val="left"/>
      </w:pPr>
      <w:r>
        <w:t xml:space="preserve">Принцип работы функции </w:t>
      </w:r>
      <w:proofErr w:type="spellStart"/>
      <w:r>
        <w:t>select</w:t>
      </w:r>
      <w:proofErr w:type="spellEnd"/>
      <w:r>
        <w:t xml:space="preserve">() довольно простой — в аргументах передается список всех имеющихся сокетов, а возвращается список всех готовых. В соответствии с полученным сокетом мы сами выбираем, какую следующую задачу нужно выполнять. Когда задача выполнилась или перешла в режим ожидания, функция </w:t>
      </w:r>
      <w:proofErr w:type="spellStart"/>
      <w:r>
        <w:t>select</w:t>
      </w:r>
      <w:proofErr w:type="spellEnd"/>
      <w:r>
        <w:t>() вызывается снова, и все повторяется.</w:t>
      </w:r>
    </w:p>
    <w:p w:rsidR="00B21F01" w:rsidRDefault="00B21F01" w:rsidP="00B21F01">
      <w:pPr>
        <w:jc w:val="left"/>
      </w:pPr>
    </w:p>
    <w:p w:rsidR="00B21F01" w:rsidRDefault="00B21F01" w:rsidP="00B21F01">
      <w:pPr>
        <w:jc w:val="left"/>
      </w:pPr>
      <w:r>
        <w:t xml:space="preserve">Так, все процессорное время распределяется между разными задачами. То есть несколько потоков выполнения мультиплексируются в одном потоке выполнения процессора. Никаких случайных </w:t>
      </w:r>
      <w:proofErr w:type="spellStart"/>
      <w:r>
        <w:t>перескакиваний</w:t>
      </w:r>
      <w:proofErr w:type="spellEnd"/>
      <w:r>
        <w:t xml:space="preserve"> и при этом — никаких простоев. Если есть хоть один готовый сокет, всегда будет что-то выполняться. Так, с помощью полностью синхронного кода мы добились реальной асинхронности в выполнении задач. Вот так синхронность перешла в асинхронность.</w:t>
      </w:r>
    </w:p>
    <w:p w:rsidR="00B21F01" w:rsidRDefault="00B21F01" w:rsidP="00B21F01">
      <w:pPr>
        <w:jc w:val="left"/>
      </w:pPr>
    </w:p>
    <w:p w:rsidR="00B21F01" w:rsidRDefault="00B21F01" w:rsidP="00B21F01">
      <w:pPr>
        <w:jc w:val="left"/>
      </w:pPr>
      <w:r>
        <w:t xml:space="preserve">Многозадачность, реализованная через </w:t>
      </w:r>
      <w:proofErr w:type="spellStart"/>
      <w:r>
        <w:t>select</w:t>
      </w:r>
      <w:proofErr w:type="spellEnd"/>
      <w:r>
        <w:t>(), называется совместной, или кооперативной (</w:t>
      </w:r>
      <w:proofErr w:type="spellStart"/>
      <w:r>
        <w:t>cooperative</w:t>
      </w:r>
      <w:proofErr w:type="spellEnd"/>
      <w:r>
        <w:t>), потому что, прежде, чем начала выполняться следующая задача, нужно, чтобы предыдущая явно объявила о своей готовности отдать процессорное время другим задачам. То есть задачи очевидным образом согласуют между собой момент переключения задач.</w:t>
      </w:r>
    </w:p>
    <w:p w:rsidR="00B21F01" w:rsidRDefault="00B21F01" w:rsidP="00B21F01">
      <w:pPr>
        <w:jc w:val="left"/>
      </w:pPr>
    </w:p>
    <w:p w:rsidR="00B21F01" w:rsidRDefault="00B21F01" w:rsidP="00B21F01">
      <w:pPr>
        <w:jc w:val="left"/>
      </w:pPr>
      <w:r>
        <w:t>В противоположность кооперативной, процессы и потоки реализуют вытесняющую (</w:t>
      </w:r>
      <w:proofErr w:type="spellStart"/>
      <w:r>
        <w:t>pre-emptive</w:t>
      </w:r>
      <w:proofErr w:type="spellEnd"/>
      <w:r>
        <w:t>) многозадачность. Она так называется, потому что если один из процессов или потоков выполняется слишком долго, то он может быть прерван при окончании выделенного ему интервала времени или при исчерпании лимита выполненных инструкций (</w:t>
      </w:r>
      <w:proofErr w:type="spellStart"/>
      <w:r>
        <w:t>time-slicing</w:t>
      </w:r>
      <w:proofErr w:type="spellEnd"/>
      <w:r>
        <w:t>). Один процесс, таким образом, вытесняет другой, даже если тот еще может выполняться и выполняться.</w:t>
      </w:r>
    </w:p>
    <w:p w:rsidR="005A4BD9" w:rsidRDefault="005A4BD9" w:rsidP="005A4BD9">
      <w:pPr>
        <w:jc w:val="left"/>
      </w:pPr>
      <w:r>
        <w:t xml:space="preserve">В реальной разработке необходимость осуществлять синхронизацию потоков может быть весьма дорогим и сомнительным удовольствием. Во-первых, это дополнительная работа и напряжение серых клеточек. А кто хочет работать (или платить) больше? Во-вторых, это сложно, а, значит, тут обязательно будут ошибки. А в случае потоков — </w:t>
      </w:r>
      <w:proofErr w:type="spellStart"/>
      <w:r>
        <w:t>трудноповторимые</w:t>
      </w:r>
      <w:proofErr w:type="spellEnd"/>
      <w:r>
        <w:t xml:space="preserve"> и трудноуловимые. Так что многочасовой </w:t>
      </w:r>
      <w:proofErr w:type="spellStart"/>
      <w:r>
        <w:t>багфиксинг</w:t>
      </w:r>
      <w:proofErr w:type="spellEnd"/>
      <w:r>
        <w:t xml:space="preserve"> обеспечен, при том — на пустом месте. Не говоря уже о постоянных сомнениях: в логике ли баг на этот раз или опять ошибка в синхронизации? И что самое неприятное, можно 1000 раз прогнать этот код и не получить вообще никакой ошибки. Так что никогда нет уверенности, что программа написана правильно, даже если 100% кода покрыта </w:t>
      </w:r>
      <w:proofErr w:type="spellStart"/>
      <w:r>
        <w:t>unit</w:t>
      </w:r>
      <w:proofErr w:type="spellEnd"/>
      <w:r>
        <w:t>-тестами и все они зеленые.</w:t>
      </w:r>
    </w:p>
    <w:p w:rsidR="005A4BD9" w:rsidRDefault="005A4BD9" w:rsidP="005A4BD9">
      <w:pPr>
        <w:jc w:val="left"/>
      </w:pPr>
    </w:p>
    <w:p w:rsidR="005A4BD9" w:rsidRDefault="005A4BD9" w:rsidP="005A4BD9">
      <w:pPr>
        <w:jc w:val="left"/>
      </w:pPr>
      <w:r>
        <w:t xml:space="preserve">Именно по этой причине использование </w:t>
      </w:r>
      <w:proofErr w:type="spellStart"/>
      <w:r>
        <w:t>select</w:t>
      </w:r>
      <w:proofErr w:type="spellEnd"/>
      <w:r>
        <w:t xml:space="preserve">() и решений, построенных на его основе, оказывается куда предпочтительнее потоков. Ведь момент переключения выполнения всегда известен заранее, а значит, никакой </w:t>
      </w:r>
      <w:r>
        <w:lastRenderedPageBreak/>
        <w:t>синхронизации проводить не нужно. Все уже синхронизировано по определению. А использование интерпретатором GIL лишает потоки единственного их преимущества — параллельности исполнения.</w:t>
      </w:r>
    </w:p>
    <w:p w:rsidR="005A4BD9" w:rsidRDefault="005A4BD9" w:rsidP="005A4BD9">
      <w:pPr>
        <w:jc w:val="left"/>
      </w:pPr>
    </w:p>
    <w:p w:rsidR="00B21F01" w:rsidRDefault="005A4BD9" w:rsidP="005A4BD9">
      <w:pPr>
        <w:jc w:val="left"/>
      </w:pPr>
      <w:r>
        <w:t xml:space="preserve">Вот почему потоки, как и процессы, нужно знать, но никогда не использовать! А применять функцию </w:t>
      </w:r>
      <w:proofErr w:type="spellStart"/>
      <w:r>
        <w:t>select</w:t>
      </w:r>
      <w:proofErr w:type="spellEnd"/>
      <w:r>
        <w:t>() и асинхронное программирование.</w:t>
      </w:r>
    </w:p>
    <w:p w:rsidR="005A4BD9" w:rsidRDefault="005A4BD9" w:rsidP="005A4BD9">
      <w:pPr>
        <w:jc w:val="left"/>
      </w:pPr>
    </w:p>
    <w:p w:rsidR="005A4BD9" w:rsidRDefault="005A4BD9" w:rsidP="005A4BD9">
      <w:pPr>
        <w:jc w:val="left"/>
      </w:pPr>
      <w:r w:rsidRPr="005A4BD9">
        <w:t>Вытесняющая многозадачность:</w:t>
      </w:r>
    </w:p>
    <w:p w:rsidR="005A4BD9" w:rsidRDefault="005A4BD9" w:rsidP="005A4BD9">
      <w:pPr>
        <w:jc w:val="left"/>
      </w:pPr>
      <w:r>
        <w:t xml:space="preserve">- </w:t>
      </w:r>
      <w:r>
        <w:t>Процессы (выполняются в одной ОС).</w:t>
      </w:r>
    </w:p>
    <w:p w:rsidR="005A4BD9" w:rsidRDefault="005A4BD9" w:rsidP="005A4BD9">
      <w:pPr>
        <w:jc w:val="left"/>
      </w:pPr>
      <w:r>
        <w:t xml:space="preserve">- </w:t>
      </w:r>
      <w:r>
        <w:t>Потоки (выполняются в одном процессе).</w:t>
      </w:r>
    </w:p>
    <w:p w:rsidR="005A4BD9" w:rsidRDefault="005A4BD9" w:rsidP="005A4BD9">
      <w:pPr>
        <w:jc w:val="left"/>
      </w:pPr>
      <w:r>
        <w:t>Кооперативная многозадачность:</w:t>
      </w:r>
    </w:p>
    <w:p w:rsidR="005A4BD9" w:rsidRDefault="005A4BD9" w:rsidP="005A4BD9">
      <w:pPr>
        <w:jc w:val="left"/>
      </w:pPr>
      <w:r>
        <w:t xml:space="preserve">- </w:t>
      </w:r>
      <w:r>
        <w:t>Сопрограммы (выполняются в одном потоке).</w:t>
      </w:r>
    </w:p>
    <w:p w:rsidR="005A4BD9" w:rsidRDefault="005A4BD9" w:rsidP="005A4BD9">
      <w:pPr>
        <w:jc w:val="left"/>
      </w:pPr>
      <w:r w:rsidRPr="005A4BD9">
        <w:drawing>
          <wp:inline distT="0" distB="0" distL="0" distR="0" wp14:anchorId="6BA3CC44" wp14:editId="5BF10360">
            <wp:extent cx="3153910" cy="1939778"/>
            <wp:effectExtent l="0" t="0" r="0" b="3810"/>
            <wp:docPr id="887203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3983" name=""/>
                    <pic:cNvPicPr/>
                  </pic:nvPicPr>
                  <pic:blipFill>
                    <a:blip r:embed="rId16"/>
                    <a:stretch>
                      <a:fillRect/>
                    </a:stretch>
                  </pic:blipFill>
                  <pic:spPr>
                    <a:xfrm>
                      <a:off x="0" y="0"/>
                      <a:ext cx="3180652" cy="1956225"/>
                    </a:xfrm>
                    <a:prstGeom prst="rect">
                      <a:avLst/>
                    </a:prstGeom>
                  </pic:spPr>
                </pic:pic>
              </a:graphicData>
            </a:graphic>
          </wp:inline>
        </w:drawing>
      </w:r>
    </w:p>
    <w:p w:rsidR="005A4BD9" w:rsidRDefault="005A4BD9" w:rsidP="005A4BD9">
      <w:pPr>
        <w:jc w:val="left"/>
        <w:rPr>
          <w:b/>
          <w:bCs/>
        </w:rPr>
      </w:pPr>
      <w:r w:rsidRPr="005A4BD9">
        <w:rPr>
          <w:b/>
          <w:bCs/>
        </w:rPr>
        <w:t>Неблокирующие сокеты</w:t>
      </w:r>
    </w:p>
    <w:p w:rsidR="005A4BD9" w:rsidRDefault="005A4BD9" w:rsidP="005A4BD9">
      <w:r w:rsidRPr="005A4BD9">
        <w:t xml:space="preserve">сокеты допускают переключение в неблокирующий режим работы. Для этого нужно перед первым использованием сокета вызвать у него метод </w:t>
      </w:r>
      <w:proofErr w:type="spellStart"/>
      <w:r w:rsidRPr="005A4BD9">
        <w:t>setblocking</w:t>
      </w:r>
      <w:proofErr w:type="spellEnd"/>
      <w:r w:rsidRPr="005A4BD9">
        <w:t>(</w:t>
      </w:r>
      <w:proofErr w:type="spellStart"/>
      <w:r w:rsidRPr="005A4BD9">
        <w:t>False</w:t>
      </w:r>
      <w:proofErr w:type="spellEnd"/>
      <w:r w:rsidRPr="005A4BD9">
        <w:t xml:space="preserve">). Тогда ранее блокирующие методы будут сразу или возвращать данные, если они есть в наличии, или генерировать исключение </w:t>
      </w:r>
      <w:proofErr w:type="spellStart"/>
      <w:r w:rsidRPr="005A4BD9">
        <w:t>BlockingIOError</w:t>
      </w:r>
      <w:proofErr w:type="spellEnd"/>
      <w:r w:rsidRPr="005A4BD9">
        <w:t xml:space="preserve">, если их нет. Поэтому мы в бесконечном цикле можем опрашивать все соединения по очереди на предмет готовности данных. Если возникает исключение </w:t>
      </w:r>
      <w:proofErr w:type="spellStart"/>
      <w:r w:rsidRPr="005A4BD9">
        <w:t>BlockingIOError</w:t>
      </w:r>
      <w:proofErr w:type="spellEnd"/>
      <w:r w:rsidRPr="005A4BD9">
        <w:t>, мы просто переходим к следующему сокету:</w:t>
      </w:r>
    </w:p>
    <w:p w:rsidR="005A4BD9" w:rsidRPr="005A4BD9" w:rsidRDefault="005A4BD9" w:rsidP="005A4BD9">
      <w:pPr>
        <w:pStyle w:val="HTML"/>
        <w:spacing w:before="480"/>
        <w:rPr>
          <w:color w:val="333333"/>
          <w:sz w:val="16"/>
          <w:szCs w:val="16"/>
          <w:lang w:val="en-US"/>
        </w:rPr>
      </w:pPr>
      <w:r w:rsidRPr="005A4BD9">
        <w:rPr>
          <w:rStyle w:val="4"/>
          <w:rFonts w:ascii="Menlo" w:hAnsi="Menlo" w:cs="Menlo"/>
          <w:b/>
          <w:bCs/>
          <w:color w:val="8959A8"/>
          <w:sz w:val="16"/>
          <w:szCs w:val="16"/>
          <w:lang w:val="en-US"/>
        </w:rPr>
        <w:t>import</w:t>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socket</w:t>
      </w:r>
      <w:r w:rsidRPr="005A4BD9">
        <w:rPr>
          <w:rFonts w:ascii="Menlo" w:hAnsi="Menlo" w:cs="Menlo"/>
          <w:color w:val="333333"/>
          <w:sz w:val="16"/>
          <w:szCs w:val="16"/>
          <w:lang w:val="en-US"/>
        </w:rPr>
        <w:br/>
      </w:r>
      <w:r w:rsidRPr="005A4BD9">
        <w:rPr>
          <w:rFonts w:ascii="Menlo" w:hAnsi="Menlo" w:cs="Menlo"/>
          <w:color w:val="333333"/>
          <w:sz w:val="16"/>
          <w:szCs w:val="16"/>
          <w:lang w:val="en-US"/>
        </w:rPr>
        <w:br/>
      </w:r>
      <w:r w:rsidRPr="005A4BD9">
        <w:rPr>
          <w:rStyle w:val="5"/>
          <w:rFonts w:ascii="Menlo" w:hAnsi="Menlo" w:cs="Menlo"/>
          <w:color w:val="4271AE"/>
          <w:sz w:val="16"/>
          <w:szCs w:val="16"/>
          <w:lang w:val="en-US"/>
        </w:rPr>
        <w:t>HOST</w:t>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PORT</w:t>
      </w:r>
      <w:r w:rsidRPr="005A4BD9">
        <w:rPr>
          <w:rStyle w:val="HTML1"/>
          <w:rFonts w:ascii="Menlo" w:eastAsiaTheme="majorEastAsia" w:hAnsi="Menlo" w:cs="Menlo"/>
          <w:color w:val="333333"/>
          <w:sz w:val="16"/>
          <w:szCs w:val="16"/>
          <w:lang w:val="en-US"/>
        </w:rPr>
        <w:t xml:space="preserve"> </w:t>
      </w:r>
      <w:r w:rsidRPr="005A4BD9">
        <w:rPr>
          <w:rStyle w:val="6"/>
          <w:rFonts w:ascii="Menlo" w:hAnsi="Menlo" w:cs="Menlo"/>
          <w:color w:val="4D4D4C"/>
          <w:sz w:val="16"/>
          <w:szCs w:val="16"/>
          <w:lang w:val="en-US"/>
        </w:rPr>
        <w:t>=</w:t>
      </w:r>
      <w:r w:rsidRPr="005A4BD9">
        <w:rPr>
          <w:rStyle w:val="HTML1"/>
          <w:rFonts w:ascii="Menlo" w:eastAsiaTheme="majorEastAsia" w:hAnsi="Menlo" w:cs="Menlo"/>
          <w:color w:val="333333"/>
          <w:sz w:val="16"/>
          <w:szCs w:val="16"/>
          <w:lang w:val="en-US"/>
        </w:rPr>
        <w:t xml:space="preserve"> </w:t>
      </w:r>
      <w:r w:rsidRPr="005A4BD9">
        <w:rPr>
          <w:rStyle w:val="7"/>
          <w:rFonts w:ascii="Menlo" w:hAnsi="Menlo" w:cs="Menlo"/>
          <w:color w:val="718C00"/>
          <w:sz w:val="16"/>
          <w:szCs w:val="16"/>
          <w:lang w:val="en-US"/>
        </w:rPr>
        <w:t>""</w:t>
      </w:r>
      <w:r w:rsidRPr="005A4BD9">
        <w:rPr>
          <w:rStyle w:val="HTML1"/>
          <w:rFonts w:ascii="Menlo" w:eastAsiaTheme="majorEastAsia" w:hAnsi="Menlo" w:cs="Menlo"/>
          <w:color w:val="333333"/>
          <w:sz w:val="16"/>
          <w:szCs w:val="16"/>
          <w:lang w:val="en-US"/>
        </w:rPr>
        <w:t xml:space="preserve">, </w:t>
      </w:r>
      <w:r w:rsidRPr="005A4BD9">
        <w:rPr>
          <w:rStyle w:val="9"/>
          <w:rFonts w:ascii="Menlo" w:hAnsi="Menlo" w:cs="Menlo"/>
          <w:color w:val="F5871F"/>
          <w:sz w:val="16"/>
          <w:szCs w:val="16"/>
          <w:lang w:val="en-US"/>
        </w:rPr>
        <w:t>50007</w:t>
      </w:r>
      <w:r w:rsidRPr="005A4BD9">
        <w:rPr>
          <w:rFonts w:ascii="Menlo" w:hAnsi="Menlo" w:cs="Menlo"/>
          <w:color w:val="333333"/>
          <w:sz w:val="16"/>
          <w:szCs w:val="16"/>
          <w:lang w:val="en-US"/>
        </w:rPr>
        <w:br/>
      </w:r>
      <w:r w:rsidRPr="005A4BD9">
        <w:rPr>
          <w:rStyle w:val="5"/>
          <w:rFonts w:ascii="Menlo" w:hAnsi="Menlo" w:cs="Menlo"/>
          <w:color w:val="4271AE"/>
          <w:sz w:val="16"/>
          <w:szCs w:val="16"/>
          <w:lang w:val="en-US"/>
        </w:rPr>
        <w:t>connections</w:t>
      </w:r>
      <w:r w:rsidRPr="005A4BD9">
        <w:rPr>
          <w:rStyle w:val="HTML1"/>
          <w:rFonts w:ascii="Menlo" w:eastAsiaTheme="majorEastAsia" w:hAnsi="Menlo" w:cs="Menlo"/>
          <w:color w:val="333333"/>
          <w:sz w:val="16"/>
          <w:szCs w:val="16"/>
          <w:lang w:val="en-US"/>
        </w:rPr>
        <w:t xml:space="preserve"> </w:t>
      </w:r>
      <w:r w:rsidRPr="005A4BD9">
        <w:rPr>
          <w:rStyle w:val="6"/>
          <w:rFonts w:ascii="Menlo" w:hAnsi="Menlo" w:cs="Menlo"/>
          <w:color w:val="4D4D4C"/>
          <w:sz w:val="16"/>
          <w:szCs w:val="16"/>
          <w:lang w:val="en-US"/>
        </w:rPr>
        <w:t>=</w:t>
      </w:r>
      <w:r w:rsidRPr="005A4BD9">
        <w:rPr>
          <w:rStyle w:val="HTML1"/>
          <w:rFonts w:ascii="Menlo" w:eastAsiaTheme="majorEastAsia" w:hAnsi="Menlo" w:cs="Menlo"/>
          <w:color w:val="333333"/>
          <w:sz w:val="16"/>
          <w:szCs w:val="16"/>
          <w:lang w:val="en-US"/>
        </w:rPr>
        <w:t xml:space="preserve"> []</w:t>
      </w:r>
      <w:r w:rsidRPr="005A4BD9">
        <w:rPr>
          <w:rFonts w:ascii="Menlo" w:hAnsi="Menlo" w:cs="Menlo"/>
          <w:color w:val="333333"/>
          <w:sz w:val="16"/>
          <w:szCs w:val="16"/>
          <w:lang w:val="en-US"/>
        </w:rPr>
        <w:br/>
      </w:r>
      <w:r w:rsidRPr="005A4BD9">
        <w:rPr>
          <w:rStyle w:val="4"/>
          <w:rFonts w:ascii="Menlo" w:hAnsi="Menlo" w:cs="Menlo"/>
          <w:b/>
          <w:bCs/>
          <w:color w:val="8959A8"/>
          <w:sz w:val="16"/>
          <w:szCs w:val="16"/>
          <w:lang w:val="en-US"/>
        </w:rPr>
        <w:t>if</w:t>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__name__</w:t>
      </w:r>
      <w:r w:rsidRPr="005A4BD9">
        <w:rPr>
          <w:rStyle w:val="HTML1"/>
          <w:rFonts w:ascii="Menlo" w:eastAsiaTheme="majorEastAsia" w:hAnsi="Menlo" w:cs="Menlo"/>
          <w:color w:val="333333"/>
          <w:sz w:val="16"/>
          <w:szCs w:val="16"/>
          <w:lang w:val="en-US"/>
        </w:rPr>
        <w:t xml:space="preserve"> </w:t>
      </w:r>
      <w:r w:rsidRPr="005A4BD9">
        <w:rPr>
          <w:rStyle w:val="6"/>
          <w:rFonts w:ascii="Menlo" w:hAnsi="Menlo" w:cs="Menlo"/>
          <w:color w:val="4D4D4C"/>
          <w:sz w:val="16"/>
          <w:szCs w:val="16"/>
          <w:lang w:val="en-US"/>
        </w:rPr>
        <w:t>==</w:t>
      </w:r>
      <w:r w:rsidRPr="005A4BD9">
        <w:rPr>
          <w:rStyle w:val="HTML1"/>
          <w:rFonts w:ascii="Menlo" w:eastAsiaTheme="majorEastAsia" w:hAnsi="Menlo" w:cs="Menlo"/>
          <w:color w:val="333333"/>
          <w:sz w:val="16"/>
          <w:szCs w:val="16"/>
          <w:lang w:val="en-US"/>
        </w:rPr>
        <w:t xml:space="preserve"> </w:t>
      </w:r>
      <w:r w:rsidRPr="005A4BD9">
        <w:rPr>
          <w:rStyle w:val="7"/>
          <w:rFonts w:ascii="Menlo" w:hAnsi="Menlo" w:cs="Menlo"/>
          <w:color w:val="718C00"/>
          <w:sz w:val="16"/>
          <w:szCs w:val="16"/>
          <w:lang w:val="en-US"/>
        </w:rPr>
        <w:t>"__main__"</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with</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socket</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socket</w:t>
      </w:r>
      <w:proofErr w:type="spellEnd"/>
      <w:r w:rsidRPr="005A4BD9">
        <w:rPr>
          <w:rStyle w:val="HTML1"/>
          <w:rFonts w:ascii="Menlo" w:eastAsiaTheme="majorEastAsia" w:hAnsi="Menlo" w:cs="Menlo"/>
          <w:color w:val="333333"/>
          <w:sz w:val="16"/>
          <w:szCs w:val="16"/>
          <w:lang w:val="en-US"/>
        </w:rPr>
        <w:t>(</w:t>
      </w:r>
      <w:proofErr w:type="spellStart"/>
      <w:r w:rsidRPr="005A4BD9">
        <w:rPr>
          <w:rStyle w:val="5"/>
          <w:rFonts w:ascii="Menlo" w:hAnsi="Menlo" w:cs="Menlo"/>
          <w:color w:val="4271AE"/>
          <w:sz w:val="16"/>
          <w:szCs w:val="16"/>
          <w:lang w:val="en-US"/>
        </w:rPr>
        <w:t>socket</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AF_INET</w:t>
      </w:r>
      <w:proofErr w:type="spellEnd"/>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socket</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SOCK_STREAM</w:t>
      </w:r>
      <w:proofErr w:type="spellEnd"/>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as</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serv_sock</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serv_sock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bind</w:t>
      </w:r>
      <w:proofErr w:type="spellEnd"/>
      <w:r w:rsidRPr="005A4BD9">
        <w:rPr>
          <w:rStyle w:val="HTML1"/>
          <w:rFonts w:ascii="Menlo" w:eastAsiaTheme="majorEastAsia" w:hAnsi="Menlo" w:cs="Menlo"/>
          <w:color w:val="333333"/>
          <w:sz w:val="16"/>
          <w:szCs w:val="16"/>
          <w:lang w:val="en-US"/>
        </w:rPr>
        <w:t>((</w:t>
      </w:r>
      <w:r w:rsidRPr="005A4BD9">
        <w:rPr>
          <w:rStyle w:val="5"/>
          <w:rFonts w:ascii="Menlo" w:hAnsi="Menlo" w:cs="Menlo"/>
          <w:color w:val="4271AE"/>
          <w:sz w:val="16"/>
          <w:szCs w:val="16"/>
          <w:lang w:val="en-US"/>
        </w:rPr>
        <w:t>HOST</w:t>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PORT</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serv_sock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listen</w:t>
      </w:r>
      <w:proofErr w:type="spellEnd"/>
      <w:r w:rsidRPr="005A4BD9">
        <w:rPr>
          <w:rStyle w:val="HTML1"/>
          <w:rFonts w:ascii="Menlo" w:eastAsiaTheme="majorEastAsia" w:hAnsi="Menlo" w:cs="Menlo"/>
          <w:color w:val="333333"/>
          <w:sz w:val="16"/>
          <w:szCs w:val="16"/>
          <w:lang w:val="en-US"/>
        </w:rPr>
        <w:t>(</w:t>
      </w:r>
      <w:r w:rsidRPr="005A4BD9">
        <w:rPr>
          <w:rStyle w:val="9"/>
          <w:rFonts w:ascii="Menlo" w:hAnsi="Menlo" w:cs="Menlo"/>
          <w:color w:val="F5871F"/>
          <w:sz w:val="16"/>
          <w:szCs w:val="16"/>
          <w:lang w:val="en-US"/>
        </w:rPr>
        <w:t>1</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serv_sock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setblocking</w:t>
      </w:r>
      <w:proofErr w:type="spellEnd"/>
      <w:r w:rsidRPr="005A4BD9">
        <w:rPr>
          <w:rStyle w:val="HTML1"/>
          <w:rFonts w:ascii="Menlo" w:eastAsiaTheme="majorEastAsia" w:hAnsi="Menlo" w:cs="Menlo"/>
          <w:color w:val="333333"/>
          <w:sz w:val="16"/>
          <w:szCs w:val="16"/>
          <w:lang w:val="en-US"/>
        </w:rPr>
        <w:t>(</w:t>
      </w:r>
      <w:r w:rsidRPr="005A4BD9">
        <w:rPr>
          <w:rStyle w:val="4"/>
          <w:rFonts w:ascii="Menlo" w:hAnsi="Menlo" w:cs="Menlo"/>
          <w:b/>
          <w:bCs/>
          <w:color w:val="8959A8"/>
          <w:sz w:val="16"/>
          <w:szCs w:val="16"/>
          <w:lang w:val="en-US"/>
        </w:rPr>
        <w:t>False</w:t>
      </w:r>
      <w:r w:rsidRPr="005A4BD9">
        <w:rPr>
          <w:rStyle w:val="HTML1"/>
          <w:rFonts w:ascii="Menlo" w:eastAsiaTheme="majorEastAsia" w:hAnsi="Menlo" w:cs="Menlo"/>
          <w:color w:val="333333"/>
          <w:sz w:val="16"/>
          <w:szCs w:val="16"/>
          <w:lang w:val="en-US"/>
        </w:rPr>
        <w:t xml:space="preserve">)  </w:t>
      </w:r>
      <w:r w:rsidRPr="005A4BD9">
        <w:rPr>
          <w:rStyle w:val="8"/>
          <w:rFonts w:ascii="Menlo" w:hAnsi="Menlo" w:cs="Menlo"/>
          <w:color w:val="8E908C"/>
          <w:sz w:val="16"/>
          <w:szCs w:val="16"/>
          <w:lang w:val="en-US"/>
        </w:rPr>
        <w:t># Important!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while</w:t>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True</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try</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8"/>
          <w:rFonts w:ascii="Menlo" w:hAnsi="Menlo" w:cs="Menlo"/>
          <w:color w:val="8E908C"/>
          <w:sz w:val="16"/>
          <w:szCs w:val="16"/>
          <w:lang w:val="en-US"/>
        </w:rPr>
        <w:t># print("Try to accept a new connection...")</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 xml:space="preserve"> </w:t>
      </w:r>
      <w:r w:rsidRPr="005A4BD9">
        <w:rPr>
          <w:rStyle w:val="6"/>
          <w:rFonts w:ascii="Menlo" w:hAnsi="Menlo" w:cs="Menlo"/>
          <w:color w:val="4D4D4C"/>
          <w:sz w:val="16"/>
          <w:szCs w:val="16"/>
          <w:lang w:val="en-US"/>
        </w:rPr>
        <w:t>=</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serv_sock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accept</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setblocking</w:t>
      </w:r>
      <w:proofErr w:type="spellEnd"/>
      <w:r w:rsidRPr="005A4BD9">
        <w:rPr>
          <w:rStyle w:val="HTML1"/>
          <w:rFonts w:ascii="Menlo" w:eastAsiaTheme="majorEastAsia" w:hAnsi="Menlo" w:cs="Menlo"/>
          <w:color w:val="333333"/>
          <w:sz w:val="16"/>
          <w:szCs w:val="16"/>
          <w:lang w:val="en-US"/>
        </w:rPr>
        <w:t>(</w:t>
      </w:r>
      <w:r w:rsidRPr="005A4BD9">
        <w:rPr>
          <w:rStyle w:val="4"/>
          <w:rFonts w:ascii="Menlo" w:hAnsi="Menlo" w:cs="Menlo"/>
          <w:b/>
          <w:bCs/>
          <w:color w:val="8959A8"/>
          <w:sz w:val="16"/>
          <w:szCs w:val="16"/>
          <w:lang w:val="en-US"/>
        </w:rPr>
        <w:t>False</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print</w:t>
      </w:r>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"Connected by"</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connections</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append</w:t>
      </w:r>
      <w:proofErr w:type="spellEnd"/>
      <w:r w:rsidRPr="005A4BD9">
        <w:rPr>
          <w:rStyle w:val="HTML1"/>
          <w:rFonts w:ascii="Menlo" w:eastAsiaTheme="majorEastAsia" w:hAnsi="Menlo" w:cs="Menlo"/>
          <w:color w:val="333333"/>
          <w:sz w:val="16"/>
          <w:szCs w:val="16"/>
          <w:lang w:val="en-US"/>
        </w:rPr>
        <w:t>((</w:t>
      </w:r>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except</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BlockingIOError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8"/>
          <w:rFonts w:ascii="Menlo" w:hAnsi="Menlo" w:cs="Menlo"/>
          <w:color w:val="8E908C"/>
          <w:sz w:val="16"/>
          <w:szCs w:val="16"/>
          <w:lang w:val="en-US"/>
        </w:rPr>
        <w:t># print("No connections are waiting to be accepted")</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pass</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for</w:t>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in</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connections</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copy</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print</w:t>
      </w:r>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"Try to receive data from:"</w:t>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try</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data</w:t>
      </w:r>
      <w:r w:rsidRPr="005A4BD9">
        <w:rPr>
          <w:rStyle w:val="HTML1"/>
          <w:rFonts w:ascii="Menlo" w:eastAsiaTheme="majorEastAsia" w:hAnsi="Menlo" w:cs="Menlo"/>
          <w:color w:val="333333"/>
          <w:sz w:val="16"/>
          <w:szCs w:val="16"/>
          <w:lang w:val="en-US"/>
        </w:rPr>
        <w:t xml:space="preserve"> </w:t>
      </w:r>
      <w:r w:rsidRPr="005A4BD9">
        <w:rPr>
          <w:rStyle w:val="6"/>
          <w:rFonts w:ascii="Menlo" w:hAnsi="Menlo" w:cs="Menlo"/>
          <w:color w:val="4D4D4C"/>
          <w:sz w:val="16"/>
          <w:szCs w:val="16"/>
          <w:lang w:val="en-US"/>
        </w:rPr>
        <w:t>=</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recv</w:t>
      </w:r>
      <w:proofErr w:type="spellEnd"/>
      <w:r w:rsidRPr="005A4BD9">
        <w:rPr>
          <w:rStyle w:val="HTML1"/>
          <w:rFonts w:ascii="Menlo" w:eastAsiaTheme="majorEastAsia" w:hAnsi="Menlo" w:cs="Menlo"/>
          <w:color w:val="333333"/>
          <w:sz w:val="16"/>
          <w:szCs w:val="16"/>
          <w:lang w:val="en-US"/>
        </w:rPr>
        <w:t>(</w:t>
      </w:r>
      <w:r w:rsidRPr="005A4BD9">
        <w:rPr>
          <w:rStyle w:val="9"/>
          <w:rFonts w:ascii="Menlo" w:hAnsi="Menlo" w:cs="Menlo"/>
          <w:color w:val="F5871F"/>
          <w:sz w:val="16"/>
          <w:szCs w:val="16"/>
          <w:lang w:val="en-US"/>
        </w:rPr>
        <w:t>1024</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except</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ConnectionError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print</w:t>
      </w:r>
      <w:r w:rsidRPr="005A4BD9">
        <w:rPr>
          <w:rStyle w:val="HTML1"/>
          <w:rFonts w:ascii="Menlo" w:eastAsiaTheme="majorEastAsia" w:hAnsi="Menlo" w:cs="Menlo"/>
          <w:color w:val="333333"/>
          <w:sz w:val="16"/>
          <w:szCs w:val="16"/>
          <w:lang w:val="en-US"/>
        </w:rPr>
        <w:t>(</w:t>
      </w:r>
      <w:proofErr w:type="spellStart"/>
      <w:r w:rsidRPr="005A4BD9">
        <w:rPr>
          <w:rStyle w:val="7"/>
          <w:rFonts w:ascii="Menlo" w:hAnsi="Menlo" w:cs="Menlo"/>
          <w:color w:val="718C00"/>
          <w:sz w:val="16"/>
          <w:szCs w:val="16"/>
          <w:lang w:val="en-US"/>
        </w:rPr>
        <w:t>f"Client</w:t>
      </w:r>
      <w:proofErr w:type="spellEnd"/>
      <w:r w:rsidRPr="005A4BD9">
        <w:rPr>
          <w:rStyle w:val="7"/>
          <w:rFonts w:ascii="Menlo" w:hAnsi="Menlo" w:cs="Menlo"/>
          <w:color w:val="718C00"/>
          <w:sz w:val="16"/>
          <w:szCs w:val="16"/>
          <w:lang w:val="en-US"/>
        </w:rPr>
        <w:t xml:space="preserve"> suddenly closed while receiving from </w:t>
      </w:r>
      <w:r w:rsidRPr="005A4BD9">
        <w:rPr>
          <w:rStyle w:val="HTML1"/>
          <w:rFonts w:ascii="Menlo" w:eastAsiaTheme="majorEastAsia" w:hAnsi="Menlo" w:cs="Menlo"/>
          <w:color w:val="333333"/>
          <w:sz w:val="16"/>
          <w:szCs w:val="16"/>
          <w:lang w:val="en-US"/>
        </w:rPr>
        <w:t>{</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connections</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remove</w:t>
      </w:r>
      <w:proofErr w:type="spellEnd"/>
      <w:r w:rsidRPr="005A4BD9">
        <w:rPr>
          <w:rStyle w:val="HTML1"/>
          <w:rFonts w:ascii="Menlo" w:eastAsiaTheme="majorEastAsia" w:hAnsi="Menlo" w:cs="Menlo"/>
          <w:color w:val="333333"/>
          <w:sz w:val="16"/>
          <w:szCs w:val="16"/>
          <w:lang w:val="en-US"/>
        </w:rPr>
        <w:t>((</w:t>
      </w:r>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close</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continue</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except</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BlockingIOError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8"/>
          <w:rFonts w:ascii="Menlo" w:hAnsi="Menlo" w:cs="Menlo"/>
          <w:color w:val="8E908C"/>
          <w:sz w:val="16"/>
          <w:szCs w:val="16"/>
          <w:lang w:val="en-US"/>
        </w:rPr>
        <w:t># No data received</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continue</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print</w:t>
      </w:r>
      <w:r w:rsidRPr="005A4BD9">
        <w:rPr>
          <w:rStyle w:val="HTML1"/>
          <w:rFonts w:ascii="Menlo" w:eastAsiaTheme="majorEastAsia" w:hAnsi="Menlo" w:cs="Menlo"/>
          <w:color w:val="333333"/>
          <w:sz w:val="16"/>
          <w:szCs w:val="16"/>
          <w:lang w:val="en-US"/>
        </w:rPr>
        <w:t>(</w:t>
      </w:r>
      <w:proofErr w:type="spellStart"/>
      <w:r w:rsidRPr="005A4BD9">
        <w:rPr>
          <w:rStyle w:val="7"/>
          <w:rFonts w:ascii="Menlo" w:hAnsi="Menlo" w:cs="Menlo"/>
          <w:color w:val="718C00"/>
          <w:sz w:val="16"/>
          <w:szCs w:val="16"/>
          <w:lang w:val="en-US"/>
        </w:rPr>
        <w:t>f"Received</w:t>
      </w:r>
      <w:proofErr w:type="spellEnd"/>
      <w:r w:rsidRPr="005A4BD9">
        <w:rPr>
          <w:rStyle w:val="7"/>
          <w:rFonts w:ascii="Menlo" w:hAnsi="Menlo" w:cs="Menlo"/>
          <w:color w:val="718C00"/>
          <w:sz w:val="16"/>
          <w:szCs w:val="16"/>
          <w:lang w:val="en-US"/>
        </w:rPr>
        <w:t xml:space="preserve">: </w:t>
      </w:r>
      <w:r w:rsidRPr="005A4BD9">
        <w:rPr>
          <w:rStyle w:val="HTML1"/>
          <w:rFonts w:ascii="Menlo" w:eastAsiaTheme="majorEastAsia" w:hAnsi="Menlo" w:cs="Menlo"/>
          <w:color w:val="333333"/>
          <w:sz w:val="16"/>
          <w:szCs w:val="16"/>
          <w:lang w:val="en-US"/>
        </w:rPr>
        <w:t>{</w:t>
      </w:r>
      <w:r w:rsidRPr="005A4BD9">
        <w:rPr>
          <w:rStyle w:val="5"/>
          <w:rFonts w:ascii="Menlo" w:hAnsi="Menlo" w:cs="Menlo"/>
          <w:color w:val="4271AE"/>
          <w:sz w:val="16"/>
          <w:szCs w:val="16"/>
          <w:lang w:val="en-US"/>
        </w:rPr>
        <w:t>data</w:t>
      </w:r>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 xml:space="preserve"> from: </w:t>
      </w:r>
      <w:r w:rsidRPr="005A4BD9">
        <w:rPr>
          <w:rStyle w:val="HTML1"/>
          <w:rFonts w:ascii="Menlo" w:eastAsiaTheme="majorEastAsia" w:hAnsi="Menlo" w:cs="Menlo"/>
          <w:color w:val="333333"/>
          <w:sz w:val="16"/>
          <w:szCs w:val="16"/>
          <w:lang w:val="en-US"/>
        </w:rPr>
        <w:t>{</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if</w:t>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not</w:t>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data</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connections</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remove</w:t>
      </w:r>
      <w:proofErr w:type="spellEnd"/>
      <w:r w:rsidRPr="005A4BD9">
        <w:rPr>
          <w:rStyle w:val="HTML1"/>
          <w:rFonts w:ascii="Menlo" w:eastAsiaTheme="majorEastAsia" w:hAnsi="Menlo" w:cs="Menlo"/>
          <w:color w:val="333333"/>
          <w:sz w:val="16"/>
          <w:szCs w:val="16"/>
          <w:lang w:val="en-US"/>
        </w:rPr>
        <w:t>((</w:t>
      </w:r>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close</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print</w:t>
      </w:r>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"Disconnected by"</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continue</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data</w:t>
      </w:r>
      <w:r w:rsidRPr="005A4BD9">
        <w:rPr>
          <w:rStyle w:val="HTML1"/>
          <w:rFonts w:ascii="Menlo" w:eastAsiaTheme="majorEastAsia" w:hAnsi="Menlo" w:cs="Menlo"/>
          <w:color w:val="333333"/>
          <w:sz w:val="16"/>
          <w:szCs w:val="16"/>
          <w:lang w:val="en-US"/>
        </w:rPr>
        <w:t xml:space="preserve"> </w:t>
      </w:r>
      <w:r w:rsidRPr="005A4BD9">
        <w:rPr>
          <w:rStyle w:val="6"/>
          <w:rFonts w:ascii="Menlo" w:hAnsi="Menlo" w:cs="Menlo"/>
          <w:color w:val="4D4D4C"/>
          <w:sz w:val="16"/>
          <w:szCs w:val="16"/>
          <w:lang w:val="en-US"/>
        </w:rPr>
        <w:t>=</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data</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upper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print</w:t>
      </w:r>
      <w:r w:rsidRPr="005A4BD9">
        <w:rPr>
          <w:rStyle w:val="HTML1"/>
          <w:rFonts w:ascii="Menlo" w:eastAsiaTheme="majorEastAsia" w:hAnsi="Menlo" w:cs="Menlo"/>
          <w:color w:val="333333"/>
          <w:sz w:val="16"/>
          <w:szCs w:val="16"/>
          <w:lang w:val="en-US"/>
        </w:rPr>
        <w:t>(</w:t>
      </w:r>
      <w:proofErr w:type="spellStart"/>
      <w:r w:rsidRPr="005A4BD9">
        <w:rPr>
          <w:rStyle w:val="7"/>
          <w:rFonts w:ascii="Menlo" w:hAnsi="Menlo" w:cs="Menlo"/>
          <w:color w:val="718C00"/>
          <w:sz w:val="16"/>
          <w:szCs w:val="16"/>
          <w:lang w:val="en-US"/>
        </w:rPr>
        <w:t>f"Send</w:t>
      </w:r>
      <w:proofErr w:type="spellEnd"/>
      <w:r w:rsidRPr="005A4BD9">
        <w:rPr>
          <w:rStyle w:val="7"/>
          <w:rFonts w:ascii="Menlo" w:hAnsi="Menlo" w:cs="Menlo"/>
          <w:color w:val="718C00"/>
          <w:sz w:val="16"/>
          <w:szCs w:val="16"/>
          <w:lang w:val="en-US"/>
        </w:rPr>
        <w:t xml:space="preserve">: </w:t>
      </w:r>
      <w:r w:rsidRPr="005A4BD9">
        <w:rPr>
          <w:rStyle w:val="HTML1"/>
          <w:rFonts w:ascii="Menlo" w:eastAsiaTheme="majorEastAsia" w:hAnsi="Menlo" w:cs="Menlo"/>
          <w:color w:val="333333"/>
          <w:sz w:val="16"/>
          <w:szCs w:val="16"/>
          <w:lang w:val="en-US"/>
        </w:rPr>
        <w:t>{</w:t>
      </w:r>
      <w:r w:rsidRPr="005A4BD9">
        <w:rPr>
          <w:rStyle w:val="5"/>
          <w:rFonts w:ascii="Menlo" w:hAnsi="Menlo" w:cs="Menlo"/>
          <w:color w:val="4271AE"/>
          <w:sz w:val="16"/>
          <w:szCs w:val="16"/>
          <w:lang w:val="en-US"/>
        </w:rPr>
        <w:t>data</w:t>
      </w:r>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 xml:space="preserve"> to: </w:t>
      </w:r>
      <w:r w:rsidRPr="005A4BD9">
        <w:rPr>
          <w:rStyle w:val="HTML1"/>
          <w:rFonts w:ascii="Menlo" w:eastAsiaTheme="majorEastAsia" w:hAnsi="Menlo" w:cs="Menlo"/>
          <w:color w:val="333333"/>
          <w:sz w:val="16"/>
          <w:szCs w:val="16"/>
          <w:lang w:val="en-US"/>
        </w:rPr>
        <w:t>{</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try</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sendall</w:t>
      </w:r>
      <w:proofErr w:type="spellEnd"/>
      <w:r w:rsidRPr="005A4BD9">
        <w:rPr>
          <w:rStyle w:val="HTML1"/>
          <w:rFonts w:ascii="Menlo" w:eastAsiaTheme="majorEastAsia" w:hAnsi="Menlo" w:cs="Menlo"/>
          <w:color w:val="333333"/>
          <w:sz w:val="16"/>
          <w:szCs w:val="16"/>
          <w:lang w:val="en-US"/>
        </w:rPr>
        <w:t>(</w:t>
      </w:r>
      <w:r w:rsidRPr="005A4BD9">
        <w:rPr>
          <w:rStyle w:val="5"/>
          <w:rFonts w:ascii="Menlo" w:hAnsi="Menlo" w:cs="Menlo"/>
          <w:color w:val="4271AE"/>
          <w:sz w:val="16"/>
          <w:szCs w:val="16"/>
          <w:lang w:val="en-US"/>
        </w:rPr>
        <w:t>data</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lastRenderedPageBreak/>
        <w:t xml:space="preserve">                </w:t>
      </w:r>
      <w:r w:rsidRPr="005A4BD9">
        <w:rPr>
          <w:rStyle w:val="4"/>
          <w:rFonts w:ascii="Menlo" w:hAnsi="Menlo" w:cs="Menlo"/>
          <w:b/>
          <w:bCs/>
          <w:color w:val="8959A8"/>
          <w:sz w:val="16"/>
          <w:szCs w:val="16"/>
          <w:lang w:val="en-US"/>
        </w:rPr>
        <w:t>except</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ConnectionError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5"/>
          <w:rFonts w:ascii="Menlo" w:hAnsi="Menlo" w:cs="Menlo"/>
          <w:color w:val="4271AE"/>
          <w:sz w:val="16"/>
          <w:szCs w:val="16"/>
          <w:lang w:val="en-US"/>
        </w:rPr>
        <w:t>print</w:t>
      </w:r>
      <w:r w:rsidRPr="005A4BD9">
        <w:rPr>
          <w:rStyle w:val="HTML1"/>
          <w:rFonts w:ascii="Menlo" w:eastAsiaTheme="majorEastAsia" w:hAnsi="Menlo" w:cs="Menlo"/>
          <w:color w:val="333333"/>
          <w:sz w:val="16"/>
          <w:szCs w:val="16"/>
          <w:lang w:val="en-US"/>
        </w:rPr>
        <w:t>(</w:t>
      </w:r>
      <w:proofErr w:type="spellStart"/>
      <w:r w:rsidRPr="005A4BD9">
        <w:rPr>
          <w:rStyle w:val="7"/>
          <w:rFonts w:ascii="Menlo" w:hAnsi="Menlo" w:cs="Menlo"/>
          <w:color w:val="718C00"/>
          <w:sz w:val="16"/>
          <w:szCs w:val="16"/>
          <w:lang w:val="en-US"/>
        </w:rPr>
        <w:t>f"Client</w:t>
      </w:r>
      <w:proofErr w:type="spellEnd"/>
      <w:r w:rsidRPr="005A4BD9">
        <w:rPr>
          <w:rStyle w:val="7"/>
          <w:rFonts w:ascii="Menlo" w:hAnsi="Menlo" w:cs="Menlo"/>
          <w:color w:val="718C00"/>
          <w:sz w:val="16"/>
          <w:szCs w:val="16"/>
          <w:lang w:val="en-US"/>
        </w:rPr>
        <w:t xml:space="preserve"> suddenly closed, cannot send to </w:t>
      </w:r>
      <w:r w:rsidRPr="005A4BD9">
        <w:rPr>
          <w:rStyle w:val="HTML1"/>
          <w:rFonts w:ascii="Menlo" w:eastAsiaTheme="majorEastAsia" w:hAnsi="Menlo" w:cs="Menlo"/>
          <w:color w:val="333333"/>
          <w:sz w:val="16"/>
          <w:szCs w:val="16"/>
          <w:lang w:val="en-US"/>
        </w:rPr>
        <w:t>{</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Style w:val="7"/>
          <w:rFonts w:ascii="Menlo" w:hAnsi="Menlo" w:cs="Menlo"/>
          <w:color w:val="718C00"/>
          <w:sz w:val="16"/>
          <w:szCs w:val="16"/>
          <w:lang w:val="en-US"/>
        </w:rPr>
        <w:t>"</w:t>
      </w:r>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connections</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remove</w:t>
      </w:r>
      <w:proofErr w:type="spellEnd"/>
      <w:r w:rsidRPr="005A4BD9">
        <w:rPr>
          <w:rStyle w:val="HTML1"/>
          <w:rFonts w:ascii="Menlo" w:eastAsiaTheme="majorEastAsia" w:hAnsi="Menlo" w:cs="Menlo"/>
          <w:color w:val="333333"/>
          <w:sz w:val="16"/>
          <w:szCs w:val="16"/>
          <w:lang w:val="en-US"/>
        </w:rPr>
        <w:t>((</w:t>
      </w:r>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addr</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proofErr w:type="spellStart"/>
      <w:r w:rsidRPr="005A4BD9">
        <w:rPr>
          <w:rStyle w:val="5"/>
          <w:rFonts w:ascii="Menlo" w:hAnsi="Menlo" w:cs="Menlo"/>
          <w:color w:val="4271AE"/>
          <w:sz w:val="16"/>
          <w:szCs w:val="16"/>
          <w:lang w:val="en-US"/>
        </w:rPr>
        <w:t>sock</w:t>
      </w:r>
      <w:r w:rsidRPr="005A4BD9">
        <w:rPr>
          <w:rStyle w:val="HTML1"/>
          <w:rFonts w:ascii="Menlo" w:eastAsiaTheme="majorEastAsia" w:hAnsi="Menlo" w:cs="Menlo"/>
          <w:color w:val="333333"/>
          <w:sz w:val="16"/>
          <w:szCs w:val="16"/>
          <w:lang w:val="en-US"/>
        </w:rPr>
        <w:t>.</w:t>
      </w:r>
      <w:r w:rsidRPr="005A4BD9">
        <w:rPr>
          <w:rStyle w:val="6"/>
          <w:rFonts w:ascii="Menlo" w:hAnsi="Menlo" w:cs="Menlo"/>
          <w:color w:val="4D4D4C"/>
          <w:sz w:val="16"/>
          <w:szCs w:val="16"/>
          <w:lang w:val="en-US"/>
        </w:rPr>
        <w:t>close</w:t>
      </w:r>
      <w:proofErr w:type="spellEnd"/>
      <w:r w:rsidRPr="005A4BD9">
        <w:rPr>
          <w:rStyle w:val="HTML1"/>
          <w:rFonts w:ascii="Menlo" w:eastAsiaTheme="majorEastAsia" w:hAnsi="Menlo" w:cs="Menlo"/>
          <w:color w:val="333333"/>
          <w:sz w:val="16"/>
          <w:szCs w:val="16"/>
          <w:lang w:val="en-US"/>
        </w:rPr>
        <w:t>()</w:t>
      </w:r>
      <w:r w:rsidRPr="005A4BD9">
        <w:rPr>
          <w:rFonts w:ascii="Menlo" w:hAnsi="Menlo" w:cs="Menlo"/>
          <w:color w:val="333333"/>
          <w:sz w:val="16"/>
          <w:szCs w:val="16"/>
          <w:lang w:val="en-US"/>
        </w:rPr>
        <w:br/>
      </w:r>
      <w:r w:rsidRPr="005A4BD9">
        <w:rPr>
          <w:rStyle w:val="HTML1"/>
          <w:rFonts w:ascii="Menlo" w:eastAsiaTheme="majorEastAsia" w:hAnsi="Menlo" w:cs="Menlo"/>
          <w:color w:val="333333"/>
          <w:sz w:val="16"/>
          <w:szCs w:val="16"/>
          <w:lang w:val="en-US"/>
        </w:rPr>
        <w:t xml:space="preserve">                    </w:t>
      </w:r>
      <w:r w:rsidRPr="005A4BD9">
        <w:rPr>
          <w:rStyle w:val="4"/>
          <w:rFonts w:ascii="Menlo" w:hAnsi="Menlo" w:cs="Menlo"/>
          <w:b/>
          <w:bCs/>
          <w:color w:val="8959A8"/>
          <w:sz w:val="16"/>
          <w:szCs w:val="16"/>
          <w:lang w:val="en-US"/>
        </w:rPr>
        <w:t>continue</w:t>
      </w:r>
    </w:p>
    <w:p w:rsidR="005A4BD9" w:rsidRPr="005A4BD9" w:rsidRDefault="005A4BD9" w:rsidP="005A4BD9">
      <w:r w:rsidRPr="005A4BD9">
        <w:t xml:space="preserve">Не трудно догадаться, что такое решение будет полностью загружать процессор, как и всякий другой бесконечный цикл, вне зависимости от того, есть там что обрабатывать или нет. При этом чаще всего данные будут поступать медленнее, чем будет проходить полный цикл опроса всех клиентских сокетов. А значит, большая часть кода будет исполняться впустую — </w:t>
      </w:r>
      <w:r w:rsidRPr="005A4BD9">
        <w:rPr>
          <w:lang w:val="en-US"/>
        </w:rPr>
        <w:t>sock</w:t>
      </w:r>
      <w:r w:rsidRPr="005A4BD9">
        <w:t>.</w:t>
      </w:r>
      <w:proofErr w:type="spellStart"/>
      <w:r w:rsidRPr="005A4BD9">
        <w:rPr>
          <w:lang w:val="en-US"/>
        </w:rPr>
        <w:t>recv</w:t>
      </w:r>
      <w:proofErr w:type="spellEnd"/>
      <w:r w:rsidRPr="005A4BD9">
        <w:t xml:space="preserve">() → </w:t>
      </w:r>
      <w:proofErr w:type="spellStart"/>
      <w:r w:rsidRPr="005A4BD9">
        <w:rPr>
          <w:lang w:val="en-US"/>
        </w:rPr>
        <w:t>BlockingIOError</w:t>
      </w:r>
      <w:proofErr w:type="spellEnd"/>
      <w:r w:rsidRPr="005A4BD9">
        <w:t xml:space="preserve"> → </w:t>
      </w:r>
      <w:r w:rsidRPr="005A4BD9">
        <w:rPr>
          <w:lang w:val="en-US"/>
        </w:rPr>
        <w:t>sock</w:t>
      </w:r>
      <w:r w:rsidRPr="005A4BD9">
        <w:t>.</w:t>
      </w:r>
      <w:proofErr w:type="spellStart"/>
      <w:r w:rsidRPr="005A4BD9">
        <w:rPr>
          <w:lang w:val="en-US"/>
        </w:rPr>
        <w:t>recv</w:t>
      </w:r>
      <w:proofErr w:type="spellEnd"/>
      <w:r w:rsidRPr="005A4BD9">
        <w:t xml:space="preserve">() → </w:t>
      </w:r>
      <w:proofErr w:type="spellStart"/>
      <w:r w:rsidRPr="005A4BD9">
        <w:rPr>
          <w:lang w:val="en-US"/>
        </w:rPr>
        <w:t>BlockingIOError</w:t>
      </w:r>
      <w:proofErr w:type="spellEnd"/>
      <w:r w:rsidRPr="005A4BD9">
        <w:t xml:space="preserve"> и т.д.</w:t>
      </w:r>
    </w:p>
    <w:p w:rsidR="005A4BD9" w:rsidRPr="005A4BD9" w:rsidRDefault="005A4BD9" w:rsidP="005A4BD9"/>
    <w:p w:rsidR="005A4BD9" w:rsidRPr="005A4BD9" w:rsidRDefault="005A4BD9" w:rsidP="005A4BD9">
      <w:r w:rsidRPr="005A4BD9">
        <w:t>Также, если первый сокет в списке готов, а мы сейчас опрашиваем только второй, то придется пройтись по всему списку неготовых сокетов, пока мы дойдем до первого — реально готового соединения.</w:t>
      </w:r>
    </w:p>
    <w:p w:rsidR="005A4BD9" w:rsidRPr="005A4BD9" w:rsidRDefault="005A4BD9" w:rsidP="005A4BD9"/>
    <w:p w:rsidR="005A4BD9" w:rsidRPr="005A4BD9" w:rsidRDefault="005A4BD9" w:rsidP="005A4BD9">
      <w:r w:rsidRPr="005A4BD9">
        <w:t xml:space="preserve">Я уже не говорю про затраты времени на обработку исключений, которые являются неотъемлемой составляющей данного способа. Даже если один из сокетов был бы всегда готов, когда бы его не спросили, то прежде, чем к нему попасть, пришлось бы поймать и обработать множество исключений </w:t>
      </w:r>
      <w:proofErr w:type="spellStart"/>
      <w:r w:rsidRPr="005A4BD9">
        <w:rPr>
          <w:lang w:val="en-US"/>
        </w:rPr>
        <w:t>BlockingIOError</w:t>
      </w:r>
      <w:proofErr w:type="spellEnd"/>
      <w:r w:rsidRPr="005A4BD9">
        <w:t xml:space="preserve"> от других сокетов.</w:t>
      </w:r>
    </w:p>
    <w:p w:rsidR="005A4BD9" w:rsidRPr="005A4BD9" w:rsidRDefault="005A4BD9" w:rsidP="005A4BD9"/>
    <w:p w:rsidR="005A4BD9" w:rsidRPr="005A4BD9" w:rsidRDefault="005A4BD9" w:rsidP="005A4BD9">
      <w:r w:rsidRPr="005A4BD9">
        <w:t xml:space="preserve">Вот бы каким-нибудь образом опрашивать только те сокеты, про которых достоверно известно, что данные для них уже пришли и готовы для обработки, чтобы не перебирать все сокеты подряд. Это сэкономило бы нам немало процессорного времени. Специально для таких случаев в ОС и создали системный вызов </w:t>
      </w:r>
      <w:r w:rsidRPr="005A4BD9">
        <w:rPr>
          <w:lang w:val="en-US"/>
        </w:rPr>
        <w:t>select</w:t>
      </w:r>
      <w:r w:rsidRPr="005A4BD9">
        <w:t>.</w:t>
      </w:r>
    </w:p>
    <w:p w:rsidR="005A4BD9" w:rsidRDefault="005A4BD9" w:rsidP="005A4BD9"/>
    <w:p w:rsidR="00EC04F8" w:rsidRDefault="00744D49" w:rsidP="005A4BD9">
      <w:pPr>
        <w:rPr>
          <w:b/>
          <w:bCs/>
        </w:rPr>
      </w:pPr>
      <w:r w:rsidRPr="00744D49">
        <w:rPr>
          <w:b/>
          <w:bCs/>
        </w:rPr>
        <w:t xml:space="preserve">Системный вызов </w:t>
      </w:r>
      <w:proofErr w:type="spellStart"/>
      <w:r w:rsidRPr="00744D49">
        <w:rPr>
          <w:b/>
          <w:bCs/>
        </w:rPr>
        <w:t>select</w:t>
      </w:r>
      <w:proofErr w:type="spellEnd"/>
    </w:p>
    <w:p w:rsidR="00744D49" w:rsidRPr="00744D49" w:rsidRDefault="00744D49" w:rsidP="00744D49">
      <w:r w:rsidRPr="00744D49">
        <w:t xml:space="preserve">Системный вызов </w:t>
      </w:r>
      <w:proofErr w:type="spellStart"/>
      <w:r w:rsidRPr="00744D49">
        <w:t>select</w:t>
      </w:r>
      <w:proofErr w:type="spellEnd"/>
      <w:r w:rsidRPr="00744D49">
        <w:t xml:space="preserve"> — это такой вызов, которые принимает в качестве параметров список дескрипторов потоков ввода-вывода, которые нужно проанализировать, а на выходе возвращает список тех из них, которые готовы к работе.</w:t>
      </w:r>
    </w:p>
    <w:p w:rsidR="00744D49" w:rsidRPr="00744D49" w:rsidRDefault="00744D49" w:rsidP="00744D49">
      <w:r w:rsidRPr="00744D49">
        <w:t xml:space="preserve">Каждый </w:t>
      </w:r>
      <w:r w:rsidRPr="00744D49">
        <w:rPr>
          <w:b/>
          <w:bCs/>
        </w:rPr>
        <w:t>дескриптор</w:t>
      </w:r>
      <w:r w:rsidRPr="00744D49">
        <w:t xml:space="preserve"> — это уникальное целое число, которое возвращает система при открытии файла, сокета или другого потока ввода-вывода. С помощью этого числа потоки можно отличать друг от друга. Класс </w:t>
      </w:r>
      <w:proofErr w:type="spellStart"/>
      <w:r w:rsidRPr="00744D49">
        <w:t>socket</w:t>
      </w:r>
      <w:proofErr w:type="spellEnd"/>
      <w:r w:rsidRPr="00744D49">
        <w:t xml:space="preserve"> в Python — это просто удобная обертка вокруг такого числа-дескриптора.</w:t>
      </w:r>
    </w:p>
    <w:p w:rsidR="00744D49" w:rsidRDefault="00744D49" w:rsidP="00744D49">
      <w:r w:rsidRPr="00744D49">
        <w:t xml:space="preserve">Если выразиться проще, то передавая в </w:t>
      </w:r>
      <w:proofErr w:type="spellStart"/>
      <w:r w:rsidRPr="00744D49">
        <w:t>select</w:t>
      </w:r>
      <w:proofErr w:type="spellEnd"/>
      <w:r w:rsidRPr="00744D49">
        <w:t>() список всех сокетов, мы на выходе получим список тех из них, которые готовы к обработке.</w:t>
      </w:r>
    </w:p>
    <w:p w:rsidR="00744D49" w:rsidRDefault="00744D49" w:rsidP="00744D49">
      <w:r w:rsidRPr="00744D49">
        <w:drawing>
          <wp:inline distT="0" distB="0" distL="0" distR="0" wp14:anchorId="57B9067D" wp14:editId="19054410">
            <wp:extent cx="2333900" cy="1782067"/>
            <wp:effectExtent l="0" t="0" r="3175" b="0"/>
            <wp:docPr id="1989333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3427" name=""/>
                    <pic:cNvPicPr/>
                  </pic:nvPicPr>
                  <pic:blipFill>
                    <a:blip r:embed="rId17"/>
                    <a:stretch>
                      <a:fillRect/>
                    </a:stretch>
                  </pic:blipFill>
                  <pic:spPr>
                    <a:xfrm>
                      <a:off x="0" y="0"/>
                      <a:ext cx="2365771" cy="1806403"/>
                    </a:xfrm>
                    <a:prstGeom prst="rect">
                      <a:avLst/>
                    </a:prstGeom>
                  </pic:spPr>
                </pic:pic>
              </a:graphicData>
            </a:graphic>
          </wp:inline>
        </w:drawing>
      </w:r>
    </w:p>
    <w:p w:rsidR="00744D49" w:rsidRPr="00903D8B" w:rsidRDefault="007A6AED" w:rsidP="00744D49">
      <w:r w:rsidRPr="007A6AED">
        <w:t>Итерирование</w:t>
      </w:r>
      <w:r>
        <w:t xml:space="preserve">, </w:t>
      </w:r>
      <w:r w:rsidRPr="007A6AED">
        <w:t>Итераторы</w:t>
      </w:r>
      <w:r>
        <w:t xml:space="preserve">, генераторы, вложенные генераторы, сопрограммы, </w:t>
      </w:r>
      <w:proofErr w:type="spellStart"/>
      <w:r>
        <w:t>колбеки</w:t>
      </w:r>
      <w:proofErr w:type="spellEnd"/>
      <w:r>
        <w:t xml:space="preserve">, </w:t>
      </w:r>
      <w:proofErr w:type="spellStart"/>
      <w:r>
        <w:t>селекты</w:t>
      </w:r>
      <w:proofErr w:type="spellEnd"/>
      <w:r>
        <w:t xml:space="preserve">, селекторы, </w:t>
      </w:r>
    </w:p>
    <w:p w:rsidR="007A6AED" w:rsidRPr="00744D49" w:rsidRDefault="007A6AED" w:rsidP="00744D49"/>
    <w:sectPr w:rsidR="007A6AED" w:rsidRPr="00744D49" w:rsidSect="00AE0D02">
      <w:pgSz w:w="11906" w:h="16838"/>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97D0F"/>
    <w:multiLevelType w:val="hybridMultilevel"/>
    <w:tmpl w:val="9C760050"/>
    <w:lvl w:ilvl="0" w:tplc="BE50B8E4">
      <w:numFmt w:val="bullet"/>
      <w:lvlText w:val="-"/>
      <w:lvlJc w:val="left"/>
      <w:pPr>
        <w:ind w:left="1068" w:hanging="360"/>
      </w:pPr>
      <w:rPr>
        <w:rFonts w:ascii="Calibri" w:eastAsiaTheme="minorHAnsi" w:hAnsi="Calibri" w:cs="Calibr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4D43553C"/>
    <w:multiLevelType w:val="hybridMultilevel"/>
    <w:tmpl w:val="B550751C"/>
    <w:lvl w:ilvl="0" w:tplc="DC2C07CE">
      <w:numFmt w:val="bullet"/>
      <w:lvlText w:val="-"/>
      <w:lvlJc w:val="left"/>
      <w:pPr>
        <w:ind w:left="1060" w:hanging="360"/>
      </w:pPr>
      <w:rPr>
        <w:rFonts w:ascii="Calibri" w:eastAsiaTheme="minorHAnsi" w:hAnsi="Calibri" w:cs="Calibri"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 w15:restartNumberingAfterBreak="0">
    <w:nsid w:val="637002DD"/>
    <w:multiLevelType w:val="hybridMultilevel"/>
    <w:tmpl w:val="13B69D9C"/>
    <w:lvl w:ilvl="0" w:tplc="C29EB9F8">
      <w:numFmt w:val="bullet"/>
      <w:lvlText w:val="-"/>
      <w:lvlJc w:val="left"/>
      <w:pPr>
        <w:ind w:left="1060" w:hanging="360"/>
      </w:pPr>
      <w:rPr>
        <w:rFonts w:ascii="Calibri" w:eastAsiaTheme="minorHAnsi" w:hAnsi="Calibri" w:cs="Calibri"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num w:numId="1" w16cid:durableId="1411124964">
    <w:abstractNumId w:val="2"/>
  </w:num>
  <w:num w:numId="2" w16cid:durableId="419761635">
    <w:abstractNumId w:val="0"/>
  </w:num>
  <w:num w:numId="3" w16cid:durableId="1485858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7"/>
  <w:hideSpellingErrors/>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22C"/>
    <w:rsid w:val="00054508"/>
    <w:rsid w:val="00062E34"/>
    <w:rsid w:val="00163DDA"/>
    <w:rsid w:val="001A122C"/>
    <w:rsid w:val="001A3968"/>
    <w:rsid w:val="00252983"/>
    <w:rsid w:val="002E2280"/>
    <w:rsid w:val="002E765D"/>
    <w:rsid w:val="00350524"/>
    <w:rsid w:val="003C060D"/>
    <w:rsid w:val="004867EC"/>
    <w:rsid w:val="004C1E23"/>
    <w:rsid w:val="004E47EA"/>
    <w:rsid w:val="004F647C"/>
    <w:rsid w:val="005A4BD9"/>
    <w:rsid w:val="006D6FF9"/>
    <w:rsid w:val="00744D49"/>
    <w:rsid w:val="007A6AED"/>
    <w:rsid w:val="00866C7F"/>
    <w:rsid w:val="008C64AA"/>
    <w:rsid w:val="00903D8B"/>
    <w:rsid w:val="00953492"/>
    <w:rsid w:val="00955ADF"/>
    <w:rsid w:val="00A063F9"/>
    <w:rsid w:val="00AC1397"/>
    <w:rsid w:val="00AE0D02"/>
    <w:rsid w:val="00AF2BA6"/>
    <w:rsid w:val="00B21F01"/>
    <w:rsid w:val="00B6262C"/>
    <w:rsid w:val="00C5638D"/>
    <w:rsid w:val="00C772DB"/>
    <w:rsid w:val="00D550D8"/>
    <w:rsid w:val="00D719A4"/>
    <w:rsid w:val="00D7525C"/>
    <w:rsid w:val="00E725A2"/>
    <w:rsid w:val="00EC04F8"/>
    <w:rsid w:val="00F00C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AEAC"/>
  <w15:chartTrackingRefBased/>
  <w15:docId w15:val="{D3CD9D7E-58C8-1040-9411-3C8CFDA1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122C"/>
    <w:pPr>
      <w:spacing w:after="200"/>
      <w:contextualSpacing/>
      <w:jc w:val="both"/>
    </w:pPr>
    <w:rPr>
      <w:sz w:val="20"/>
    </w:rPr>
  </w:style>
  <w:style w:type="paragraph" w:styleId="1">
    <w:name w:val="heading 1"/>
    <w:basedOn w:val="a"/>
    <w:next w:val="a"/>
    <w:link w:val="10"/>
    <w:uiPriority w:val="9"/>
    <w:qFormat/>
    <w:rsid w:val="004F647C"/>
    <w:pPr>
      <w:keepNext/>
      <w:keepLines/>
      <w:spacing w:before="480" w:after="0"/>
      <w:outlineLvl w:val="0"/>
    </w:pPr>
    <w:rPr>
      <w:rFonts w:eastAsiaTheme="majorEastAsia" w:cstheme="majorBidi"/>
      <w:b/>
      <w:szCs w:val="32"/>
    </w:rPr>
  </w:style>
  <w:style w:type="paragraph" w:styleId="2">
    <w:name w:val="heading 2"/>
    <w:basedOn w:val="a"/>
    <w:next w:val="a"/>
    <w:link w:val="20"/>
    <w:uiPriority w:val="9"/>
    <w:semiHidden/>
    <w:unhideWhenUsed/>
    <w:qFormat/>
    <w:rsid w:val="004F647C"/>
    <w:pPr>
      <w:keepNext/>
      <w:keepLines/>
      <w:spacing w:before="200" w:after="0"/>
      <w:outlineLvl w:val="1"/>
    </w:pPr>
    <w:rPr>
      <w:rFonts w:eastAsiaTheme="majorEastAsia" w:cstheme="majorBidi"/>
      <w:b/>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F647C"/>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4F647C"/>
    <w:rPr>
      <w:rFonts w:ascii="Times New Roman" w:eastAsiaTheme="majorEastAsia" w:hAnsi="Times New Roman" w:cstheme="majorBidi"/>
      <w:b/>
      <w:sz w:val="28"/>
      <w:szCs w:val="26"/>
    </w:rPr>
  </w:style>
  <w:style w:type="paragraph" w:styleId="a3">
    <w:name w:val="Title"/>
    <w:aliases w:val="Заголовок 3(мой)"/>
    <w:basedOn w:val="a"/>
    <w:next w:val="a"/>
    <w:link w:val="a4"/>
    <w:uiPriority w:val="10"/>
    <w:qFormat/>
    <w:rsid w:val="004F647C"/>
    <w:pPr>
      <w:spacing w:before="40" w:after="0"/>
    </w:pPr>
    <w:rPr>
      <w:rFonts w:eastAsiaTheme="majorEastAsia" w:cstheme="majorBidi"/>
      <w:spacing w:val="-10"/>
      <w:kern w:val="28"/>
      <w:szCs w:val="56"/>
    </w:rPr>
  </w:style>
  <w:style w:type="character" w:customStyle="1" w:styleId="a4">
    <w:name w:val="Заголовок Знак"/>
    <w:aliases w:val="Заголовок 3(мой) Знак"/>
    <w:basedOn w:val="a0"/>
    <w:link w:val="a3"/>
    <w:uiPriority w:val="10"/>
    <w:rsid w:val="004F647C"/>
    <w:rPr>
      <w:rFonts w:ascii="Times New Roman" w:eastAsiaTheme="majorEastAsia" w:hAnsi="Times New Roman" w:cstheme="majorBidi"/>
      <w:spacing w:val="-10"/>
      <w:kern w:val="28"/>
      <w:sz w:val="28"/>
      <w:szCs w:val="56"/>
    </w:rPr>
  </w:style>
  <w:style w:type="paragraph" w:styleId="a5">
    <w:name w:val="List Paragraph"/>
    <w:basedOn w:val="a"/>
    <w:uiPriority w:val="34"/>
    <w:qFormat/>
    <w:rsid w:val="003C060D"/>
    <w:pPr>
      <w:ind w:left="720"/>
    </w:pPr>
  </w:style>
  <w:style w:type="paragraph" w:styleId="HTML">
    <w:name w:val="HTML Preformatted"/>
    <w:basedOn w:val="a"/>
    <w:link w:val="HTML0"/>
    <w:uiPriority w:val="99"/>
    <w:semiHidden/>
    <w:unhideWhenUsed/>
    <w:rsid w:val="00C77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val="0"/>
      <w:jc w:val="left"/>
    </w:pPr>
    <w:rPr>
      <w:rFonts w:ascii="Courier New" w:eastAsia="Times New Roman" w:hAnsi="Courier New" w:cs="Courier New"/>
      <w:kern w:val="0"/>
      <w:szCs w:val="20"/>
      <w:lang w:eastAsia="ru-RU"/>
      <w14:ligatures w14:val="none"/>
    </w:rPr>
  </w:style>
  <w:style w:type="character" w:customStyle="1" w:styleId="HTML0">
    <w:name w:val="Стандартный HTML Знак"/>
    <w:basedOn w:val="a0"/>
    <w:link w:val="HTML"/>
    <w:uiPriority w:val="99"/>
    <w:semiHidden/>
    <w:rsid w:val="00C772DB"/>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C772DB"/>
    <w:rPr>
      <w:rFonts w:ascii="Courier New" w:eastAsia="Times New Roman" w:hAnsi="Courier New" w:cs="Courier New"/>
      <w:sz w:val="20"/>
      <w:szCs w:val="20"/>
    </w:rPr>
  </w:style>
  <w:style w:type="character" w:customStyle="1" w:styleId="4">
    <w:name w:val="ͼ4"/>
    <w:basedOn w:val="a0"/>
    <w:rsid w:val="00C772DB"/>
  </w:style>
  <w:style w:type="character" w:customStyle="1" w:styleId="5">
    <w:name w:val="ͼ5"/>
    <w:basedOn w:val="a0"/>
    <w:rsid w:val="00C772DB"/>
  </w:style>
  <w:style w:type="character" w:customStyle="1" w:styleId="6">
    <w:name w:val="ͼ6"/>
    <w:basedOn w:val="a0"/>
    <w:rsid w:val="00C772DB"/>
  </w:style>
  <w:style w:type="character" w:customStyle="1" w:styleId="8">
    <w:name w:val="ͼ8"/>
    <w:basedOn w:val="a0"/>
    <w:rsid w:val="00C772DB"/>
  </w:style>
  <w:style w:type="paragraph" w:styleId="a6">
    <w:name w:val="No Spacing"/>
    <w:uiPriority w:val="1"/>
    <w:qFormat/>
    <w:rsid w:val="00163DDA"/>
    <w:pPr>
      <w:contextualSpacing/>
      <w:jc w:val="both"/>
    </w:pPr>
    <w:rPr>
      <w:sz w:val="20"/>
    </w:rPr>
  </w:style>
  <w:style w:type="paragraph" w:styleId="a7">
    <w:name w:val="Revision"/>
    <w:hidden/>
    <w:uiPriority w:val="99"/>
    <w:semiHidden/>
    <w:rsid w:val="00252983"/>
    <w:rPr>
      <w:sz w:val="20"/>
    </w:rPr>
  </w:style>
  <w:style w:type="character" w:customStyle="1" w:styleId="7">
    <w:name w:val="ͼ7"/>
    <w:basedOn w:val="a0"/>
    <w:rsid w:val="004867EC"/>
  </w:style>
  <w:style w:type="character" w:customStyle="1" w:styleId="9">
    <w:name w:val="ͼ9"/>
    <w:basedOn w:val="a0"/>
    <w:rsid w:val="00486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96384">
      <w:bodyDiv w:val="1"/>
      <w:marLeft w:val="0"/>
      <w:marRight w:val="0"/>
      <w:marTop w:val="0"/>
      <w:marBottom w:val="0"/>
      <w:divBdr>
        <w:top w:val="none" w:sz="0" w:space="0" w:color="auto"/>
        <w:left w:val="none" w:sz="0" w:space="0" w:color="auto"/>
        <w:bottom w:val="none" w:sz="0" w:space="0" w:color="auto"/>
        <w:right w:val="none" w:sz="0" w:space="0" w:color="auto"/>
      </w:divBdr>
    </w:div>
    <w:div w:id="314527140">
      <w:bodyDiv w:val="1"/>
      <w:marLeft w:val="0"/>
      <w:marRight w:val="0"/>
      <w:marTop w:val="0"/>
      <w:marBottom w:val="0"/>
      <w:divBdr>
        <w:top w:val="none" w:sz="0" w:space="0" w:color="auto"/>
        <w:left w:val="none" w:sz="0" w:space="0" w:color="auto"/>
        <w:bottom w:val="none" w:sz="0" w:space="0" w:color="auto"/>
        <w:right w:val="none" w:sz="0" w:space="0" w:color="auto"/>
      </w:divBdr>
    </w:div>
    <w:div w:id="400492424">
      <w:bodyDiv w:val="1"/>
      <w:marLeft w:val="0"/>
      <w:marRight w:val="0"/>
      <w:marTop w:val="0"/>
      <w:marBottom w:val="0"/>
      <w:divBdr>
        <w:top w:val="none" w:sz="0" w:space="0" w:color="auto"/>
        <w:left w:val="none" w:sz="0" w:space="0" w:color="auto"/>
        <w:bottom w:val="none" w:sz="0" w:space="0" w:color="auto"/>
        <w:right w:val="none" w:sz="0" w:space="0" w:color="auto"/>
      </w:divBdr>
    </w:div>
    <w:div w:id="508762611">
      <w:bodyDiv w:val="1"/>
      <w:marLeft w:val="0"/>
      <w:marRight w:val="0"/>
      <w:marTop w:val="0"/>
      <w:marBottom w:val="0"/>
      <w:divBdr>
        <w:top w:val="none" w:sz="0" w:space="0" w:color="auto"/>
        <w:left w:val="none" w:sz="0" w:space="0" w:color="auto"/>
        <w:bottom w:val="none" w:sz="0" w:space="0" w:color="auto"/>
        <w:right w:val="none" w:sz="0" w:space="0" w:color="auto"/>
      </w:divBdr>
    </w:div>
    <w:div w:id="521478911">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25739800">
      <w:bodyDiv w:val="1"/>
      <w:marLeft w:val="0"/>
      <w:marRight w:val="0"/>
      <w:marTop w:val="0"/>
      <w:marBottom w:val="0"/>
      <w:divBdr>
        <w:top w:val="none" w:sz="0" w:space="0" w:color="auto"/>
        <w:left w:val="none" w:sz="0" w:space="0" w:color="auto"/>
        <w:bottom w:val="none" w:sz="0" w:space="0" w:color="auto"/>
        <w:right w:val="none" w:sz="0" w:space="0" w:color="auto"/>
      </w:divBdr>
    </w:div>
    <w:div w:id="677930841">
      <w:bodyDiv w:val="1"/>
      <w:marLeft w:val="0"/>
      <w:marRight w:val="0"/>
      <w:marTop w:val="0"/>
      <w:marBottom w:val="0"/>
      <w:divBdr>
        <w:top w:val="none" w:sz="0" w:space="0" w:color="auto"/>
        <w:left w:val="none" w:sz="0" w:space="0" w:color="auto"/>
        <w:bottom w:val="none" w:sz="0" w:space="0" w:color="auto"/>
        <w:right w:val="none" w:sz="0" w:space="0" w:color="auto"/>
      </w:divBdr>
    </w:div>
    <w:div w:id="679700268">
      <w:bodyDiv w:val="1"/>
      <w:marLeft w:val="0"/>
      <w:marRight w:val="0"/>
      <w:marTop w:val="0"/>
      <w:marBottom w:val="0"/>
      <w:divBdr>
        <w:top w:val="none" w:sz="0" w:space="0" w:color="auto"/>
        <w:left w:val="none" w:sz="0" w:space="0" w:color="auto"/>
        <w:bottom w:val="none" w:sz="0" w:space="0" w:color="auto"/>
        <w:right w:val="none" w:sz="0" w:space="0" w:color="auto"/>
      </w:divBdr>
    </w:div>
    <w:div w:id="688140879">
      <w:bodyDiv w:val="1"/>
      <w:marLeft w:val="0"/>
      <w:marRight w:val="0"/>
      <w:marTop w:val="0"/>
      <w:marBottom w:val="0"/>
      <w:divBdr>
        <w:top w:val="none" w:sz="0" w:space="0" w:color="auto"/>
        <w:left w:val="none" w:sz="0" w:space="0" w:color="auto"/>
        <w:bottom w:val="none" w:sz="0" w:space="0" w:color="auto"/>
        <w:right w:val="none" w:sz="0" w:space="0" w:color="auto"/>
      </w:divBdr>
      <w:divsChild>
        <w:div w:id="684672803">
          <w:marLeft w:val="0"/>
          <w:marRight w:val="0"/>
          <w:marTop w:val="0"/>
          <w:marBottom w:val="0"/>
          <w:divBdr>
            <w:top w:val="none" w:sz="0" w:space="0" w:color="auto"/>
            <w:left w:val="none" w:sz="0" w:space="0" w:color="auto"/>
            <w:bottom w:val="none" w:sz="0" w:space="0" w:color="auto"/>
            <w:right w:val="none" w:sz="0" w:space="0" w:color="auto"/>
          </w:divBdr>
        </w:div>
      </w:divsChild>
    </w:div>
    <w:div w:id="746264780">
      <w:bodyDiv w:val="1"/>
      <w:marLeft w:val="0"/>
      <w:marRight w:val="0"/>
      <w:marTop w:val="0"/>
      <w:marBottom w:val="0"/>
      <w:divBdr>
        <w:top w:val="none" w:sz="0" w:space="0" w:color="auto"/>
        <w:left w:val="none" w:sz="0" w:space="0" w:color="auto"/>
        <w:bottom w:val="none" w:sz="0" w:space="0" w:color="auto"/>
        <w:right w:val="none" w:sz="0" w:space="0" w:color="auto"/>
      </w:divBdr>
    </w:div>
    <w:div w:id="779303363">
      <w:bodyDiv w:val="1"/>
      <w:marLeft w:val="0"/>
      <w:marRight w:val="0"/>
      <w:marTop w:val="0"/>
      <w:marBottom w:val="0"/>
      <w:divBdr>
        <w:top w:val="none" w:sz="0" w:space="0" w:color="auto"/>
        <w:left w:val="none" w:sz="0" w:space="0" w:color="auto"/>
        <w:bottom w:val="none" w:sz="0" w:space="0" w:color="auto"/>
        <w:right w:val="none" w:sz="0" w:space="0" w:color="auto"/>
      </w:divBdr>
    </w:div>
    <w:div w:id="795760320">
      <w:bodyDiv w:val="1"/>
      <w:marLeft w:val="0"/>
      <w:marRight w:val="0"/>
      <w:marTop w:val="0"/>
      <w:marBottom w:val="0"/>
      <w:divBdr>
        <w:top w:val="none" w:sz="0" w:space="0" w:color="auto"/>
        <w:left w:val="none" w:sz="0" w:space="0" w:color="auto"/>
        <w:bottom w:val="none" w:sz="0" w:space="0" w:color="auto"/>
        <w:right w:val="none" w:sz="0" w:space="0" w:color="auto"/>
      </w:divBdr>
    </w:div>
    <w:div w:id="889734320">
      <w:bodyDiv w:val="1"/>
      <w:marLeft w:val="0"/>
      <w:marRight w:val="0"/>
      <w:marTop w:val="0"/>
      <w:marBottom w:val="0"/>
      <w:divBdr>
        <w:top w:val="none" w:sz="0" w:space="0" w:color="auto"/>
        <w:left w:val="none" w:sz="0" w:space="0" w:color="auto"/>
        <w:bottom w:val="none" w:sz="0" w:space="0" w:color="auto"/>
        <w:right w:val="none" w:sz="0" w:space="0" w:color="auto"/>
      </w:divBdr>
    </w:div>
    <w:div w:id="925646567">
      <w:bodyDiv w:val="1"/>
      <w:marLeft w:val="0"/>
      <w:marRight w:val="0"/>
      <w:marTop w:val="0"/>
      <w:marBottom w:val="0"/>
      <w:divBdr>
        <w:top w:val="none" w:sz="0" w:space="0" w:color="auto"/>
        <w:left w:val="none" w:sz="0" w:space="0" w:color="auto"/>
        <w:bottom w:val="none" w:sz="0" w:space="0" w:color="auto"/>
        <w:right w:val="none" w:sz="0" w:space="0" w:color="auto"/>
      </w:divBdr>
    </w:div>
    <w:div w:id="993294048">
      <w:bodyDiv w:val="1"/>
      <w:marLeft w:val="0"/>
      <w:marRight w:val="0"/>
      <w:marTop w:val="0"/>
      <w:marBottom w:val="0"/>
      <w:divBdr>
        <w:top w:val="none" w:sz="0" w:space="0" w:color="auto"/>
        <w:left w:val="none" w:sz="0" w:space="0" w:color="auto"/>
        <w:bottom w:val="none" w:sz="0" w:space="0" w:color="auto"/>
        <w:right w:val="none" w:sz="0" w:space="0" w:color="auto"/>
      </w:divBdr>
      <w:divsChild>
        <w:div w:id="1231430883">
          <w:marLeft w:val="0"/>
          <w:marRight w:val="0"/>
          <w:marTop w:val="0"/>
          <w:marBottom w:val="0"/>
          <w:divBdr>
            <w:top w:val="none" w:sz="0" w:space="0" w:color="auto"/>
            <w:left w:val="none" w:sz="0" w:space="0" w:color="auto"/>
            <w:bottom w:val="none" w:sz="0" w:space="0" w:color="auto"/>
            <w:right w:val="none" w:sz="0" w:space="0" w:color="auto"/>
          </w:divBdr>
        </w:div>
      </w:divsChild>
    </w:div>
    <w:div w:id="1026905259">
      <w:bodyDiv w:val="1"/>
      <w:marLeft w:val="0"/>
      <w:marRight w:val="0"/>
      <w:marTop w:val="0"/>
      <w:marBottom w:val="0"/>
      <w:divBdr>
        <w:top w:val="none" w:sz="0" w:space="0" w:color="auto"/>
        <w:left w:val="none" w:sz="0" w:space="0" w:color="auto"/>
        <w:bottom w:val="none" w:sz="0" w:space="0" w:color="auto"/>
        <w:right w:val="none" w:sz="0" w:space="0" w:color="auto"/>
      </w:divBdr>
    </w:div>
    <w:div w:id="1118140812">
      <w:bodyDiv w:val="1"/>
      <w:marLeft w:val="0"/>
      <w:marRight w:val="0"/>
      <w:marTop w:val="0"/>
      <w:marBottom w:val="0"/>
      <w:divBdr>
        <w:top w:val="none" w:sz="0" w:space="0" w:color="auto"/>
        <w:left w:val="none" w:sz="0" w:space="0" w:color="auto"/>
        <w:bottom w:val="none" w:sz="0" w:space="0" w:color="auto"/>
        <w:right w:val="none" w:sz="0" w:space="0" w:color="auto"/>
      </w:divBdr>
    </w:div>
    <w:div w:id="1273705511">
      <w:bodyDiv w:val="1"/>
      <w:marLeft w:val="0"/>
      <w:marRight w:val="0"/>
      <w:marTop w:val="0"/>
      <w:marBottom w:val="0"/>
      <w:divBdr>
        <w:top w:val="none" w:sz="0" w:space="0" w:color="auto"/>
        <w:left w:val="none" w:sz="0" w:space="0" w:color="auto"/>
        <w:bottom w:val="none" w:sz="0" w:space="0" w:color="auto"/>
        <w:right w:val="none" w:sz="0" w:space="0" w:color="auto"/>
      </w:divBdr>
    </w:div>
    <w:div w:id="1304195518">
      <w:bodyDiv w:val="1"/>
      <w:marLeft w:val="0"/>
      <w:marRight w:val="0"/>
      <w:marTop w:val="0"/>
      <w:marBottom w:val="0"/>
      <w:divBdr>
        <w:top w:val="none" w:sz="0" w:space="0" w:color="auto"/>
        <w:left w:val="none" w:sz="0" w:space="0" w:color="auto"/>
        <w:bottom w:val="none" w:sz="0" w:space="0" w:color="auto"/>
        <w:right w:val="none" w:sz="0" w:space="0" w:color="auto"/>
      </w:divBdr>
    </w:div>
    <w:div w:id="1550989991">
      <w:bodyDiv w:val="1"/>
      <w:marLeft w:val="0"/>
      <w:marRight w:val="0"/>
      <w:marTop w:val="0"/>
      <w:marBottom w:val="0"/>
      <w:divBdr>
        <w:top w:val="none" w:sz="0" w:space="0" w:color="auto"/>
        <w:left w:val="none" w:sz="0" w:space="0" w:color="auto"/>
        <w:bottom w:val="none" w:sz="0" w:space="0" w:color="auto"/>
        <w:right w:val="none" w:sz="0" w:space="0" w:color="auto"/>
      </w:divBdr>
    </w:div>
    <w:div w:id="1588534503">
      <w:bodyDiv w:val="1"/>
      <w:marLeft w:val="0"/>
      <w:marRight w:val="0"/>
      <w:marTop w:val="0"/>
      <w:marBottom w:val="0"/>
      <w:divBdr>
        <w:top w:val="none" w:sz="0" w:space="0" w:color="auto"/>
        <w:left w:val="none" w:sz="0" w:space="0" w:color="auto"/>
        <w:bottom w:val="none" w:sz="0" w:space="0" w:color="auto"/>
        <w:right w:val="none" w:sz="0" w:space="0" w:color="auto"/>
      </w:divBdr>
    </w:div>
    <w:div w:id="1615987431">
      <w:bodyDiv w:val="1"/>
      <w:marLeft w:val="0"/>
      <w:marRight w:val="0"/>
      <w:marTop w:val="0"/>
      <w:marBottom w:val="0"/>
      <w:divBdr>
        <w:top w:val="none" w:sz="0" w:space="0" w:color="auto"/>
        <w:left w:val="none" w:sz="0" w:space="0" w:color="auto"/>
        <w:bottom w:val="none" w:sz="0" w:space="0" w:color="auto"/>
        <w:right w:val="none" w:sz="0" w:space="0" w:color="auto"/>
      </w:divBdr>
      <w:divsChild>
        <w:div w:id="1876387269">
          <w:marLeft w:val="0"/>
          <w:marRight w:val="0"/>
          <w:marTop w:val="0"/>
          <w:marBottom w:val="0"/>
          <w:divBdr>
            <w:top w:val="none" w:sz="0" w:space="0" w:color="auto"/>
            <w:left w:val="none" w:sz="0" w:space="0" w:color="auto"/>
            <w:bottom w:val="none" w:sz="0" w:space="0" w:color="auto"/>
            <w:right w:val="none" w:sz="0" w:space="0" w:color="auto"/>
          </w:divBdr>
        </w:div>
      </w:divsChild>
    </w:div>
    <w:div w:id="1679192534">
      <w:bodyDiv w:val="1"/>
      <w:marLeft w:val="0"/>
      <w:marRight w:val="0"/>
      <w:marTop w:val="0"/>
      <w:marBottom w:val="0"/>
      <w:divBdr>
        <w:top w:val="none" w:sz="0" w:space="0" w:color="auto"/>
        <w:left w:val="none" w:sz="0" w:space="0" w:color="auto"/>
        <w:bottom w:val="none" w:sz="0" w:space="0" w:color="auto"/>
        <w:right w:val="none" w:sz="0" w:space="0" w:color="auto"/>
      </w:divBdr>
    </w:div>
    <w:div w:id="1688828698">
      <w:bodyDiv w:val="1"/>
      <w:marLeft w:val="0"/>
      <w:marRight w:val="0"/>
      <w:marTop w:val="0"/>
      <w:marBottom w:val="0"/>
      <w:divBdr>
        <w:top w:val="none" w:sz="0" w:space="0" w:color="auto"/>
        <w:left w:val="none" w:sz="0" w:space="0" w:color="auto"/>
        <w:bottom w:val="none" w:sz="0" w:space="0" w:color="auto"/>
        <w:right w:val="none" w:sz="0" w:space="0" w:color="auto"/>
      </w:divBdr>
    </w:div>
    <w:div w:id="1716469950">
      <w:bodyDiv w:val="1"/>
      <w:marLeft w:val="0"/>
      <w:marRight w:val="0"/>
      <w:marTop w:val="0"/>
      <w:marBottom w:val="0"/>
      <w:divBdr>
        <w:top w:val="none" w:sz="0" w:space="0" w:color="auto"/>
        <w:left w:val="none" w:sz="0" w:space="0" w:color="auto"/>
        <w:bottom w:val="none" w:sz="0" w:space="0" w:color="auto"/>
        <w:right w:val="none" w:sz="0" w:space="0" w:color="auto"/>
      </w:divBdr>
    </w:div>
    <w:div w:id="1779762105">
      <w:bodyDiv w:val="1"/>
      <w:marLeft w:val="0"/>
      <w:marRight w:val="0"/>
      <w:marTop w:val="0"/>
      <w:marBottom w:val="0"/>
      <w:divBdr>
        <w:top w:val="none" w:sz="0" w:space="0" w:color="auto"/>
        <w:left w:val="none" w:sz="0" w:space="0" w:color="auto"/>
        <w:bottom w:val="none" w:sz="0" w:space="0" w:color="auto"/>
        <w:right w:val="none" w:sz="0" w:space="0" w:color="auto"/>
      </w:divBdr>
    </w:div>
    <w:div w:id="1788040389">
      <w:bodyDiv w:val="1"/>
      <w:marLeft w:val="0"/>
      <w:marRight w:val="0"/>
      <w:marTop w:val="0"/>
      <w:marBottom w:val="0"/>
      <w:divBdr>
        <w:top w:val="none" w:sz="0" w:space="0" w:color="auto"/>
        <w:left w:val="none" w:sz="0" w:space="0" w:color="auto"/>
        <w:bottom w:val="none" w:sz="0" w:space="0" w:color="auto"/>
        <w:right w:val="none" w:sz="0" w:space="0" w:color="auto"/>
      </w:divBdr>
    </w:div>
    <w:div w:id="1813403463">
      <w:bodyDiv w:val="1"/>
      <w:marLeft w:val="0"/>
      <w:marRight w:val="0"/>
      <w:marTop w:val="0"/>
      <w:marBottom w:val="0"/>
      <w:divBdr>
        <w:top w:val="none" w:sz="0" w:space="0" w:color="auto"/>
        <w:left w:val="none" w:sz="0" w:space="0" w:color="auto"/>
        <w:bottom w:val="none" w:sz="0" w:space="0" w:color="auto"/>
        <w:right w:val="none" w:sz="0" w:space="0" w:color="auto"/>
      </w:divBdr>
      <w:divsChild>
        <w:div w:id="1622616780">
          <w:marLeft w:val="0"/>
          <w:marRight w:val="0"/>
          <w:marTop w:val="0"/>
          <w:marBottom w:val="0"/>
          <w:divBdr>
            <w:top w:val="none" w:sz="0" w:space="0" w:color="auto"/>
            <w:left w:val="none" w:sz="0" w:space="0" w:color="auto"/>
            <w:bottom w:val="none" w:sz="0" w:space="0" w:color="auto"/>
            <w:right w:val="none" w:sz="0" w:space="0" w:color="auto"/>
          </w:divBdr>
        </w:div>
      </w:divsChild>
    </w:div>
    <w:div w:id="1821075039">
      <w:bodyDiv w:val="1"/>
      <w:marLeft w:val="0"/>
      <w:marRight w:val="0"/>
      <w:marTop w:val="0"/>
      <w:marBottom w:val="0"/>
      <w:divBdr>
        <w:top w:val="none" w:sz="0" w:space="0" w:color="auto"/>
        <w:left w:val="none" w:sz="0" w:space="0" w:color="auto"/>
        <w:bottom w:val="none" w:sz="0" w:space="0" w:color="auto"/>
        <w:right w:val="none" w:sz="0" w:space="0" w:color="auto"/>
      </w:divBdr>
    </w:div>
    <w:div w:id="1894729140">
      <w:bodyDiv w:val="1"/>
      <w:marLeft w:val="0"/>
      <w:marRight w:val="0"/>
      <w:marTop w:val="0"/>
      <w:marBottom w:val="0"/>
      <w:divBdr>
        <w:top w:val="none" w:sz="0" w:space="0" w:color="auto"/>
        <w:left w:val="none" w:sz="0" w:space="0" w:color="auto"/>
        <w:bottom w:val="none" w:sz="0" w:space="0" w:color="auto"/>
        <w:right w:val="none" w:sz="0" w:space="0" w:color="auto"/>
      </w:divBdr>
    </w:div>
    <w:div w:id="1908765950">
      <w:bodyDiv w:val="1"/>
      <w:marLeft w:val="0"/>
      <w:marRight w:val="0"/>
      <w:marTop w:val="0"/>
      <w:marBottom w:val="0"/>
      <w:divBdr>
        <w:top w:val="none" w:sz="0" w:space="0" w:color="auto"/>
        <w:left w:val="none" w:sz="0" w:space="0" w:color="auto"/>
        <w:bottom w:val="none" w:sz="0" w:space="0" w:color="auto"/>
        <w:right w:val="none" w:sz="0" w:space="0" w:color="auto"/>
      </w:divBdr>
      <w:divsChild>
        <w:div w:id="43039253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075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909">
      <w:bodyDiv w:val="1"/>
      <w:marLeft w:val="0"/>
      <w:marRight w:val="0"/>
      <w:marTop w:val="0"/>
      <w:marBottom w:val="0"/>
      <w:divBdr>
        <w:top w:val="none" w:sz="0" w:space="0" w:color="auto"/>
        <w:left w:val="none" w:sz="0" w:space="0" w:color="auto"/>
        <w:bottom w:val="none" w:sz="0" w:space="0" w:color="auto"/>
        <w:right w:val="none" w:sz="0" w:space="0" w:color="auto"/>
      </w:divBdr>
    </w:div>
    <w:div w:id="1978490994">
      <w:bodyDiv w:val="1"/>
      <w:marLeft w:val="0"/>
      <w:marRight w:val="0"/>
      <w:marTop w:val="0"/>
      <w:marBottom w:val="0"/>
      <w:divBdr>
        <w:top w:val="none" w:sz="0" w:space="0" w:color="auto"/>
        <w:left w:val="none" w:sz="0" w:space="0" w:color="auto"/>
        <w:bottom w:val="none" w:sz="0" w:space="0" w:color="auto"/>
        <w:right w:val="none" w:sz="0" w:space="0" w:color="auto"/>
      </w:divBdr>
    </w:div>
    <w:div w:id="1986549048">
      <w:bodyDiv w:val="1"/>
      <w:marLeft w:val="0"/>
      <w:marRight w:val="0"/>
      <w:marTop w:val="0"/>
      <w:marBottom w:val="0"/>
      <w:divBdr>
        <w:top w:val="none" w:sz="0" w:space="0" w:color="auto"/>
        <w:left w:val="none" w:sz="0" w:space="0" w:color="auto"/>
        <w:bottom w:val="none" w:sz="0" w:space="0" w:color="auto"/>
        <w:right w:val="none" w:sz="0" w:space="0" w:color="auto"/>
      </w:divBdr>
    </w:div>
    <w:div w:id="1997415877">
      <w:bodyDiv w:val="1"/>
      <w:marLeft w:val="0"/>
      <w:marRight w:val="0"/>
      <w:marTop w:val="0"/>
      <w:marBottom w:val="0"/>
      <w:divBdr>
        <w:top w:val="none" w:sz="0" w:space="0" w:color="auto"/>
        <w:left w:val="none" w:sz="0" w:space="0" w:color="auto"/>
        <w:bottom w:val="none" w:sz="0" w:space="0" w:color="auto"/>
        <w:right w:val="none" w:sz="0" w:space="0" w:color="auto"/>
      </w:divBdr>
    </w:div>
    <w:div w:id="1997682590">
      <w:bodyDiv w:val="1"/>
      <w:marLeft w:val="0"/>
      <w:marRight w:val="0"/>
      <w:marTop w:val="0"/>
      <w:marBottom w:val="0"/>
      <w:divBdr>
        <w:top w:val="none" w:sz="0" w:space="0" w:color="auto"/>
        <w:left w:val="none" w:sz="0" w:space="0" w:color="auto"/>
        <w:bottom w:val="none" w:sz="0" w:space="0" w:color="auto"/>
        <w:right w:val="none" w:sz="0" w:space="0" w:color="auto"/>
      </w:divBdr>
    </w:div>
    <w:div w:id="2049913076">
      <w:bodyDiv w:val="1"/>
      <w:marLeft w:val="0"/>
      <w:marRight w:val="0"/>
      <w:marTop w:val="0"/>
      <w:marBottom w:val="0"/>
      <w:divBdr>
        <w:top w:val="none" w:sz="0" w:space="0" w:color="auto"/>
        <w:left w:val="none" w:sz="0" w:space="0" w:color="auto"/>
        <w:bottom w:val="none" w:sz="0" w:space="0" w:color="auto"/>
        <w:right w:val="none" w:sz="0" w:space="0" w:color="auto"/>
      </w:divBdr>
    </w:div>
    <w:div w:id="2050884219">
      <w:bodyDiv w:val="1"/>
      <w:marLeft w:val="0"/>
      <w:marRight w:val="0"/>
      <w:marTop w:val="0"/>
      <w:marBottom w:val="0"/>
      <w:divBdr>
        <w:top w:val="none" w:sz="0" w:space="0" w:color="auto"/>
        <w:left w:val="none" w:sz="0" w:space="0" w:color="auto"/>
        <w:bottom w:val="none" w:sz="0" w:space="0" w:color="auto"/>
        <w:right w:val="none" w:sz="0" w:space="0" w:color="auto"/>
      </w:divBdr>
    </w:div>
    <w:div w:id="2090958391">
      <w:bodyDiv w:val="1"/>
      <w:marLeft w:val="0"/>
      <w:marRight w:val="0"/>
      <w:marTop w:val="0"/>
      <w:marBottom w:val="0"/>
      <w:divBdr>
        <w:top w:val="none" w:sz="0" w:space="0" w:color="auto"/>
        <w:left w:val="none" w:sz="0" w:space="0" w:color="auto"/>
        <w:bottom w:val="none" w:sz="0" w:space="0" w:color="auto"/>
        <w:right w:val="none" w:sz="0" w:space="0" w:color="auto"/>
      </w:divBdr>
    </w:div>
    <w:div w:id="2108041813">
      <w:bodyDiv w:val="1"/>
      <w:marLeft w:val="0"/>
      <w:marRight w:val="0"/>
      <w:marTop w:val="0"/>
      <w:marBottom w:val="0"/>
      <w:divBdr>
        <w:top w:val="none" w:sz="0" w:space="0" w:color="auto"/>
        <w:left w:val="none" w:sz="0" w:space="0" w:color="auto"/>
        <w:bottom w:val="none" w:sz="0" w:space="0" w:color="auto"/>
        <w:right w:val="none" w:sz="0" w:space="0" w:color="auto"/>
      </w:divBdr>
    </w:div>
    <w:div w:id="2127310130">
      <w:bodyDiv w:val="1"/>
      <w:marLeft w:val="0"/>
      <w:marRight w:val="0"/>
      <w:marTop w:val="0"/>
      <w:marBottom w:val="0"/>
      <w:divBdr>
        <w:top w:val="none" w:sz="0" w:space="0" w:color="auto"/>
        <w:left w:val="none" w:sz="0" w:space="0" w:color="auto"/>
        <w:bottom w:val="none" w:sz="0" w:space="0" w:color="auto"/>
        <w:right w:val="none" w:sz="0" w:space="0" w:color="auto"/>
      </w:divBdr>
    </w:div>
    <w:div w:id="213105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4F3A8-23FE-F94E-B287-5C4922A55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12</Pages>
  <Words>4500</Words>
  <Characters>33075</Characters>
  <Application>Microsoft Office Word</Application>
  <DocSecurity>0</DocSecurity>
  <Lines>570</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Yarik Shapoval</dc:creator>
  <cp:keywords/>
  <dc:description/>
  <cp:lastModifiedBy>Yarik Shapoval</cp:lastModifiedBy>
  <cp:revision>1</cp:revision>
  <dcterms:created xsi:type="dcterms:W3CDTF">2024-04-28T12:20:00Z</dcterms:created>
  <dcterms:modified xsi:type="dcterms:W3CDTF">2024-05-02T02:44:00Z</dcterms:modified>
</cp:coreProperties>
</file>