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4508" w:rsidRDefault="00B11DA4" w:rsidP="00B11DA4">
      <w:pPr>
        <w:jc w:val="center"/>
      </w:pPr>
      <w:r>
        <w:t>РЕЦЕНЗИЯ</w:t>
      </w:r>
    </w:p>
    <w:p w:rsidR="00DD6766" w:rsidRDefault="00DD6766" w:rsidP="00652E9E">
      <w:pPr>
        <w:ind w:firstLine="708"/>
      </w:pPr>
      <w:r>
        <w:t xml:space="preserve">Тема </w:t>
      </w:r>
      <w:r w:rsidR="00992B02">
        <w:t>и</w:t>
      </w:r>
      <w:r>
        <w:t>сследовани</w:t>
      </w:r>
      <w:r w:rsidR="00992B02">
        <w:t>я</w:t>
      </w:r>
      <w:r>
        <w:t xml:space="preserve"> методов межсервисного взаимодействия для передачи данных большого объема занимает важное место в современно</w:t>
      </w:r>
      <w:r w:rsidR="00992B02">
        <w:t>м</w:t>
      </w:r>
      <w:r>
        <w:t xml:space="preserve"> информационно</w:t>
      </w:r>
      <w:r w:rsidR="00992B02">
        <w:t>м</w:t>
      </w:r>
      <w:r>
        <w:t xml:space="preserve"> </w:t>
      </w:r>
      <w:r w:rsidR="00992B02">
        <w:t>мире</w:t>
      </w:r>
      <w:r>
        <w:t xml:space="preserve">. В условиях стремительного роста объемов данных и необходимости их оперативной обработки, выбор оптимальных методов передачи данных становится </w:t>
      </w:r>
      <w:r w:rsidR="00992B02">
        <w:t>важным</w:t>
      </w:r>
      <w:r>
        <w:t xml:space="preserve"> для повышения эффективности информационных систем. </w:t>
      </w:r>
      <w:r w:rsidR="00652E9E">
        <w:t xml:space="preserve">Перед студентом – Шаповал Я.С. была поставлена </w:t>
      </w:r>
      <w:r>
        <w:t xml:space="preserve"> задач</w:t>
      </w:r>
      <w:r w:rsidR="00652E9E">
        <w:t>а</w:t>
      </w:r>
      <w:r>
        <w:t xml:space="preserve"> </w:t>
      </w:r>
      <w:r w:rsidR="00652E9E">
        <w:t>исследования методов межсервисного взаимодействия для передачи данных большого объема</w:t>
      </w:r>
      <w:r>
        <w:t>.</w:t>
      </w:r>
    </w:p>
    <w:p w:rsidR="00DD6766" w:rsidRDefault="00DD6766" w:rsidP="00652E9E">
      <w:pPr>
        <w:ind w:firstLine="708"/>
      </w:pPr>
      <w:r>
        <w:t>Работа структурирована и включает в себя</w:t>
      </w:r>
      <w:r w:rsidR="00652E9E">
        <w:t>:</w:t>
      </w:r>
      <w:r>
        <w:t xml:space="preserve"> обзор сервисно-ориентированных архитектур и протоколов передачи данных, анализ методов передачи данных большого размера, практическую реализацию описанных методов и сравнение их производительности. Особое внимание уделено анализу протоколов HTTP/1.1 и HTTP/2, а также технологии </w:t>
      </w:r>
      <w:proofErr w:type="spellStart"/>
      <w:r>
        <w:t>gRPC</w:t>
      </w:r>
      <w:proofErr w:type="spellEnd"/>
      <w:r>
        <w:t xml:space="preserve"> и использованию сокетов. В главе по безопасности и охране труда рассмотрены вопросы, связанные с работой на ПЭВМ.</w:t>
      </w:r>
    </w:p>
    <w:p w:rsidR="00652E9E" w:rsidRDefault="00DD6766" w:rsidP="00652E9E">
      <w:pPr>
        <w:ind w:firstLine="708"/>
      </w:pPr>
      <w:r>
        <w:t xml:space="preserve">В первой главе </w:t>
      </w:r>
      <w:r w:rsidR="00652E9E">
        <w:t>проводился обзор сервисно – ориентированных архитектур и протоколов передачи данных по сети.</w:t>
      </w:r>
    </w:p>
    <w:p w:rsidR="00652E9E" w:rsidRDefault="00DD6766" w:rsidP="00652E9E">
      <w:pPr>
        <w:ind w:firstLine="708"/>
      </w:pPr>
      <w:r>
        <w:t xml:space="preserve">Во второй главе представлено описание методов передачи данных </w:t>
      </w:r>
      <w:r w:rsidR="00652E9E">
        <w:t xml:space="preserve">большого размера в клиент – серверной архитектуре на </w:t>
      </w:r>
      <w:r w:rsidR="00652E9E">
        <w:rPr>
          <w:lang w:val="en-US"/>
        </w:rPr>
        <w:t>Python</w:t>
      </w:r>
      <w:r w:rsidR="00652E9E" w:rsidRPr="00652E9E">
        <w:t>.</w:t>
      </w:r>
    </w:p>
    <w:p w:rsidR="00DD6766" w:rsidRDefault="00652E9E" w:rsidP="00A03196">
      <w:pPr>
        <w:ind w:firstLine="708"/>
      </w:pPr>
      <w:r>
        <w:t>Третья и четвертая главы содержат результаты</w:t>
      </w:r>
      <w:r>
        <w:t>, полученные практической реализацией методов, и</w:t>
      </w:r>
      <w:r>
        <w:t xml:space="preserve"> сравнени</w:t>
      </w:r>
      <w:r w:rsidR="00A03196">
        <w:t>я</w:t>
      </w:r>
      <w:r>
        <w:t xml:space="preserve"> производительности методов передачи данных</w:t>
      </w:r>
      <w:r>
        <w:t>.</w:t>
      </w:r>
    </w:p>
    <w:p w:rsidR="00DD6766" w:rsidRDefault="00DD6766" w:rsidP="00A03196">
      <w:pPr>
        <w:ind w:firstLine="708"/>
      </w:pPr>
      <w:r>
        <w:t>К достоинствам работы следует отнести:</w:t>
      </w:r>
    </w:p>
    <w:p w:rsidR="00DD6766" w:rsidRDefault="00DD6766" w:rsidP="00A03196">
      <w:pPr>
        <w:pStyle w:val="a5"/>
        <w:numPr>
          <w:ilvl w:val="0"/>
          <w:numId w:val="1"/>
        </w:numPr>
      </w:pPr>
      <w:r>
        <w:t>Глубокий теоретический анализ и практическую реализацию методов передачи данных</w:t>
      </w:r>
      <w:r w:rsidR="00A03196">
        <w:t>, а также к</w:t>
      </w:r>
      <w:r>
        <w:t>омплексный подход к исследованию, включающий сравнение производительности различных методов.</w:t>
      </w:r>
    </w:p>
    <w:p w:rsidR="00DD6766" w:rsidRDefault="00DD6766" w:rsidP="00A03196">
      <w:pPr>
        <w:pStyle w:val="a5"/>
        <w:numPr>
          <w:ilvl w:val="0"/>
          <w:numId w:val="1"/>
        </w:numPr>
      </w:pPr>
      <w:r>
        <w:lastRenderedPageBreak/>
        <w:t>Практическую значимость работы, которая может быть использована при проектировании систем передачи данных большого объема.</w:t>
      </w:r>
    </w:p>
    <w:p w:rsidR="00DD6766" w:rsidRDefault="00DD6766" w:rsidP="00A03196">
      <w:pPr>
        <w:ind w:firstLine="708"/>
      </w:pPr>
      <w:r>
        <w:t>Однако, следует отметить, что в некоторых разделах анализ результатов мог бы быть более детализирован, что позволило бы сформулировать более конкретные выводы и рекомендации. Несмотря на это, работа оставляет положительное впечатление и может служить основой для дальнейших исследований в данной области.</w:t>
      </w:r>
    </w:p>
    <w:p w:rsidR="005A345C" w:rsidRPr="00916D21" w:rsidRDefault="005A345C" w:rsidP="005A345C">
      <w:pPr>
        <w:ind w:firstLine="709"/>
        <w:rPr>
          <w:sz w:val="26"/>
          <w:szCs w:val="26"/>
        </w:rPr>
      </w:pPr>
      <w:r>
        <w:rPr>
          <w:sz w:val="26"/>
          <w:szCs w:val="26"/>
        </w:rPr>
        <w:t>Магистерская диссертация</w:t>
      </w:r>
      <w:r w:rsidRPr="00916D21">
        <w:rPr>
          <w:sz w:val="26"/>
          <w:szCs w:val="26"/>
        </w:rPr>
        <w:t xml:space="preserve"> выполнена согласно требованиям ГОСТ, заслуживает оценку «</w:t>
      </w:r>
      <w:r>
        <w:rPr>
          <w:sz w:val="26"/>
          <w:szCs w:val="26"/>
        </w:rPr>
        <w:t>__</w:t>
      </w:r>
      <w:r w:rsidRPr="00916D21">
        <w:rPr>
          <w:sz w:val="26"/>
          <w:szCs w:val="26"/>
        </w:rPr>
        <w:t>».</w:t>
      </w:r>
      <w:r>
        <w:rPr>
          <w:sz w:val="26"/>
          <w:szCs w:val="26"/>
        </w:rPr>
        <w:t xml:space="preserve"> </w:t>
      </w:r>
    </w:p>
    <w:p w:rsidR="005A345C" w:rsidRDefault="005A345C" w:rsidP="00A03196">
      <w:pPr>
        <w:ind w:firstLine="708"/>
      </w:pPr>
    </w:p>
    <w:sectPr w:rsidR="005A3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F0E55"/>
    <w:multiLevelType w:val="hybridMultilevel"/>
    <w:tmpl w:val="05EEECB2"/>
    <w:lvl w:ilvl="0" w:tplc="CD7A40DE">
      <w:start w:val="1"/>
      <w:numFmt w:val="bullet"/>
      <w:lvlText w:val="-"/>
      <w:lvlJc w:val="left"/>
      <w:pPr>
        <w:ind w:left="213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38831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DA4"/>
    <w:rsid w:val="00054508"/>
    <w:rsid w:val="00062BD1"/>
    <w:rsid w:val="004F647C"/>
    <w:rsid w:val="005A345C"/>
    <w:rsid w:val="00652E9E"/>
    <w:rsid w:val="00992B02"/>
    <w:rsid w:val="009B4C43"/>
    <w:rsid w:val="00A03196"/>
    <w:rsid w:val="00B11DA4"/>
    <w:rsid w:val="00B53C60"/>
    <w:rsid w:val="00DD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1D072"/>
  <w15:chartTrackingRefBased/>
  <w15:docId w15:val="{2B467733-831E-4D4C-95FE-C3566D715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47C"/>
    <w:pPr>
      <w:spacing w:after="20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F647C"/>
    <w:pPr>
      <w:keepNext/>
      <w:keepLines/>
      <w:spacing w:before="48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47C"/>
    <w:pPr>
      <w:keepNext/>
      <w:keepLines/>
      <w:spacing w:before="20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F647C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aliases w:val="Заголовок 3(мой)"/>
    <w:basedOn w:val="a"/>
    <w:next w:val="a"/>
    <w:link w:val="a4"/>
    <w:uiPriority w:val="10"/>
    <w:qFormat/>
    <w:rsid w:val="004F647C"/>
    <w:pPr>
      <w:spacing w:before="40" w:after="0"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aliases w:val="Заголовок 3(мой) Знак"/>
    <w:basedOn w:val="a0"/>
    <w:link w:val="a3"/>
    <w:uiPriority w:val="10"/>
    <w:rsid w:val="004F647C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List Paragraph"/>
    <w:basedOn w:val="a"/>
    <w:uiPriority w:val="34"/>
    <w:qFormat/>
    <w:rsid w:val="00A0319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Shapoval</dc:creator>
  <cp:keywords/>
  <dc:description/>
  <cp:lastModifiedBy>Yarik Shapoval</cp:lastModifiedBy>
  <cp:revision>2</cp:revision>
  <dcterms:created xsi:type="dcterms:W3CDTF">2024-06-03T04:16:00Z</dcterms:created>
  <dcterms:modified xsi:type="dcterms:W3CDTF">2024-06-03T04:16:00Z</dcterms:modified>
</cp:coreProperties>
</file>