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SodaEyler</w:t>
      </w:r>
    </w:p>
    <w:p w:rsidR="00344CDE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clear all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close all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clc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N_grid = 5;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for z = 1 : N_grid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начальные данные сетки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N_(z) = 10*2^(z-1);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N = N_(z);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a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b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gamma = 1.4;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 = (b - a) / 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x = a + h/2:h:b - h/2;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t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t_end = 0.2;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K = 0.1;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tetha = 0.5;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tau = 1e-5;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начальные условия задачи сода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for i = 1:N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if x(i) &lt;= 0.5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rho(i)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P(i) = 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u(i)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else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rho(i) = 0.125;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P(i) = 0.1;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u(i) = 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запись вектора консервативных переменных и потоков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 = P ./ (rho .* (gamma - 1));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U = [rho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rho .* u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rho .* e + (rho .* u.^2) ./ </w:t>
      </w:r>
      <w:r w:rsidRPr="009E7A96">
        <w:rPr>
          <w:rFonts w:ascii="Courier New" w:hAnsi="Courier New" w:cs="Courier New"/>
        </w:rPr>
        <w:t>2];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while t &lt;= t_end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деконструкция консерв. переменных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значения в ячейках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UGCell = [U(:,1) U(:,:) U(:,N)];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dUdx = zeros(3, N);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аппроксимсация производной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 j = 1:3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Um = zeros(3,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i = 2:N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Um(1, i) = tetha * 1/h * (UGCell(j, i) - UGCell(j, i-1));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Um(2, i) = tetha * 1/(2 * h) * (UGCell(j,i+1) - UGCell(j, i-1));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Um(3, i) = tetha * 1/h * (UGCell(j, i+1) - UGCell(j, i));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i = 1:N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if (Um(1, i) &gt; 0 &amp;&amp; Um(2, i) &gt; 0 &amp;&amp; Um(3, i) &gt; 0)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dUdx(j, i) = min([Um(1, i) Um(2, i) Um(3, i)]);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lastRenderedPageBreak/>
        <w:t xml:space="preserve">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if (Um(1, i) &lt; 0 &amp;&amp; Um(2, i) &lt; 0 &amp;&amp; Um(3, i) &lt; 0)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dUdx(j, i) = max([Um(1, i) Um(2, i) Um(3, i)]);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if dUdx(j,i) &lt; 0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    dUdx(j, i) = 0.0;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for j = 1:3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r w:rsidRPr="009E7A96">
        <w:rPr>
          <w:rFonts w:ascii="Courier New" w:hAnsi="Courier New" w:cs="Courier New"/>
        </w:rPr>
        <w:t>% граничные условия слева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Ur(j, 1) = U(j, 1) - h/2 * dUdx(j, 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    </w:t>
      </w:r>
      <w:r w:rsidRPr="006F5764">
        <w:rPr>
          <w:rFonts w:ascii="Courier New" w:hAnsi="Courier New" w:cs="Courier New"/>
          <w:lang w:val="en-US"/>
        </w:rPr>
        <w:t>Ul(j, 1) = U(j, 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i = 2:N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Ur(j, i) = U(j, i) - h/2 * dUdx(j, i);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Ul(j, i) = U(j, i-1) + h/2 * dUdx(j, i-1);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r w:rsidRPr="009E7A96">
        <w:rPr>
          <w:rFonts w:ascii="Courier New" w:hAnsi="Courier New" w:cs="Courier New"/>
        </w:rPr>
        <w:t>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% граничные условия справа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Ul(j, N+1) = U(j, N) + h/2 * dUdx(j,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    </w:t>
      </w:r>
      <w:r w:rsidRPr="006F5764">
        <w:rPr>
          <w:rFonts w:ascii="Courier New" w:hAnsi="Courier New" w:cs="Courier New"/>
          <w:lang w:val="en-US"/>
        </w:rPr>
        <w:t>Ur(j, N+1) = U(j, 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for i = 1:N+1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Fr(1, i) = Ur(2, i);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Fr(2, i) = 1/2 * (3 - gamma) * (Ur(2, i)^2 / Ur(1, i)) + (gamma - 1) * Ur(3, i);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Fr(3, i) = gamma * (Ur(2, i) / Ur(1, i)) * Ur(3, i) - (1/2) * (gamma - 1) * (Ur(2, i)^3 / Ur(1, i)^2);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Fl(1, i) = Ul(2, i);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Fl(2, i) = 1/2 * (3 - gamma) * (Ul(2, i)^2 / Ul(1, i)) + (gamma - 1) * Ul(3, i);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Fl(3, i) = gamma * (Ul(2, i) / Ul(1, i)) * Ul(3, i) - (1/2) * (gamma - 1) * (Ul(2, i)^3 / Ul(1, i)^2);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r w:rsidRPr="009E7A96">
        <w:rPr>
          <w:rFonts w:ascii="Courier New" w:hAnsi="Courier New" w:cs="Courier New"/>
        </w:rPr>
        <w:t>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скорость распространения возмущений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speedL = Ul(2,:) ./ </w:t>
      </w:r>
      <w:r w:rsidRPr="006F5764">
        <w:rPr>
          <w:rFonts w:ascii="Courier New" w:hAnsi="Courier New" w:cs="Courier New"/>
          <w:lang w:val="en-US"/>
        </w:rPr>
        <w:t>Ul(1,:);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speedR = Ur(2,:) ./ Ur(1,:);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Pl = (gamma - 1) * (Ul(3,:) - 0.5 * (Ul(2,:).^2 / Ul(1,:)));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Pr = (gamma - 1) * (Ur(3,:) - 0.5 * (Ur(2,:).^2 / Ur(1,:)));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cl = ((gamma .* Pl) ./ Ul(1,:)).^(1/2);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cr = ((gamma .* </w:t>
      </w:r>
      <w:r w:rsidRPr="009E7A96">
        <w:rPr>
          <w:rFonts w:ascii="Courier New" w:hAnsi="Courier New" w:cs="Courier New"/>
        </w:rPr>
        <w:t>Pr) ./ Ur(1,:)).^(1/2);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for i = 1:N+1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    % модуль скоростей возмущений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    </w:t>
      </w:r>
      <w:r w:rsidRPr="006F5764">
        <w:rPr>
          <w:rFonts w:ascii="Courier New" w:hAnsi="Courier New" w:cs="Courier New"/>
          <w:lang w:val="en-US"/>
        </w:rPr>
        <w:t>amax(i) = max([abs(speedL(i)+cl(i)) abs(speedL(i)-cl(i)) abs(speedR(i)+cr(i)) abs(speedR(i)-cr(i))]);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r w:rsidRPr="009E7A96">
        <w:rPr>
          <w:rFonts w:ascii="Courier New" w:hAnsi="Courier New" w:cs="Courier New"/>
        </w:rPr>
        <w:t>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Flux  = zeros(3,N+1);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значения потоков на границах ячеек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 j = 1:3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Flux(j, :) = (Fr(j, :) + Fl(j, :)) ./ 2 - amax ./ </w:t>
      </w:r>
      <w:r w:rsidRPr="009E7A96">
        <w:rPr>
          <w:rFonts w:ascii="Courier New" w:hAnsi="Courier New" w:cs="Courier New"/>
        </w:rPr>
        <w:t>2 .* (Ur(j, :) - Ul(j, :));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lastRenderedPageBreak/>
        <w:t xml:space="preserve">    % значения консервативных переменных на новом временном слое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for j = 1:3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for i = 1:N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    dUdt(j, i) = (Flux(j, i+1) - Flux(j, i));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    </w:t>
      </w:r>
      <w:r w:rsidRPr="009E7A96">
        <w:rPr>
          <w:rFonts w:ascii="Courier New" w:hAnsi="Courier New" w:cs="Courier New"/>
        </w:rPr>
        <w:t>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разностная аппроксимация выражения по времени методом Эйлера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% temp = dUdt .* tau / h;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U = U - dUdt .* tau / h;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r w:rsidRPr="009E7A96">
        <w:rPr>
          <w:rFonts w:ascii="Courier New" w:hAnsi="Courier New" w:cs="Courier New"/>
        </w:rPr>
        <w:t>% скорость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vel = U(2,:) ./ U(1,:);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давление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P = (gamma - 1) * (U(3,:) - 0.5 * (U(2,:).^2 ./ U(1,:)));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Чтобы не уйти за рамки по времени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9E7A96">
        <w:rPr>
          <w:rFonts w:ascii="Courier New" w:hAnsi="Courier New" w:cs="Courier New"/>
        </w:rPr>
        <w:t xml:space="preserve">    </w:t>
      </w:r>
      <w:r w:rsidRPr="006F5764">
        <w:rPr>
          <w:rFonts w:ascii="Courier New" w:hAnsi="Courier New" w:cs="Courier New"/>
          <w:lang w:val="en-US"/>
        </w:rPr>
        <w:t>if t + tau &gt; t_end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tau = t_end - t;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else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     tau = (K * h) / max(amax);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6F5764">
        <w:rPr>
          <w:rFonts w:ascii="Courier New" w:hAnsi="Courier New" w:cs="Courier New"/>
          <w:lang w:val="en-US"/>
        </w:rPr>
        <w:t xml:space="preserve">    </w:t>
      </w:r>
      <w:r w:rsidRPr="009E7A96">
        <w:rPr>
          <w:rFonts w:ascii="Courier New" w:hAnsi="Courier New" w:cs="Courier New"/>
        </w:rPr>
        <w:t>end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% шаг по времени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t = t + tau;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 xml:space="preserve"> 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load Result.txt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plot(Result(:,1),Result(:,2),'k:','linewidth',2); % </w:t>
      </w:r>
      <w:r w:rsidRPr="009E7A96">
        <w:rPr>
          <w:rFonts w:ascii="Courier New" w:hAnsi="Courier New" w:cs="Courier New"/>
        </w:rPr>
        <w:t>ѕлотность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hold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figure(3);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plot(Result(:,1),Result(:,4),'k:','linewidth',2); % ?</w:t>
      </w:r>
      <w:r w:rsidRPr="009E7A96">
        <w:rPr>
          <w:rFonts w:ascii="Courier New" w:hAnsi="Courier New" w:cs="Courier New"/>
        </w:rPr>
        <w:t>авление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hold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plot(Result(:,1),Result(:,3),'k:','linewidth',2); % C</w:t>
      </w:r>
      <w:r w:rsidRPr="009E7A96">
        <w:rPr>
          <w:rFonts w:ascii="Courier New" w:hAnsi="Courier New" w:cs="Courier New"/>
        </w:rPr>
        <w:t>корость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hold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data = analyticSod(t_end,N);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norma(z) = h*sum(abs(U(1,:)-data.rho'));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for z = 1 :N_grid-1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N__(z) = N_(z);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   order(z) = log2(norma(z)/norma(z+1));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end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figure(5);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plot(N__,order,'b-o','linewidth',2);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lastRenderedPageBreak/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figure(4);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loglog(N_,norma,'b-o','linewidth',2);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 xml:space="preserve">% </w:t>
      </w:r>
      <w:r w:rsidRPr="009E7A96">
        <w:rPr>
          <w:rFonts w:ascii="Courier New" w:hAnsi="Courier New" w:cs="Courier New"/>
        </w:rPr>
        <w:t>построение</w:t>
      </w:r>
      <w:r w:rsidRPr="006F5764">
        <w:rPr>
          <w:rFonts w:ascii="Courier New" w:hAnsi="Courier New" w:cs="Courier New"/>
          <w:lang w:val="en-US"/>
        </w:rPr>
        <w:t xml:space="preserve"> </w:t>
      </w:r>
      <w:r w:rsidRPr="009E7A96">
        <w:rPr>
          <w:rFonts w:ascii="Courier New" w:hAnsi="Courier New" w:cs="Courier New"/>
        </w:rPr>
        <w:t>решения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figure(1);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plot(x,vel,'bo','MarkerSize',4);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plot(data.x,data.u,'k','LineWidth',2);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xlabel('пространство');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ylabel('скорость');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title('численное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figure(2);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plot(x,U(1,:),'bo','MarkerSize',4);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plot(data.x,data.rho,'k','LineWidth',2);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xlabel('пространство');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ylabel('плотность');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title('численное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figure(3);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plot(x,P,'bo','MarkerSize',4);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hold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plot(data.x,data.P,'k','LineWidth',2);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xlabel('пространство');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ylabel('давление');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title('численное решение');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grid on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time = 0.165;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data = analyticSod(time);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figure(4);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% subplot(2,2,1),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plot(data.x,data.rho,'-b','LineWidth',2);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xlabel('x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ylabel('Density (kg/m^3)');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title('Plot of Density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figure(5);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% subplot(2,2,2),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plot(data.x,data.P,'-g','LineWidth',2);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xlabel('x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ylabel('Pressure (Pa)');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title('Plot of Pressure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% subplot(2,2,3),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figure(6);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plot(data.x,data.u,'-r','LineWidth',2);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xlabel('x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ylabel('Velocity (m/s)');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title('Plot of Velocity vs Position');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grid on;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figure(7);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% subplot(2,2,4),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lastRenderedPageBreak/>
        <w:t>% plot(data.x,data.e,'-k','LineWidth',2);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xlabel('x (m)');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ylabel('Specific Internal Energy (J/kg)');</w:t>
      </w:r>
    </w:p>
    <w:p w:rsidR="00344CDE" w:rsidRPr="006F5764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6F5764">
        <w:rPr>
          <w:rFonts w:ascii="Courier New" w:hAnsi="Courier New" w:cs="Courier New"/>
          <w:lang w:val="en-US"/>
        </w:rPr>
        <w:t>% title('Plot of Internal Energy vs Position');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  <w:r w:rsidRPr="009E7A96">
        <w:rPr>
          <w:rFonts w:ascii="Courier New" w:hAnsi="Courier New" w:cs="Courier New"/>
        </w:rPr>
        <w:t>% grid on;</w:t>
      </w:r>
    </w:p>
    <w:p w:rsidR="00344CDE" w:rsidRPr="009E7A96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/>
    <w:p w:rsidR="00344CDE" w:rsidRDefault="00344CDE"/>
    <w:p w:rsidR="00344CDE" w:rsidRDefault="00344CDE"/>
    <w:p w:rsidR="00344CDE" w:rsidRPr="00344CDE" w:rsidRDefault="00344CDE">
      <w:pPr>
        <w:rPr>
          <w:lang w:val="en-US"/>
        </w:rPr>
      </w:pPr>
      <w:r w:rsidRPr="00193911">
        <w:rPr>
          <w:rFonts w:ascii="Courier New" w:hAnsi="Courier New" w:cs="Courier New"/>
          <w:sz w:val="21"/>
          <w:szCs w:val="21"/>
          <w:lang w:val="en-US"/>
        </w:rPr>
        <w:t>sodFunc</w:t>
      </w:r>
      <w:r>
        <w:rPr>
          <w:rFonts w:ascii="Courier New" w:hAnsi="Courier New" w:cs="Courier New"/>
          <w:sz w:val="21"/>
          <w:szCs w:val="21"/>
          <w:lang w:val="en-US"/>
        </w:rPr>
        <w:t>.m</w:t>
      </w:r>
    </w:p>
    <w:p w:rsidR="00344CDE" w:rsidRDefault="00344CDE"/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function y = sodFunc(P)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%defines function to be used in analytic_sod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%Initial conditions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rho_l = 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P_l = 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u_l = 0;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rho_r = 0.125;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P_r = 0.1;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u_r = 0;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gamma = 1.4;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mu = sqrt( (gamma-1)/(gamma+1) );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>y = (P - P_r)*(( ((1 - mu^2)^2)*((rho_r*(P + mu*mu*P_r))^-1) )^(0.5))...</w:t>
      </w:r>
    </w:p>
    <w:p w:rsidR="00344CDE" w:rsidRPr="00193911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193911">
        <w:rPr>
          <w:rFonts w:ascii="Courier New" w:hAnsi="Courier New" w:cs="Courier New"/>
          <w:lang w:val="en-US"/>
        </w:rPr>
        <w:t xml:space="preserve">    - 2*(sqrt(gamma)/(gamma - 1))*(1 - power(P, (gamma - 1)/(2*gamma)));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end</w:t>
      </w: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Pr="00344CDE" w:rsidRDefault="00344CDE">
      <w:pPr>
        <w:rPr>
          <w:lang w:val="en-US"/>
        </w:rPr>
      </w:pPr>
    </w:p>
    <w:p w:rsidR="00344CDE" w:rsidRDefault="00344CDE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sodDemo</w:t>
      </w:r>
      <w:r w:rsidRPr="0058399A">
        <w:rPr>
          <w:rFonts w:ascii="Courier New" w:hAnsi="Courier New" w:cs="Courier New"/>
          <w:sz w:val="21"/>
          <w:szCs w:val="21"/>
          <w:lang w:val="en-US"/>
        </w:rPr>
        <w:t>.m</w:t>
      </w:r>
    </w:p>
    <w:p w:rsidR="00344CDE" w:rsidRPr="00344CDE" w:rsidRDefault="00344CDE">
      <w:pPr>
        <w:rPr>
          <w:lang w:val="en-US"/>
        </w:rPr>
      </w:pP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%A demo script file to show the use of analytic_sod.m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time = 0.165;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data = analyticSod(time);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figure,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subplot(2,2,1),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plot(data.x,data.rho,'-b','LineWidth',2);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xlabel('x (m)');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ylabel('Density (kg/m^3)');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title('Plot of Density vs Position');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grid on;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subplot(2,2,2),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plot(data.x,data.P,'-g','LineWidth',2);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xlabel('x (m)');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ylabel('Pressure (Pa)');</w:t>
      </w:r>
    </w:p>
    <w:p w:rsidR="00344CDE" w:rsidRPr="0058399A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58399A">
        <w:rPr>
          <w:rFonts w:ascii="Courier New" w:hAnsi="Courier New" w:cs="Courier New"/>
          <w:lang w:val="en-US"/>
        </w:rPr>
        <w:t>title('Plot of Pressure vs Position');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grid on;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subplot(2,2,3),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plot(data.x,data.u,'-r','LineWidth',2);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xlabel('x (m)');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ylabel('Velocity (m/s)');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title('Plot of Velocity vs Position');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grid on;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subplot(2,2,4),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plot(data.x,data.e,'-k','LineWidth',2);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xlabel('x (m)');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ylabel('Specific Internal Energy (J/kg)');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title('Plot of Internal Energy vs Position');</w:t>
      </w:r>
    </w:p>
    <w:p w:rsidR="00344CDE" w:rsidRPr="00054F39" w:rsidRDefault="00344CDE" w:rsidP="00344CDE">
      <w:pPr>
        <w:pStyle w:val="a3"/>
        <w:rPr>
          <w:rFonts w:ascii="Courier New" w:hAnsi="Courier New" w:cs="Courier New"/>
        </w:rPr>
      </w:pPr>
      <w:r w:rsidRPr="00054F39">
        <w:rPr>
          <w:rFonts w:ascii="Courier New" w:hAnsi="Courier New" w:cs="Courier New"/>
        </w:rPr>
        <w:lastRenderedPageBreak/>
        <w:t>grid on;</w:t>
      </w:r>
    </w:p>
    <w:p w:rsidR="00344CDE" w:rsidRPr="00054F39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/>
    <w:p w:rsidR="00344CDE" w:rsidRDefault="00344CDE"/>
    <w:p w:rsidR="00344CDE" w:rsidRDefault="00344CDE"/>
    <w:p w:rsidR="00344CDE" w:rsidRDefault="00344CDE"/>
    <w:p w:rsidR="00344CDE" w:rsidRDefault="00344CDE"/>
    <w:p w:rsidR="00344CDE" w:rsidRDefault="00344CDE">
      <w:r w:rsidRPr="00E97906">
        <w:rPr>
          <w:rFonts w:ascii="Courier New" w:hAnsi="Courier New" w:cs="Courier New"/>
          <w:sz w:val="21"/>
          <w:szCs w:val="21"/>
          <w:lang w:val="en-US"/>
        </w:rPr>
        <w:t>analyticSod</w:t>
      </w:r>
      <w:r>
        <w:rPr>
          <w:rFonts w:ascii="Courier New" w:hAnsi="Courier New" w:cs="Courier New"/>
          <w:sz w:val="21"/>
          <w:szCs w:val="21"/>
          <w:lang w:val="en-US"/>
        </w:rPr>
        <w:t>.m</w:t>
      </w:r>
    </w:p>
    <w:p w:rsidR="00344CDE" w:rsidRDefault="00344CDE"/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function [data] = analyticSod(t,n_points)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%to solve Sod's Shock Tube problem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%reference: "http://www.phys.lsu.edu/~tohline/PHYS7412/sod.html"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|       |   |     |         |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%___|_______|___|_____|_________|_______________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   x1      x2  x0    x3        x4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%input require: t (time)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if nargin &lt; 1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    %set default value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 xml:space="preserve">    t = 0.2;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end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%Initial conditions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x0 = 0.5;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rho_l = 1;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P_l = 1;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u_l = 0;</w:t>
      </w:r>
    </w:p>
    <w:p w:rsidR="00344CDE" w:rsidRPr="00E97906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E97906">
        <w:rPr>
          <w:rFonts w:ascii="Courier New" w:hAnsi="Courier New" w:cs="Courier New"/>
          <w:lang w:val="en-US"/>
        </w:rPr>
        <w:t>rho_r = 0.125;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P_r = 0.1;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u_r = 0;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gamma = 1.4;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mu = sqrt( (gamma-1)/(gamma+1) 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%speed of sound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c_l = power( (gamma*P_l/rho_l),0.5);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c_r = power( (gamma*P_r/rho_r),0.5);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P_post = fzero('sodFunc',pi);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v_post = 2*(sqrt(gamma)/(gamma - 1))*(1 - power(P_post, (gamma - 1)/(2*gamma)));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rho_post = rho_r*(( (P_post/P_r) + mu^2 )/(1 + mu*mu*(P_post/P_r)));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v_shock = v_post*((rho_post/rho_r)/( (rho_post/rho_r) - 1));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rho_middle = (rho_l)*power((P_post/P_l),1/gamma);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%Key Positions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x1 = x0 - c_l*t;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x3 = x0 + v_post*t;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x4 = x0 + v_shock*t;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%determining x2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c_2 = c_l - ((gamma - 1)/2)*v_post;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x2 = x0 + (v_post - c_2)*t;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%start setting values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 n_points = 1000;    %set by user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%boundaries (can be set)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x_min = 0;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x_max = 1;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x = linspace(x_min,x_max,n_points);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data.x = x';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data.rho = zeros(n_points,1);   %density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data.P = zeros(n_points,1); %pressure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lastRenderedPageBreak/>
        <w:t>data.u = zeros(n_points,1); %velocity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data.e = zeros(n_points,1); %internal energy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>for index = 1:n_points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if data.x(index) &lt; x1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b4 x1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data.rho(index) = rho_l;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data.P(index) = P_l;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data.u(index) = u_l;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(x1 &lt;= data.x(index) &amp;&amp; data.x(index) &lt;= x2)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x1 and x2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c = mu*mu*((x0 - data.x(index))/t) + (1 - mu*mu)*c_l; 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data.rho(index) = rho_l*power((c/c_l),2/(gamma - 1));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data.P(index) = P_l*power((data.rho(index)/rho_l),gamma);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data.u(index) = (1 - mu*mu)*( (-(x0-data.x(index))/t) + c_l);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(x2 &lt;= data.x(index) &amp;&amp; data.x(index) &lt;= x3)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x2 and x3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data.rho(index) = rho_middle;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data.P(index) = P_post;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data.u(index) = v_post;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(x3 &lt;= data.x(index) &amp;&amp; data.x(index) &lt;= x4)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b/w x3 and x4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data.rho(index) = rho_post;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data.P(index) = P_post;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data.u(index) = v_post;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elseif x4 &lt; data.x(index)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%Solution after x4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data.rho(index) = rho_r;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data.P(index) = P_r;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    data.u(index) = u_r;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end</w:t>
      </w:r>
    </w:p>
    <w:p w:rsidR="00344CDE" w:rsidRPr="00344CDE" w:rsidRDefault="00344CDE" w:rsidP="00344CDE">
      <w:pPr>
        <w:pStyle w:val="a3"/>
        <w:rPr>
          <w:rFonts w:ascii="Courier New" w:hAnsi="Courier New" w:cs="Courier New"/>
          <w:lang w:val="en-US"/>
        </w:rPr>
      </w:pPr>
      <w:r w:rsidRPr="00344CDE">
        <w:rPr>
          <w:rFonts w:ascii="Courier New" w:hAnsi="Courier New" w:cs="Courier New"/>
          <w:lang w:val="en-US"/>
        </w:rPr>
        <w:t xml:space="preserve">    data.e(index) = data.P(index)/((gamma - 1)*data.rho(index));</w:t>
      </w:r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  <w:r w:rsidRPr="000B513B">
        <w:rPr>
          <w:rFonts w:ascii="Courier New" w:hAnsi="Courier New" w:cs="Courier New"/>
        </w:rPr>
        <w:t>end</w:t>
      </w:r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  <w:r w:rsidRPr="000B513B">
        <w:rPr>
          <w:rFonts w:ascii="Courier New" w:hAnsi="Courier New" w:cs="Courier New"/>
        </w:rPr>
        <w:t>end</w:t>
      </w:r>
    </w:p>
    <w:p w:rsidR="00344CDE" w:rsidRPr="000B513B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 w:rsidP="00344CDE">
      <w:pPr>
        <w:pStyle w:val="a3"/>
        <w:rPr>
          <w:rFonts w:ascii="Courier New" w:hAnsi="Courier New" w:cs="Courier New"/>
        </w:rPr>
      </w:pPr>
    </w:p>
    <w:p w:rsidR="00344CDE" w:rsidRDefault="00344CDE"/>
    <w:sectPr w:rsidR="00344CDE" w:rsidSect="00C83A1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E"/>
    <w:rsid w:val="00344CDE"/>
    <w:rsid w:val="00C8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CCFD7"/>
  <w15:chartTrackingRefBased/>
  <w15:docId w15:val="{B4ECF4FC-FE3C-4E47-A005-147638C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44CDE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44CD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1</cp:revision>
  <dcterms:created xsi:type="dcterms:W3CDTF">2023-12-17T22:43:00Z</dcterms:created>
  <dcterms:modified xsi:type="dcterms:W3CDTF">2023-12-17T22:46:00Z</dcterms:modified>
</cp:coreProperties>
</file>