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D346" w14:textId="58B0E931" w:rsidR="00BE70AA" w:rsidRPr="00BE70AA" w:rsidRDefault="00BE70AA" w:rsidP="00BE70A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</w:t>
      </w:r>
      <w:r w:rsidRPr="00BE70AA">
        <w:rPr>
          <w:rFonts w:ascii="Times New Roman" w:hAnsi="Times New Roman" w:cs="Times New Roman"/>
          <w:b/>
          <w:bCs/>
          <w:sz w:val="36"/>
          <w:szCs w:val="36"/>
        </w:rPr>
        <w:t>SIMATS ENGINEERING</w:t>
      </w:r>
    </w:p>
    <w:p w14:paraId="3E1350B5" w14:textId="77777777" w:rsidR="00BE70AA" w:rsidRDefault="00BE70AA" w:rsidP="00BE70AA">
      <w:r>
        <w:t xml:space="preserve">                                                               </w:t>
      </w:r>
    </w:p>
    <w:p w14:paraId="2F182755" w14:textId="4588F534" w:rsidR="00BE70AA" w:rsidRPr="00BE70AA" w:rsidRDefault="00BE70AA" w:rsidP="00BE70AA">
      <w:pPr>
        <w:rPr>
          <w:rFonts w:ascii="Times New Roman" w:hAnsi="Times New Roman" w:cs="Times New Roman"/>
          <w:sz w:val="24"/>
          <w:szCs w:val="24"/>
        </w:rPr>
      </w:pPr>
      <w:r w:rsidRPr="00BE70A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BE70AA">
        <w:rPr>
          <w:rFonts w:ascii="Times New Roman" w:hAnsi="Times New Roman" w:cs="Times New Roman"/>
          <w:sz w:val="24"/>
          <w:szCs w:val="24"/>
        </w:rPr>
        <w:t>CO3-ASSESSMENT TOOL 1</w:t>
      </w:r>
    </w:p>
    <w:p w14:paraId="239CAE01" w14:textId="77777777" w:rsidR="00BE70AA" w:rsidRDefault="00BE70AA" w:rsidP="00BE70AA"/>
    <w:p w14:paraId="04DC6C6B" w14:textId="77777777" w:rsidR="00BE70AA" w:rsidRDefault="00BE70AA" w:rsidP="00BE70AA">
      <w:r>
        <w:t>COURSE NAME: Computer Networks</w:t>
      </w:r>
    </w:p>
    <w:p w14:paraId="4CCC33F4" w14:textId="3233B611" w:rsidR="00BE70AA" w:rsidRDefault="00BE70AA" w:rsidP="00BE70AA">
      <w:r>
        <w:t xml:space="preserve"> COURSE CODE: CSA07</w:t>
      </w:r>
    </w:p>
    <w:p w14:paraId="50F1FE71" w14:textId="77777777" w:rsidR="00BE70AA" w:rsidRDefault="00BE70AA" w:rsidP="00BE70AA"/>
    <w:p w14:paraId="6EBB16FB" w14:textId="77777777" w:rsidR="00BE70AA" w:rsidRDefault="00BE70AA" w:rsidP="00BE70AA">
      <w:r>
        <w:t>COURSE OUTCOME COVERED</w:t>
      </w:r>
    </w:p>
    <w:p w14:paraId="1A6D8489" w14:textId="77777777" w:rsidR="00BE70AA" w:rsidRDefault="00BE70AA" w:rsidP="00BE70AA">
      <w:r>
        <w:t xml:space="preserve">CO3: </w:t>
      </w:r>
      <w:proofErr w:type="spellStart"/>
      <w:r>
        <w:t>Analyze</w:t>
      </w:r>
      <w:proofErr w:type="spellEnd"/>
      <w:r>
        <w:t xml:space="preserve"> the performance of core network protocols such as TCP, UDP, HTTP,</w:t>
      </w:r>
    </w:p>
    <w:p w14:paraId="76823E3A" w14:textId="77777777" w:rsidR="00BE70AA" w:rsidRDefault="00BE70AA" w:rsidP="00BE70AA">
      <w:r>
        <w:t>and DNS under varying conditions</w:t>
      </w:r>
    </w:p>
    <w:p w14:paraId="7D9A3BB1" w14:textId="77777777" w:rsidR="00BE70AA" w:rsidRDefault="00BE70AA" w:rsidP="00BE70AA">
      <w:r>
        <w:t>Assessment Tool Weightage: 40%</w:t>
      </w:r>
    </w:p>
    <w:p w14:paraId="20F0E2A0" w14:textId="77777777" w:rsidR="00BE70AA" w:rsidRDefault="00BE70AA" w:rsidP="00BE70AA">
      <w:proofErr w:type="spellStart"/>
      <w:r>
        <w:t>Dr.</w:t>
      </w:r>
      <w:proofErr w:type="gramStart"/>
      <w:r>
        <w:t>V.Parthipan</w:t>
      </w:r>
      <w:proofErr w:type="spellEnd"/>
      <w:proofErr w:type="gramEnd"/>
    </w:p>
    <w:p w14:paraId="5432C833" w14:textId="77777777" w:rsidR="00BE70AA" w:rsidRDefault="00BE70AA" w:rsidP="00BE70AA"/>
    <w:p w14:paraId="3B372F95" w14:textId="77777777" w:rsidR="00BE70AA" w:rsidRDefault="00BE70AA" w:rsidP="00BE70AA">
      <w:r>
        <w:t>Code of Conduct:</w:t>
      </w:r>
    </w:p>
    <w:p w14:paraId="4F2945EA" w14:textId="7E134DA8" w:rsidR="00BE70AA" w:rsidRDefault="00BE70AA" w:rsidP="00BE70AA">
      <w:r>
        <w:t xml:space="preserve">I </w:t>
      </w:r>
      <w:r w:rsidRPr="00BE70AA">
        <w:rPr>
          <w:u w:val="single"/>
        </w:rPr>
        <w:t>Y. Guru Charan (192565020)</w:t>
      </w:r>
      <w:r>
        <w:t xml:space="preserve"> (Name / Reg No) certify that this submission is </w:t>
      </w:r>
      <w:proofErr w:type="gramStart"/>
      <w:r>
        <w:t>my</w:t>
      </w:r>
      <w:proofErr w:type="gramEnd"/>
    </w:p>
    <w:p w14:paraId="7D6BF33A" w14:textId="77777777" w:rsidR="00BE70AA" w:rsidRDefault="00BE70AA" w:rsidP="00BE70AA">
      <w:r>
        <w:t>original work and that I have adhered to the guidelines specified for this assessment.</w:t>
      </w:r>
    </w:p>
    <w:p w14:paraId="315EF461" w14:textId="77777777" w:rsidR="00BE70AA" w:rsidRDefault="00BE70AA" w:rsidP="00BE70AA">
      <w:r>
        <w:t>I understand that any violation of academic integrity rules will result in disciplinary</w:t>
      </w:r>
    </w:p>
    <w:p w14:paraId="22D1EDE7" w14:textId="77777777" w:rsidR="00BE70AA" w:rsidRDefault="00BE70AA" w:rsidP="00BE70AA">
      <w:r>
        <w:t>action.</w:t>
      </w:r>
    </w:p>
    <w:p w14:paraId="518EC0E3" w14:textId="27EB4131" w:rsidR="00BE70AA" w:rsidRDefault="00BE70AA" w:rsidP="00BE70AA">
      <w:pPr>
        <w:spacing w:line="240" w:lineRule="auto"/>
      </w:pPr>
      <w:r>
        <w:t>Y. Guru Charan</w:t>
      </w:r>
    </w:p>
    <w:p w14:paraId="6AA08764" w14:textId="45971F0B" w:rsidR="00BE70AA" w:rsidRDefault="00BE70AA" w:rsidP="00BE70AA">
      <w:pPr>
        <w:spacing w:line="240" w:lineRule="auto"/>
      </w:pPr>
      <w:r>
        <w:t>Signature of the student</w:t>
      </w:r>
    </w:p>
    <w:p w14:paraId="2B76E451" w14:textId="77777777" w:rsidR="00BE70AA" w:rsidRDefault="00BE70AA" w:rsidP="00BE70AA"/>
    <w:p w14:paraId="6CB1C704" w14:textId="77777777" w:rsidR="00BE70AA" w:rsidRDefault="00BE70AA" w:rsidP="00BE70AA"/>
    <w:p w14:paraId="7B2CC57B" w14:textId="77777777" w:rsidR="00BE70AA" w:rsidRDefault="00BE70AA" w:rsidP="00BE70AA">
      <w:r>
        <w:t>Experiments</w:t>
      </w:r>
    </w:p>
    <w:p w14:paraId="7FA10893" w14:textId="77777777" w:rsidR="00BE70AA" w:rsidRDefault="00BE70AA" w:rsidP="00BE70AA"/>
    <w:p w14:paraId="4590C3DA" w14:textId="77777777" w:rsidR="00BE70AA" w:rsidRDefault="00BE70AA" w:rsidP="00BE70AA"/>
    <w:p w14:paraId="36E76319" w14:textId="77777777" w:rsidR="00BE70AA" w:rsidRDefault="00BE70AA" w:rsidP="00BE70AA"/>
    <w:p w14:paraId="34099CB8" w14:textId="77777777" w:rsidR="00BE70AA" w:rsidRDefault="00BE70AA" w:rsidP="00BE70AA"/>
    <w:p w14:paraId="4C573421" w14:textId="77777777" w:rsidR="00BE70AA" w:rsidRDefault="00BE70AA" w:rsidP="00BE70AA"/>
    <w:p w14:paraId="360B0260" w14:textId="77777777" w:rsidR="00BE70AA" w:rsidRDefault="00BE70AA" w:rsidP="00BE70AA"/>
    <w:p w14:paraId="083C8863" w14:textId="77777777" w:rsidR="00BE70AA" w:rsidRDefault="00BE70AA" w:rsidP="00BE70AA"/>
    <w:p w14:paraId="28D0DFD4" w14:textId="77777777" w:rsidR="00BE70AA" w:rsidRDefault="00BE70AA" w:rsidP="00BE70AA"/>
    <w:p w14:paraId="5FD2EA35" w14:textId="1548E6F4" w:rsidR="00BE70AA" w:rsidRDefault="00BE70AA" w:rsidP="00BE70AA">
      <w:r>
        <w:lastRenderedPageBreak/>
        <w:t>QUESTIONS:4 Total Marks:40</w:t>
      </w:r>
    </w:p>
    <w:p w14:paraId="396FE85E" w14:textId="77777777" w:rsidR="00BE70AA" w:rsidRDefault="00BE70AA" w:rsidP="00BE70AA">
      <w:r>
        <w:t>1. Capture packets during a TCP connection setup. Identify the three packets involved in the</w:t>
      </w:r>
    </w:p>
    <w:p w14:paraId="15323452" w14:textId="77777777" w:rsidR="00BE70AA" w:rsidRDefault="00BE70AA" w:rsidP="00BE70AA">
      <w:r>
        <w:t>handshake (SYN, SYN-ACK, and ACK). Demonstrate the role of each flag and how they</w:t>
      </w:r>
    </w:p>
    <w:p w14:paraId="420DDCEB" w14:textId="77777777" w:rsidR="00BE70AA" w:rsidRDefault="00BE70AA" w:rsidP="00BE70AA">
      <w:r>
        <w:t>establish a reliable connection. (BL4) (10)</w:t>
      </w:r>
    </w:p>
    <w:p w14:paraId="28E106E1" w14:textId="77777777" w:rsidR="00BE70AA" w:rsidRDefault="00BE70AA" w:rsidP="00BE70AA">
      <w:r>
        <w:t>2. Capture a DNS query using UDP in Wireshark. Compare the UDP header size</w:t>
      </w:r>
    </w:p>
    <w:p w14:paraId="5BD1A19B" w14:textId="77777777" w:rsidR="00BE70AA" w:rsidRDefault="00BE70AA" w:rsidP="00BE70AA">
      <w:r>
        <w:t>with TCP and note the absence of sequence numbers or acknowledgments.</w:t>
      </w:r>
    </w:p>
    <w:p w14:paraId="1431962C" w14:textId="77777777" w:rsidR="00BE70AA" w:rsidRDefault="00BE70AA" w:rsidP="00BE70AA">
      <w:r>
        <w:t>Discuss how this lightweight design impacts speed and reliability. (BL4)</w:t>
      </w:r>
    </w:p>
    <w:p w14:paraId="2EB04863" w14:textId="6E3F4EDB" w:rsidR="00BE70AA" w:rsidRDefault="00BE70AA" w:rsidP="00BE70AA">
      <w:r>
        <w:t>3. Simulate packet loss (e.g., disconnect briefly) and capture traffic in Wireshark.</w:t>
      </w:r>
    </w:p>
    <w:p w14:paraId="3BD5BEEE" w14:textId="77777777" w:rsidR="00BE70AA" w:rsidRDefault="00BE70AA" w:rsidP="00BE70AA">
      <w:r>
        <w:t>Observe how TCP retransmits lost packets while UDP does not. Explain why this</w:t>
      </w:r>
    </w:p>
    <w:p w14:paraId="120A7672" w14:textId="77777777" w:rsidR="00BE70AA" w:rsidRDefault="00BE70AA" w:rsidP="00BE70AA">
      <w:r>
        <w:t>difference makes TCP reliable but slower compared to UDP. (BL4) (10)</w:t>
      </w:r>
    </w:p>
    <w:p w14:paraId="366EBFEB" w14:textId="77777777" w:rsidR="00BE70AA" w:rsidRDefault="00BE70AA" w:rsidP="00BE70AA">
      <w:r>
        <w:t>4. Use Wireshark to capture DNS traffic while resolving a domain name. Identify the</w:t>
      </w:r>
    </w:p>
    <w:p w14:paraId="51C55F4E" w14:textId="77777777" w:rsidR="00BE70AA" w:rsidRDefault="00BE70AA" w:rsidP="00BE70AA">
      <w:r>
        <w:t>query type (A, AAAA, MX) and the response received. Measure the time taken for</w:t>
      </w:r>
    </w:p>
    <w:p w14:paraId="7FC91395" w14:textId="1BE61160" w:rsidR="005A70D4" w:rsidRDefault="00BE70AA" w:rsidP="00BE70AA">
      <w:r>
        <w:t xml:space="preserve">resolution and explain why DNS typically </w:t>
      </w:r>
      <w:proofErr w:type="gramStart"/>
      <w:r>
        <w:t>uses</w:t>
      </w:r>
      <w:proofErr w:type="gramEnd"/>
      <w:r>
        <w:t xml:space="preserve"> UDP.(BL4) (10)</w:t>
      </w:r>
    </w:p>
    <w:p w14:paraId="3BA15E6C" w14:textId="77777777" w:rsidR="00BE70AA" w:rsidRDefault="00BE70AA" w:rsidP="00BE70AA"/>
    <w:p w14:paraId="5713DFB7" w14:textId="0C7EBB73" w:rsidR="00BE70AA" w:rsidRDefault="00BE70AA" w:rsidP="00BE70AA">
      <w:pPr>
        <w:rPr>
          <w:b/>
          <w:bCs/>
          <w:sz w:val="28"/>
          <w:szCs w:val="28"/>
          <w:u w:val="single"/>
        </w:rPr>
      </w:pPr>
      <w:r w:rsidRPr="00BE70AA">
        <w:rPr>
          <w:b/>
          <w:bCs/>
          <w:sz w:val="28"/>
          <w:szCs w:val="28"/>
          <w:u w:val="single"/>
        </w:rPr>
        <w:t>ANSWERS:</w:t>
      </w:r>
    </w:p>
    <w:p w14:paraId="528D80DE" w14:textId="35115452" w:rsidR="00BE70AA" w:rsidRDefault="00BE70AA" w:rsidP="00BE70AA">
      <w:r>
        <w:t>1)</w:t>
      </w:r>
    </w:p>
    <w:p w14:paraId="1E4E27BB" w14:textId="27285D3C" w:rsidR="00BE70AA" w:rsidRDefault="00BE70AA" w:rsidP="00BE70AA">
      <w:r w:rsidRPr="00BE70AA">
        <w:rPr>
          <w:noProof/>
        </w:rPr>
        <w:drawing>
          <wp:inline distT="0" distB="0" distL="0" distR="0" wp14:anchorId="4DFE9595" wp14:editId="32BE6E1F">
            <wp:extent cx="5731510" cy="3222625"/>
            <wp:effectExtent l="0" t="0" r="2540" b="0"/>
            <wp:docPr id="10891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CC4B" w14:textId="77777777" w:rsidR="00BE70AA" w:rsidRDefault="00BE70AA" w:rsidP="00BE70AA"/>
    <w:p w14:paraId="4B030B34" w14:textId="77777777" w:rsidR="00BE70AA" w:rsidRDefault="00BE70AA" w:rsidP="00BE70AA"/>
    <w:p w14:paraId="5B830E9B" w14:textId="77777777" w:rsidR="00BE70AA" w:rsidRDefault="00BE70AA" w:rsidP="00BE70AA"/>
    <w:p w14:paraId="5F508640" w14:textId="77777777" w:rsidR="00BE70AA" w:rsidRDefault="00BE70AA" w:rsidP="00BE70AA"/>
    <w:p w14:paraId="4C7CE6AC" w14:textId="4DD429B3" w:rsidR="00BE70AA" w:rsidRDefault="00BE70AA" w:rsidP="00BE70AA">
      <w:r>
        <w:t>2)</w:t>
      </w:r>
    </w:p>
    <w:p w14:paraId="6847FB7F" w14:textId="74DC8F93" w:rsidR="00BE70AA" w:rsidRDefault="00BE70AA" w:rsidP="00BE70AA">
      <w:r w:rsidRPr="00BE70AA">
        <w:rPr>
          <w:noProof/>
        </w:rPr>
        <w:drawing>
          <wp:inline distT="0" distB="0" distL="0" distR="0" wp14:anchorId="49B9A8CD" wp14:editId="1311F3B0">
            <wp:extent cx="5731510" cy="3222625"/>
            <wp:effectExtent l="0" t="0" r="2540" b="0"/>
            <wp:docPr id="1817630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DD21" w14:textId="77777777" w:rsidR="00BE70AA" w:rsidRDefault="00BE70AA" w:rsidP="00BE70AA"/>
    <w:p w14:paraId="532950BF" w14:textId="19744749" w:rsidR="00BE70AA" w:rsidRDefault="006C4157" w:rsidP="00BE70AA">
      <w:r>
        <w:t>3)</w:t>
      </w:r>
    </w:p>
    <w:p w14:paraId="5AF66A45" w14:textId="477AF582" w:rsidR="00BE70AA" w:rsidRDefault="00BE70AA" w:rsidP="00BE70AA">
      <w:r w:rsidRPr="00BE70AA">
        <w:rPr>
          <w:noProof/>
        </w:rPr>
        <w:drawing>
          <wp:inline distT="0" distB="0" distL="0" distR="0" wp14:anchorId="7631C320" wp14:editId="1BFB4EFD">
            <wp:extent cx="5731510" cy="3223260"/>
            <wp:effectExtent l="0" t="0" r="2540" b="0"/>
            <wp:docPr id="20841290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A649" w14:textId="77777777" w:rsidR="00BE70AA" w:rsidRDefault="00BE70AA" w:rsidP="00BE70AA"/>
    <w:p w14:paraId="6DD5B43D" w14:textId="77777777" w:rsidR="00BE70AA" w:rsidRDefault="00BE70AA" w:rsidP="00BE70AA"/>
    <w:p w14:paraId="3903DCC0" w14:textId="77777777" w:rsidR="00BE70AA" w:rsidRDefault="00BE70AA" w:rsidP="00BE70AA"/>
    <w:p w14:paraId="692D4791" w14:textId="77777777" w:rsidR="00BE70AA" w:rsidRDefault="00BE70AA" w:rsidP="00BE70AA"/>
    <w:p w14:paraId="17BF0D2A" w14:textId="77777777" w:rsidR="00BE70AA" w:rsidRDefault="00BE70AA" w:rsidP="00BE70AA"/>
    <w:p w14:paraId="2A9C3398" w14:textId="77777777" w:rsidR="00BE70AA" w:rsidRDefault="00BE70AA" w:rsidP="00BE70AA"/>
    <w:p w14:paraId="13DE3CE0" w14:textId="77777777" w:rsidR="00BE70AA" w:rsidRDefault="00BE70AA" w:rsidP="00BE70AA"/>
    <w:p w14:paraId="4975A603" w14:textId="77777777" w:rsidR="00BE70AA" w:rsidRDefault="00BE70AA" w:rsidP="00BE70AA"/>
    <w:p w14:paraId="4CEC7A9B" w14:textId="77777777" w:rsidR="00BE70AA" w:rsidRDefault="00BE70AA" w:rsidP="00BE70AA"/>
    <w:p w14:paraId="55F77406" w14:textId="77777777" w:rsidR="00BE70AA" w:rsidRDefault="00BE70AA" w:rsidP="00BE70AA">
      <w:r>
        <w:t>4)</w:t>
      </w:r>
    </w:p>
    <w:p w14:paraId="6962B59B" w14:textId="67662DC9" w:rsidR="00BE70AA" w:rsidRPr="00BE70AA" w:rsidRDefault="00BE70AA" w:rsidP="00BE70AA">
      <w:r>
        <w:rPr>
          <w:noProof/>
        </w:rPr>
        <w:drawing>
          <wp:inline distT="0" distB="0" distL="0" distR="0" wp14:anchorId="1711A8EC" wp14:editId="730B8507">
            <wp:extent cx="5731510" cy="3230245"/>
            <wp:effectExtent l="0" t="0" r="2540" b="8255"/>
            <wp:docPr id="1265155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0AA" w:rsidRPr="00BE7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0923"/>
    <w:multiLevelType w:val="hybridMultilevel"/>
    <w:tmpl w:val="04CED3A4"/>
    <w:lvl w:ilvl="0" w:tplc="48A69E6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0DB3"/>
    <w:multiLevelType w:val="hybridMultilevel"/>
    <w:tmpl w:val="58A4E452"/>
    <w:lvl w:ilvl="0" w:tplc="48A69E6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052373">
    <w:abstractNumId w:val="1"/>
  </w:num>
  <w:num w:numId="2" w16cid:durableId="78612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AA"/>
    <w:rsid w:val="00213381"/>
    <w:rsid w:val="005A70D4"/>
    <w:rsid w:val="006C4157"/>
    <w:rsid w:val="00B36341"/>
    <w:rsid w:val="00BE70AA"/>
    <w:rsid w:val="00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00BC"/>
  <w15:chartTrackingRefBased/>
  <w15:docId w15:val="{206892E6-E17C-4377-9A3D-D66FE512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YARRAMANENI</dc:creator>
  <cp:keywords/>
  <dc:description/>
  <cp:lastModifiedBy>VARUN YARRAMANENI</cp:lastModifiedBy>
  <cp:revision>1</cp:revision>
  <dcterms:created xsi:type="dcterms:W3CDTF">2026-08-12T05:24:00Z</dcterms:created>
  <dcterms:modified xsi:type="dcterms:W3CDTF">2026-08-12T05:35:00Z</dcterms:modified>
</cp:coreProperties>
</file>