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D0D1379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29: Display a bar chart of the popularity of programming languages using different color for each bar</w:t>
      </w:r>
    </w:p>
    <w:p w14:paraId="14382C6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3AF3A3F8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Python program to display a bar chart of the popularity of programming languages, using a different color for each individual bar.</w:t>
      </w:r>
    </w:p>
    <w:p w14:paraId="3C5A16A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1E19AAB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7B80D44B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matplotlib.pyplot module.</w:t>
      </w:r>
    </w:p>
    <w:p w14:paraId="247F116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Define the list of programming languages and their corresponding popularity values.</w:t>
      </w:r>
    </w:p>
    <w:p w14:paraId="40D9FA2F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Define a list of colors, one for each bar.</w:t>
      </w:r>
    </w:p>
    <w:p w14:paraId="0952032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the bar() function, passing the color list to the color argument.</w:t>
      </w:r>
    </w:p>
    <w:p w14:paraId="234E78C9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Label the axes and set a title.</w:t>
      </w:r>
    </w:p>
    <w:p w14:paraId="185FD20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plot using show().</w:t>
      </w:r>
    </w:p>
    <w:p w14:paraId="3DDC87F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01ED843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13AC0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matplotlib.pyplot as plt</w:t>
            </w:r>
          </w:p>
          <w:p w14:paraId="5C6A071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FDCEF1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languages = ['Java', 'Python', 'PHP', 'JavaScript', 'C#', 'C++']</w:t>
            </w:r>
          </w:p>
          <w:p w14:paraId="74EF4A5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popularity = [22.2, 17.6, 8.8, 8, 7.7, 6.7]</w:t>
            </w:r>
          </w:p>
          <w:p w14:paraId="4E3B1D3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colors = ['red', 'green', 'blue', 'orange', 'purple', 'brown']</w:t>
            </w:r>
          </w:p>
          <w:p w14:paraId="0F62F85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6F6DAA5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plt.bar(languages, popularity, color=colors)</w:t>
            </w:r>
          </w:p>
          <w:p w14:paraId="7B1B8EC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plt.xlabel('Programming Language')</w:t>
            </w:r>
          </w:p>
          <w:p w14:paraId="3351EAD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plt.ylabel('Popularity (%)')</w:t>
            </w:r>
          </w:p>
          <w:p w14:paraId="5857443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plt.title('Popularity of Programming Languages (Multi-color)')</w:t>
            </w:r>
          </w:p>
          <w:p w14:paraId="5402EDE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plt.show()</w:t>
            </w:r>
          </w:p>
        </w:tc>
      </w:tr>
    </w:tbl>
    <w:p w14:paraId="6C788B6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7F4726B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Lists 'Programming languages', 'Popularity' and a list of distinct colors for each bar, defined within the program.</w:t>
      </w:r>
    </w:p>
    <w:p w14:paraId="307E59C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3FC9BCBD">
      <w:pPr>
        <w:pStyle w:val="Normal"/>
        <w:spacing w:after="200" w:line="276" w:lineRule="auto"/>
      </w:pPr>
      <w:r>
        <w:drawing>
          <wp:inline distT="0" distB="0" distL="0" distR="0">
            <wp:extent cx="5829300" cy="4229100"/>
            <wp:effectExtent l="0" t="0" r="0" b="0"/>
            <wp:docPr id="100000" name="Picture 100000" descr="Screenshot 2026-08-08 1147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47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293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34B6419C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display a bar chart of the popularity of programming languages using different color for each bar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2026-08-08T06:17:27.830Z</dcterms:modified>
  <cp:category/>
</cp:coreProperties>
</file>