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2B57643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36: Draw a scatter plot for three different groups comparing weights and heights</w:t>
      </w:r>
    </w:p>
    <w:p w14:paraId="7259087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5423E8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scatter plot for three different groups, comparing the weights and heights of individuals in each group.</w:t>
      </w:r>
    </w:p>
    <w:p w14:paraId="77B81A1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26F90FF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DF504D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68F78A5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or randomly generate weight and height data for three groups.</w:t>
      </w:r>
    </w:p>
    <w:p w14:paraId="567BF24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scatter() function three times (once per group), assigning a distinct color and label to each.</w:t>
      </w:r>
    </w:p>
    <w:p w14:paraId="531916C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axes, set a title and display the legend.</w:t>
      </w:r>
    </w:p>
    <w:p w14:paraId="75E9F21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3F37D9B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73B10AA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F8292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676BB84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0FB6ECC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6FB750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np.random.seed(42)</w:t>
            </w:r>
          </w:p>
          <w:p w14:paraId="23D2275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6F15BB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weight1, height1 = 60 + 5 * np.random.randn(20), 160 + 8 * np.random.randn(20)</w:t>
            </w:r>
          </w:p>
          <w:p w14:paraId="62B8693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weight2, height2 = 75 + 6 * np.random.randn(20), 170 + 7 * np.random.randn(20)</w:t>
            </w:r>
          </w:p>
          <w:p w14:paraId="3C54928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weight3, height3 = 90 + 7 * np.random.randn(20), 180 + 6 * np.random.randn(20)</w:t>
            </w:r>
          </w:p>
          <w:p w14:paraId="79BCE4B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E427B5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plt.scatter(weight1, height1, color='red', label='Group 1')</w:t>
            </w:r>
          </w:p>
          <w:p w14:paraId="7CB84CE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plt.scatter(weight2, height2, color='green', label='Group 2')</w:t>
            </w:r>
          </w:p>
          <w:p w14:paraId="19E796B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plt.scatter(weight3, height3, color='blue', label='Group 3')</w:t>
            </w:r>
          </w:p>
          <w:p w14:paraId="50EE9CB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2E1F68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plt.xlabel('Weight')</w:t>
            </w:r>
          </w:p>
          <w:p w14:paraId="74A3512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plt.ylabel('Height')</w:t>
            </w:r>
          </w:p>
          <w:p w14:paraId="43535F8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plt.title('Scatter Plot of Weights and Heights for Three Groups')</w:t>
            </w:r>
          </w:p>
          <w:p w14:paraId="5BBF39E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plt.legend()</w:t>
            </w:r>
          </w:p>
          <w:p w14:paraId="70B051E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3523F1C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6BAA2C4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Weight and height values for three groups of individuals, randomly generated within the program using numpy.random with a fixed seed.</w:t>
      </w:r>
    </w:p>
    <w:p w14:paraId="416BB7E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25F002F">
      <w:pPr>
        <w:pStyle w:val="Normal"/>
        <w:spacing w:after="200" w:line="276" w:lineRule="auto"/>
      </w:pPr>
      <w:r>
        <w:drawing>
          <wp:inline distT="0" distB="0" distL="0" distR="0">
            <wp:extent cx="5829300" cy="4248150"/>
            <wp:effectExtent l="0" t="0" r="0" b="0"/>
            <wp:docPr id="100000" name="Picture 100000" descr="Screenshot 2026-08-08 11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73B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03685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scatter plot for three different groups comparing weights and heights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2026-08-08T06:22:42.573Z</dcterms:modified>
  <cp:category/>
</cp:coreProperties>
</file>