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CC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implemented a search algorithm for a repository, in future we would like to implement an algorithm for clustering the results shown by </w:t>
      </w:r>
      <w:proofErr w:type="spellStart"/>
      <w:r>
        <w:rPr>
          <w:rFonts w:ascii="Times New Roman" w:hAnsi="Times New Roman" w:cs="Times New Roman"/>
          <w:sz w:val="24"/>
          <w:szCs w:val="24"/>
        </w:rPr>
        <w:t>tf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algorithm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words: 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corpus-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single document in the documents collection 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TF- term frequency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IDF- inverse document frequency 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347B">
        <w:rPr>
          <w:rFonts w:ascii="Times New Roman" w:hAnsi="Times New Roman" w:cs="Times New Roman"/>
          <w:b/>
          <w:sz w:val="24"/>
          <w:szCs w:val="24"/>
        </w:rPr>
        <w:t xml:space="preserve">Step-1 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Generating the vector index for each word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running the vector index, we stored the output in a specified repository, </w:t>
      </w:r>
      <w:proofErr w:type="gramStart"/>
      <w:r>
        <w:rPr>
          <w:rFonts w:ascii="Times New Roman" w:hAnsi="Times New Roman" w:cs="Times New Roman"/>
          <w:sz w:val="24"/>
          <w:szCs w:val="24"/>
        </w:rPr>
        <w:t>its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shown below.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67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347B">
        <w:rPr>
          <w:rFonts w:ascii="Times New Roman" w:hAnsi="Times New Roman" w:cs="Times New Roman"/>
          <w:b/>
          <w:sz w:val="24"/>
          <w:szCs w:val="24"/>
        </w:rPr>
        <w:t>Step-2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Calculating the TF and IDF for each term.</w:t>
      </w:r>
      <w:proofErr w:type="gramEnd"/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TF and IDF are calculated by using the formulae 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TF= frequency of term in the document/ total no of terms in document</w:t>
      </w:r>
    </w:p>
    <w:p w:rsidR="00F5347B" w:rsidRDefault="00F5347B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IDF=</w:t>
      </w:r>
      <w:proofErr w:type="gramStart"/>
      <w:r>
        <w:rPr>
          <w:rFonts w:ascii="Times New Roman" w:hAnsi="Times New Roman" w:cs="Times New Roman"/>
          <w:sz w:val="24"/>
          <w:szCs w:val="24"/>
        </w:rPr>
        <w:t>log(</w:t>
      </w:r>
      <w:proofErr w:type="gramEnd"/>
      <w:r>
        <w:rPr>
          <w:rFonts w:ascii="Times New Roman" w:hAnsi="Times New Roman" w:cs="Times New Roman"/>
          <w:sz w:val="24"/>
          <w:szCs w:val="24"/>
        </w:rPr>
        <w:t>total no of documents/</w:t>
      </w:r>
      <w:r w:rsidR="001646EC">
        <w:rPr>
          <w:rFonts w:ascii="Times New Roman" w:hAnsi="Times New Roman" w:cs="Times New Roman"/>
          <w:sz w:val="24"/>
          <w:szCs w:val="24"/>
        </w:rPr>
        <w:t>term document frequency)</w:t>
      </w:r>
    </w:p>
    <w:p w:rsidR="001646EC" w:rsidRP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646EC">
        <w:rPr>
          <w:rFonts w:ascii="Times New Roman" w:hAnsi="Times New Roman" w:cs="Times New Roman"/>
          <w:b/>
          <w:sz w:val="24"/>
          <w:szCs w:val="24"/>
        </w:rPr>
        <w:t>Step-3</w:t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implemented a search algorithm to find the term in the repository </w:t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did search in two building methods one with TF and another with TF/IDF</w:t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29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Building using TF we recorded time also, how much time it taking to search the term.</w:t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61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Building using TF/IDF</w:t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052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EC" w:rsidRDefault="001646E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337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EC" w:rsidRDefault="0042290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90C" w:rsidRDefault="0042290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290C" w:rsidRPr="00F5347B" w:rsidRDefault="0042290C" w:rsidP="00F534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290C" w:rsidRPr="00F5347B" w:rsidSect="00027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5347B"/>
    <w:rsid w:val="00027CCB"/>
    <w:rsid w:val="001646EC"/>
    <w:rsid w:val="0042290C"/>
    <w:rsid w:val="00F534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C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4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yarra suresh</dc:creator>
  <cp:keywords/>
  <dc:description/>
  <cp:lastModifiedBy>yarra suresh</cp:lastModifiedBy>
  <cp:revision>3</cp:revision>
  <dcterms:created xsi:type="dcterms:W3CDTF">2015-04-15T13:05:00Z</dcterms:created>
  <dcterms:modified xsi:type="dcterms:W3CDTF">2015-04-15T13:25:00Z</dcterms:modified>
</cp:coreProperties>
</file>