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B2F" w14:textId="55527461" w:rsidR="00255165" w:rsidRPr="00255165" w:rsidRDefault="00255165" w:rsidP="00255165">
      <w:pPr>
        <w:autoSpaceDE w:val="0"/>
        <w:autoSpaceDN w:val="0"/>
        <w:adjustRightInd w:val="0"/>
        <w:spacing w:after="200" w:line="276" w:lineRule="auto"/>
        <w:ind w:left="3600"/>
        <w:jc w:val="center"/>
        <w:rPr>
          <w:rFonts w:ascii="Times New Roman" w:eastAsiaTheme="minorHAnsi" w:hAnsi="Times New Roman" w:cs="Times New Roman"/>
          <w:color w:val="auto"/>
          <w:sz w:val="36"/>
          <w:szCs w:val="36"/>
          <w:lang w:val="uk-UA" w:eastAsia="en-US"/>
        </w:rPr>
      </w:pPr>
      <w:r w:rsidRPr="00255165">
        <w:rPr>
          <w:rFonts w:eastAsiaTheme="minorHAnsi"/>
          <w:noProof/>
          <w:color w:val="auto"/>
          <w:lang w:val="en" w:eastAsia="en-US"/>
        </w:rPr>
        <w:drawing>
          <wp:anchor distT="0" distB="0" distL="114300" distR="114300" simplePos="0" relativeHeight="251659264" behindDoc="1" locked="0" layoutInCell="1" allowOverlap="1" wp14:anchorId="4065A068" wp14:editId="4CF96CF6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713865" cy="1264920"/>
            <wp:effectExtent l="0" t="0" r="635" b="0"/>
            <wp:wrapTight wrapText="bothSides">
              <wp:wrapPolygon edited="0">
                <wp:start x="0" y="0"/>
                <wp:lineTo x="0" y="21145"/>
                <wp:lineTo x="21368" y="21145"/>
                <wp:lineTo x="213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</w:rPr>
        <w:t>Министерство</w:t>
      </w:r>
      <w:r w:rsidRPr="0025516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 w:rsidRPr="0025516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республики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Молдова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uk-UA" w:eastAsia="en-US"/>
        </w:rPr>
        <w:br/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Технический</w:t>
      </w:r>
      <w:proofErr w:type="spellEnd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университет</w:t>
      </w:r>
      <w:proofErr w:type="spellEnd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Молдовы</w:t>
      </w:r>
      <w:proofErr w:type="spellEnd"/>
    </w:p>
    <w:p w14:paraId="70F6A004" w14:textId="7106FA0D" w:rsidR="00255165" w:rsidRPr="00255165" w:rsidRDefault="00255165" w:rsidP="002551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Факультет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вычислительной</w:t>
      </w:r>
      <w:proofErr w:type="spellEnd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техники</w:t>
      </w:r>
      <w:proofErr w:type="spellEnd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,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информатики</w:t>
      </w:r>
      <w:proofErr w:type="spellEnd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и </w:t>
      </w:r>
      <w:proofErr w:type="spellStart"/>
      <w:r w:rsidRPr="0025516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микроэлектроники</w:t>
      </w:r>
      <w:proofErr w:type="spellEnd"/>
    </w:p>
    <w:p w14:paraId="29933952" w14:textId="54AE5C9C" w:rsidR="00255165" w:rsidRDefault="00255165" w:rsidP="00255165">
      <w:pPr>
        <w:spacing w:after="3010"/>
        <w:ind w:right="815"/>
        <w:jc w:val="center"/>
      </w:pPr>
    </w:p>
    <w:p w14:paraId="100ACA18" w14:textId="77777777" w:rsidR="00255165" w:rsidRDefault="00255165" w:rsidP="00255165">
      <w:pPr>
        <w:spacing w:after="40"/>
        <w:ind w:left="10" w:right="89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</w:t>
      </w:r>
    </w:p>
    <w:p w14:paraId="08F7C341" w14:textId="77777777" w:rsidR="00255165" w:rsidRDefault="00255165" w:rsidP="00255165">
      <w:pPr>
        <w:spacing w:after="40"/>
        <w:ind w:right="8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0A417F" w14:textId="3781BCC9" w:rsidR="00255165" w:rsidRDefault="00255165" w:rsidP="00255165">
      <w:pPr>
        <w:ind w:left="10" w:right="90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 1 </w:t>
      </w:r>
    </w:p>
    <w:p w14:paraId="387F7769" w14:textId="6D3EE1DE" w:rsidR="00255165" w:rsidRDefault="00255165" w:rsidP="00255165">
      <w:pPr>
        <w:ind w:left="1701" w:right="1149" w:hanging="10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Pr="00255165">
        <w:rPr>
          <w:rFonts w:ascii="Times New Roman" w:eastAsia="Times New Roman" w:hAnsi="Times New Roman" w:cs="Times New Roman"/>
          <w:sz w:val="28"/>
        </w:rPr>
        <w:t>Циклические вычислительные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255165">
        <w:rPr>
          <w:rFonts w:ascii="Times New Roman" w:eastAsia="Times New Roman" w:hAnsi="Times New Roman" w:cs="Times New Roman"/>
          <w:sz w:val="28"/>
        </w:rPr>
        <w:t>процессы</w:t>
      </w:r>
    </w:p>
    <w:p w14:paraId="0D14BB8F" w14:textId="77777777" w:rsidR="00255165" w:rsidRDefault="00255165" w:rsidP="00255165">
      <w:pPr>
        <w:ind w:right="8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6C0A34" w14:textId="77777777" w:rsidR="00255165" w:rsidRDefault="00255165" w:rsidP="00255165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D06202" w14:textId="77777777" w:rsidR="00255165" w:rsidRDefault="00255165" w:rsidP="00255165">
      <w:pPr>
        <w:spacing w:after="1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0666C4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7D41046B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181788F9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2DC5FDEF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111F3708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07A5448B" w14:textId="77777777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</w:p>
    <w:p w14:paraId="3B4C969B" w14:textId="6A432D22" w:rsidR="00255165" w:rsidRDefault="00255165" w:rsidP="00255165">
      <w:pPr>
        <w:spacing w:after="0" w:line="320" w:lineRule="auto"/>
        <w:ind w:left="-5" w:right="114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lang w:val="en-US"/>
        </w:rPr>
        <w:t>CR</w:t>
      </w:r>
      <w:r w:rsidRPr="00255165">
        <w:rPr>
          <w:rFonts w:ascii="Times New Roman" w:eastAsia="Times New Roman" w:hAnsi="Times New Roman" w:cs="Times New Roman"/>
          <w:sz w:val="28"/>
          <w:lang w:val="ru-RU"/>
        </w:rPr>
        <w:t>-254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Романюк Я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43A94C6" w14:textId="73D48965" w:rsidR="00255165" w:rsidRDefault="00255165" w:rsidP="00255165">
      <w:pPr>
        <w:spacing w:after="0" w:line="320" w:lineRule="auto"/>
        <w:ind w:left="-5" w:right="1149" w:hanging="10"/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 w:rsidRPr="00255165">
        <w:rPr>
          <w:rFonts w:ascii="Times New Roman" w:eastAsia="Times New Roman" w:hAnsi="Times New Roman" w:cs="Times New Roman"/>
          <w:sz w:val="28"/>
        </w:rPr>
        <w:t>Фалько Н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7C07E33" w14:textId="518D381E" w:rsidR="00255165" w:rsidRPr="00255165" w:rsidRDefault="00255165" w:rsidP="00255165">
      <w:pPr>
        <w:spacing w:after="1660"/>
        <w:ind w:left="64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F16B9B" w14:textId="3EB65813" w:rsidR="009B556C" w:rsidRDefault="00255165" w:rsidP="00255165">
      <w:pPr>
        <w:spacing w:after="40"/>
        <w:ind w:left="10" w:right="888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Кишинёв 20</w:t>
      </w:r>
      <w:r>
        <w:rPr>
          <w:rFonts w:ascii="Times New Roman" w:eastAsia="Times New Roman" w:hAnsi="Times New Roman" w:cs="Times New Roman"/>
          <w:sz w:val="28"/>
          <w:lang w:val="uk-UA"/>
        </w:rPr>
        <w:t>25</w:t>
      </w:r>
    </w:p>
    <w:p w14:paraId="0D6DFCB7" w14:textId="4F84A463" w:rsidR="00255165" w:rsidRDefault="00255165" w:rsidP="00255165">
      <w:pPr>
        <w:spacing w:after="40"/>
        <w:ind w:left="10" w:right="888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A354BD" w14:textId="4AF6AA48" w:rsidR="00255165" w:rsidRDefault="00255165" w:rsidP="00255165">
      <w:pPr>
        <w:spacing w:after="40"/>
        <w:ind w:left="10" w:right="888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A739072" w14:textId="77777777" w:rsidR="00255165" w:rsidRDefault="00255165" w:rsidP="00255165">
      <w:pPr>
        <w:pStyle w:val="11"/>
        <w:tabs>
          <w:tab w:val="right" w:leader="dot" w:pos="10245"/>
        </w:tabs>
      </w:pPr>
      <w:hyperlink w:anchor="_Toc41356">
        <w:r>
          <w:t>Цель работы</w:t>
        </w:r>
        <w:r>
          <w:tab/>
        </w:r>
        <w:r>
          <w:fldChar w:fldCharType="begin"/>
        </w:r>
        <w:r>
          <w:instrText>PAGEREF _Toc41356 \h</w:instrText>
        </w:r>
        <w:r>
          <w:fldChar w:fldCharType="separate"/>
        </w:r>
        <w:r>
          <w:t xml:space="preserve">2 </w:t>
        </w:r>
        <w:r>
          <w:fldChar w:fldCharType="end"/>
        </w:r>
      </w:hyperlink>
    </w:p>
    <w:p w14:paraId="796E9575" w14:textId="05226BB9" w:rsidR="00255165" w:rsidRDefault="00255165" w:rsidP="00FC3864">
      <w:pPr>
        <w:pStyle w:val="11"/>
        <w:tabs>
          <w:tab w:val="right" w:leader="dot" w:pos="10245"/>
        </w:tabs>
      </w:pPr>
      <w:hyperlink w:anchor="_Toc41357">
        <w:r>
          <w:t>Задание</w:t>
        </w:r>
        <w:r>
          <w:tab/>
        </w:r>
        <w:r>
          <w:fldChar w:fldCharType="begin"/>
        </w:r>
        <w:r>
          <w:instrText>PAGEREF _Toc41357 \h</w:instrText>
        </w:r>
        <w:r>
          <w:fldChar w:fldCharType="separate"/>
        </w:r>
        <w:r>
          <w:t xml:space="preserve">2 </w:t>
        </w:r>
        <w:r>
          <w:fldChar w:fldCharType="end"/>
        </w:r>
      </w:hyperlink>
    </w:p>
    <w:p w14:paraId="2268B1A7" w14:textId="226EB5D1" w:rsidR="00255165" w:rsidRDefault="00255165" w:rsidP="00255165">
      <w:pPr>
        <w:pStyle w:val="11"/>
        <w:tabs>
          <w:tab w:val="right" w:leader="dot" w:pos="10245"/>
        </w:tabs>
      </w:pPr>
      <w:hyperlink w:anchor="_Toc41359">
        <w:r>
          <w:t xml:space="preserve">Реализация </w:t>
        </w:r>
        <w:r w:rsidR="00FC3864">
          <w:rPr>
            <w:lang w:val="ru-RU"/>
          </w:rPr>
          <w:t xml:space="preserve">выполнения задания и </w:t>
        </w:r>
        <w:r w:rsidR="006A5D8B" w:rsidRPr="006A5D8B">
          <w:rPr>
            <w:lang w:val="ru-RU"/>
          </w:rPr>
          <w:t xml:space="preserve">равнение с </w:t>
        </w:r>
        <w:proofErr w:type="spellStart"/>
        <w:r w:rsidR="006A5D8B" w:rsidRPr="006A5D8B">
          <w:rPr>
            <w:lang w:val="ru-RU"/>
          </w:rPr>
          <w:t>chatgpt</w:t>
        </w:r>
        <w:proofErr w:type="spellEnd"/>
        <w:r>
          <w:tab/>
        </w:r>
        <w:r w:rsidR="006A5D8B">
          <w:rPr>
            <w:lang w:val="ru-RU"/>
          </w:rPr>
          <w:t>3</w:t>
        </w:r>
      </w:hyperlink>
    </w:p>
    <w:p w14:paraId="257408CB" w14:textId="3649BC6E" w:rsidR="00255165" w:rsidRDefault="00255165" w:rsidP="00255165">
      <w:pPr>
        <w:pStyle w:val="11"/>
        <w:tabs>
          <w:tab w:val="right" w:leader="dot" w:pos="10245"/>
        </w:tabs>
      </w:pPr>
      <w:hyperlink w:anchor="_Toc41360">
        <w:r>
          <w:t>Вывод</w:t>
        </w:r>
        <w:r>
          <w:tab/>
        </w:r>
        <w:r w:rsidR="001918F1">
          <w:rPr>
            <w:lang w:val="ru-RU"/>
          </w:rPr>
          <w:t>8</w:t>
        </w:r>
      </w:hyperlink>
    </w:p>
    <w:p w14:paraId="6F822544" w14:textId="18E088CB" w:rsidR="00255165" w:rsidRDefault="00255165" w:rsidP="00255165">
      <w:pPr>
        <w:pStyle w:val="11"/>
        <w:tabs>
          <w:tab w:val="right" w:leader="dot" w:pos="10245"/>
        </w:tabs>
      </w:pPr>
      <w:hyperlink w:anchor="_Toc41361">
        <w:r>
          <w:t>Список литературы</w:t>
        </w:r>
        <w:r>
          <w:tab/>
        </w:r>
        <w:r w:rsidR="004A702E">
          <w:rPr>
            <w:lang w:val="ru-RU"/>
          </w:rPr>
          <w:t>9</w:t>
        </w:r>
      </w:hyperlink>
    </w:p>
    <w:p w14:paraId="73EF5AE7" w14:textId="61E03593" w:rsidR="00255165" w:rsidRDefault="00255165" w:rsidP="00B024D3">
      <w:pPr>
        <w:spacing w:after="40"/>
        <w:ind w:left="10" w:right="888" w:hanging="10"/>
        <w:rPr>
          <w:lang w:val="uk-UA"/>
        </w:rPr>
      </w:pPr>
    </w:p>
    <w:p w14:paraId="71742D07" w14:textId="10F06393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7128C5F5" w14:textId="443F33C0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47B12E62" w14:textId="734D3313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73AD590F" w14:textId="5C3E89B6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6635EF4B" w14:textId="3E2A0AD4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6DEE4725" w14:textId="692C585D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6546E6C9" w14:textId="6C10A8A6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5622DD44" w14:textId="128F6860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2A3E938" w14:textId="0536C19E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0AE8DB0" w14:textId="637E50C2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7FED08AD" w14:textId="4372CBC2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5FFB582" w14:textId="5DE30282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68E41D99" w14:textId="125077C3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340F2D03" w14:textId="453E9645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0D17A82A" w14:textId="5F9B1797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5BE4EEDE" w14:textId="78ACB3E1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147DBAE6" w14:textId="3677BC48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A7EEEDF" w14:textId="629EBD3F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7ECF0ABA" w14:textId="67DB7089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6879386B" w14:textId="0D765C5B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10C1CFBA" w14:textId="764ABCAD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C353C33" w14:textId="1153340A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4000305C" w14:textId="624C1342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1B8BC304" w14:textId="5BC5237A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34EEF3E9" w14:textId="4E0FFD66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5678FE08" w14:textId="7AB659C9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409F6EE7" w14:textId="3F6E6990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09D48465" w14:textId="38E7CA51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F496509" w14:textId="2DB5DB6B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34AF66D9" w14:textId="78EC8A71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258801D2" w14:textId="77777777" w:rsidR="004A702E" w:rsidRDefault="004A702E" w:rsidP="00B024D3">
      <w:pPr>
        <w:spacing w:after="40"/>
        <w:ind w:left="10" w:right="888" w:hanging="10"/>
        <w:rPr>
          <w:lang w:val="uk-UA"/>
        </w:rPr>
      </w:pPr>
    </w:p>
    <w:p w14:paraId="297038A1" w14:textId="513936C1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1AF661C8" w14:textId="78D4C287" w:rsidR="00B024D3" w:rsidRDefault="00B024D3" w:rsidP="00B024D3">
      <w:pPr>
        <w:spacing w:after="40"/>
        <w:ind w:left="10" w:right="888" w:hanging="10"/>
        <w:rPr>
          <w:lang w:val="uk-UA"/>
        </w:rPr>
      </w:pPr>
    </w:p>
    <w:p w14:paraId="1537A6B6" w14:textId="77777777" w:rsidR="006A5D8B" w:rsidRDefault="006A5D8B" w:rsidP="00B024D3">
      <w:pPr>
        <w:spacing w:after="40"/>
        <w:ind w:left="10" w:right="888" w:hanging="10"/>
        <w:rPr>
          <w:lang w:val="uk-UA"/>
        </w:rPr>
      </w:pPr>
    </w:p>
    <w:p w14:paraId="0D60973C" w14:textId="77777777" w:rsidR="00B024D3" w:rsidRPr="00B024D3" w:rsidRDefault="00B024D3" w:rsidP="00B024D3">
      <w:pPr>
        <w:keepNext/>
        <w:keepLines/>
        <w:spacing w:after="28"/>
        <w:ind w:left="730" w:right="881" w:hanging="10"/>
        <w:jc w:val="both"/>
        <w:outlineLvl w:val="0"/>
        <w:rPr>
          <w:rFonts w:ascii="Times New Roman" w:eastAsia="Times New Roman" w:hAnsi="Times New Roman" w:cs="Times New Roman"/>
          <w:sz w:val="24"/>
        </w:rPr>
      </w:pPr>
      <w:bookmarkStart w:id="0" w:name="_Toc41356"/>
      <w:r w:rsidRPr="00B024D3">
        <w:rPr>
          <w:rFonts w:ascii="Times New Roman" w:eastAsia="Times New Roman" w:hAnsi="Times New Roman" w:cs="Times New Roman"/>
          <w:sz w:val="24"/>
        </w:rPr>
        <w:lastRenderedPageBreak/>
        <w:t xml:space="preserve">Цель работы </w:t>
      </w:r>
      <w:bookmarkEnd w:id="0"/>
    </w:p>
    <w:p w14:paraId="7B5377EB" w14:textId="77777777" w:rsidR="00120085" w:rsidRDefault="00B024D3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  <w:lang w:val="uk-UA"/>
        </w:rPr>
      </w:pPr>
      <w:r w:rsidRPr="00B024D3">
        <w:rPr>
          <w:rFonts w:ascii="Times New Roman" w:hAnsi="Times New Roman" w:cs="Times New Roman"/>
          <w:sz w:val="24"/>
          <w:szCs w:val="24"/>
        </w:rPr>
        <w:t>Использование операторов условия и операторов цикла на языке Си</w:t>
      </w:r>
      <w:r w:rsidR="00120085" w:rsidRPr="0012008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120085">
        <w:rPr>
          <w:rFonts w:ascii="Times New Roman" w:hAnsi="Times New Roman" w:cs="Times New Roman"/>
          <w:sz w:val="24"/>
          <w:szCs w:val="24"/>
          <w:lang w:val="uk-UA"/>
        </w:rPr>
        <w:t>Работа</w:t>
      </w:r>
      <w:proofErr w:type="spellEnd"/>
      <w:r w:rsidR="00120085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120085">
        <w:rPr>
          <w:rFonts w:ascii="Times New Roman" w:hAnsi="Times New Roman" w:cs="Times New Roman"/>
          <w:sz w:val="24"/>
          <w:szCs w:val="24"/>
          <w:lang w:val="uk-UA"/>
        </w:rPr>
        <w:t>гит</w:t>
      </w:r>
      <w:proofErr w:type="spellEnd"/>
      <w:r w:rsidR="0012008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22ACE7" w14:textId="77777777" w:rsidR="00120085" w:rsidRDefault="00120085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  <w:lang w:val="uk-UA"/>
        </w:rPr>
      </w:pPr>
    </w:p>
    <w:p w14:paraId="05439D3E" w14:textId="77777777" w:rsidR="00120085" w:rsidRDefault="00120085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  <w:lang w:val="uk-UA"/>
        </w:rPr>
      </w:pPr>
    </w:p>
    <w:p w14:paraId="03431FA0" w14:textId="77777777" w:rsidR="00120085" w:rsidRDefault="00120085" w:rsidP="0012008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120085">
        <w:rPr>
          <w:rFonts w:ascii="Times New Roman" w:hAnsi="Times New Roman" w:cs="Times New Roman"/>
          <w:sz w:val="24"/>
          <w:szCs w:val="24"/>
          <w:lang w:val="uk-UA"/>
        </w:rPr>
        <w:t>Задание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b/>
          <w:bCs/>
          <w:spacing w:val="-5"/>
        </w:rPr>
        <w:t>Вариант 20</w:t>
      </w:r>
    </w:p>
    <w:p w14:paraId="4120E3DD" w14:textId="02B089EE" w:rsidR="00120085" w:rsidRDefault="00120085" w:rsidP="00120085">
      <w:pPr>
        <w:shd w:val="clear" w:color="auto" w:fill="FFFFFF"/>
        <w:jc w:val="both"/>
        <w:rPr>
          <w:spacing w:val="1"/>
        </w:rPr>
      </w:pPr>
      <w:r>
        <w:rPr>
          <w:spacing w:val="1"/>
          <w:lang w:val="uk-UA"/>
        </w:rPr>
        <w:t>1.</w:t>
      </w:r>
      <w:r>
        <w:rPr>
          <w:spacing w:val="1"/>
        </w:rPr>
        <w:t xml:space="preserve">Вычислить и вывести на экран в виде таблицы значения функции F на интервале от </w:t>
      </w:r>
      <w:proofErr w:type="spellStart"/>
      <w:r>
        <w:rPr>
          <w:spacing w:val="1"/>
        </w:rPr>
        <w:t>Хнач</w:t>
      </w:r>
      <w:proofErr w:type="spellEnd"/>
      <w:r>
        <w:rPr>
          <w:spacing w:val="1"/>
        </w:rPr>
        <w:t xml:space="preserve">. до </w:t>
      </w:r>
      <w:proofErr w:type="spellStart"/>
      <w:r>
        <w:rPr>
          <w:spacing w:val="1"/>
        </w:rPr>
        <w:t>Хкон</w:t>
      </w:r>
      <w:proofErr w:type="spellEnd"/>
      <w:r>
        <w:rPr>
          <w:spacing w:val="1"/>
        </w:rPr>
        <w:t xml:space="preserve">. с шагом </w:t>
      </w:r>
      <w:proofErr w:type="spellStart"/>
      <w:r>
        <w:rPr>
          <w:spacing w:val="1"/>
        </w:rPr>
        <w:t>dХ</w:t>
      </w:r>
      <w:proofErr w:type="spellEnd"/>
      <w:r>
        <w:rPr>
          <w:spacing w:val="1"/>
        </w:rPr>
        <w:t>.</w:t>
      </w:r>
    </w:p>
    <w:p w14:paraId="25D26B9B" w14:textId="2B1A8B84" w:rsidR="00120085" w:rsidRDefault="00120085" w:rsidP="00120085">
      <w:pPr>
        <w:jc w:val="both"/>
        <w:rPr>
          <w:color w:val="auto"/>
        </w:rPr>
      </w:pPr>
    </w:p>
    <w:p w14:paraId="1476ED62" w14:textId="140AE8D0" w:rsidR="00120085" w:rsidRDefault="00120085" w:rsidP="00120085">
      <w:pPr>
        <w:rPr>
          <w:i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853E3" wp14:editId="4322E85D">
                <wp:simplePos x="0" y="0"/>
                <wp:positionH relativeFrom="column">
                  <wp:posOffset>342900</wp:posOffset>
                </wp:positionH>
                <wp:positionV relativeFrom="paragraph">
                  <wp:posOffset>80010</wp:posOffset>
                </wp:positionV>
                <wp:extent cx="228600" cy="1264920"/>
                <wp:effectExtent l="9525" t="13335" r="9525" b="7620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264920"/>
                        </a:xfrm>
                        <a:prstGeom prst="leftBrace">
                          <a:avLst>
                            <a:gd name="adj1" fmla="val 4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4C9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7pt;margin-top:6.3pt;width:18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"/>
            </w:pict>
          </mc:Fallback>
        </mc:AlternateContent>
      </w:r>
    </w:p>
    <w:p w14:paraId="317D7470" w14:textId="4CF2A759" w:rsidR="00120085" w:rsidRDefault="00120085" w:rsidP="00120085">
      <w:pPr>
        <w:rPr>
          <w:i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66FDE3" wp14:editId="368ED931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28600" cy="800100"/>
                <wp:effectExtent l="0" t="635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C2659" w14:textId="77777777" w:rsidR="00120085" w:rsidRDefault="00120085" w:rsidP="001200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6FDE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8pt;margin-top:8.3pt;width:18pt;height:6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" stroked="f">
                <v:textbox inset="0,0,0,0">
                  <w:txbxContent>
                    <w:p w14:paraId="5B1C2659" w14:textId="77777777" w:rsidR="00120085" w:rsidRDefault="00120085" w:rsidP="00120085"/>
                  </w:txbxContent>
                </v:textbox>
              </v:shape>
            </w:pict>
          </mc:Fallback>
        </mc:AlternateContent>
      </w:r>
      <w:r>
        <w:rPr>
          <w:i/>
        </w:rPr>
        <w:t xml:space="preserve">               </w:t>
      </w:r>
      <w:r>
        <w:rPr>
          <w:i/>
          <w:iCs/>
        </w:rPr>
        <w:t xml:space="preserve">- </w:t>
      </w:r>
      <w:r>
        <w:rPr>
          <w:rFonts w:ascii="Times New Roman" w:eastAsia="Times New Roman" w:hAnsi="Times New Roman" w:cs="Times New Roman"/>
          <w:i/>
          <w:iCs/>
          <w:position w:val="-24"/>
          <w:lang w:val="en-US" w:eastAsia="ru-RU"/>
        </w:rPr>
        <w:object w:dxaOrig="720" w:dyaOrig="624" w14:anchorId="0726B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1.2pt" o:ole="">
            <v:imagedata r:id="rId8" o:title=""/>
          </v:shape>
          <o:OLEObject Type="Embed" ProgID="Equation.3" ShapeID="_x0000_i1025" DrawAspect="Content" ObjectID="_1820090156" r:id="rId9"/>
        </w:object>
      </w:r>
      <w:r>
        <w:rPr>
          <w:i/>
        </w:rPr>
        <w:t xml:space="preserve">             </w:t>
      </w:r>
      <w:r>
        <w:rPr>
          <w:i/>
          <w:iCs/>
        </w:rPr>
        <w:t xml:space="preserve">при x  &lt; 0   и  </w:t>
      </w:r>
      <w:r>
        <w:rPr>
          <w:i/>
          <w:iCs/>
          <w:lang w:val="en-US"/>
        </w:rPr>
        <w:t>b</w:t>
      </w:r>
      <w:r w:rsidRPr="00120085">
        <w:rPr>
          <w:i/>
          <w:iCs/>
          <w:lang w:val="ru-RU"/>
        </w:rPr>
        <w:t xml:space="preserve"> </w:t>
      </w:r>
      <w:r>
        <w:rPr>
          <w:bCs/>
          <w:i/>
          <w:iCs/>
          <w:lang w:val="en-US"/>
        </w:rPr>
        <w:sym w:font="Symbol" w:char="F0B9"/>
      </w:r>
      <w:r w:rsidRPr="00120085">
        <w:rPr>
          <w:bCs/>
          <w:i/>
          <w:iCs/>
          <w:lang w:val="ru-RU"/>
        </w:rPr>
        <w:t xml:space="preserve"> </w:t>
      </w:r>
      <w:r>
        <w:rPr>
          <w:i/>
          <w:iCs/>
        </w:rPr>
        <w:t xml:space="preserve"> 0</w:t>
      </w:r>
    </w:p>
    <w:p w14:paraId="34E8AA21" w14:textId="19AE7F53" w:rsidR="00120085" w:rsidRDefault="00120085" w:rsidP="00120085">
      <w:pPr>
        <w:pStyle w:val="1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i/>
          <w:sz w:val="22"/>
          <w:szCs w:val="22"/>
        </w:rPr>
        <w:t xml:space="preserve">F =        </w:t>
      </w:r>
      <w:r>
        <w:rPr>
          <w:b w:val="0"/>
          <w:i/>
          <w:iCs/>
          <w:position w:val="-24"/>
          <w:sz w:val="22"/>
          <w:szCs w:val="22"/>
        </w:rPr>
        <w:object w:dxaOrig="624" w:dyaOrig="624" w14:anchorId="749959F0">
          <v:shape id="_x0000_i1026" type="#_x0000_t75" style="width:31.2pt;height:31.2pt" o:ole="">
            <v:imagedata r:id="rId10" o:title=""/>
          </v:shape>
          <o:OLEObject Type="Embed" ProgID="Equation.3" ShapeID="_x0000_i1026" DrawAspect="Content" ObjectID="_1820090157" r:id="rId11"/>
        </w:object>
      </w:r>
      <w:r>
        <w:rPr>
          <w:b w:val="0"/>
          <w:i/>
          <w:sz w:val="22"/>
          <w:szCs w:val="22"/>
        </w:rPr>
        <w:t xml:space="preserve">                  </w:t>
      </w:r>
      <w:r>
        <w:rPr>
          <w:b w:val="0"/>
          <w:bCs w:val="0"/>
          <w:i/>
          <w:iCs/>
          <w:sz w:val="22"/>
          <w:szCs w:val="22"/>
        </w:rPr>
        <w:t xml:space="preserve">при </w:t>
      </w:r>
      <w:proofErr w:type="gramStart"/>
      <w:r>
        <w:rPr>
          <w:b w:val="0"/>
          <w:bCs w:val="0"/>
          <w:i/>
          <w:iCs/>
          <w:sz w:val="22"/>
          <w:szCs w:val="22"/>
        </w:rPr>
        <w:t>х  &gt;</w:t>
      </w:r>
      <w:proofErr w:type="gramEnd"/>
      <w:r>
        <w:rPr>
          <w:b w:val="0"/>
          <w:bCs w:val="0"/>
          <w:i/>
          <w:iCs/>
          <w:sz w:val="22"/>
          <w:szCs w:val="22"/>
        </w:rPr>
        <w:t xml:space="preserve"> 0   и  </w:t>
      </w:r>
      <w:r>
        <w:rPr>
          <w:b w:val="0"/>
          <w:bCs w:val="0"/>
          <w:i/>
          <w:iCs/>
          <w:sz w:val="22"/>
          <w:szCs w:val="22"/>
          <w:lang w:val="en-US"/>
        </w:rPr>
        <w:t>b</w:t>
      </w:r>
      <w:r>
        <w:rPr>
          <w:b w:val="0"/>
          <w:bCs w:val="0"/>
          <w:i/>
          <w:iCs/>
          <w:sz w:val="22"/>
          <w:szCs w:val="22"/>
        </w:rPr>
        <w:t xml:space="preserve"> = 0</w:t>
      </w:r>
    </w:p>
    <w:p w14:paraId="5CD38BBA" w14:textId="77777777" w:rsidR="00120085" w:rsidRDefault="00120085" w:rsidP="00120085">
      <w:pPr>
        <w:rPr>
          <w:i/>
        </w:rPr>
      </w:pPr>
      <w:r>
        <w:rPr>
          <w:i/>
        </w:rPr>
        <w:t xml:space="preserve">               - </w:t>
      </w:r>
      <w:r>
        <w:rPr>
          <w:rFonts w:ascii="Times New Roman" w:eastAsia="Times New Roman" w:hAnsi="Times New Roman" w:cs="Times New Roman"/>
          <w:i/>
          <w:position w:val="-24"/>
          <w:lang w:val="en-US" w:eastAsia="ru-RU"/>
        </w:rPr>
        <w:object w:dxaOrig="240" w:dyaOrig="624" w14:anchorId="3A1C420D">
          <v:shape id="_x0000_i1027" type="#_x0000_t75" style="width:12pt;height:31.2pt" o:ole="">
            <v:imagedata r:id="rId12" o:title=""/>
          </v:shape>
          <o:OLEObject Type="Embed" ProgID="Equation.3" ShapeID="_x0000_i1027" DrawAspect="Content" ObjectID="_1820090158" r:id="rId13"/>
        </w:object>
      </w:r>
      <w:r>
        <w:rPr>
          <w:i/>
        </w:rPr>
        <w:t xml:space="preserve"> + </w:t>
      </w:r>
      <w:r>
        <w:rPr>
          <w:rFonts w:ascii="Times New Roman" w:eastAsia="Times New Roman" w:hAnsi="Times New Roman" w:cs="Times New Roman"/>
          <w:i/>
          <w:position w:val="-24"/>
          <w:lang w:val="en-US" w:eastAsia="ru-RU"/>
        </w:rPr>
        <w:object w:dxaOrig="420" w:dyaOrig="624" w14:anchorId="691EBBEB">
          <v:shape id="_x0000_i1028" type="#_x0000_t75" style="width:21pt;height:31.2pt" o:ole="">
            <v:imagedata r:id="rId14" o:title=""/>
          </v:shape>
          <o:OLEObject Type="Embed" ProgID="Equation.3" ShapeID="_x0000_i1028" DrawAspect="Content" ObjectID="_1820090159" r:id="rId15"/>
        </w:object>
      </w:r>
      <w:r>
        <w:rPr>
          <w:i/>
        </w:rPr>
        <w:t xml:space="preserve">         </w:t>
      </w:r>
      <w:r>
        <w:rPr>
          <w:i/>
          <w:iCs/>
        </w:rPr>
        <w:t>в остальных случаях</w:t>
      </w:r>
    </w:p>
    <w:p w14:paraId="3AA4534F" w14:textId="77777777" w:rsidR="00120085" w:rsidRDefault="00120085" w:rsidP="00120085">
      <w:pPr>
        <w:shd w:val="clear" w:color="auto" w:fill="FFFFFF"/>
        <w:ind w:left="120"/>
        <w:jc w:val="both"/>
        <w:rPr>
          <w:spacing w:val="-3"/>
        </w:rPr>
      </w:pPr>
    </w:p>
    <w:p w14:paraId="4D1CD763" w14:textId="77777777" w:rsidR="00120085" w:rsidRDefault="00120085" w:rsidP="00120085">
      <w:pPr>
        <w:shd w:val="clear" w:color="auto" w:fill="FFFFFF"/>
        <w:jc w:val="both"/>
        <w:rPr>
          <w:spacing w:val="-3"/>
        </w:rPr>
      </w:pPr>
      <w:r>
        <w:rPr>
          <w:spacing w:val="-3"/>
        </w:rPr>
        <w:t xml:space="preserve">где </w:t>
      </w:r>
      <w:r>
        <w:rPr>
          <w:spacing w:val="-3"/>
          <w:lang w:val="en-US"/>
        </w:rPr>
        <w:t>a</w:t>
      </w:r>
      <w:r>
        <w:rPr>
          <w:spacing w:val="-3"/>
        </w:rPr>
        <w:t xml:space="preserve">, </w:t>
      </w:r>
      <w:r>
        <w:rPr>
          <w:spacing w:val="-3"/>
          <w:lang w:val="en-US"/>
        </w:rPr>
        <w:t>b</w:t>
      </w:r>
      <w:r>
        <w:rPr>
          <w:iCs/>
          <w:spacing w:val="-3"/>
        </w:rPr>
        <w:t xml:space="preserve">, с - </w:t>
      </w:r>
      <w:r>
        <w:rPr>
          <w:spacing w:val="-3"/>
        </w:rPr>
        <w:t>действительные числа.</w:t>
      </w:r>
    </w:p>
    <w:p w14:paraId="667FDB10" w14:textId="77777777" w:rsidR="00120085" w:rsidRDefault="00120085" w:rsidP="00120085">
      <w:pPr>
        <w:shd w:val="clear" w:color="auto" w:fill="FFFFFF"/>
        <w:jc w:val="both"/>
      </w:pPr>
    </w:p>
    <w:p w14:paraId="654B3913" w14:textId="77777777" w:rsidR="00FC3864" w:rsidRPr="00120085" w:rsidRDefault="00FC3864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963"/>
        <w:gridCol w:w="5372"/>
      </w:tblGrid>
      <w:tr w:rsidR="006A5D8B" w14:paraId="306D9C30" w14:textId="77777777" w:rsidTr="00FC3864">
        <w:tc>
          <w:tcPr>
            <w:tcW w:w="4672" w:type="dxa"/>
          </w:tcPr>
          <w:p w14:paraId="73960A7F" w14:textId="39D1AA38" w:rsidR="00FC3864" w:rsidRDefault="008B7CFC" w:rsidP="00B024D3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Мой код </w:t>
            </w: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73" w:type="dxa"/>
          </w:tcPr>
          <w:p w14:paraId="5E1D986E" w14:textId="57D2EA45" w:rsidR="00FC3864" w:rsidRDefault="008B7CFC" w:rsidP="00B024D3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</w:p>
        </w:tc>
      </w:tr>
      <w:tr w:rsidR="006A5D8B" w14:paraId="544C4F9C" w14:textId="77777777" w:rsidTr="00FC3864">
        <w:tc>
          <w:tcPr>
            <w:tcW w:w="4672" w:type="dxa"/>
          </w:tcPr>
          <w:p w14:paraId="47794F4A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3E3B61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cmath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1CD0232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iomanip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0DA0557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BB7E4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namespace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9A8522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26B59" w14:textId="0D998B89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EPS = 1e-12; </w:t>
            </w:r>
          </w:p>
          <w:p w14:paraId="580D3B3A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610B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13DB0A0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a, b, c;</w:t>
            </w:r>
          </w:p>
          <w:p w14:paraId="551B8893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5362CB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F;</w:t>
            </w:r>
          </w:p>
          <w:p w14:paraId="4601D518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8E14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"Введите:"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C6EEF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9ED2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a;</w:t>
            </w:r>
          </w:p>
          <w:p w14:paraId="369B6A80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tb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b;</w:t>
            </w:r>
          </w:p>
          <w:p w14:paraId="035183F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c;</w:t>
            </w:r>
          </w:p>
          <w:p w14:paraId="6940A84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43D7A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нач.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375D12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кон.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FA36CF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1570AD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7DBC3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&lt;= 0) {</w:t>
            </w:r>
          </w:p>
          <w:p w14:paraId="3B56CB57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cerr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"Ошибка: шаг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положительным."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C39A0E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1;</w:t>
            </w:r>
          </w:p>
          <w:p w14:paraId="69F9CF9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9CEEA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27B611E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cerr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"Ошибка: X нач. должен быть меньше или равен X кон."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49927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1;</w:t>
            </w:r>
          </w:p>
          <w:p w14:paraId="1B83CB06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A10741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2075E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(5);</w:t>
            </w:r>
          </w:p>
          <w:p w14:paraId="042194C4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4E11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x =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; x &lt;=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+ EPS; x +=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E4C30E8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(x &lt; 0 &amp;&amp;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(b) &gt; EPS) {</w:t>
            </w:r>
          </w:p>
          <w:p w14:paraId="3BFD104B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(c * x - a) &lt; EPS) {</w:t>
            </w:r>
          </w:p>
          <w:p w14:paraId="7666E92E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tОшибка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: деление на 0"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0C850A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58D03D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6397472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F = -((2 * x - c) / (c * x - a));</w:t>
            </w:r>
          </w:p>
          <w:p w14:paraId="453533C6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0FFE2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(x &gt; 0 &amp;&amp;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(b) &lt; EPS) {</w:t>
            </w:r>
          </w:p>
          <w:p w14:paraId="71962C74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(x - c) &lt; EPS) {</w:t>
            </w:r>
          </w:p>
          <w:p w14:paraId="29345BDF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tОшибка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: деление на 0"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B54C0F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33B15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0265068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F = (x - a) / (x - c);</w:t>
            </w:r>
          </w:p>
          <w:p w14:paraId="38E799C5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802FB4D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56F7F8F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(c) &lt; EPS ||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(2 * x) &lt; EPS) {</w:t>
            </w:r>
          </w:p>
          <w:p w14:paraId="717D4878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tОшибка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: деление на 0"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52144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E1158D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F04A4C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    F = -(x / c) - (c / (2 * x));</w:t>
            </w:r>
          </w:p>
          <w:p w14:paraId="1031547C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F82E0C1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51F6E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= " &lt;&lt; F &lt;&lt;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C3BE90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72810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D3799" w14:textId="77777777" w:rsidR="00E06A56" w:rsidRPr="00E06A56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0;</w:t>
            </w:r>
          </w:p>
          <w:p w14:paraId="780DAA50" w14:textId="24E266DE" w:rsidR="00FC3864" w:rsidRPr="00F54A52" w:rsidRDefault="00E06A56" w:rsidP="00E06A56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6A5D8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A5D8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A5D8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A5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Пример вывода:</w:t>
            </w:r>
            <w:r w:rsidR="006A5D8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A5D8B">
              <w:rPr>
                <w:noProof/>
              </w:rPr>
              <w:drawing>
                <wp:inline distT="0" distB="0" distL="0" distR="0" wp14:anchorId="43A73648" wp14:editId="721F19BD">
                  <wp:extent cx="2164823" cy="4371975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98" cy="443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F5B1DE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5970C4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cmath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BF903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iomanip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60D125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E860E9D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7EB89E8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66034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namespace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7552F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D217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EPS = 1e-12; // Допуск для сравнения с нулем</w:t>
            </w:r>
          </w:p>
          <w:p w14:paraId="03FA424E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E5CE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// Структура для результата функции</w:t>
            </w:r>
          </w:p>
          <w:p w14:paraId="31CF47C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801CE7F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 // Значение функции, если успешно</w:t>
            </w:r>
          </w:p>
          <w:p w14:paraId="785BCE3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           // Сообщение об ошибке, если деление на ноль</w:t>
            </w:r>
          </w:p>
          <w:p w14:paraId="75037D14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21E26BC4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D0FA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555E3E2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@brief Вычисляет значение функции F для заданного x и коэффициентов a, b, c</w:t>
            </w:r>
          </w:p>
          <w:p w14:paraId="1B8338C2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</w:p>
          <w:p w14:paraId="1425351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@param x Значение переменной x</w:t>
            </w:r>
          </w:p>
          <w:p w14:paraId="7273235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@param a Коэффициент a</w:t>
            </w:r>
          </w:p>
          <w:p w14:paraId="462005A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@param b Коэффициент b</w:t>
            </w:r>
          </w:p>
          <w:p w14:paraId="5586402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@param c Коэффициент c</w:t>
            </w:r>
          </w:p>
          <w:p w14:paraId="1A58A3A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 @return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— значение функции и сообщение об ошибке</w:t>
            </w:r>
          </w:p>
          <w:p w14:paraId="558B75C4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6231C534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computeF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b,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c) {</w:t>
            </w:r>
          </w:p>
          <w:p w14:paraId="2A675666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6A6038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A240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(x &lt; 0 &amp;&amp;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(b) &gt; EPS) {  // b "не ноль"</w:t>
            </w:r>
          </w:p>
          <w:p w14:paraId="7744F8A8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(c * x - a) &lt; EPS) {</w:t>
            </w:r>
          </w:p>
          <w:p w14:paraId="2C043640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"Деление на 0: c*x - a = 0";</w:t>
            </w:r>
          </w:p>
          <w:p w14:paraId="38A1FA6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105AB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375371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-((2 * x - c) / (c * x - a));</w:t>
            </w:r>
          </w:p>
          <w:p w14:paraId="02D0071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ACAFA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(x &gt; 0 &amp;&amp;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(b) &lt; EPS) {  // b "равно нулю"</w:t>
            </w:r>
          </w:p>
          <w:p w14:paraId="58DAAF1F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(x - c) &lt; EPS) {</w:t>
            </w:r>
          </w:p>
          <w:p w14:paraId="587D1DD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"Деление на 0: x - c = 0";</w:t>
            </w:r>
          </w:p>
          <w:p w14:paraId="52EF5ECE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4F58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31C1D1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(x - a) / (x - c);</w:t>
            </w:r>
          </w:p>
          <w:p w14:paraId="1894445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0F4AF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{  // Остальные случаи</w:t>
            </w:r>
          </w:p>
          <w:p w14:paraId="64BC0C38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(c) &lt; EPS) {</w:t>
            </w:r>
          </w:p>
          <w:p w14:paraId="1D2DB16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"Деление на 0: c = 0";</w:t>
            </w:r>
          </w:p>
          <w:p w14:paraId="7CFBE6A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CC88E1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FAC157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(2 * x) &lt; EPS) {</w:t>
            </w:r>
          </w:p>
          <w:p w14:paraId="17BFC455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"Деление на 0: 2*x = 0";</w:t>
            </w:r>
          </w:p>
          <w:p w14:paraId="32DBA568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6546E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B5E91C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-(x / c) + (-c / (2 * x));</w:t>
            </w:r>
          </w:p>
          <w:p w14:paraId="560BEC3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71E12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799F2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39874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0832C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17AD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7A21CBC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a, b, c;</w:t>
            </w:r>
          </w:p>
          <w:p w14:paraId="7D92F33E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8A9806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6D375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// Ввод коэффициентов и диапазона X</w:t>
            </w:r>
          </w:p>
          <w:p w14:paraId="2C1AE89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"Введите коэффициенты и параметры диапазона X:"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5A1F2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a;</w:t>
            </w:r>
          </w:p>
          <w:p w14:paraId="5F6A18BF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tb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b;</w:t>
            </w:r>
          </w:p>
          <w:p w14:paraId="044441B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c;</w:t>
            </w:r>
          </w:p>
          <w:p w14:paraId="4999B34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0055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нач.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5A6E5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кон.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47EA3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F19F1E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2190B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(5);</w:t>
            </w:r>
          </w:p>
          <w:p w14:paraId="273777FD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2F935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// Основной цикл</w:t>
            </w:r>
          </w:p>
          <w:p w14:paraId="0B1F26FF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x =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; x &lt;=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+ EPS; x +=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527B5B7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FResult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computeF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(x, a, b, c);</w:t>
            </w:r>
          </w:p>
          <w:p w14:paraId="1F730659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74825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result.value.has_value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A2775AD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= "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result.value.value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()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A5D92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24456DA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"x = " &lt;&lt; x &lt;&lt; "\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tОшибка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: "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result.error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C48E23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8D9D40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D66422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C5BEC" w14:textId="77777777" w:rsidR="008B7CFC" w:rsidRPr="008B7CFC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 xml:space="preserve"> 0;</w:t>
            </w:r>
          </w:p>
          <w:p w14:paraId="136987CE" w14:textId="77777777" w:rsidR="006A5D8B" w:rsidRDefault="008B7CFC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18C12D2" w14:textId="77777777" w:rsidR="006A5D8B" w:rsidRDefault="006A5D8B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BA6D7" w14:textId="528BA028" w:rsidR="00FC3864" w:rsidRDefault="006A5D8B" w:rsidP="008B7CFC">
            <w:pPr>
              <w:spacing w:after="40"/>
              <w:ind w:right="8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вывода: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1917BB3B" wp14:editId="33F2D131">
                  <wp:extent cx="3193445" cy="274320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14" cy="276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62C9F" w14:textId="568AC1BD" w:rsidR="00B024D3" w:rsidRDefault="008B7CFC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Сравнение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E02BB5B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E06A56">
        <w:rPr>
          <w:rFonts w:ascii="Times New Roman" w:hAnsi="Times New Roman" w:cs="Times New Roman"/>
          <w:b/>
          <w:bCs/>
          <w:sz w:val="24"/>
          <w:szCs w:val="24"/>
        </w:rPr>
        <w:t>Основные отличия</w:t>
      </w:r>
    </w:p>
    <w:p w14:paraId="10EFA907" w14:textId="4C4F048F" w:rsid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Код </w:t>
      </w:r>
      <w:proofErr w:type="spellStart"/>
      <w:r w:rsidRPr="008B7CFC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DA6DC6" w14:textId="3A7761CC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E06A56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</w:t>
      </w:r>
      <w:proofErr w:type="spellStart"/>
      <w:r w:rsidRPr="00E06A56">
        <w:rPr>
          <w:rFonts w:ascii="Times New Roman" w:hAnsi="Times New Roman" w:cs="Times New Roman"/>
          <w:b/>
          <w:bCs/>
          <w:sz w:val="24"/>
          <w:szCs w:val="24"/>
        </w:rPr>
        <w:t>FResult</w:t>
      </w:r>
      <w:proofErr w:type="spellEnd"/>
      <w:r w:rsidRPr="00E06A56">
        <w:rPr>
          <w:rFonts w:ascii="Times New Roman" w:hAnsi="Times New Roman" w:cs="Times New Roman"/>
          <w:b/>
          <w:bCs/>
          <w:sz w:val="24"/>
          <w:szCs w:val="24"/>
        </w:rPr>
        <w:t xml:space="preserve"> и функция </w:t>
      </w:r>
      <w:proofErr w:type="spellStart"/>
      <w:r w:rsidRPr="00E06A56">
        <w:rPr>
          <w:rFonts w:ascii="Times New Roman" w:hAnsi="Times New Roman" w:cs="Times New Roman"/>
          <w:b/>
          <w:bCs/>
          <w:sz w:val="24"/>
          <w:szCs w:val="24"/>
        </w:rPr>
        <w:t>computeF</w:t>
      </w:r>
      <w:proofErr w:type="spellEnd"/>
    </w:p>
    <w:p w14:paraId="0BB204FF" w14:textId="1B1CFD6B" w:rsidR="00E06A56" w:rsidRPr="00E06A56" w:rsidRDefault="006A5D8B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Start"/>
      <w:r w:rsidR="00E06A56" w:rsidRPr="00E06A56">
        <w:rPr>
          <w:rFonts w:ascii="Times New Roman" w:hAnsi="Times New Roman" w:cs="Times New Roman"/>
          <w:sz w:val="24"/>
          <w:szCs w:val="24"/>
        </w:rPr>
        <w:t>сть</w:t>
      </w:r>
      <w:proofErr w:type="spellEnd"/>
      <w:r w:rsidR="00E06A56" w:rsidRPr="00E06A56">
        <w:rPr>
          <w:rFonts w:ascii="Times New Roman" w:hAnsi="Times New Roman" w:cs="Times New Roman"/>
          <w:sz w:val="24"/>
          <w:szCs w:val="24"/>
        </w:rPr>
        <w:t xml:space="preserve"> отдельная функция:</w:t>
      </w:r>
    </w:p>
    <w:p w14:paraId="477669BA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06A5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FResult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C2DC2A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;</w:t>
      </w:r>
    </w:p>
    <w:p w14:paraId="6284F7B2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;</w:t>
      </w:r>
    </w:p>
    <w:p w14:paraId="221F4999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>};</w:t>
      </w:r>
    </w:p>
    <w:p w14:paraId="25573592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</w:p>
    <w:p w14:paraId="1DAEE45A" w14:textId="77777777" w:rsidR="00E06A56" w:rsidRPr="00E06A56" w:rsidRDefault="00E06A56" w:rsidP="00E06A56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06A56">
        <w:rPr>
          <w:rFonts w:ascii="Times New Roman" w:hAnsi="Times New Roman" w:cs="Times New Roman"/>
          <w:sz w:val="24"/>
          <w:szCs w:val="24"/>
        </w:rPr>
        <w:t>FResult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computeF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c);</w:t>
      </w:r>
    </w:p>
    <w:p w14:paraId="597B2104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>инкапсулирует логику вычисления</w:t>
      </w:r>
      <w:r w:rsidRPr="00E06A56">
        <w:rPr>
          <w:rFonts w:ascii="Times New Roman" w:hAnsi="Times New Roman" w:cs="Times New Roman"/>
          <w:sz w:val="24"/>
          <w:szCs w:val="24"/>
        </w:rPr>
        <w:t xml:space="preserve"> F для любого x.</w:t>
      </w:r>
    </w:p>
    <w:p w14:paraId="63AE8BDD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Она возвращает либо значение через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&gt;, либо сообщение об ошибке, если произошло деление на ноль.</w:t>
      </w:r>
    </w:p>
    <w:p w14:paraId="3A388F54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Это делает код 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>модульным</w:t>
      </w:r>
      <w:r w:rsidRPr="00E06A56">
        <w:rPr>
          <w:rFonts w:ascii="Times New Roman" w:hAnsi="Times New Roman" w:cs="Times New Roman"/>
          <w:sz w:val="24"/>
          <w:szCs w:val="24"/>
        </w:rPr>
        <w:t>, легко тестируемым и удобным для повторного использования.</w:t>
      </w:r>
    </w:p>
    <w:p w14:paraId="20A2AAE4" w14:textId="4BBA3055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b/>
          <w:bCs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Проверка деления на ноль здесь 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>централизована</w:t>
      </w:r>
      <w:r w:rsidRPr="00E06A56">
        <w:rPr>
          <w:rFonts w:ascii="Times New Roman" w:hAnsi="Times New Roman" w:cs="Times New Roman"/>
          <w:sz w:val="24"/>
          <w:szCs w:val="24"/>
        </w:rPr>
        <w:t>, нет дублирования кода в основном цикле.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B82B669" w14:textId="0E14B6EC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моем</w:t>
      </w:r>
      <w:r w:rsidRPr="00E06A56">
        <w:rPr>
          <w:rFonts w:ascii="Times New Roman" w:hAnsi="Times New Roman" w:cs="Times New Roman"/>
          <w:sz w:val="24"/>
          <w:szCs w:val="24"/>
        </w:rPr>
        <w:t xml:space="preserve"> коде:</w:t>
      </w:r>
    </w:p>
    <w:p w14:paraId="009C9BDC" w14:textId="77777777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proofErr w:type="spellStart"/>
      <w:r w:rsidRPr="00E06A5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; x &lt;=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EndX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+ EPS; x +=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) {</w:t>
      </w:r>
    </w:p>
    <w:p w14:paraId="131405DD" w14:textId="77777777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(x &lt; 0 &amp;&amp;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(b) &gt; EPS) { ... }</w:t>
      </w:r>
    </w:p>
    <w:p w14:paraId="0231B8F2" w14:textId="77777777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(x &gt; 0 &amp;&amp;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(b) &lt; EPS) { ... }</w:t>
      </w:r>
    </w:p>
    <w:p w14:paraId="4890C9BC" w14:textId="77777777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 xml:space="preserve"> { ... }</w:t>
      </w:r>
    </w:p>
    <w:p w14:paraId="7597FAC3" w14:textId="77777777" w:rsidR="00E06A56" w:rsidRPr="00E06A56" w:rsidRDefault="00E06A56" w:rsidP="00E06A56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>}</w:t>
      </w:r>
    </w:p>
    <w:p w14:paraId="627C129C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Весь код вычисления F находится прямо в </w:t>
      </w:r>
      <w:proofErr w:type="spellStart"/>
      <w:r w:rsidRPr="00E06A5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06A56">
        <w:rPr>
          <w:rFonts w:ascii="Times New Roman" w:hAnsi="Times New Roman" w:cs="Times New Roman"/>
          <w:sz w:val="24"/>
          <w:szCs w:val="24"/>
        </w:rPr>
        <w:t>.</w:t>
      </w:r>
    </w:p>
    <w:p w14:paraId="4CE2C99B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Проверки деления на ноль и формулы повторяются 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>для каждого случая</w:t>
      </w:r>
      <w:r w:rsidRPr="00E06A56">
        <w:rPr>
          <w:rFonts w:ascii="Times New Roman" w:hAnsi="Times New Roman" w:cs="Times New Roman"/>
          <w:sz w:val="24"/>
          <w:szCs w:val="24"/>
        </w:rPr>
        <w:t>.</w:t>
      </w:r>
    </w:p>
    <w:p w14:paraId="335D1E78" w14:textId="77777777" w:rsidR="00E06A56" w:rsidRP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>Нет отдельной структуры для обработки ошибок.</w:t>
      </w:r>
    </w:p>
    <w:p w14:paraId="1666AF4C" w14:textId="086CC269" w:rsidR="00E06A56" w:rsidRDefault="00E06A56" w:rsidP="00E06A56">
      <w:pPr>
        <w:numPr>
          <w:ilvl w:val="0"/>
          <w:numId w:val="1"/>
        </w:numPr>
        <w:spacing w:after="40"/>
        <w:ind w:right="888"/>
        <w:rPr>
          <w:rFonts w:ascii="Times New Roman" w:hAnsi="Times New Roman" w:cs="Times New Roman"/>
          <w:sz w:val="24"/>
          <w:szCs w:val="24"/>
        </w:rPr>
      </w:pPr>
      <w:r w:rsidRPr="00E06A56">
        <w:rPr>
          <w:rFonts w:ascii="Times New Roman" w:hAnsi="Times New Roman" w:cs="Times New Roman"/>
          <w:sz w:val="24"/>
          <w:szCs w:val="24"/>
        </w:rPr>
        <w:t xml:space="preserve">Это делает код </w:t>
      </w:r>
      <w:r w:rsidRPr="00E06A56">
        <w:rPr>
          <w:rFonts w:ascii="Times New Roman" w:hAnsi="Times New Roman" w:cs="Times New Roman"/>
          <w:b/>
          <w:bCs/>
          <w:sz w:val="24"/>
          <w:szCs w:val="24"/>
        </w:rPr>
        <w:t>менее гибким</w:t>
      </w:r>
      <w:r w:rsidRPr="00E06A56">
        <w:rPr>
          <w:rFonts w:ascii="Times New Roman" w:hAnsi="Times New Roman" w:cs="Times New Roman"/>
          <w:sz w:val="24"/>
          <w:szCs w:val="24"/>
        </w:rPr>
        <w:t xml:space="preserve"> и сложнее поддерживаемым, но для простой задачи такой подход тоже работает.</w:t>
      </w:r>
    </w:p>
    <w:p w14:paraId="4F6AF157" w14:textId="77777777" w:rsidR="001918F1" w:rsidRDefault="001918F1" w:rsidP="001918F1">
      <w:pPr>
        <w:spacing w:after="40"/>
        <w:ind w:left="720" w:right="888"/>
        <w:rPr>
          <w:rFonts w:ascii="Times New Roman" w:hAnsi="Times New Roman" w:cs="Times New Roman"/>
          <w:sz w:val="24"/>
          <w:szCs w:val="24"/>
        </w:rPr>
      </w:pPr>
    </w:p>
    <w:p w14:paraId="306BA408" w14:textId="531BEF96" w:rsidR="001918F1" w:rsidRPr="001918F1" w:rsidRDefault="001918F1" w:rsidP="001918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18F1">
        <w:rPr>
          <w:rFonts w:ascii="Times New Roman" w:hAnsi="Times New Roman" w:cs="Times New Roman"/>
          <w:sz w:val="24"/>
          <w:szCs w:val="24"/>
        </w:rPr>
        <w:t>Обработка ошибок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80A4A5" w14:textId="3079FE42" w:rsidR="001918F1" w:rsidRDefault="001918F1" w:rsidP="001918F1">
      <w:pPr>
        <w:pStyle w:val="a8"/>
        <w:numPr>
          <w:ilvl w:val="0"/>
          <w:numId w:val="4"/>
        </w:numPr>
      </w:pPr>
      <w:r w:rsidRPr="001918F1">
        <w:rPr>
          <w:rStyle w:val="a9"/>
          <w:rFonts w:eastAsia="Calibri"/>
        </w:rPr>
        <w:t xml:space="preserve">Код </w:t>
      </w:r>
      <w:proofErr w:type="spellStart"/>
      <w:r w:rsidRPr="001918F1">
        <w:rPr>
          <w:rStyle w:val="a9"/>
          <w:rFonts w:eastAsia="Calibri"/>
        </w:rPr>
        <w:t>chatgpt</w:t>
      </w:r>
      <w:proofErr w:type="spellEnd"/>
      <w:r>
        <w:rPr>
          <w:rStyle w:val="a9"/>
          <w:rFonts w:eastAsia="Calibri"/>
          <w:lang w:val="ru-RU"/>
        </w:rPr>
        <w:t xml:space="preserve"> </w:t>
      </w:r>
      <w:r>
        <w:rPr>
          <w:rStyle w:val="a9"/>
          <w:rFonts w:eastAsia="Calibri"/>
        </w:rPr>
        <w:t>:</w:t>
      </w:r>
      <w:r>
        <w:t xml:space="preserve"> ошибка возвращается как строка, и можно отдельно проверить </w:t>
      </w:r>
      <w:proofErr w:type="spellStart"/>
      <w:r>
        <w:rPr>
          <w:rStyle w:val="HTML"/>
          <w:rFonts w:eastAsia="Calibri"/>
        </w:rPr>
        <w:t>result.error</w:t>
      </w:r>
      <w:proofErr w:type="spellEnd"/>
      <w:r>
        <w:t xml:space="preserve"> и реагировать на неё.</w:t>
      </w:r>
    </w:p>
    <w:p w14:paraId="5E390A55" w14:textId="2E4395AF" w:rsidR="001918F1" w:rsidRDefault="001918F1" w:rsidP="001918F1">
      <w:pPr>
        <w:pStyle w:val="a8"/>
        <w:numPr>
          <w:ilvl w:val="0"/>
          <w:numId w:val="4"/>
        </w:numPr>
      </w:pPr>
      <w:r>
        <w:rPr>
          <w:rStyle w:val="a9"/>
          <w:rFonts w:eastAsia="Calibri"/>
        </w:rPr>
        <w:t>В</w:t>
      </w:r>
      <w:r>
        <w:rPr>
          <w:rStyle w:val="a9"/>
          <w:rFonts w:eastAsia="Calibri"/>
          <w:lang w:val="ru-RU"/>
        </w:rPr>
        <w:t xml:space="preserve"> </w:t>
      </w:r>
      <w:r>
        <w:rPr>
          <w:lang w:val="ru-RU"/>
        </w:rPr>
        <w:t>моем</w:t>
      </w:r>
      <w:r>
        <w:rPr>
          <w:rStyle w:val="a9"/>
          <w:rFonts w:eastAsia="Calibri"/>
        </w:rPr>
        <w:t xml:space="preserve"> код</w:t>
      </w:r>
      <w:r>
        <w:rPr>
          <w:rStyle w:val="a9"/>
          <w:rFonts w:eastAsia="Calibri"/>
          <w:lang w:val="ru-RU"/>
        </w:rPr>
        <w:t>е</w:t>
      </w:r>
      <w:r>
        <w:rPr>
          <w:rStyle w:val="a9"/>
          <w:rFonts w:eastAsia="Calibri"/>
        </w:rPr>
        <w:t>:</w:t>
      </w:r>
      <w:r>
        <w:t xml:space="preserve"> ошибка выводится сразу через </w:t>
      </w:r>
      <w:proofErr w:type="spellStart"/>
      <w:r>
        <w:rPr>
          <w:rStyle w:val="HTML"/>
          <w:rFonts w:eastAsia="Calibri"/>
        </w:rPr>
        <w:t>cout</w:t>
      </w:r>
      <w:proofErr w:type="spellEnd"/>
      <w:r>
        <w:t xml:space="preserve"> внутри цикла.</w:t>
      </w:r>
    </w:p>
    <w:p w14:paraId="4D4E4827" w14:textId="77777777" w:rsidR="001918F1" w:rsidRDefault="001918F1" w:rsidP="001918F1">
      <w:pPr>
        <w:pStyle w:val="a8"/>
      </w:pPr>
      <w:r>
        <w:rPr>
          <w:rStyle w:val="a9"/>
          <w:rFonts w:eastAsia="Calibri"/>
        </w:rPr>
        <w:t>Вывод:</w:t>
      </w:r>
      <w:r>
        <w:t xml:space="preserve"> первый код более «чистый» и безопасный с точки зрения архитектуры, второй — более прямолинейный.</w:t>
      </w:r>
    </w:p>
    <w:p w14:paraId="37B73FEC" w14:textId="77777777" w:rsidR="001918F1" w:rsidRDefault="001918F1" w:rsidP="001918F1">
      <w:pPr>
        <w:spacing w:after="40"/>
        <w:ind w:right="888"/>
        <w:rPr>
          <w:rFonts w:ascii="Times New Roman" w:hAnsi="Times New Roman" w:cs="Times New Roman"/>
          <w:sz w:val="24"/>
          <w:szCs w:val="24"/>
        </w:rPr>
      </w:pPr>
    </w:p>
    <w:p w14:paraId="5ECB114E" w14:textId="77777777" w:rsidR="006A5D8B" w:rsidRPr="00E06A56" w:rsidRDefault="006A5D8B" w:rsidP="001918F1">
      <w:pPr>
        <w:spacing w:after="40"/>
        <w:ind w:left="360" w:right="888"/>
        <w:rPr>
          <w:rFonts w:ascii="Times New Roman" w:hAnsi="Times New Roman" w:cs="Times New Roman"/>
          <w:sz w:val="24"/>
          <w:szCs w:val="24"/>
        </w:rPr>
      </w:pPr>
    </w:p>
    <w:p w14:paraId="26DF4E87" w14:textId="7C5FB7F2" w:rsidR="00E06A56" w:rsidRPr="00E06A56" w:rsidRDefault="00E06A56" w:rsidP="00E06A56">
      <w:pPr>
        <w:spacing w:after="40"/>
        <w:ind w:left="720" w:right="888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60"/>
        <w:gridCol w:w="3084"/>
        <w:gridCol w:w="2991"/>
      </w:tblGrid>
      <w:tr w:rsidR="00E06A56" w:rsidRPr="00E06A56" w14:paraId="49613EBE" w14:textId="77777777" w:rsidTr="00E06A56">
        <w:tc>
          <w:tcPr>
            <w:tcW w:w="0" w:type="auto"/>
            <w:hideMark/>
          </w:tcPr>
          <w:p w14:paraId="69E00743" w14:textId="77777777" w:rsidR="00E06A56" w:rsidRPr="00E06A56" w:rsidRDefault="00E06A56" w:rsidP="00E06A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hideMark/>
          </w:tcPr>
          <w:p w14:paraId="528393AB" w14:textId="61F7F815" w:rsidR="00E06A56" w:rsidRPr="00E06A56" w:rsidRDefault="006A5D8B" w:rsidP="00E06A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</w:t>
            </w:r>
            <w:proofErr w:type="spellStart"/>
            <w:r w:rsidRPr="008B7CFC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</w:p>
        </w:tc>
        <w:tc>
          <w:tcPr>
            <w:tcW w:w="0" w:type="auto"/>
            <w:hideMark/>
          </w:tcPr>
          <w:p w14:paraId="1CC4EA67" w14:textId="0DD67F0D" w:rsidR="00E06A56" w:rsidRPr="00E06A56" w:rsidRDefault="006A5D8B" w:rsidP="00E06A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 w:rsidRPr="00E06A56">
              <w:rPr>
                <w:rFonts w:ascii="Times New Roman" w:hAnsi="Times New Roman" w:cs="Times New Roman"/>
                <w:sz w:val="24"/>
                <w:szCs w:val="24"/>
              </w:rPr>
              <w:t xml:space="preserve"> код</w:t>
            </w:r>
          </w:p>
        </w:tc>
      </w:tr>
      <w:tr w:rsidR="00E06A56" w:rsidRPr="00E06A56" w14:paraId="145DCEF6" w14:textId="77777777" w:rsidTr="00E06A56">
        <w:tc>
          <w:tcPr>
            <w:tcW w:w="0" w:type="auto"/>
            <w:hideMark/>
          </w:tcPr>
          <w:p w14:paraId="32B0EA3F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Модульность</w:t>
            </w:r>
          </w:p>
        </w:tc>
        <w:tc>
          <w:tcPr>
            <w:tcW w:w="0" w:type="auto"/>
            <w:hideMark/>
          </w:tcPr>
          <w:p w14:paraId="481749F4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Высокая, функция + структура</w:t>
            </w:r>
          </w:p>
        </w:tc>
        <w:tc>
          <w:tcPr>
            <w:tcW w:w="0" w:type="auto"/>
            <w:hideMark/>
          </w:tcPr>
          <w:p w14:paraId="407CF207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Низкая, всё в </w:t>
            </w:r>
            <w:proofErr w:type="spellStart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main</w:t>
            </w:r>
            <w:proofErr w:type="spellEnd"/>
          </w:p>
        </w:tc>
      </w:tr>
      <w:tr w:rsidR="00E06A56" w:rsidRPr="00E06A56" w14:paraId="6F18A06F" w14:textId="77777777" w:rsidTr="00E06A56">
        <w:tc>
          <w:tcPr>
            <w:tcW w:w="0" w:type="auto"/>
            <w:hideMark/>
          </w:tcPr>
          <w:p w14:paraId="6DD973BA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Обработка ошибок</w:t>
            </w:r>
          </w:p>
        </w:tc>
        <w:tc>
          <w:tcPr>
            <w:tcW w:w="0" w:type="auto"/>
            <w:hideMark/>
          </w:tcPr>
          <w:p w14:paraId="4A39A7E5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Через </w:t>
            </w:r>
            <w:proofErr w:type="spellStart"/>
            <w:r w:rsidRPr="00E06A5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optional</w:t>
            </w:r>
            <w:proofErr w:type="spellEnd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+ строку</w:t>
            </w:r>
          </w:p>
        </w:tc>
        <w:tc>
          <w:tcPr>
            <w:tcW w:w="0" w:type="auto"/>
            <w:hideMark/>
          </w:tcPr>
          <w:p w14:paraId="20EAE9D0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Сразу через </w:t>
            </w:r>
            <w:proofErr w:type="spellStart"/>
            <w:r w:rsidRPr="00E06A5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cout</w:t>
            </w:r>
            <w:proofErr w:type="spellEnd"/>
          </w:p>
        </w:tc>
      </w:tr>
      <w:tr w:rsidR="00E06A56" w:rsidRPr="00E06A56" w14:paraId="651D639A" w14:textId="77777777" w:rsidTr="00E06A56">
        <w:tc>
          <w:tcPr>
            <w:tcW w:w="0" w:type="auto"/>
            <w:hideMark/>
          </w:tcPr>
          <w:p w14:paraId="1ECFB44B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Повторяемость / тестирование</w:t>
            </w:r>
          </w:p>
        </w:tc>
        <w:tc>
          <w:tcPr>
            <w:tcW w:w="0" w:type="auto"/>
            <w:hideMark/>
          </w:tcPr>
          <w:p w14:paraId="21445F5D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Легко тестировать</w:t>
            </w:r>
          </w:p>
        </w:tc>
        <w:tc>
          <w:tcPr>
            <w:tcW w:w="0" w:type="auto"/>
            <w:hideMark/>
          </w:tcPr>
          <w:p w14:paraId="570B3C83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Трудно тестировать отдельно</w:t>
            </w:r>
          </w:p>
        </w:tc>
      </w:tr>
      <w:tr w:rsidR="00E06A56" w:rsidRPr="00E06A56" w14:paraId="25F5343F" w14:textId="77777777" w:rsidTr="00E06A56">
        <w:tc>
          <w:tcPr>
            <w:tcW w:w="0" w:type="auto"/>
            <w:hideMark/>
          </w:tcPr>
          <w:p w14:paraId="3382E802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диапазона</w:t>
            </w:r>
          </w:p>
        </w:tc>
        <w:tc>
          <w:tcPr>
            <w:tcW w:w="0" w:type="auto"/>
            <w:hideMark/>
          </w:tcPr>
          <w:p w14:paraId="400B5F21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0F4D5CFE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Есть (</w:t>
            </w:r>
            <w:proofErr w:type="spellStart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dX</w:t>
            </w:r>
            <w:proofErr w:type="spellEnd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0, </w:t>
            </w:r>
            <w:proofErr w:type="spellStart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StartX</w:t>
            </w:r>
            <w:proofErr w:type="spellEnd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 </w:t>
            </w:r>
            <w:proofErr w:type="spellStart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EndX</w:t>
            </w:r>
            <w:proofErr w:type="spellEnd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  <w:tr w:rsidR="00E06A56" w:rsidRPr="00E06A56" w14:paraId="29690497" w14:textId="77777777" w:rsidTr="00E06A56">
        <w:tc>
          <w:tcPr>
            <w:tcW w:w="0" w:type="auto"/>
            <w:hideMark/>
          </w:tcPr>
          <w:p w14:paraId="4AE222A9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Читаемость</w:t>
            </w:r>
          </w:p>
        </w:tc>
        <w:tc>
          <w:tcPr>
            <w:tcW w:w="0" w:type="auto"/>
            <w:hideMark/>
          </w:tcPr>
          <w:p w14:paraId="60589C10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Хорошая, логика выделена</w:t>
            </w:r>
          </w:p>
        </w:tc>
        <w:tc>
          <w:tcPr>
            <w:tcW w:w="0" w:type="auto"/>
            <w:hideMark/>
          </w:tcPr>
          <w:p w14:paraId="4267F684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Средняя, длинный </w:t>
            </w:r>
            <w:proofErr w:type="spellStart"/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main</w:t>
            </w:r>
            <w:proofErr w:type="spellEnd"/>
          </w:p>
        </w:tc>
      </w:tr>
      <w:tr w:rsidR="00E06A56" w:rsidRPr="00E06A56" w14:paraId="3D0DA80B" w14:textId="77777777" w:rsidTr="006A5D8B">
        <w:trPr>
          <w:trHeight w:val="597"/>
        </w:trPr>
        <w:tc>
          <w:tcPr>
            <w:tcW w:w="0" w:type="auto"/>
            <w:hideMark/>
          </w:tcPr>
          <w:p w14:paraId="3CE1D824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Функциональные вычисления F</w:t>
            </w:r>
          </w:p>
        </w:tc>
        <w:tc>
          <w:tcPr>
            <w:tcW w:w="0" w:type="auto"/>
            <w:hideMark/>
          </w:tcPr>
          <w:p w14:paraId="3F2DBB43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То же самое</w:t>
            </w:r>
          </w:p>
        </w:tc>
        <w:tc>
          <w:tcPr>
            <w:tcW w:w="0" w:type="auto"/>
            <w:hideMark/>
          </w:tcPr>
          <w:p w14:paraId="5875DF8A" w14:textId="77777777" w:rsidR="00E06A56" w:rsidRPr="00E06A56" w:rsidRDefault="00E06A56" w:rsidP="00E06A5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6A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То же самое</w:t>
            </w:r>
          </w:p>
        </w:tc>
      </w:tr>
    </w:tbl>
    <w:p w14:paraId="4E77A1A8" w14:textId="77777777" w:rsidR="001918F1" w:rsidRDefault="00066E2F" w:rsidP="00066E2F">
      <w:pPr>
        <w:pStyle w:val="a8"/>
        <w:rPr>
          <w:lang w:val="uk-UA"/>
        </w:rPr>
      </w:pPr>
      <w:r>
        <w:br/>
      </w:r>
      <w:r>
        <w:br/>
      </w:r>
    </w:p>
    <w:p w14:paraId="2C41F5F1" w14:textId="77777777" w:rsidR="001918F1" w:rsidRDefault="001918F1" w:rsidP="00066E2F">
      <w:pPr>
        <w:pStyle w:val="a8"/>
        <w:rPr>
          <w:lang w:val="uk-UA"/>
        </w:rPr>
      </w:pPr>
    </w:p>
    <w:p w14:paraId="79181597" w14:textId="77777777" w:rsidR="001918F1" w:rsidRDefault="001918F1" w:rsidP="00066E2F">
      <w:pPr>
        <w:pStyle w:val="a8"/>
        <w:rPr>
          <w:lang w:val="uk-UA"/>
        </w:rPr>
      </w:pPr>
    </w:p>
    <w:p w14:paraId="4492AAC0" w14:textId="77777777" w:rsidR="001918F1" w:rsidRDefault="001918F1" w:rsidP="00066E2F">
      <w:pPr>
        <w:pStyle w:val="a8"/>
        <w:rPr>
          <w:lang w:val="uk-UA"/>
        </w:rPr>
      </w:pPr>
    </w:p>
    <w:p w14:paraId="49B4836F" w14:textId="77777777" w:rsidR="001918F1" w:rsidRDefault="001918F1" w:rsidP="00066E2F">
      <w:pPr>
        <w:pStyle w:val="a8"/>
        <w:rPr>
          <w:lang w:val="uk-UA"/>
        </w:rPr>
      </w:pPr>
    </w:p>
    <w:p w14:paraId="53DEFDDF" w14:textId="2AD1B25E" w:rsidR="001918F1" w:rsidRDefault="00066E2F" w:rsidP="00066E2F">
      <w:pPr>
        <w:pStyle w:val="a8"/>
        <w:rPr>
          <w:lang w:val="uk-UA"/>
        </w:rPr>
      </w:pPr>
      <w:proofErr w:type="spellStart"/>
      <w:r>
        <w:rPr>
          <w:lang w:val="uk-UA"/>
        </w:rPr>
        <w:lastRenderedPageBreak/>
        <w:t>Вывод</w:t>
      </w:r>
      <w:proofErr w:type="spellEnd"/>
    </w:p>
    <w:p w14:paraId="28FF47A6" w14:textId="01C3E96F" w:rsidR="00066E2F" w:rsidRDefault="00066E2F" w:rsidP="00066E2F">
      <w:pPr>
        <w:pStyle w:val="a8"/>
      </w:pPr>
      <w:r>
        <w:br/>
      </w:r>
      <w:r>
        <w:t>В ходе практической работы была изучена и закреплена работа с операторами условия (</w:t>
      </w:r>
      <w:proofErr w:type="spellStart"/>
      <w:r>
        <w:rPr>
          <w:rStyle w:val="HTML"/>
          <w:rFonts w:eastAsia="Calibri"/>
        </w:rPr>
        <w:t>if</w:t>
      </w:r>
      <w:proofErr w:type="spellEnd"/>
      <w:r>
        <w:t xml:space="preserve">, </w:t>
      </w:r>
      <w:proofErr w:type="spellStart"/>
      <w:r>
        <w:rPr>
          <w:rStyle w:val="HTML"/>
          <w:rFonts w:eastAsia="Calibri"/>
        </w:rPr>
        <w:t>else</w:t>
      </w:r>
      <w:proofErr w:type="spellEnd"/>
      <w:r>
        <w:rPr>
          <w:rStyle w:val="HTML"/>
          <w:rFonts w:eastAsia="Calibri"/>
        </w:rPr>
        <w:t xml:space="preserve"> </w:t>
      </w:r>
      <w:proofErr w:type="spellStart"/>
      <w:r>
        <w:rPr>
          <w:rStyle w:val="HTML"/>
          <w:rFonts w:eastAsia="Calibri"/>
        </w:rPr>
        <w:t>if</w:t>
      </w:r>
      <w:proofErr w:type="spellEnd"/>
      <w:r>
        <w:t xml:space="preserve">, </w:t>
      </w:r>
      <w:proofErr w:type="spellStart"/>
      <w:r>
        <w:rPr>
          <w:rStyle w:val="HTML"/>
          <w:rFonts w:eastAsia="Calibri"/>
        </w:rPr>
        <w:t>else</w:t>
      </w:r>
      <w:proofErr w:type="spellEnd"/>
      <w:r>
        <w:t xml:space="preserve">, </w:t>
      </w:r>
      <w:proofErr w:type="spellStart"/>
      <w:r>
        <w:rPr>
          <w:rStyle w:val="HTML"/>
          <w:rFonts w:eastAsia="Calibri"/>
        </w:rPr>
        <w:t>switch</w:t>
      </w:r>
      <w:proofErr w:type="spellEnd"/>
      <w:r>
        <w:t>) и циклами (</w:t>
      </w:r>
      <w:proofErr w:type="spellStart"/>
      <w:r>
        <w:rPr>
          <w:rStyle w:val="HTML"/>
          <w:rFonts w:eastAsia="Calibri"/>
        </w:rPr>
        <w:t>for</w:t>
      </w:r>
      <w:proofErr w:type="spellEnd"/>
      <w:r>
        <w:t xml:space="preserve">, </w:t>
      </w:r>
      <w:proofErr w:type="spellStart"/>
      <w:r>
        <w:rPr>
          <w:rStyle w:val="HTML"/>
          <w:rFonts w:eastAsia="Calibri"/>
        </w:rPr>
        <w:t>while</w:t>
      </w:r>
      <w:proofErr w:type="spellEnd"/>
      <w:r>
        <w:t xml:space="preserve">, </w:t>
      </w:r>
      <w:proofErr w:type="spellStart"/>
      <w:r>
        <w:rPr>
          <w:rStyle w:val="HTML"/>
          <w:rFonts w:eastAsia="Calibri"/>
        </w:rPr>
        <w:t>do</w:t>
      </w:r>
      <w:proofErr w:type="spellEnd"/>
      <w:r>
        <w:rPr>
          <w:rStyle w:val="HTML"/>
          <w:rFonts w:eastAsia="Calibri"/>
        </w:rPr>
        <w:t xml:space="preserve"> </w:t>
      </w:r>
      <w:proofErr w:type="spellStart"/>
      <w:r>
        <w:rPr>
          <w:rStyle w:val="HTML"/>
          <w:rFonts w:eastAsia="Calibri"/>
        </w:rPr>
        <w:t>while</w:t>
      </w:r>
      <w:proofErr w:type="spellEnd"/>
      <w:r>
        <w:t>) на языке Си. Практические задания позволили на практике реализовать различные алгоритмы, включая ветвления и повторяющиеся действия, что углубило понимание структуры программ и логики их выполнения.</w:t>
      </w:r>
    </w:p>
    <w:p w14:paraId="646C71F6" w14:textId="77777777" w:rsidR="00066E2F" w:rsidRDefault="00066E2F" w:rsidP="00066E2F">
      <w:pPr>
        <w:pStyle w:val="a8"/>
      </w:pPr>
      <w:r>
        <w:t xml:space="preserve">Дополнительно была проведена работа с системой контроля версий </w:t>
      </w:r>
      <w:proofErr w:type="spellStart"/>
      <w:r>
        <w:rPr>
          <w:rStyle w:val="a9"/>
        </w:rPr>
        <w:t>Git</w:t>
      </w:r>
      <w:proofErr w:type="spellEnd"/>
      <w:r>
        <w:t xml:space="preserve">, что позволило освоить основные команды для инициализации репозитория, фиксации изменений и сравнения версий кода. Сравнение собственного кода с предложенным </w:t>
      </w:r>
      <w:proofErr w:type="spellStart"/>
      <w:r>
        <w:t>ChatGPT</w:t>
      </w:r>
      <w:proofErr w:type="spellEnd"/>
      <w:r>
        <w:t xml:space="preserve"> примером показало преимущества и недостатки автоматических решений: выявились оптимизации, которые можно было применить, а также ошибки, которых удалось избежать благодаря ручной проверке.</w:t>
      </w:r>
    </w:p>
    <w:p w14:paraId="2F5CCF39" w14:textId="77777777" w:rsidR="00066E2F" w:rsidRDefault="00066E2F" w:rsidP="00066E2F">
      <w:pPr>
        <w:pStyle w:val="a8"/>
      </w:pPr>
      <w:r>
        <w:t>В целом работа способствовала формированию навыков разработки, тестирования и анализа кода, а также освоению инструментов совместной работы и контроля версий, что является важной частью современного процесса программирования.</w:t>
      </w:r>
    </w:p>
    <w:p w14:paraId="243747A1" w14:textId="71D234DC" w:rsidR="00E06A56" w:rsidRDefault="00E06A56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</w:p>
    <w:p w14:paraId="2842D768" w14:textId="274E7172" w:rsidR="001918F1" w:rsidRDefault="001918F1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</w:p>
    <w:p w14:paraId="0762F2E4" w14:textId="727F421D" w:rsidR="001918F1" w:rsidRPr="004A702E" w:rsidRDefault="001918F1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  <w:lang w:val="ru-RU"/>
        </w:rPr>
      </w:pPr>
      <w:r w:rsidRPr="001918F1">
        <w:rPr>
          <w:rFonts w:ascii="Times New Roman" w:hAnsi="Times New Roman" w:cs="Times New Roman"/>
          <w:sz w:val="24"/>
          <w:szCs w:val="24"/>
        </w:rPr>
        <w:t>Список литературы</w:t>
      </w:r>
      <w:r w:rsidR="004A702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E5E493" w14:textId="70E658CD" w:rsidR="001918F1" w:rsidRPr="00E06A56" w:rsidRDefault="001918F1" w:rsidP="00B024D3">
      <w:pPr>
        <w:spacing w:after="40"/>
        <w:ind w:left="10" w:right="888" w:hanging="1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C71B6">
          <w:rPr>
            <w:rStyle w:val="aa"/>
            <w:rFonts w:ascii="Times New Roman" w:hAnsi="Times New Roman" w:cs="Times New Roman"/>
            <w:sz w:val="24"/>
            <w:szCs w:val="24"/>
          </w:rPr>
          <w:t>https://else.fcim.utm.md/pluginfile.php/32157/mod_resource/content/1/devcpp_1.pdf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EC71B6">
          <w:rPr>
            <w:rStyle w:val="aa"/>
            <w:rFonts w:ascii="Times New Roman" w:hAnsi="Times New Roman" w:cs="Times New Roman"/>
            <w:sz w:val="24"/>
            <w:szCs w:val="24"/>
          </w:rPr>
          <w:t>https://else.fcim.utm.md/pluginfile.php/32209/mod_resource/content/1/labexemplu.pdf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20" w:history="1">
        <w:r w:rsidRPr="00EC71B6">
          <w:rPr>
            <w:rStyle w:val="aa"/>
            <w:rFonts w:ascii="Times New Roman" w:hAnsi="Times New Roman" w:cs="Times New Roman"/>
            <w:sz w:val="24"/>
            <w:szCs w:val="24"/>
          </w:rPr>
          <w:t>https://chatgpt.com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21" w:history="1">
        <w:r w:rsidRPr="00EC71B6">
          <w:rPr>
            <w:rStyle w:val="aa"/>
            <w:rFonts w:ascii="Times New Roman" w:hAnsi="Times New Roman" w:cs="Times New Roman"/>
            <w:sz w:val="24"/>
            <w:szCs w:val="24"/>
          </w:rPr>
          <w:t>https://overapi.com/cpp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1918F1" w:rsidRPr="00E06A56" w:rsidSect="0025516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7E65" w14:textId="77777777" w:rsidR="00846499" w:rsidRDefault="00846499" w:rsidP="00255165">
      <w:pPr>
        <w:spacing w:after="0" w:line="240" w:lineRule="auto"/>
      </w:pPr>
      <w:r>
        <w:separator/>
      </w:r>
    </w:p>
  </w:endnote>
  <w:endnote w:type="continuationSeparator" w:id="0">
    <w:p w14:paraId="41B854F8" w14:textId="77777777" w:rsidR="00846499" w:rsidRDefault="00846499" w:rsidP="0025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096959"/>
      <w:docPartObj>
        <w:docPartGallery w:val="Page Numbers (Bottom of Page)"/>
        <w:docPartUnique/>
      </w:docPartObj>
    </w:sdtPr>
    <w:sdtContent>
      <w:p w14:paraId="417F81EA" w14:textId="643ADD91" w:rsidR="00255165" w:rsidRDefault="002551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57F85E" w14:textId="77777777" w:rsidR="00255165" w:rsidRDefault="002551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40BD" w14:textId="77777777" w:rsidR="00846499" w:rsidRDefault="00846499" w:rsidP="00255165">
      <w:pPr>
        <w:spacing w:after="0" w:line="240" w:lineRule="auto"/>
      </w:pPr>
      <w:r>
        <w:separator/>
      </w:r>
    </w:p>
  </w:footnote>
  <w:footnote w:type="continuationSeparator" w:id="0">
    <w:p w14:paraId="30D6B547" w14:textId="77777777" w:rsidR="00846499" w:rsidRDefault="00846499" w:rsidP="00255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09E"/>
    <w:multiLevelType w:val="multilevel"/>
    <w:tmpl w:val="C6A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C3C7B"/>
    <w:multiLevelType w:val="multilevel"/>
    <w:tmpl w:val="162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9418E"/>
    <w:multiLevelType w:val="multilevel"/>
    <w:tmpl w:val="3E5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057E8"/>
    <w:multiLevelType w:val="multilevel"/>
    <w:tmpl w:val="4DF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F6"/>
    <w:rsid w:val="00066E2F"/>
    <w:rsid w:val="00120085"/>
    <w:rsid w:val="001918F1"/>
    <w:rsid w:val="00255165"/>
    <w:rsid w:val="004A702E"/>
    <w:rsid w:val="00616310"/>
    <w:rsid w:val="006A5D8B"/>
    <w:rsid w:val="00846499"/>
    <w:rsid w:val="008B7CFC"/>
    <w:rsid w:val="009B556C"/>
    <w:rsid w:val="00B024D3"/>
    <w:rsid w:val="00B775C5"/>
    <w:rsid w:val="00B911F6"/>
    <w:rsid w:val="00E06A56"/>
    <w:rsid w:val="00F54A52"/>
    <w:rsid w:val="00F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68B4"/>
  <w15:chartTrackingRefBased/>
  <w15:docId w15:val="{961E5034-4E35-48DE-AB6D-D3C8A46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165"/>
    <w:rPr>
      <w:rFonts w:ascii="Calibri" w:eastAsia="Calibri" w:hAnsi="Calibri" w:cs="Calibri"/>
      <w:color w:val="000000"/>
      <w:lang w:val="ru-UA" w:eastAsia="ru-UA"/>
    </w:rPr>
  </w:style>
  <w:style w:type="paragraph" w:styleId="1">
    <w:name w:val="heading 1"/>
    <w:basedOn w:val="a"/>
    <w:next w:val="a"/>
    <w:link w:val="10"/>
    <w:qFormat/>
    <w:rsid w:val="00120085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hidden/>
    <w:rsid w:val="00255165"/>
    <w:pPr>
      <w:spacing w:after="66"/>
      <w:ind w:left="745" w:right="898" w:hanging="10"/>
      <w:jc w:val="both"/>
    </w:pPr>
    <w:rPr>
      <w:rFonts w:ascii="Times New Roman" w:eastAsia="Times New Roman" w:hAnsi="Times New Roman" w:cs="Times New Roman"/>
      <w:color w:val="000000"/>
      <w:sz w:val="24"/>
      <w:lang w:val="ru-UA" w:eastAsia="ru-UA"/>
    </w:rPr>
  </w:style>
  <w:style w:type="paragraph" w:styleId="a3">
    <w:name w:val="header"/>
    <w:basedOn w:val="a"/>
    <w:link w:val="a4"/>
    <w:uiPriority w:val="99"/>
    <w:unhideWhenUsed/>
    <w:rsid w:val="00255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165"/>
    <w:rPr>
      <w:rFonts w:ascii="Calibri" w:eastAsia="Calibri" w:hAnsi="Calibri" w:cs="Calibri"/>
      <w:color w:val="000000"/>
      <w:lang w:val="ru-UA" w:eastAsia="ru-UA"/>
    </w:rPr>
  </w:style>
  <w:style w:type="paragraph" w:styleId="a5">
    <w:name w:val="footer"/>
    <w:basedOn w:val="a"/>
    <w:link w:val="a6"/>
    <w:uiPriority w:val="99"/>
    <w:unhideWhenUsed/>
    <w:rsid w:val="00255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165"/>
    <w:rPr>
      <w:rFonts w:ascii="Calibri" w:eastAsia="Calibri" w:hAnsi="Calibri" w:cs="Calibri"/>
      <w:color w:val="000000"/>
      <w:lang w:val="ru-UA" w:eastAsia="ru-UA"/>
    </w:rPr>
  </w:style>
  <w:style w:type="character" w:customStyle="1" w:styleId="10">
    <w:name w:val="Заголовок 1 Знак"/>
    <w:basedOn w:val="a0"/>
    <w:link w:val="1"/>
    <w:rsid w:val="00120085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table" w:styleId="a7">
    <w:name w:val="Table Grid"/>
    <w:basedOn w:val="a1"/>
    <w:uiPriority w:val="39"/>
    <w:rsid w:val="00F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06A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E06A56"/>
    <w:rPr>
      <w:rFonts w:asciiTheme="majorHAnsi" w:eastAsiaTheme="majorEastAsia" w:hAnsiTheme="majorHAnsi" w:cstheme="majorBidi"/>
      <w:i/>
      <w:iCs/>
      <w:color w:val="2F5496" w:themeColor="accent1" w:themeShade="BF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E06A5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06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066E2F"/>
    <w:rPr>
      <w:b/>
      <w:bCs/>
    </w:rPr>
  </w:style>
  <w:style w:type="character" w:styleId="aa">
    <w:name w:val="Hyperlink"/>
    <w:basedOn w:val="a0"/>
    <w:uiPriority w:val="99"/>
    <w:unhideWhenUsed/>
    <w:rsid w:val="001918F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1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yperlink" Target="https://else.fcim.utm.md/pluginfile.php/32157/mod_resource/content/1/devcpp_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verapi.com/cp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yperlink" Target="https://else.fcim.utm.md/pluginfile.php/32209/mod_resource/content/1/labexemplu.pdf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Romanuk</dc:creator>
  <cp:keywords/>
  <dc:description/>
  <cp:lastModifiedBy>Yaroslav Romanuk</cp:lastModifiedBy>
  <cp:revision>2</cp:revision>
  <dcterms:created xsi:type="dcterms:W3CDTF">2025-09-22T17:48:00Z</dcterms:created>
  <dcterms:modified xsi:type="dcterms:W3CDTF">2025-09-22T20:50:00Z</dcterms:modified>
</cp:coreProperties>
</file>