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i w:val="false"/>
          <w:iCs w:val="false"/>
          <w:position w:val="0"/>
          <w:sz w:val="40"/>
          <w:szCs w:val="40"/>
          <w:vertAlign w:val="baseline"/>
        </w:rPr>
      </w:pPr>
      <w:r>
        <w:rPr>
          <w:b/>
          <w:bCs/>
          <w:i w:val="false"/>
          <w:iCs w:val="false"/>
          <w:position w:val="0"/>
          <w:sz w:val="40"/>
          <w:szCs w:val="40"/>
          <w:vertAlign w:val="baseline"/>
        </w:rPr>
        <w:t>Area to Cover</w:t>
      </w:r>
    </w:p>
    <w:p>
      <w:pPr>
        <w:pStyle w:val="Normal"/>
        <w:bidi w:val="0"/>
        <w:jc w:val="center"/>
        <w:rPr>
          <w:b/>
          <w:bCs/>
          <w:i w:val="false"/>
          <w:iCs w:val="false"/>
          <w:position w:val="0"/>
          <w:sz w:val="40"/>
          <w:szCs w:val="40"/>
          <w:vertAlign w:val="baseline"/>
        </w:rPr>
      </w:pPr>
      <w:r>
        <w:rPr>
          <w:b/>
          <w:bCs/>
          <w:i w:val="false"/>
          <w:iCs w:val="false"/>
          <w:position w:val="0"/>
          <w:sz w:val="40"/>
          <w:szCs w:val="40"/>
          <w:vertAlign w:val="baseline"/>
        </w:rPr>
      </w:r>
    </w:p>
    <w:tbl>
      <w:tblPr>
        <w:tblW w:w="9972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463"/>
        <w:gridCol w:w="2198"/>
        <w:gridCol w:w="2654"/>
        <w:gridCol w:w="2657"/>
      </w:tblGrid>
      <w:tr>
        <w:trPr>
          <w:tblHeader w:val="true"/>
        </w:trPr>
        <w:tc>
          <w:tcPr>
            <w:tcW w:w="246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Area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Current EEC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Research expects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Knowledge Graph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Strong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Needed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Mastery Tracking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Strong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Needed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Gap Detection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Strong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Needed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Minor improvement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 Memory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Strong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Dynamic learner state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Minor improvement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Socratic AI Tutor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Strong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Guided learning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Minor improvement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Question Generation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Strong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Adaptive practice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Minor improvement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Bloom Taxonomy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Strong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Cognitive progression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None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Answer Evaluation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Strong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Feedback + diagnosis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Improve misconception diagnosis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Learning Recommendations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✅ </w:t>
            </w:r>
            <w:r>
              <w:rPr/>
              <w:t>Present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Dynamic personalization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Add agency + explanation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Engagement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Analytics only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Situational/multidimensional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Major 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Misconceptions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Past mistakes/weakness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Explicit error models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Major 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Learner confidence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Dynamic self-perception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Help-seeking behavior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Part of engagement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Retention/forgetting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Learning over time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Major 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Intervention effectiveness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Measure what actually works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Major 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Teacher escalation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Human instructional support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Major 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Student agency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Learner control/autonomy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Major 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Explainable AI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Transparency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Social/belonging dimension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Relationships affect engagement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Evidence testing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Prove learning impact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Major 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Equity/bias monitoring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❌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Equity matters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Major 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AI/Data ethics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⚠️ </w:t>
            </w:r>
            <w:r>
              <w:rPr/>
              <w:t>Security/RBAC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Child-centered ethical use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Major gap</w:t>
            </w:r>
          </w:p>
        </w:tc>
      </w:tr>
      <w:tr>
        <w:trPr/>
        <w:tc>
          <w:tcPr>
            <w:tcW w:w="246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Wellbeing safeguards</w:t>
            </w:r>
          </w:p>
        </w:tc>
        <w:tc>
          <w:tcPr>
            <w:tcW w:w="219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 xml:space="preserve">❌ </w:t>
            </w:r>
            <w:r>
              <w:rPr/>
              <w:t>Explicit layer</w:t>
            </w:r>
          </w:p>
        </w:tc>
        <w:tc>
          <w:tcPr>
            <w:tcW w:w="265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Human support boundaries</w:t>
            </w:r>
          </w:p>
        </w:tc>
        <w:tc>
          <w:tcPr>
            <w:tcW w:w="265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>
                <w:rStyle w:val="Strong"/>
              </w:rPr>
              <w:t>Critical gap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LibreOffice/26.2.4.2$Linux_X86_64 LibreOffice_project/620$Build-2</Application>
  <AppVersion>15.0000</AppVersion>
  <Pages>1</Pages>
  <Words>187</Words>
  <Characters>1202</Characters>
  <CharactersWithSpaces>1292</CharactersWithSpaces>
  <Paragraphs>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2026-08-11T12:01:29Z</dcterms:created>
  <dc:creator/>
  <dc:description/>
  <dc:language>en-US</dc:language>
  <cp:lastModifiedBy/>
  <dcterms:modified xsi:type="dcterms:W3CDTF">2026-08-11T12:04:05Z</dcterms:modified>
  <cp:revision>1</cp:revision>
  <dc:subject/>
  <dc:title/>
</cp:coreProperties>
</file>