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CA" w:rsidRPr="00F11D74" w:rsidRDefault="00AB79CA" w:rsidP="00AB79CA">
      <w:pPr>
        <w:jc w:val="center"/>
        <w:rPr>
          <w:rFonts w:ascii="Times New Roman" w:hAnsi="Times New Roman" w:cs="Times New Roman"/>
          <w:b/>
          <w:sz w:val="36"/>
          <w:u w:val="single"/>
          <w:lang w:val="en-GB"/>
        </w:rPr>
      </w:pPr>
      <w:r w:rsidRPr="00F11D74">
        <w:rPr>
          <w:rFonts w:ascii="Times New Roman" w:hAnsi="Times New Roman" w:cs="Times New Roman"/>
          <w:b/>
          <w:sz w:val="36"/>
          <w:u w:val="single"/>
          <w:lang w:val="en-GB"/>
        </w:rPr>
        <w:t>Hire Me Problem Statements &amp; Solutions</w:t>
      </w:r>
    </w:p>
    <w:p w:rsidR="00252B6A" w:rsidRDefault="00132314" w:rsidP="00252B6A">
      <w:pPr>
        <w:pStyle w:val="ListParagraph"/>
        <w:numPr>
          <w:ilvl w:val="0"/>
          <w:numId w:val="2"/>
        </w:numPr>
        <w:rPr>
          <w:rFonts w:ascii="Times New Roman" w:hAnsi="Times New Roman" w:cs="Times New Roman"/>
          <w:b/>
          <w:sz w:val="32"/>
          <w:u w:val="single"/>
          <w:lang w:val="en-GB"/>
        </w:rPr>
      </w:pPr>
      <w:r>
        <w:rPr>
          <w:rFonts w:ascii="Times New Roman" w:hAnsi="Times New Roman" w:cs="Times New Roman"/>
          <w:b/>
          <w:sz w:val="32"/>
          <w:u w:val="single"/>
          <w:lang w:val="en-GB"/>
        </w:rPr>
        <w:t>Employee Management:</w:t>
      </w:r>
    </w:p>
    <w:p w:rsidR="00132314" w:rsidRPr="00132314" w:rsidRDefault="00132314" w:rsidP="00132314">
      <w:pPr>
        <w:pStyle w:val="ListParagraph"/>
        <w:numPr>
          <w:ilvl w:val="1"/>
          <w:numId w:val="2"/>
        </w:numPr>
        <w:rPr>
          <w:rFonts w:ascii="Times New Roman" w:hAnsi="Times New Roman" w:cs="Times New Roman"/>
          <w:b/>
          <w:sz w:val="32"/>
          <w:u w:val="single"/>
          <w:lang w:val="en-GB"/>
        </w:rPr>
      </w:pPr>
      <w:r>
        <w:rPr>
          <w:rFonts w:ascii="Times New Roman" w:hAnsi="Times New Roman" w:cs="Times New Roman"/>
          <w:b/>
          <w:sz w:val="32"/>
          <w:u w:val="single"/>
          <w:lang w:val="en-GB"/>
        </w:rPr>
        <w:t>Statement:</w:t>
      </w:r>
      <w:r>
        <w:rPr>
          <w:rFonts w:ascii="Times New Roman" w:hAnsi="Times New Roman" w:cs="Times New Roman"/>
          <w:sz w:val="32"/>
          <w:lang w:val="en-GB"/>
        </w:rPr>
        <w:t xml:space="preserve"> Keeping track of the employee data with traditional method is not very efficient also analysing this data is very tedious and often doesn’t produce suitable outcome.</w:t>
      </w:r>
    </w:p>
    <w:p w:rsidR="00132314" w:rsidRPr="00132314" w:rsidRDefault="00132314" w:rsidP="00132314">
      <w:pPr>
        <w:pStyle w:val="ListParagraph"/>
        <w:numPr>
          <w:ilvl w:val="1"/>
          <w:numId w:val="2"/>
        </w:numPr>
        <w:rPr>
          <w:rFonts w:ascii="Times New Roman" w:hAnsi="Times New Roman" w:cs="Times New Roman"/>
          <w:b/>
          <w:sz w:val="32"/>
          <w:u w:val="single"/>
          <w:lang w:val="en-GB"/>
        </w:rPr>
      </w:pPr>
      <w:r>
        <w:rPr>
          <w:rFonts w:ascii="Times New Roman" w:hAnsi="Times New Roman" w:cs="Times New Roman"/>
          <w:b/>
          <w:sz w:val="32"/>
          <w:u w:val="single"/>
          <w:lang w:val="en-GB"/>
        </w:rPr>
        <w:t>Solution:</w:t>
      </w:r>
      <w:r>
        <w:rPr>
          <w:rFonts w:ascii="Times New Roman" w:hAnsi="Times New Roman" w:cs="Times New Roman"/>
          <w:sz w:val="32"/>
          <w:lang w:val="en-GB"/>
        </w:rPr>
        <w:t xml:space="preserve"> With “Hire Me”, managers can ma</w:t>
      </w:r>
      <w:bookmarkStart w:id="0" w:name="_GoBack"/>
      <w:bookmarkEnd w:id="0"/>
      <w:r>
        <w:rPr>
          <w:rFonts w:ascii="Times New Roman" w:hAnsi="Times New Roman" w:cs="Times New Roman"/>
          <w:sz w:val="32"/>
          <w:lang w:val="en-GB"/>
        </w:rPr>
        <w:t>nage employee and their data efficiently. They can also access various features based on the plan they have purchased. This data can also be processed by ML algorithms to get insights and analyse employee performance.</w:t>
      </w:r>
    </w:p>
    <w:p w:rsidR="00132314" w:rsidRDefault="00132314" w:rsidP="00132314">
      <w:pPr>
        <w:pStyle w:val="ListParagraph"/>
        <w:numPr>
          <w:ilvl w:val="0"/>
          <w:numId w:val="2"/>
        </w:numPr>
        <w:rPr>
          <w:rFonts w:ascii="Times New Roman" w:hAnsi="Times New Roman" w:cs="Times New Roman"/>
          <w:b/>
          <w:sz w:val="32"/>
          <w:u w:val="single"/>
          <w:lang w:val="en-GB"/>
        </w:rPr>
      </w:pPr>
      <w:r>
        <w:rPr>
          <w:rFonts w:ascii="Times New Roman" w:hAnsi="Times New Roman" w:cs="Times New Roman"/>
          <w:b/>
          <w:sz w:val="32"/>
          <w:u w:val="single"/>
          <w:lang w:val="en-GB"/>
        </w:rPr>
        <w:t>Fixed Salary:</w:t>
      </w:r>
    </w:p>
    <w:p w:rsidR="00132314" w:rsidRPr="005138F5" w:rsidRDefault="005138F5" w:rsidP="00132314">
      <w:pPr>
        <w:pStyle w:val="ListParagraph"/>
        <w:numPr>
          <w:ilvl w:val="1"/>
          <w:numId w:val="2"/>
        </w:numPr>
        <w:rPr>
          <w:rFonts w:ascii="Times New Roman" w:hAnsi="Times New Roman" w:cs="Times New Roman"/>
          <w:b/>
          <w:sz w:val="32"/>
          <w:u w:val="single"/>
          <w:lang w:val="en-GB"/>
        </w:rPr>
      </w:pPr>
      <w:r>
        <w:rPr>
          <w:rFonts w:ascii="Times New Roman" w:hAnsi="Times New Roman" w:cs="Times New Roman"/>
          <w:b/>
          <w:sz w:val="32"/>
          <w:u w:val="single"/>
          <w:lang w:val="en-GB"/>
        </w:rPr>
        <w:t>Statement:</w:t>
      </w:r>
      <w:r>
        <w:rPr>
          <w:rFonts w:ascii="Times New Roman" w:hAnsi="Times New Roman" w:cs="Times New Roman"/>
          <w:sz w:val="32"/>
          <w:lang w:val="en-GB"/>
        </w:rPr>
        <w:t xml:space="preserve"> Daily workers like Delivery personnel, sales and marketing teams, domestic support employees, doesn’t get a fixed salary at the end of the month. They get paid in daily basis or for each time they provide their service. It is not convenient.</w:t>
      </w:r>
    </w:p>
    <w:p w:rsidR="005138F5" w:rsidRPr="00F11D74" w:rsidRDefault="005138F5" w:rsidP="00132314">
      <w:pPr>
        <w:pStyle w:val="ListParagraph"/>
        <w:numPr>
          <w:ilvl w:val="1"/>
          <w:numId w:val="2"/>
        </w:numPr>
        <w:rPr>
          <w:rFonts w:ascii="Times New Roman" w:hAnsi="Times New Roman" w:cs="Times New Roman"/>
          <w:b/>
          <w:sz w:val="32"/>
          <w:u w:val="single"/>
          <w:lang w:val="en-GB"/>
        </w:rPr>
      </w:pPr>
      <w:r>
        <w:rPr>
          <w:rFonts w:ascii="Times New Roman" w:hAnsi="Times New Roman" w:cs="Times New Roman"/>
          <w:b/>
          <w:sz w:val="32"/>
          <w:u w:val="single"/>
          <w:lang w:val="en-GB"/>
        </w:rPr>
        <w:t>Solution:</w:t>
      </w:r>
      <w:r>
        <w:rPr>
          <w:rFonts w:ascii="Times New Roman" w:hAnsi="Times New Roman" w:cs="Times New Roman"/>
          <w:sz w:val="32"/>
          <w:lang w:val="en-GB"/>
        </w:rPr>
        <w:t xml:space="preserve"> With Hire Me these workers will get a fixed</w:t>
      </w:r>
      <w:r w:rsidR="001D2A4B">
        <w:rPr>
          <w:rFonts w:ascii="Times New Roman" w:hAnsi="Times New Roman" w:cs="Times New Roman"/>
          <w:sz w:val="32"/>
          <w:lang w:val="en-GB"/>
        </w:rPr>
        <w:t xml:space="preserve"> salary in a monthly basis.</w:t>
      </w:r>
    </w:p>
    <w:sectPr w:rsidR="005138F5" w:rsidRPr="00F1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0873"/>
    <w:multiLevelType w:val="hybridMultilevel"/>
    <w:tmpl w:val="CF4AC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A63463"/>
    <w:multiLevelType w:val="hybridMultilevel"/>
    <w:tmpl w:val="9A982F9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CA"/>
    <w:rsid w:val="00132314"/>
    <w:rsid w:val="001D2A4B"/>
    <w:rsid w:val="00252B6A"/>
    <w:rsid w:val="005138F5"/>
    <w:rsid w:val="00895F8B"/>
    <w:rsid w:val="009E6E99"/>
    <w:rsid w:val="00AB79CA"/>
    <w:rsid w:val="00BC7ACC"/>
    <w:rsid w:val="00F11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929F"/>
  <w15:chartTrackingRefBased/>
  <w15:docId w15:val="{9653E7F6-3DDD-4F5C-89F0-9CE252EA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intern1</dc:creator>
  <cp:keywords/>
  <dc:description/>
  <cp:lastModifiedBy>intern1</cp:lastModifiedBy>
  <cp:revision>3</cp:revision>
  <dcterms:created xsi:type="dcterms:W3CDTF">2025-06-19T12:04:00Z</dcterms:created>
  <dcterms:modified xsi:type="dcterms:W3CDTF">2025-06-21T06:39:00Z</dcterms:modified>
</cp:coreProperties>
</file>